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5BD" w14:textId="77777777" w:rsidR="00AF75EB" w:rsidRDefault="00AF75EB">
      <w:pPr>
        <w:pStyle w:val="GvdeMetni"/>
        <w:spacing w:before="4"/>
        <w:ind w:left="0"/>
        <w:rPr>
          <w:sz w:val="5"/>
        </w:rPr>
      </w:pPr>
      <w:bookmarkStart w:id="0" w:name="_Hlk136607429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AF75EB" w14:paraId="6FDA95C1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6FDA95BE" w14:textId="77777777" w:rsidR="00AF75EB" w:rsidRDefault="00AF75EB">
            <w:pPr>
              <w:pStyle w:val="TableParagraph"/>
              <w:spacing w:before="9"/>
              <w:rPr>
                <w:sz w:val="10"/>
              </w:rPr>
            </w:pPr>
            <w:bookmarkStart w:id="1" w:name="_Hlk136607366"/>
          </w:p>
          <w:p w14:paraId="6FDA95BF" w14:textId="77777777" w:rsidR="00AF75EB" w:rsidRDefault="000522EF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A9615" wp14:editId="6FDA9616">
                  <wp:extent cx="1220043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FDA95C0" w14:textId="35C4866C" w:rsidR="00047401" w:rsidRDefault="000522EF" w:rsidP="001F1C69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  <w:r w:rsidR="00047401">
              <w:rPr>
                <w:b/>
                <w:sz w:val="24"/>
              </w:rPr>
              <w:t xml:space="preserve"> </w:t>
            </w:r>
            <w:r w:rsidR="001F1C69">
              <w:rPr>
                <w:b/>
                <w:sz w:val="24"/>
              </w:rPr>
              <w:t xml:space="preserve"> AR-GE</w:t>
            </w:r>
            <w:r w:rsidR="00047401">
              <w:rPr>
                <w:b/>
                <w:sz w:val="24"/>
              </w:rPr>
              <w:t xml:space="preserve"> STAJI</w:t>
            </w:r>
          </w:p>
        </w:tc>
      </w:tr>
      <w:tr w:rsidR="00AF75EB" w14:paraId="6FDA95C8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FDA95C2" w14:textId="77777777" w:rsidR="00AF75EB" w:rsidRDefault="00AF75E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3" w14:textId="1812FA6A" w:rsidR="00AF75EB" w:rsidRDefault="000522EF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 w:rsidRPr="000522EF">
              <w:rPr>
                <w:sz w:val="14"/>
              </w:rPr>
              <w:t>ÜNV-ECZ-FRM-021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4" w14:textId="5D7DBD6E" w:rsidR="00AF75EB" w:rsidRDefault="000522EF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12.06.2023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5" w14:textId="77777777" w:rsidR="00AF75EB" w:rsidRDefault="000522EF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6" w14:textId="77777777" w:rsidR="00AF75EB" w:rsidRDefault="000522EF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FDA95C7" w14:textId="3D74530E" w:rsidR="00AF75EB" w:rsidRDefault="000522EF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1F1C69">
              <w:rPr>
                <w:b/>
                <w:sz w:val="14"/>
              </w:rPr>
              <w:t>3</w:t>
            </w:r>
          </w:p>
        </w:tc>
      </w:tr>
      <w:bookmarkEnd w:id="1"/>
    </w:tbl>
    <w:p w14:paraId="6FDA95C9" w14:textId="77777777" w:rsidR="00AF75EB" w:rsidRDefault="00AF75EB">
      <w:pPr>
        <w:pStyle w:val="GvdeMetni"/>
        <w:spacing w:before="3"/>
        <w:ind w:left="0"/>
        <w:rPr>
          <w:sz w:val="23"/>
        </w:rPr>
      </w:pPr>
    </w:p>
    <w:bookmarkEnd w:id="0"/>
    <w:p w14:paraId="6FDA95CA" w14:textId="77777777" w:rsidR="00AF75EB" w:rsidRDefault="000522EF">
      <w:pPr>
        <w:pStyle w:val="GvdeMetni"/>
        <w:spacing w:before="91" w:line="278" w:lineRule="auto"/>
        <w:ind w:right="142"/>
      </w:pPr>
      <w:r>
        <w:pict w14:anchorId="6FDA9617">
          <v:shape id="_x0000_s1027" style="position:absolute;left:0;text-align:left;margin-left:19.1pt;margin-top:-82.85pt;width:557.3pt;height:73.1pt;z-index:-251657728;mso-position-horizontal-relative:page" coordorigin="382,-1657" coordsize="11146,1462" o:spt="100" adj="0,,0" path="m5202,-224r-2499,l2616,-224r-2148,l396,-224r,-58l396,-282r,-343l396,-716r-14,l382,-625r,343l382,-282r,58l382,-195r14,l468,-195r2148,l2703,-195r2499,l5202,-224xm8464,-224r-1332,l7045,-224r-1756,l5289,-224r-87,l5202,-195r87,l5289,-195r1756,l7132,-195r1332,l8464,-224xm11527,-1657r-29,l11441,-1657r-8738,l2616,-1657r-2148,l396,-1657r-14,l382,-1643r,77l382,-716r14,l396,-1566r,-77l468,-1643r2148,l2703,-1643r8738,l11498,-1643r,77l11498,-716r,86l11498,-625r,343l11498,-282r,58l11441,-224r-941,l10414,-224r,l8551,-224r-87,l8464,-195r87,l10414,-195r,l10500,-195r941,l11498,-195r29,l11527,-224r,-58l11527,-282r,-343l11527,-630r,-86l11527,-1566r,-77l11527,-1657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Bu formun İşyeri Stajyer Sorumlusu tarafından doldurulması ve staj </w:t>
      </w:r>
      <w:r>
        <w:t>yapılan kurum tarafından onaylanması gerekmektedir. Formu daha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bir zarfa</w:t>
      </w:r>
      <w:r>
        <w:rPr>
          <w:spacing w:val="-2"/>
        </w:rPr>
        <w:t xml:space="preserve"> </w:t>
      </w:r>
      <w:r>
        <w:t>koyup,</w:t>
      </w:r>
      <w:r>
        <w:rPr>
          <w:spacing w:val="-3"/>
        </w:rPr>
        <w:t xml:space="preserve"> </w:t>
      </w:r>
      <w:r>
        <w:t>kapalı kısımları</w:t>
      </w:r>
      <w:r>
        <w:rPr>
          <w:spacing w:val="-1"/>
        </w:rPr>
        <w:t xml:space="preserve"> </w:t>
      </w:r>
      <w:r>
        <w:t>imza/kaşelendikten sonra</w:t>
      </w:r>
      <w:r>
        <w:rPr>
          <w:spacing w:val="-2"/>
        </w:rPr>
        <w:t xml:space="preserve"> </w:t>
      </w:r>
      <w:r>
        <w:t>öğrenciye teslim ediniz.</w:t>
      </w:r>
    </w:p>
    <w:p w14:paraId="6FDA95CB" w14:textId="77777777" w:rsidR="00AF75EB" w:rsidRDefault="000522EF">
      <w:pPr>
        <w:pStyle w:val="Balk1"/>
        <w:spacing w:before="139"/>
      </w:pPr>
      <w:r>
        <w:t>STAJ</w:t>
      </w:r>
      <w:r>
        <w:rPr>
          <w:spacing w:val="-4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>ÖĞRENCİNİN</w:t>
      </w:r>
    </w:p>
    <w:p w14:paraId="6FDA95CC" w14:textId="77777777" w:rsidR="00AF75EB" w:rsidRDefault="000522EF">
      <w:pPr>
        <w:pStyle w:val="GvdeMetni"/>
        <w:spacing w:before="120"/>
      </w:pPr>
      <w:r>
        <w:rPr>
          <w:spacing w:val="-1"/>
        </w:rPr>
        <w:t>Adı,</w:t>
      </w:r>
      <w:r>
        <w:rPr>
          <w:spacing w:val="-10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.............................................................</w:t>
      </w:r>
      <w:r>
        <w:t>...................</w:t>
      </w:r>
    </w:p>
    <w:p w14:paraId="6FDA95CD" w14:textId="77777777" w:rsidR="00AF75EB" w:rsidRDefault="000522EF">
      <w:pPr>
        <w:pStyle w:val="GvdeMetni"/>
        <w:spacing w:before="154"/>
      </w:pPr>
      <w:r>
        <w:t>Numarası:...................................................................................</w:t>
      </w:r>
    </w:p>
    <w:p w14:paraId="6FDA95CE" w14:textId="77777777" w:rsidR="00AF75EB" w:rsidRDefault="000522EF">
      <w:pPr>
        <w:pStyle w:val="GvdeMetni"/>
        <w:spacing w:before="157"/>
      </w:pPr>
      <w:r>
        <w:t>Staj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14:paraId="6FDA95CF" w14:textId="77777777" w:rsidR="00AF75EB" w:rsidRDefault="000522EF">
      <w:pPr>
        <w:pStyle w:val="GvdeMetni"/>
        <w:spacing w:before="154"/>
      </w:pPr>
      <w:r>
        <w:rPr>
          <w:spacing w:val="-1"/>
        </w:rPr>
        <w:t>Çalıştığı</w:t>
      </w:r>
      <w:r>
        <w:rPr>
          <w:spacing w:val="-11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Sayısı:...........................</w:t>
      </w:r>
      <w:r>
        <w:t>....................................</w:t>
      </w:r>
    </w:p>
    <w:p w14:paraId="6FDA95D0" w14:textId="77777777" w:rsidR="00AF75EB" w:rsidRDefault="000522EF">
      <w:pPr>
        <w:pStyle w:val="Balk1"/>
      </w:pPr>
      <w:r>
        <w:t>STAJ</w:t>
      </w:r>
      <w:r>
        <w:rPr>
          <w:spacing w:val="-2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KURUM</w:t>
      </w:r>
    </w:p>
    <w:p w14:paraId="6FDA95D1" w14:textId="77777777" w:rsidR="00AF75EB" w:rsidRDefault="000522EF">
      <w:pPr>
        <w:pStyle w:val="GvdeMetni"/>
        <w:spacing w:before="120"/>
      </w:pPr>
      <w:r>
        <w:rPr>
          <w:spacing w:val="-1"/>
        </w:rPr>
        <w:t>Firma</w:t>
      </w:r>
      <w:r>
        <w:rPr>
          <w:spacing w:val="43"/>
        </w:rPr>
        <w:t xml:space="preserve"> </w:t>
      </w:r>
      <w:r>
        <w:rPr>
          <w:spacing w:val="-1"/>
        </w:rPr>
        <w:t>Adı:...................................................................................</w:t>
      </w:r>
    </w:p>
    <w:p w14:paraId="6FDA95D2" w14:textId="77777777" w:rsidR="00AF75EB" w:rsidRDefault="000522EF">
      <w:pPr>
        <w:pStyle w:val="GvdeMetni"/>
        <w:spacing w:before="155"/>
      </w:pPr>
      <w:r>
        <w:t>Adresi:........................................................................................</w:t>
      </w:r>
    </w:p>
    <w:p w14:paraId="6FDA95D3" w14:textId="77777777" w:rsidR="00AF75EB" w:rsidRDefault="000522EF">
      <w:pPr>
        <w:pStyle w:val="GvdeMetni"/>
        <w:spacing w:before="154"/>
      </w:pPr>
      <w:r>
        <w:t>Telefon:..</w:t>
      </w:r>
      <w:r>
        <w:t>....................................................................................</w:t>
      </w:r>
    </w:p>
    <w:p w14:paraId="6FDA95D4" w14:textId="77777777" w:rsidR="00AF75EB" w:rsidRDefault="000522EF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BİRİM</w:t>
      </w:r>
    </w:p>
    <w:p w14:paraId="6FDA95D5" w14:textId="77777777" w:rsidR="00AF75EB" w:rsidRDefault="00AF75EB">
      <w:pPr>
        <w:pStyle w:val="GvdeMetni"/>
        <w:spacing w:before="5"/>
        <w:ind w:left="0"/>
        <w:rPr>
          <w:b/>
        </w:rPr>
      </w:pPr>
    </w:p>
    <w:p w14:paraId="6FDA95D6" w14:textId="77777777" w:rsidR="00AF75EB" w:rsidRDefault="000522EF">
      <w:pPr>
        <w:pStyle w:val="GvdeMetni"/>
      </w:pPr>
      <w:r>
        <w:t>İşyeri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Sorumlusu:</w:t>
      </w:r>
      <w:r>
        <w:rPr>
          <w:spacing w:val="-11"/>
        </w:rPr>
        <w:t xml:space="preserve"> </w:t>
      </w:r>
      <w:r>
        <w:t>..........................................................</w:t>
      </w:r>
    </w:p>
    <w:p w14:paraId="6FDA95D7" w14:textId="77777777" w:rsidR="00AF75EB" w:rsidRDefault="000522EF">
      <w:pPr>
        <w:pStyle w:val="GvdeMetni"/>
        <w:spacing w:before="154"/>
      </w:pPr>
      <w:r>
        <w:rPr>
          <w:spacing w:val="-1"/>
        </w:rPr>
        <w:t>İşyeri</w:t>
      </w:r>
      <w:r>
        <w:rPr>
          <w:spacing w:val="-10"/>
        </w:rPr>
        <w:t xml:space="preserve"> </w:t>
      </w:r>
      <w:r>
        <w:rPr>
          <w:spacing w:val="-1"/>
        </w:rPr>
        <w:t>Stajyer</w:t>
      </w:r>
      <w:r>
        <w:rPr>
          <w:spacing w:val="-9"/>
        </w:rPr>
        <w:t xml:space="preserve"> </w:t>
      </w:r>
      <w:r>
        <w:t>Sorumlusu</w:t>
      </w:r>
      <w:r>
        <w:rPr>
          <w:spacing w:val="-8"/>
        </w:rPr>
        <w:t xml:space="preserve"> </w:t>
      </w:r>
      <w:r>
        <w:t>Unvanı:...............................................</w:t>
      </w:r>
    </w:p>
    <w:p w14:paraId="6FDA95D8" w14:textId="77777777" w:rsidR="00AF75EB" w:rsidRDefault="000522EF">
      <w:pPr>
        <w:pStyle w:val="GvdeMetni"/>
        <w:spacing w:before="157"/>
      </w:pPr>
      <w:r>
        <w:rPr>
          <w:spacing w:val="-1"/>
        </w:rPr>
        <w:t>İmza: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</w:p>
    <w:p w14:paraId="6FDA95D9" w14:textId="77777777" w:rsidR="00AF75EB" w:rsidRDefault="000522EF">
      <w:pPr>
        <w:pStyle w:val="GvdeMetni"/>
        <w:spacing w:before="154"/>
      </w:pPr>
      <w:r>
        <w:t>Telefon:......................................................................................</w:t>
      </w:r>
    </w:p>
    <w:p w14:paraId="6FDA95DA" w14:textId="77777777" w:rsidR="00AF75EB" w:rsidRDefault="000522EF">
      <w:pPr>
        <w:pStyle w:val="GvdeMetni"/>
        <w:spacing w:before="154"/>
      </w:pPr>
      <w:r>
        <w:t>E-posta:.</w:t>
      </w:r>
      <w:r>
        <w:t>.....................................................................................</w:t>
      </w:r>
    </w:p>
    <w:p w14:paraId="6FDA95DB" w14:textId="77777777" w:rsidR="00AF75EB" w:rsidRDefault="000522EF">
      <w:pPr>
        <w:pStyle w:val="Balk1"/>
      </w:pPr>
      <w:r>
        <w:t>KURUM</w:t>
      </w:r>
      <w:r>
        <w:rPr>
          <w:spacing w:val="-4"/>
        </w:rPr>
        <w:t xml:space="preserve"> </w:t>
      </w:r>
      <w:r>
        <w:t>ONAYI</w:t>
      </w:r>
    </w:p>
    <w:p w14:paraId="6FDA95DC" w14:textId="77777777" w:rsidR="00AF75EB" w:rsidRDefault="00AF75EB">
      <w:pPr>
        <w:pStyle w:val="GvdeMetni"/>
        <w:spacing w:before="6"/>
        <w:ind w:left="0"/>
        <w:rPr>
          <w:b/>
        </w:rPr>
      </w:pPr>
    </w:p>
    <w:p w14:paraId="6FDA95DD" w14:textId="77777777" w:rsidR="00AF75EB" w:rsidRDefault="000522EF">
      <w:pPr>
        <w:pStyle w:val="GvdeMetni"/>
      </w:pPr>
      <w:r>
        <w:t>Onaylayan</w:t>
      </w:r>
      <w:r>
        <w:rPr>
          <w:spacing w:val="-6"/>
        </w:rPr>
        <w:t xml:space="preserve"> </w:t>
      </w:r>
      <w:r>
        <w:t>Kişinin</w:t>
      </w:r>
    </w:p>
    <w:p w14:paraId="6FDA95DE" w14:textId="77777777" w:rsidR="00AF75EB" w:rsidRDefault="000522EF">
      <w:pPr>
        <w:pStyle w:val="GvdeMetni"/>
        <w:spacing w:before="154"/>
      </w:pPr>
      <w:r>
        <w:rPr>
          <w:spacing w:val="-1"/>
        </w:rPr>
        <w:t>Adı,</w:t>
      </w:r>
      <w:r>
        <w:rPr>
          <w:spacing w:val="-11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................................................................................</w:t>
      </w:r>
    </w:p>
    <w:p w14:paraId="6FDA95DF" w14:textId="77777777" w:rsidR="00AF75EB" w:rsidRDefault="000522EF">
      <w:pPr>
        <w:pStyle w:val="GvdeMetni"/>
        <w:spacing w:before="154"/>
      </w:pPr>
      <w:r>
        <w:t>Unvanı:.......................................................................................</w:t>
      </w:r>
    </w:p>
    <w:p w14:paraId="6FDA95E0" w14:textId="77777777" w:rsidR="00AF75EB" w:rsidRDefault="000522EF">
      <w:pPr>
        <w:pStyle w:val="GvdeMetni"/>
        <w:spacing w:before="156"/>
      </w:pPr>
      <w:r>
        <w:t>Tarih:..........................................................................................</w:t>
      </w:r>
    </w:p>
    <w:p w14:paraId="6FDA95E1" w14:textId="77777777" w:rsidR="00AF75EB" w:rsidRDefault="000522EF">
      <w:pPr>
        <w:pStyle w:val="GvdeMetni"/>
        <w:spacing w:before="154"/>
      </w:pPr>
      <w:r>
        <w:t>İmza/Mühür:.....................................................</w:t>
      </w:r>
      <w:r>
        <w:t>.........................</w:t>
      </w:r>
    </w:p>
    <w:p w14:paraId="6FDA95E2" w14:textId="77777777" w:rsidR="00AF75EB" w:rsidRDefault="00AF75EB">
      <w:pPr>
        <w:pStyle w:val="GvdeMetni"/>
        <w:ind w:left="0"/>
        <w:rPr>
          <w:sz w:val="22"/>
        </w:rPr>
      </w:pPr>
    </w:p>
    <w:p w14:paraId="6FDA95E3" w14:textId="77777777" w:rsidR="00AF75EB" w:rsidRDefault="000522EF">
      <w:pPr>
        <w:spacing w:before="165"/>
        <w:ind w:left="246"/>
        <w:rPr>
          <w:b/>
          <w:i/>
          <w:sz w:val="20"/>
        </w:rPr>
      </w:pPr>
      <w:r>
        <w:rPr>
          <w:b/>
          <w:sz w:val="20"/>
        </w:rPr>
        <w:t>ÖĞRENCİ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GÖRÜŞLER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(İşyeri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Stajyer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Sorumlusu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Tarafından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Doldurulacaktır.)</w:t>
      </w:r>
    </w:p>
    <w:p w14:paraId="6FDA95E4" w14:textId="77777777" w:rsidR="00AF75EB" w:rsidRDefault="00AF75EB">
      <w:pPr>
        <w:pStyle w:val="GvdeMetni"/>
        <w:spacing w:before="4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86"/>
        <w:gridCol w:w="1586"/>
        <w:gridCol w:w="1589"/>
        <w:gridCol w:w="1586"/>
        <w:gridCol w:w="1588"/>
      </w:tblGrid>
      <w:tr w:rsidR="00AF75EB" w14:paraId="6FDA95EB" w14:textId="77777777">
        <w:trPr>
          <w:trHeight w:val="282"/>
        </w:trPr>
        <w:tc>
          <w:tcPr>
            <w:tcW w:w="2804" w:type="dxa"/>
          </w:tcPr>
          <w:p w14:paraId="6FDA95E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6" w14:textId="77777777" w:rsidR="00AF75EB" w:rsidRDefault="000522EF">
            <w:pPr>
              <w:pStyle w:val="TableParagraph"/>
              <w:spacing w:before="26"/>
              <w:ind w:left="352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 iyi</w:t>
            </w:r>
          </w:p>
        </w:tc>
        <w:tc>
          <w:tcPr>
            <w:tcW w:w="1586" w:type="dxa"/>
          </w:tcPr>
          <w:p w14:paraId="6FDA95E7" w14:textId="77777777" w:rsidR="00AF75EB" w:rsidRDefault="000522EF">
            <w:pPr>
              <w:pStyle w:val="TableParagraph"/>
              <w:spacing w:before="26"/>
              <w:ind w:left="540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</w:p>
        </w:tc>
        <w:tc>
          <w:tcPr>
            <w:tcW w:w="1589" w:type="dxa"/>
          </w:tcPr>
          <w:p w14:paraId="6FDA95E8" w14:textId="77777777" w:rsidR="00AF75EB" w:rsidRDefault="000522EF">
            <w:pPr>
              <w:pStyle w:val="TableParagraph"/>
              <w:spacing w:before="26"/>
              <w:ind w:left="47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86" w:type="dxa"/>
          </w:tcPr>
          <w:p w14:paraId="6FDA95E9" w14:textId="77777777" w:rsidR="00AF75EB" w:rsidRDefault="000522EF">
            <w:pPr>
              <w:pStyle w:val="TableParagraph"/>
              <w:spacing w:before="26"/>
              <w:ind w:left="452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  <w:tc>
          <w:tcPr>
            <w:tcW w:w="1588" w:type="dxa"/>
          </w:tcPr>
          <w:p w14:paraId="6FDA95EA" w14:textId="77777777" w:rsidR="00AF75EB" w:rsidRDefault="000522EF">
            <w:pPr>
              <w:pStyle w:val="TableParagraph"/>
              <w:spacing w:before="26"/>
              <w:ind w:left="28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</w:tr>
      <w:tr w:rsidR="00AF75EB" w14:paraId="6FDA95F2" w14:textId="77777777">
        <w:trPr>
          <w:trHeight w:val="282"/>
        </w:trPr>
        <w:tc>
          <w:tcPr>
            <w:tcW w:w="2804" w:type="dxa"/>
          </w:tcPr>
          <w:p w14:paraId="6FDA95EC" w14:textId="77777777" w:rsidR="00AF75EB" w:rsidRDefault="000522E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Disiplini</w:t>
            </w:r>
          </w:p>
        </w:tc>
        <w:tc>
          <w:tcPr>
            <w:tcW w:w="1586" w:type="dxa"/>
          </w:tcPr>
          <w:p w14:paraId="6FDA95E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E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0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1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5F9" w14:textId="77777777">
        <w:trPr>
          <w:trHeight w:val="285"/>
        </w:trPr>
        <w:tc>
          <w:tcPr>
            <w:tcW w:w="2804" w:type="dxa"/>
          </w:tcPr>
          <w:p w14:paraId="6FDA95F3" w14:textId="77777777" w:rsidR="00AF75EB" w:rsidRDefault="000522EF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</w:tc>
        <w:tc>
          <w:tcPr>
            <w:tcW w:w="1586" w:type="dxa"/>
          </w:tcPr>
          <w:p w14:paraId="6FDA95F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7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8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0" w14:textId="77777777">
        <w:trPr>
          <w:trHeight w:val="282"/>
        </w:trPr>
        <w:tc>
          <w:tcPr>
            <w:tcW w:w="2804" w:type="dxa"/>
          </w:tcPr>
          <w:p w14:paraId="6FDA95FA" w14:textId="77777777" w:rsidR="00AF75EB" w:rsidRDefault="000522E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Ortama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Uyumu</w:t>
            </w:r>
          </w:p>
        </w:tc>
        <w:tc>
          <w:tcPr>
            <w:tcW w:w="1586" w:type="dxa"/>
          </w:tcPr>
          <w:p w14:paraId="6FDA95FB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C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7" w14:textId="77777777">
        <w:trPr>
          <w:trHeight w:val="282"/>
        </w:trPr>
        <w:tc>
          <w:tcPr>
            <w:tcW w:w="2804" w:type="dxa"/>
          </w:tcPr>
          <w:p w14:paraId="6FDA9601" w14:textId="77777777" w:rsidR="00AF75EB" w:rsidRDefault="000522E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Çevresindekilerle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1586" w:type="dxa"/>
          </w:tcPr>
          <w:p w14:paraId="6FDA9602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3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60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60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</w:tbl>
    <w:p w14:paraId="6FDA9608" w14:textId="77777777" w:rsidR="00AF75EB" w:rsidRDefault="00AF75EB">
      <w:pPr>
        <w:pStyle w:val="GvdeMetni"/>
        <w:ind w:left="0"/>
        <w:rPr>
          <w:b/>
          <w:i/>
        </w:rPr>
      </w:pPr>
    </w:p>
    <w:p w14:paraId="15C2A6D3" w14:textId="77777777" w:rsidR="00F90097" w:rsidRDefault="00F90097">
      <w:pPr>
        <w:pStyle w:val="GvdeMetni"/>
        <w:tabs>
          <w:tab w:val="left" w:pos="6619"/>
        </w:tabs>
      </w:pPr>
    </w:p>
    <w:p w14:paraId="78A624BF" w14:textId="77777777" w:rsidR="009F3330" w:rsidRDefault="009F3330">
      <w:pPr>
        <w:pStyle w:val="GvdeMetni"/>
        <w:tabs>
          <w:tab w:val="left" w:pos="6619"/>
        </w:tabs>
      </w:pPr>
    </w:p>
    <w:p w14:paraId="62983F91" w14:textId="77777777" w:rsidR="009F3330" w:rsidRDefault="009F3330">
      <w:pPr>
        <w:pStyle w:val="GvdeMetni"/>
        <w:tabs>
          <w:tab w:val="left" w:pos="6619"/>
        </w:tabs>
      </w:pPr>
    </w:p>
    <w:p w14:paraId="6E74BDEB" w14:textId="77777777" w:rsidR="009F3330" w:rsidRDefault="009F3330">
      <w:pPr>
        <w:pStyle w:val="GvdeMetni"/>
        <w:tabs>
          <w:tab w:val="left" w:pos="6619"/>
        </w:tabs>
      </w:pPr>
    </w:p>
    <w:p w14:paraId="0D6A36F4" w14:textId="77777777" w:rsidR="009F3330" w:rsidRDefault="009F3330">
      <w:pPr>
        <w:pStyle w:val="GvdeMetni"/>
        <w:tabs>
          <w:tab w:val="left" w:pos="6619"/>
        </w:tabs>
      </w:pPr>
    </w:p>
    <w:p w14:paraId="072F17A3" w14:textId="77777777" w:rsidR="009F3330" w:rsidRDefault="009F3330">
      <w:pPr>
        <w:pStyle w:val="GvdeMetni"/>
        <w:tabs>
          <w:tab w:val="left" w:pos="6619"/>
        </w:tabs>
      </w:pPr>
    </w:p>
    <w:p w14:paraId="0A6971B6" w14:textId="77777777" w:rsidR="009F3330" w:rsidRDefault="009F3330">
      <w:pPr>
        <w:pStyle w:val="GvdeMetni"/>
        <w:tabs>
          <w:tab w:val="left" w:pos="6619"/>
        </w:tabs>
      </w:pPr>
    </w:p>
    <w:p w14:paraId="3B48ED3A" w14:textId="77777777" w:rsidR="009F3330" w:rsidRDefault="009F3330">
      <w:pPr>
        <w:pStyle w:val="GvdeMetni"/>
        <w:tabs>
          <w:tab w:val="left" w:pos="6619"/>
        </w:tabs>
      </w:pPr>
    </w:p>
    <w:p w14:paraId="5C2CC2A2" w14:textId="77777777" w:rsidR="009F3330" w:rsidRDefault="009F3330">
      <w:pPr>
        <w:pStyle w:val="GvdeMetni"/>
        <w:tabs>
          <w:tab w:val="left" w:pos="6619"/>
        </w:tabs>
      </w:pPr>
    </w:p>
    <w:p w14:paraId="2385C12E" w14:textId="77777777" w:rsidR="009F3330" w:rsidRDefault="009F3330">
      <w:pPr>
        <w:pStyle w:val="GvdeMetni"/>
        <w:tabs>
          <w:tab w:val="left" w:pos="6619"/>
        </w:tabs>
      </w:pPr>
    </w:p>
    <w:p w14:paraId="0031D6D9" w14:textId="77777777" w:rsidR="009F3330" w:rsidRDefault="009F3330">
      <w:pPr>
        <w:pStyle w:val="GvdeMetni"/>
        <w:tabs>
          <w:tab w:val="left" w:pos="6619"/>
        </w:tabs>
      </w:pPr>
    </w:p>
    <w:p w14:paraId="4F33EC82" w14:textId="77777777" w:rsidR="009F3330" w:rsidRDefault="009F3330">
      <w:pPr>
        <w:pStyle w:val="GvdeMetni"/>
        <w:tabs>
          <w:tab w:val="left" w:pos="6619"/>
        </w:tabs>
      </w:pPr>
    </w:p>
    <w:p w14:paraId="5AB99AEA" w14:textId="77777777" w:rsidR="009F3330" w:rsidRDefault="009F3330">
      <w:pPr>
        <w:pStyle w:val="GvdeMetni"/>
        <w:tabs>
          <w:tab w:val="left" w:pos="6619"/>
        </w:tabs>
      </w:pPr>
    </w:p>
    <w:p w14:paraId="44E1F2C8" w14:textId="77777777" w:rsidR="009F3330" w:rsidRDefault="009F3330">
      <w:pPr>
        <w:pStyle w:val="GvdeMetni"/>
        <w:tabs>
          <w:tab w:val="left" w:pos="6619"/>
        </w:tabs>
      </w:pPr>
    </w:p>
    <w:p w14:paraId="3207ABAE" w14:textId="6DDD6EA6" w:rsidR="00F90097" w:rsidRDefault="00F90097">
      <w:pPr>
        <w:pStyle w:val="GvdeMetni"/>
        <w:tabs>
          <w:tab w:val="left" w:pos="6619"/>
        </w:tabs>
      </w:pPr>
      <w:r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DA9617" wp14:editId="30C96B42">
                <wp:simplePos x="0" y="0"/>
                <wp:positionH relativeFrom="page">
                  <wp:posOffset>244002</wp:posOffset>
                </wp:positionH>
                <wp:positionV relativeFrom="paragraph">
                  <wp:posOffset>138430</wp:posOffset>
                </wp:positionV>
                <wp:extent cx="7077710" cy="928370"/>
                <wp:effectExtent l="0" t="0" r="8890" b="5080"/>
                <wp:wrapNone/>
                <wp:docPr id="81371877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AB35" id="Serbest Form: Şekil 2" o:spid="_x0000_s1026" style="position:absolute;margin-left:19.2pt;margin-top:10.9pt;width:557.3pt;height:7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14:paraId="21028032" w14:textId="3466FBFA" w:rsidR="00F90097" w:rsidRDefault="00F90097" w:rsidP="00F90097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F90097" w14:paraId="1CA09A09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77FCB409" w14:textId="48C3D6B7" w:rsidR="00F90097" w:rsidRDefault="00F90097" w:rsidP="005F6F13">
            <w:pPr>
              <w:pStyle w:val="TableParagraph"/>
              <w:spacing w:before="9"/>
              <w:rPr>
                <w:sz w:val="10"/>
              </w:rPr>
            </w:pPr>
          </w:p>
          <w:p w14:paraId="3493AE1D" w14:textId="5A8EB338" w:rsidR="00F90097" w:rsidRDefault="00F90097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F37B9" wp14:editId="6E595D0A">
                  <wp:extent cx="1220043" cy="658368"/>
                  <wp:effectExtent l="0" t="0" r="0" b="0"/>
                  <wp:docPr id="494081265" name="Resim 494081265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208B574B" w14:textId="075CDB77" w:rsidR="00F90097" w:rsidRDefault="001F1C69" w:rsidP="001F1C69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 AR-GE STAJI</w:t>
            </w:r>
          </w:p>
        </w:tc>
      </w:tr>
      <w:tr w:rsidR="00F90097" w14:paraId="3FB80F19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842112D" w14:textId="77777777" w:rsidR="00F90097" w:rsidRDefault="00F90097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999D73E" w14:textId="77777777" w:rsidR="00F90097" w:rsidRDefault="00F90097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E354F2" w14:textId="77777777" w:rsidR="00F90097" w:rsidRDefault="00F90097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53E7F49" w14:textId="77777777" w:rsidR="00F90097" w:rsidRDefault="00F90097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A5F647" w14:textId="77777777" w:rsidR="00F90097" w:rsidRDefault="00F90097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E5C4B5" w14:textId="37C74F05" w:rsidR="00F90097" w:rsidRDefault="00F90097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1F1C69">
              <w:rPr>
                <w:b/>
                <w:sz w:val="14"/>
              </w:rPr>
              <w:t>3</w:t>
            </w:r>
          </w:p>
        </w:tc>
      </w:tr>
    </w:tbl>
    <w:p w14:paraId="13280687" w14:textId="77777777" w:rsidR="00F90097" w:rsidRDefault="00F90097" w:rsidP="00F90097">
      <w:pPr>
        <w:pStyle w:val="GvdeMetni"/>
        <w:spacing w:before="3"/>
        <w:ind w:left="0"/>
        <w:rPr>
          <w:sz w:val="23"/>
        </w:rPr>
      </w:pPr>
    </w:p>
    <w:p w14:paraId="17C72CAA" w14:textId="71A0F780" w:rsidR="00F90097" w:rsidRPr="000B384B" w:rsidRDefault="009F3330" w:rsidP="009F3330">
      <w:pPr>
        <w:pStyle w:val="GvdeMetni"/>
        <w:tabs>
          <w:tab w:val="left" w:pos="6619"/>
        </w:tabs>
        <w:ind w:left="0"/>
        <w:rPr>
          <w:b/>
          <w:bCs/>
          <w:sz w:val="22"/>
          <w:szCs w:val="22"/>
        </w:rPr>
      </w:pPr>
      <w:r w:rsidRPr="000B384B">
        <w:rPr>
          <w:b/>
          <w:bCs/>
          <w:sz w:val="22"/>
          <w:szCs w:val="22"/>
        </w:rPr>
        <w:t xml:space="preserve">   </w:t>
      </w:r>
      <w:r w:rsidR="00F90097" w:rsidRPr="000B384B">
        <w:rPr>
          <w:b/>
          <w:bCs/>
          <w:sz w:val="22"/>
          <w:szCs w:val="22"/>
        </w:rPr>
        <w:t>Yeterlilik Derecesi; 5: Çok iyi, 4: İyi, 3: Orta, 2: Zayıf, 1: Yetersiz</w:t>
      </w:r>
    </w:p>
    <w:p w14:paraId="595D6C03" w14:textId="77777777" w:rsid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458"/>
        <w:gridCol w:w="417"/>
        <w:gridCol w:w="417"/>
        <w:gridCol w:w="417"/>
        <w:gridCol w:w="329"/>
      </w:tblGrid>
      <w:tr w:rsidR="009F3330" w:rsidRPr="00C91EC1" w14:paraId="4E00D230" w14:textId="77777777" w:rsidTr="009F3330">
        <w:tc>
          <w:tcPr>
            <w:tcW w:w="4071" w:type="pct"/>
          </w:tcPr>
          <w:p w14:paraId="7A0FB92B" w14:textId="47FC708C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="00880FA1" w:rsidRPr="00880FA1">
              <w:rPr>
                <w:rFonts w:cstheme="minorHAnsi"/>
                <w:b/>
                <w:bCs/>
              </w:rPr>
              <w:t>Staj Yapılan İlgili Birimdeki Altyapıya Göre, İşyeri Stajyer Sorumlusu Tarafından</w:t>
            </w:r>
            <w:r w:rsidR="00880FA1">
              <w:rPr>
                <w:rFonts w:cstheme="minorHAnsi"/>
                <w:b/>
                <w:bCs/>
              </w:rPr>
              <w:t xml:space="preserve"> </w:t>
            </w:r>
            <w:r w:rsidRPr="009F3330">
              <w:rPr>
                <w:rFonts w:cstheme="minorHAnsi"/>
                <w:b/>
                <w:bCs/>
              </w:rPr>
              <w:t>Doldurulacaktır.)</w:t>
            </w:r>
          </w:p>
        </w:tc>
        <w:tc>
          <w:tcPr>
            <w:tcW w:w="929" w:type="pct"/>
            <w:gridSpan w:val="5"/>
          </w:tcPr>
          <w:p w14:paraId="483FADF1" w14:textId="7777777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3FC857D7" w14:textId="77777777" w:rsidTr="009F3330">
        <w:tc>
          <w:tcPr>
            <w:tcW w:w="4071" w:type="pct"/>
          </w:tcPr>
          <w:p w14:paraId="108C5AE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7387ECC3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4092F26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606ADD3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7EB49755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711EA5B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C63936" w:rsidRPr="00C91EC1" w14:paraId="41A3C1B2" w14:textId="77777777" w:rsidTr="009F3330">
        <w:tc>
          <w:tcPr>
            <w:tcW w:w="4071" w:type="pct"/>
          </w:tcPr>
          <w:p w14:paraId="03DE9E6A" w14:textId="087172E4" w:rsidR="00C63936" w:rsidRPr="00C91EC1" w:rsidRDefault="00563704" w:rsidP="00C6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1F1C69" w:rsidRPr="001F1C69">
              <w:rPr>
                <w:rFonts w:asciiTheme="minorHAnsi" w:hAnsiTheme="minorHAnsi" w:cstheme="minorHAnsi"/>
              </w:rPr>
              <w:t>Araştırma ve Geliştirme Merkezin eczacının rolü, görev ve sorumluluklarını bilir.</w:t>
            </w:r>
          </w:p>
        </w:tc>
        <w:tc>
          <w:tcPr>
            <w:tcW w:w="209" w:type="pct"/>
          </w:tcPr>
          <w:p w14:paraId="0E6FEAAE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8AC21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44E4F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211A8D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A86D4F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47D189D2" w14:textId="77777777" w:rsidTr="009F3330">
        <w:tc>
          <w:tcPr>
            <w:tcW w:w="4071" w:type="pct"/>
          </w:tcPr>
          <w:p w14:paraId="424AA095" w14:textId="7828039B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1F1C69" w:rsidRPr="001F1C69">
              <w:rPr>
                <w:rFonts w:asciiTheme="minorHAnsi" w:hAnsiTheme="minorHAnsi" w:cstheme="minorHAnsi"/>
              </w:rPr>
              <w:t>Staj yapılan ARGE Merkezinin özellikleri, işleyiş ve temel araştırma alanları tanır.</w:t>
            </w:r>
          </w:p>
        </w:tc>
        <w:tc>
          <w:tcPr>
            <w:tcW w:w="209" w:type="pct"/>
          </w:tcPr>
          <w:p w14:paraId="43FF429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2AA086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011FD3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D2BE2A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7A1DE1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329A87A0" w14:textId="77777777" w:rsidTr="009F3330">
        <w:tc>
          <w:tcPr>
            <w:tcW w:w="4071" w:type="pct"/>
          </w:tcPr>
          <w:p w14:paraId="4CA10DFD" w14:textId="4CB0A3C5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1F1C69" w:rsidRPr="001F1C69">
              <w:rPr>
                <w:rFonts w:asciiTheme="minorHAnsi" w:hAnsiTheme="minorHAnsi" w:cstheme="minorHAnsi"/>
              </w:rPr>
              <w:t>Laboratuvar güvenliği ve laboratuvarda uyulması gereken kuralları bilir.</w:t>
            </w:r>
          </w:p>
        </w:tc>
        <w:tc>
          <w:tcPr>
            <w:tcW w:w="209" w:type="pct"/>
          </w:tcPr>
          <w:p w14:paraId="59A26E7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7739C1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9393E82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41FD49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342CB7F8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5CAB3589" w14:textId="77777777" w:rsidTr="009F3330">
        <w:tc>
          <w:tcPr>
            <w:tcW w:w="4071" w:type="pct"/>
          </w:tcPr>
          <w:p w14:paraId="07847B8F" w14:textId="01B0582D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1F1C69" w:rsidRPr="001F1C69">
              <w:rPr>
                <w:rFonts w:asciiTheme="minorHAnsi" w:hAnsiTheme="minorHAnsi" w:cstheme="minorHAnsi"/>
              </w:rPr>
              <w:t>Kullanılan gereç ve cihazların listesi, kulanım talimatları ve analiz yöntemleri bilir.</w:t>
            </w:r>
          </w:p>
        </w:tc>
        <w:tc>
          <w:tcPr>
            <w:tcW w:w="209" w:type="pct"/>
          </w:tcPr>
          <w:p w14:paraId="0084E1AA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4D1D98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192CE5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8018FD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EF8DFB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1F1C69" w:rsidRPr="00C91EC1" w14:paraId="7072603F" w14:textId="77777777" w:rsidTr="009F3330">
        <w:tc>
          <w:tcPr>
            <w:tcW w:w="4071" w:type="pct"/>
          </w:tcPr>
          <w:p w14:paraId="1D5E498C" w14:textId="1344BC4A" w:rsidR="001F1C69" w:rsidRDefault="001F1C69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Pr="001F1C69">
              <w:rPr>
                <w:rFonts w:asciiTheme="minorHAnsi" w:hAnsiTheme="minorHAnsi" w:cstheme="minorHAnsi"/>
              </w:rPr>
              <w:t>İlaç, ham madde analizlerinde çeşitli yöntemlerin nasıl kullanılacağını, nelere dikkat edilmesi gerektiği ve verilerinin değerlendirir</w:t>
            </w:r>
          </w:p>
        </w:tc>
        <w:tc>
          <w:tcPr>
            <w:tcW w:w="209" w:type="pct"/>
          </w:tcPr>
          <w:p w14:paraId="45384073" w14:textId="77777777" w:rsidR="001F1C69" w:rsidRPr="00C91EC1" w:rsidRDefault="001F1C69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A0D4549" w14:textId="77777777" w:rsidR="001F1C69" w:rsidRPr="00C91EC1" w:rsidRDefault="001F1C69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A27BC44" w14:textId="77777777" w:rsidR="001F1C69" w:rsidRPr="00C91EC1" w:rsidRDefault="001F1C69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16E3FC4" w14:textId="77777777" w:rsidR="001F1C69" w:rsidRPr="00C91EC1" w:rsidRDefault="001F1C69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D910B7B" w14:textId="77777777" w:rsidR="001F1C69" w:rsidRPr="00C91EC1" w:rsidRDefault="001F1C69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7DDCCBEA" w14:textId="77777777" w:rsidTr="009F3330">
        <w:tc>
          <w:tcPr>
            <w:tcW w:w="4071" w:type="pct"/>
          </w:tcPr>
          <w:p w14:paraId="359B349C" w14:textId="42B38814" w:rsidR="00C63936" w:rsidRPr="00C91EC1" w:rsidRDefault="001F1C69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İnce tabaka kromatografisi (İTK) yapabilir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1E3E09F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11BCB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C80E2B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785549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10B698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097EFC7B" w14:textId="77777777" w:rsidTr="009F3330">
        <w:tc>
          <w:tcPr>
            <w:tcW w:w="4071" w:type="pct"/>
          </w:tcPr>
          <w:p w14:paraId="5A4A1FAE" w14:textId="4E4B882A" w:rsidR="00C63936" w:rsidRPr="00C91EC1" w:rsidRDefault="001F1C69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Kolon kromatografisi yapabilir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68AE2F8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D62154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6D7FAD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6BF229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D9EA07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D590F5B" w14:textId="77777777" w:rsidTr="009F3330">
        <w:tc>
          <w:tcPr>
            <w:tcW w:w="4071" w:type="pct"/>
          </w:tcPr>
          <w:p w14:paraId="67A8A8D6" w14:textId="0C4F03A5" w:rsidR="00C63936" w:rsidRPr="00C91EC1" w:rsidRDefault="001F1C69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Gaz kromatografisi yapabilir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4C6215C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9E931D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2296C0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A2141F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8ECBE9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D89B8E1" w14:textId="77777777" w:rsidTr="009F3330">
        <w:tc>
          <w:tcPr>
            <w:tcW w:w="4071" w:type="pct"/>
          </w:tcPr>
          <w:p w14:paraId="4E19036F" w14:textId="1ABED0D1" w:rsidR="00C63936" w:rsidRPr="00C91EC1" w:rsidRDefault="001F1C69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Yüksek basınçlı likit kromatografisi (HPLC) yapabilir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30A5A4D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DB1E56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BAB90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259DB4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C3DE51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1F1C69" w:rsidRPr="00C91EC1" w14:paraId="150D20F8" w14:textId="77777777" w:rsidTr="009F3330">
        <w:tc>
          <w:tcPr>
            <w:tcW w:w="4071" w:type="pct"/>
          </w:tcPr>
          <w:p w14:paraId="6139DEE5" w14:textId="49108B5A" w:rsidR="001F1C69" w:rsidRPr="001F1C69" w:rsidRDefault="001F1C69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Elektrokimyasal yöntemler yapabilir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0428F23A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1E1584A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D04D1B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CEE5A9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F15DEB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39D888E8" w14:textId="77777777" w:rsidTr="009F3330">
        <w:tc>
          <w:tcPr>
            <w:tcW w:w="4071" w:type="pct"/>
          </w:tcPr>
          <w:p w14:paraId="61640867" w14:textId="0DA19E9F" w:rsidR="001F1C69" w:rsidRPr="001F1C69" w:rsidRDefault="001F1C69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Ultraviyole (UV) spektrofotometrik yöntemler yapabilir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55A350A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559EC7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5D143E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82606DA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5E1933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5AAB52B1" w14:textId="77777777" w:rsidTr="009F3330">
        <w:tc>
          <w:tcPr>
            <w:tcW w:w="4071" w:type="pct"/>
          </w:tcPr>
          <w:p w14:paraId="44C86ACB" w14:textId="20BDF387" w:rsidR="001F1C69" w:rsidRPr="001F1C69" w:rsidRDefault="001F1C69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Infrared /IR) spektrofotometrik yöntemler yapabilir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57B5C47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33DDC9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744A03E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EC4291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669248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5BA6690C" w14:textId="77777777" w:rsidTr="009F3330">
        <w:tc>
          <w:tcPr>
            <w:tcW w:w="4071" w:type="pct"/>
          </w:tcPr>
          <w:p w14:paraId="3DB3DD51" w14:textId="158EB7C9" w:rsidR="001F1C69" w:rsidRPr="001F1C69" w:rsidRDefault="001F1C69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Kütle spektrofotometresi yapabilir</w:t>
            </w:r>
          </w:p>
        </w:tc>
        <w:tc>
          <w:tcPr>
            <w:tcW w:w="209" w:type="pct"/>
          </w:tcPr>
          <w:p w14:paraId="383E43C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7BB94A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24245E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37F643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935450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055B58B9" w14:textId="77777777" w:rsidTr="009F3330">
        <w:tc>
          <w:tcPr>
            <w:tcW w:w="4071" w:type="pct"/>
          </w:tcPr>
          <w:p w14:paraId="02C22198" w14:textId="5BC92772" w:rsidR="001F1C69" w:rsidRPr="001F1C69" w:rsidRDefault="001F1C69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Nükleer manyetik rezonans (NMR) spektrofotometrik yöntemler yapabilir</w:t>
            </w:r>
          </w:p>
        </w:tc>
        <w:tc>
          <w:tcPr>
            <w:tcW w:w="209" w:type="pct"/>
          </w:tcPr>
          <w:p w14:paraId="6C8F6CE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551CBF6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E0A787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2BBDD0C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C1BE63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7E756CAE" w14:textId="77777777" w:rsidTr="009F3330">
        <w:tc>
          <w:tcPr>
            <w:tcW w:w="4071" w:type="pct"/>
          </w:tcPr>
          <w:p w14:paraId="67CDE18B" w14:textId="486DBBC4" w:rsidR="001F1C69" w:rsidRP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1F1C69">
              <w:rPr>
                <w:rFonts w:cstheme="minorHAnsi"/>
              </w:rPr>
              <w:t>İlaç etkin madde/yardımcı maddelerin karakterizasyön analiz yöntemleri bilir.</w:t>
            </w:r>
          </w:p>
        </w:tc>
        <w:tc>
          <w:tcPr>
            <w:tcW w:w="209" w:type="pct"/>
          </w:tcPr>
          <w:p w14:paraId="6052767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698E0A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EEF31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6F1327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E2AE3E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06C1A493" w14:textId="77777777" w:rsidTr="009F3330">
        <w:tc>
          <w:tcPr>
            <w:tcW w:w="4071" w:type="pct"/>
          </w:tcPr>
          <w:p w14:paraId="17F7D578" w14:textId="5ADD23A0" w:rsidR="001F1C69" w:rsidRP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1F1C69">
              <w:rPr>
                <w:rFonts w:cstheme="minorHAnsi"/>
              </w:rPr>
              <w:t>İlaç analizinde kalitatif ve kantitatif yöntemleri bilir.</w:t>
            </w:r>
          </w:p>
        </w:tc>
        <w:tc>
          <w:tcPr>
            <w:tcW w:w="209" w:type="pct"/>
          </w:tcPr>
          <w:p w14:paraId="19C51A9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998C21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45B5DB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026785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EE3730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782E8ACA" w14:textId="77777777" w:rsidTr="009F3330">
        <w:tc>
          <w:tcPr>
            <w:tcW w:w="4071" w:type="pct"/>
          </w:tcPr>
          <w:p w14:paraId="17FD00FE" w14:textId="44AD1FC3" w:rsidR="001F1C69" w:rsidRP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  <w:r w:rsidRPr="001F1C69">
              <w:rPr>
                <w:rFonts w:cstheme="minorHAnsi"/>
              </w:rPr>
              <w:t>Analitik metodların nasıl geliştirildiğini bilir.</w:t>
            </w:r>
          </w:p>
        </w:tc>
        <w:tc>
          <w:tcPr>
            <w:tcW w:w="209" w:type="pct"/>
          </w:tcPr>
          <w:p w14:paraId="601BBDE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351388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DF1BB26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DA59E8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5BFBFD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6F4DD282" w14:textId="77777777" w:rsidTr="009F3330">
        <w:tc>
          <w:tcPr>
            <w:tcW w:w="4071" w:type="pct"/>
          </w:tcPr>
          <w:p w14:paraId="4F8F7285" w14:textId="0C409CAE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1F1C69">
              <w:rPr>
                <w:rFonts w:cstheme="minorHAnsi"/>
              </w:rPr>
              <w:t>Yeni ilaç etkin maddesinin geliştirilme aşamaları bilir.</w:t>
            </w:r>
          </w:p>
        </w:tc>
        <w:tc>
          <w:tcPr>
            <w:tcW w:w="209" w:type="pct"/>
          </w:tcPr>
          <w:p w14:paraId="4D29342E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0C396B6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A79A15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2EEBDC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E1B105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63B7C44E" w14:textId="77777777" w:rsidTr="009F3330">
        <w:tc>
          <w:tcPr>
            <w:tcW w:w="4071" w:type="pct"/>
          </w:tcPr>
          <w:p w14:paraId="7A6756DD" w14:textId="1784F26B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Pr="001F1C69">
              <w:rPr>
                <w:rFonts w:cstheme="minorHAnsi"/>
              </w:rPr>
              <w:t>İlaç etkin madde sentez yöntemleri ve etken maddelerin yapılarının aydınlatılmasını bilir.</w:t>
            </w:r>
          </w:p>
        </w:tc>
        <w:tc>
          <w:tcPr>
            <w:tcW w:w="209" w:type="pct"/>
          </w:tcPr>
          <w:p w14:paraId="697C4C4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088151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F9DFB8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AC6702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9C8B44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09FE439D" w14:textId="77777777" w:rsidTr="009F3330">
        <w:tc>
          <w:tcPr>
            <w:tcW w:w="4071" w:type="pct"/>
          </w:tcPr>
          <w:p w14:paraId="46668338" w14:textId="2B0B4A9C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Pr="001F1C69">
              <w:rPr>
                <w:rFonts w:cstheme="minorHAnsi"/>
              </w:rPr>
              <w:t>Doğal kaynaklardan etken madde/yardımcı madde elde etme yöntemlerini bilir.</w:t>
            </w:r>
          </w:p>
        </w:tc>
        <w:tc>
          <w:tcPr>
            <w:tcW w:w="209" w:type="pct"/>
          </w:tcPr>
          <w:p w14:paraId="65C4E1E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1BE7C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296F33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3FC5FF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3FB47CC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78CFBA45" w14:textId="77777777" w:rsidTr="009F3330">
        <w:tc>
          <w:tcPr>
            <w:tcW w:w="4071" w:type="pct"/>
          </w:tcPr>
          <w:p w14:paraId="3C4D4FD1" w14:textId="148B0D36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Pr="001F1C69">
              <w:rPr>
                <w:rFonts w:cstheme="minorHAnsi"/>
              </w:rPr>
              <w:t>Doğal kaynaklardan etken madde/yardımcı madde geliştirme yöntemlerini bilir.</w:t>
            </w:r>
          </w:p>
        </w:tc>
        <w:tc>
          <w:tcPr>
            <w:tcW w:w="209" w:type="pct"/>
          </w:tcPr>
          <w:p w14:paraId="7CFBC7E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2311E5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165003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AC5077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3BBDB1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23803230" w14:textId="77777777" w:rsidTr="009F3330">
        <w:tc>
          <w:tcPr>
            <w:tcW w:w="4071" w:type="pct"/>
          </w:tcPr>
          <w:p w14:paraId="79A3B41A" w14:textId="57CBD099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Pr="001F1C69">
              <w:rPr>
                <w:rFonts w:cstheme="minorHAnsi"/>
              </w:rPr>
              <w:t>Tıbbi, zehirli veya narkotik bitkileri teşhis etme yöntemlerini bilir.</w:t>
            </w:r>
          </w:p>
        </w:tc>
        <w:tc>
          <w:tcPr>
            <w:tcW w:w="209" w:type="pct"/>
          </w:tcPr>
          <w:p w14:paraId="1841356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8AB19F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7101F9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0992EF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FAC63D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6D311BC5" w14:textId="77777777" w:rsidTr="009F3330">
        <w:tc>
          <w:tcPr>
            <w:tcW w:w="4071" w:type="pct"/>
          </w:tcPr>
          <w:p w14:paraId="3CEFE07B" w14:textId="590DA08E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Pr="001F1C69">
              <w:rPr>
                <w:rFonts w:cstheme="minorHAnsi"/>
              </w:rPr>
              <w:t>Doğal kaynaklarda kalite kontrol yöntemlerinin yapılmasını bilir.</w:t>
            </w:r>
          </w:p>
        </w:tc>
        <w:tc>
          <w:tcPr>
            <w:tcW w:w="209" w:type="pct"/>
          </w:tcPr>
          <w:p w14:paraId="5983998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8A6083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49611F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3B8DA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3B68C4C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44814C98" w14:textId="77777777" w:rsidTr="009F3330">
        <w:tc>
          <w:tcPr>
            <w:tcW w:w="4071" w:type="pct"/>
          </w:tcPr>
          <w:p w14:paraId="3762989E" w14:textId="1E3DEB54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15. </w:t>
            </w:r>
            <w:r w:rsidRPr="001F1C69">
              <w:rPr>
                <w:rFonts w:cstheme="minorHAnsi"/>
              </w:rPr>
              <w:t>İlaç formülasyonu geliştirme yöntemleri, formülasyon geliştirirken nelere dikkat edilmesi gerektiği, Formülasyonların birbirlerinden farkları, avantajları ve dezavantajlarını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5C85BBF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187DE8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470899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5AD6E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3F1F64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1E5BACC7" w14:textId="77777777" w:rsidTr="009F3330">
        <w:tc>
          <w:tcPr>
            <w:tcW w:w="4071" w:type="pct"/>
          </w:tcPr>
          <w:p w14:paraId="74457DFF" w14:textId="4D7BB790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16. </w:t>
            </w:r>
            <w:r w:rsidRPr="001F1C69">
              <w:rPr>
                <w:rFonts w:cstheme="minorHAnsi"/>
              </w:rPr>
              <w:t>Ön formülasyon çalışmalarının nasıl yapıldığı, nelere dikkat edildiğini bilir.</w:t>
            </w:r>
          </w:p>
        </w:tc>
        <w:tc>
          <w:tcPr>
            <w:tcW w:w="209" w:type="pct"/>
          </w:tcPr>
          <w:p w14:paraId="28FF9DF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15BF02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F19302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45951AA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19EA63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4E9F9543" w14:textId="77777777" w:rsidTr="009F3330">
        <w:tc>
          <w:tcPr>
            <w:tcW w:w="4071" w:type="pct"/>
          </w:tcPr>
          <w:p w14:paraId="76BC158A" w14:textId="30F41506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  <w:r w:rsidRPr="001F1C69">
              <w:rPr>
                <w:rFonts w:cstheme="minorHAnsi"/>
              </w:rPr>
              <w:t>Dozaj formları tasarlarken nelere dikkat edilmesi gerektiğini bilir.</w:t>
            </w:r>
          </w:p>
        </w:tc>
        <w:tc>
          <w:tcPr>
            <w:tcW w:w="209" w:type="pct"/>
          </w:tcPr>
          <w:p w14:paraId="2893572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7825A8A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ED839E6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831F74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FE77C7C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05A2C89C" w14:textId="77777777" w:rsidTr="009F3330">
        <w:tc>
          <w:tcPr>
            <w:tcW w:w="4071" w:type="pct"/>
          </w:tcPr>
          <w:p w14:paraId="188ED238" w14:textId="542C02DA" w:rsidR="001F1C69" w:rsidRPr="001F1C69" w:rsidRDefault="001F1C69" w:rsidP="001F1C69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ind w:left="312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Katı dozaj formu tasarlarken nelere dikkat edilmesi gerektiğini bilir</w:t>
            </w:r>
          </w:p>
        </w:tc>
        <w:tc>
          <w:tcPr>
            <w:tcW w:w="209" w:type="pct"/>
          </w:tcPr>
          <w:p w14:paraId="3A23733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D0768F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0525B6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288E3D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898B69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0FB2E3A6" w14:textId="77777777" w:rsidTr="009F3330">
        <w:tc>
          <w:tcPr>
            <w:tcW w:w="4071" w:type="pct"/>
          </w:tcPr>
          <w:p w14:paraId="7FE9EC72" w14:textId="59D7B9B1" w:rsidR="001F1C69" w:rsidRPr="001F1C69" w:rsidRDefault="001F1C69" w:rsidP="001F1C69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ind w:left="312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Yarı katı dozaj formu tasarlarken nelere dikkat edilmesi gerektiğini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4C20D19E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2166C26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13FA7CC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2152D9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18252E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49D046BD" w14:textId="77777777" w:rsidTr="009F3330">
        <w:tc>
          <w:tcPr>
            <w:tcW w:w="4071" w:type="pct"/>
          </w:tcPr>
          <w:p w14:paraId="7D5F199A" w14:textId="75632A00" w:rsidR="001F1C69" w:rsidRPr="001F1C69" w:rsidRDefault="001F1C69" w:rsidP="001F1C69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ind w:left="312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Sıvı dozaj formu tasarlarken nelere dikkat edilmesi gerektiğini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446628F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E3FA8D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B3BF5C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65182D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014D22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1EDED53B" w14:textId="77777777" w:rsidTr="009F3330">
        <w:tc>
          <w:tcPr>
            <w:tcW w:w="4071" w:type="pct"/>
          </w:tcPr>
          <w:p w14:paraId="631D3065" w14:textId="613485AF" w:rsidR="001F1C69" w:rsidRPr="001F1C69" w:rsidRDefault="001F1C69" w:rsidP="001F1C69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ind w:left="312" w:hanging="142"/>
              <w:contextualSpacing/>
              <w:rPr>
                <w:rFonts w:cstheme="minorHAnsi"/>
              </w:rPr>
            </w:pPr>
            <w:r w:rsidRPr="001F1C69">
              <w:rPr>
                <w:rFonts w:cstheme="minorHAnsi"/>
              </w:rPr>
              <w:t>Aerosol dozaj formu tasarlarken nelere dikkat edilmesi gerektiğini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71D68D4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EF6969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4FAEDF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98762B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9E3AFD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688EA9F5" w14:textId="77777777" w:rsidTr="009F3330">
        <w:tc>
          <w:tcPr>
            <w:tcW w:w="4071" w:type="pct"/>
          </w:tcPr>
          <w:p w14:paraId="17CF638C" w14:textId="56C4D969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Pr="001F1C69">
              <w:rPr>
                <w:rFonts w:cstheme="minorHAnsi"/>
              </w:rPr>
              <w:t>İlaç taşıyıcı sistemlerin tasarlama ve üretme yöntemleri, taşıyıcı sistemlerin birbirlerinden farklarını tanır.</w:t>
            </w:r>
          </w:p>
        </w:tc>
        <w:tc>
          <w:tcPr>
            <w:tcW w:w="209" w:type="pct"/>
          </w:tcPr>
          <w:p w14:paraId="0A2ABAB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448E10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AEEBE3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404F01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C7AA81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7EBECFAD" w14:textId="77777777" w:rsidTr="009F3330">
        <w:tc>
          <w:tcPr>
            <w:tcW w:w="4071" w:type="pct"/>
          </w:tcPr>
          <w:p w14:paraId="6B99AEA1" w14:textId="2397675F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19. </w:t>
            </w:r>
            <w:r w:rsidRPr="001F1C69">
              <w:rPr>
                <w:rFonts w:cstheme="minorHAnsi"/>
              </w:rPr>
              <w:t>Kozmetik/kozmesötik ürünlerin tasarlama ve hazırlama aşamalarını bilir.</w:t>
            </w:r>
          </w:p>
        </w:tc>
        <w:tc>
          <w:tcPr>
            <w:tcW w:w="209" w:type="pct"/>
          </w:tcPr>
          <w:p w14:paraId="01CD4BF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E8887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2C8247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32C7F1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D1376B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5C38CCAB" w14:textId="77777777" w:rsidTr="009F3330">
        <w:tc>
          <w:tcPr>
            <w:tcW w:w="4071" w:type="pct"/>
          </w:tcPr>
          <w:p w14:paraId="72E8F288" w14:textId="326098C1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Pr="001F1C69">
              <w:rPr>
                <w:rFonts w:cstheme="minorHAnsi"/>
              </w:rPr>
              <w:t>Biyoteknolojik ve biyobenzer ürünleri bilir.</w:t>
            </w:r>
          </w:p>
        </w:tc>
        <w:tc>
          <w:tcPr>
            <w:tcW w:w="209" w:type="pct"/>
          </w:tcPr>
          <w:p w14:paraId="6DAD3B5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9CAAD8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F7113E6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0154D4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C43484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4A14B6C5" w14:textId="77777777" w:rsidTr="009F3330">
        <w:tc>
          <w:tcPr>
            <w:tcW w:w="4071" w:type="pct"/>
          </w:tcPr>
          <w:p w14:paraId="1D0A6056" w14:textId="6D4B5211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Pr="001F1C69">
              <w:rPr>
                <w:rFonts w:cstheme="minorHAnsi"/>
              </w:rPr>
              <w:t>Biyoteknlojik ve biyobenzer ürünlerin üretim ve analiz aşamalarını bilir.</w:t>
            </w:r>
          </w:p>
        </w:tc>
        <w:tc>
          <w:tcPr>
            <w:tcW w:w="209" w:type="pct"/>
          </w:tcPr>
          <w:p w14:paraId="321E886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863A3FE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197398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1873D0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C3DCE0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30705E29" w14:textId="77777777" w:rsidTr="009F3330">
        <w:tc>
          <w:tcPr>
            <w:tcW w:w="4071" w:type="pct"/>
          </w:tcPr>
          <w:p w14:paraId="2CB4117B" w14:textId="5816D93F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Pr="001F1C69">
              <w:rPr>
                <w:rFonts w:cstheme="minorHAnsi"/>
              </w:rPr>
              <w:t>Biyobenzer ilaçlara örnekler verebilir.</w:t>
            </w:r>
          </w:p>
        </w:tc>
        <w:tc>
          <w:tcPr>
            <w:tcW w:w="209" w:type="pct"/>
          </w:tcPr>
          <w:p w14:paraId="130F795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3AF00C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BBCD98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6F13190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0712FE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5F703FE9" w14:textId="77777777" w:rsidTr="009F3330">
        <w:tc>
          <w:tcPr>
            <w:tcW w:w="4071" w:type="pct"/>
          </w:tcPr>
          <w:p w14:paraId="3888941B" w14:textId="3A5A5F60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Pr="001F1C69">
              <w:rPr>
                <w:rFonts w:cstheme="minorHAnsi"/>
              </w:rPr>
              <w:t>Kullanılan gereç ve cihazların listesi, kulanım talimatları ve analiz yöntemlerinin rutin kontrolleri ve validasyonu yapabilir.</w:t>
            </w:r>
          </w:p>
        </w:tc>
        <w:tc>
          <w:tcPr>
            <w:tcW w:w="209" w:type="pct"/>
          </w:tcPr>
          <w:p w14:paraId="6AA6AD7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59B06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6D066A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3FE362E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A71810B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5B8BF81F" w14:textId="77777777" w:rsidTr="009F3330">
        <w:tc>
          <w:tcPr>
            <w:tcW w:w="4071" w:type="pct"/>
          </w:tcPr>
          <w:p w14:paraId="59A33348" w14:textId="5C687564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Pr="001F1C69">
              <w:rPr>
                <w:rFonts w:cstheme="minorHAnsi"/>
              </w:rPr>
              <w:t>ARGE Merkezlerinde yapılan denetimler hakkında bilgi sahibidir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" w:type="pct"/>
          </w:tcPr>
          <w:p w14:paraId="64F32EF7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05DA37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3547E4C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B7DE55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7D39872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0CA08EB9" w14:textId="77777777" w:rsidTr="009F3330">
        <w:tc>
          <w:tcPr>
            <w:tcW w:w="4071" w:type="pct"/>
          </w:tcPr>
          <w:p w14:paraId="2E6785BA" w14:textId="43E5B04E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25. </w:t>
            </w:r>
            <w:r w:rsidRPr="001F1C69">
              <w:rPr>
                <w:rFonts w:cstheme="minorHAnsi"/>
              </w:rPr>
              <w:t>Ham madde temini ve saklama koşulları hakkında bilgi sahibidir.</w:t>
            </w:r>
          </w:p>
        </w:tc>
        <w:tc>
          <w:tcPr>
            <w:tcW w:w="209" w:type="pct"/>
          </w:tcPr>
          <w:p w14:paraId="5482013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A749FBA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7205DC4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FB9EEB5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B07930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459293CD" w14:textId="77777777" w:rsidTr="009F3330">
        <w:tc>
          <w:tcPr>
            <w:tcW w:w="4071" w:type="pct"/>
          </w:tcPr>
          <w:p w14:paraId="0FC1EFE4" w14:textId="5EA78A7B" w:rsidR="001F1C69" w:rsidRDefault="001F1C69" w:rsidP="001F1C69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26. </w:t>
            </w:r>
            <w:r w:rsidRPr="001F1C69">
              <w:rPr>
                <w:rFonts w:cstheme="minorHAnsi"/>
              </w:rPr>
              <w:t>GLP ve GMP sertifikaları ve kontrolleri hakkında bilgi sahibidir.</w:t>
            </w:r>
          </w:p>
        </w:tc>
        <w:tc>
          <w:tcPr>
            <w:tcW w:w="209" w:type="pct"/>
          </w:tcPr>
          <w:p w14:paraId="1E1CADA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3DF558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CFA1479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0F04831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D0E384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  <w:tr w:rsidR="001F1C69" w:rsidRPr="00C91EC1" w14:paraId="62032A5E" w14:textId="77777777" w:rsidTr="009F3330">
        <w:tc>
          <w:tcPr>
            <w:tcW w:w="4071" w:type="pct"/>
          </w:tcPr>
          <w:p w14:paraId="38F1BBA6" w14:textId="002048AE" w:rsidR="001F1C69" w:rsidRDefault="001F1C69" w:rsidP="001F1C69">
            <w:pPr>
              <w:widowControl/>
              <w:tabs>
                <w:tab w:val="left" w:pos="1665"/>
              </w:tabs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Pr="001F1C69">
              <w:rPr>
                <w:rFonts w:cstheme="minorHAnsi"/>
              </w:rPr>
              <w:t>Dokümantasyon ve süreç takip metotları hakkında bilgi sahibidir.</w:t>
            </w:r>
            <w:r>
              <w:rPr>
                <w:rFonts w:cstheme="minorHAnsi"/>
              </w:rPr>
              <w:tab/>
            </w:r>
          </w:p>
        </w:tc>
        <w:tc>
          <w:tcPr>
            <w:tcW w:w="209" w:type="pct"/>
          </w:tcPr>
          <w:p w14:paraId="2CB896A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077C20F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5C80EE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0CB0F3D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9147CC3" w14:textId="77777777" w:rsidR="001F1C69" w:rsidRPr="00C91EC1" w:rsidRDefault="001F1C69" w:rsidP="00C63936">
            <w:pPr>
              <w:rPr>
                <w:rFonts w:cstheme="minorHAnsi"/>
              </w:rPr>
            </w:pPr>
          </w:p>
        </w:tc>
      </w:tr>
    </w:tbl>
    <w:p w14:paraId="369CEF17" w14:textId="77777777" w:rsidR="009F3330" w:rsidRDefault="009F3330"/>
    <w:p w14:paraId="4B13A14E" w14:textId="3D1E781F" w:rsidR="00C63936" w:rsidRDefault="00C63936" w:rsidP="00C63936">
      <w:pPr>
        <w:pStyle w:val="GvdeMetni"/>
        <w:tabs>
          <w:tab w:val="left" w:pos="6619"/>
        </w:tabs>
        <w:ind w:left="0"/>
        <w:rPr>
          <w:sz w:val="22"/>
          <w:szCs w:val="22"/>
        </w:rPr>
      </w:pPr>
    </w:p>
    <w:p w14:paraId="1DC2BC0A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52B491FD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38B32A9E" w14:textId="240801F7" w:rsidR="001F1C69" w:rsidRDefault="001F1C69" w:rsidP="001F1C69">
      <w:pPr>
        <w:pStyle w:val="GvdeMetni"/>
        <w:tabs>
          <w:tab w:val="left" w:pos="6619"/>
        </w:tabs>
        <w:ind w:left="0"/>
      </w:pPr>
    </w:p>
    <w:p w14:paraId="4C76BD40" w14:textId="77777777" w:rsidR="001F1C69" w:rsidRDefault="001F1C69" w:rsidP="001F1C69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1F1C69" w14:paraId="31DFA08A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02470F87" w14:textId="77777777" w:rsidR="001F1C69" w:rsidRDefault="001F1C69" w:rsidP="005F6F13">
            <w:pPr>
              <w:pStyle w:val="TableParagraph"/>
              <w:spacing w:before="9"/>
              <w:rPr>
                <w:sz w:val="10"/>
              </w:rPr>
            </w:pPr>
          </w:p>
          <w:p w14:paraId="7B2B6842" w14:textId="77777777" w:rsidR="001F1C69" w:rsidRDefault="001F1C69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B68E1F" wp14:editId="2376EA52">
                  <wp:extent cx="1220043" cy="658368"/>
                  <wp:effectExtent l="0" t="0" r="0" b="0"/>
                  <wp:docPr id="88710736" name="Resim 88710736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4B4BB15A" w14:textId="77777777" w:rsidR="001F1C69" w:rsidRDefault="001F1C69" w:rsidP="005F6F13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 AR-GE STAJI</w:t>
            </w:r>
          </w:p>
        </w:tc>
      </w:tr>
      <w:tr w:rsidR="001F1C69" w14:paraId="766DB116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B1E959D" w14:textId="77777777" w:rsidR="001F1C69" w:rsidRDefault="001F1C69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0F5E8CD1" w14:textId="77777777" w:rsidR="001F1C69" w:rsidRDefault="001F1C69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4CED3E" w14:textId="77777777" w:rsidR="001F1C69" w:rsidRDefault="001F1C69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573629A8" w14:textId="77777777" w:rsidR="001F1C69" w:rsidRDefault="001F1C69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53E8EC78" w14:textId="77777777" w:rsidR="001F1C69" w:rsidRDefault="001F1C69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9C49AA7" w14:textId="19FC28A8" w:rsidR="001F1C69" w:rsidRDefault="001F1C69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3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</w:tr>
    </w:tbl>
    <w:p w14:paraId="692F9093" w14:textId="77777777" w:rsidR="001F1C69" w:rsidRDefault="001F1C69" w:rsidP="001F1C69">
      <w:pPr>
        <w:pStyle w:val="GvdeMetni"/>
        <w:spacing w:before="3"/>
        <w:ind w:left="0"/>
        <w:rPr>
          <w:sz w:val="23"/>
        </w:rPr>
      </w:pPr>
    </w:p>
    <w:p w14:paraId="60CA53B5" w14:textId="77777777" w:rsidR="001F1C69" w:rsidRDefault="001F1C69" w:rsidP="001F1C69">
      <w:pPr>
        <w:pStyle w:val="GvdeMetni"/>
        <w:tabs>
          <w:tab w:val="left" w:pos="6619"/>
        </w:tabs>
        <w:ind w:left="0"/>
        <w:rPr>
          <w:b/>
          <w:bCs/>
        </w:rPr>
      </w:pPr>
      <w:r>
        <w:rPr>
          <w:b/>
          <w:bCs/>
        </w:rPr>
        <w:t xml:space="preserve">   </w:t>
      </w:r>
      <w:r w:rsidRPr="00880FA1">
        <w:rPr>
          <w:b/>
          <w:bCs/>
          <w:sz w:val="22"/>
          <w:szCs w:val="22"/>
        </w:rPr>
        <w:t>Yeterlilik Derecesi; 5: Çok iyi, 4: İyi, 3: Orta, 2: Zayıf, 1: Yetersiz</w:t>
      </w:r>
    </w:p>
    <w:p w14:paraId="4CFA2DB4" w14:textId="77777777" w:rsidR="001F1C69" w:rsidRDefault="001F1C69" w:rsidP="001F1C69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458"/>
        <w:gridCol w:w="417"/>
        <w:gridCol w:w="417"/>
        <w:gridCol w:w="417"/>
        <w:gridCol w:w="329"/>
      </w:tblGrid>
      <w:tr w:rsidR="001F1C69" w:rsidRPr="00C91EC1" w14:paraId="7EF9720D" w14:textId="77777777" w:rsidTr="005F6F13">
        <w:tc>
          <w:tcPr>
            <w:tcW w:w="4071" w:type="pct"/>
          </w:tcPr>
          <w:p w14:paraId="34B84242" w14:textId="3C591304" w:rsidR="001F1C69" w:rsidRPr="009F3330" w:rsidRDefault="001F1C69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80FA1">
              <w:rPr>
                <w:rFonts w:cstheme="minorHAnsi"/>
                <w:b/>
                <w:bCs/>
              </w:rPr>
              <w:t>(</w:t>
            </w:r>
            <w:r w:rsidR="00880FA1" w:rsidRPr="00880FA1">
              <w:rPr>
                <w:rFonts w:cstheme="minorHAnsi"/>
                <w:b/>
                <w:bCs/>
              </w:rPr>
              <w:t>Staj Yapılan İlgili Birimdeki Altyapıya Göre, İşyeri Stajyer Sorumlusu Tarafından</w:t>
            </w:r>
            <w:r w:rsidR="00880FA1">
              <w:rPr>
                <w:rFonts w:cstheme="minorHAnsi"/>
                <w:b/>
                <w:bCs/>
              </w:rPr>
              <w:t xml:space="preserve"> </w:t>
            </w:r>
            <w:r w:rsidR="00880FA1" w:rsidRPr="009F3330">
              <w:rPr>
                <w:rFonts w:cstheme="minorHAnsi"/>
                <w:b/>
                <w:bCs/>
              </w:rPr>
              <w:t>Doldurulacaktır.)</w:t>
            </w:r>
          </w:p>
        </w:tc>
        <w:tc>
          <w:tcPr>
            <w:tcW w:w="929" w:type="pct"/>
            <w:gridSpan w:val="5"/>
          </w:tcPr>
          <w:p w14:paraId="1BD2BF16" w14:textId="77777777" w:rsidR="001F1C69" w:rsidRPr="009F3330" w:rsidRDefault="001F1C69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1F1C69" w:rsidRPr="00C91EC1" w14:paraId="3B514F12" w14:textId="77777777" w:rsidTr="005F6F13">
        <w:tc>
          <w:tcPr>
            <w:tcW w:w="4071" w:type="pct"/>
          </w:tcPr>
          <w:p w14:paraId="42994C5E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0E137E81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1CE8D1DD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2AC7CB33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4DCB3B0B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08A4F4D5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1F1C69" w:rsidRPr="00C91EC1" w14:paraId="73442C9D" w14:textId="77777777" w:rsidTr="005F6F13">
        <w:tc>
          <w:tcPr>
            <w:tcW w:w="4071" w:type="pct"/>
          </w:tcPr>
          <w:p w14:paraId="39532827" w14:textId="6A063222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</w:t>
            </w:r>
            <w:r>
              <w:t xml:space="preserve"> </w:t>
            </w:r>
            <w:r w:rsidRPr="001F1C69">
              <w:rPr>
                <w:rFonts w:asciiTheme="minorHAnsi" w:hAnsiTheme="minorHAnsi" w:cstheme="minorHAnsi"/>
              </w:rPr>
              <w:t>Fikri sinai haklar ve patent koruma kanunu hakkında bilgi sahibidir.</w:t>
            </w:r>
          </w:p>
        </w:tc>
        <w:tc>
          <w:tcPr>
            <w:tcW w:w="209" w:type="pct"/>
          </w:tcPr>
          <w:p w14:paraId="46382600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316B2ED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8DB21A3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9A647A7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B17988D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1F1C69" w:rsidRPr="00C91EC1" w14:paraId="3B063655" w14:textId="77777777" w:rsidTr="005F6F13">
        <w:tc>
          <w:tcPr>
            <w:tcW w:w="4071" w:type="pct"/>
          </w:tcPr>
          <w:p w14:paraId="1970899C" w14:textId="2791A6E6" w:rsidR="001F1C69" w:rsidRPr="00563704" w:rsidRDefault="001F1C69" w:rsidP="005F6F13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29. </w:t>
            </w:r>
            <w:r w:rsidRPr="001F1C69">
              <w:rPr>
                <w:rFonts w:asciiTheme="minorHAnsi" w:hAnsiTheme="minorHAnsi" w:cstheme="minorHAnsi"/>
              </w:rPr>
              <w:t>TÜBİTAK, BAP, TÜSEB, Bilim ve Sanayi bakanlığı projeleri amaç ve kapsamları, başvuru ve kabul süreçleri, takip ve raporlama sistematikleri hakkında bilgi sahibidir.</w:t>
            </w:r>
          </w:p>
        </w:tc>
        <w:tc>
          <w:tcPr>
            <w:tcW w:w="209" w:type="pct"/>
          </w:tcPr>
          <w:p w14:paraId="0D5BE1D8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8F3C97A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B851506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B8480DE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45507786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1F1C69" w:rsidRPr="00C91EC1" w14:paraId="3CCCDC43" w14:textId="77777777" w:rsidTr="005F6F13">
        <w:tc>
          <w:tcPr>
            <w:tcW w:w="4071" w:type="pct"/>
          </w:tcPr>
          <w:p w14:paraId="785F2EDF" w14:textId="341116A7" w:rsidR="001F1C69" w:rsidRPr="00563704" w:rsidRDefault="001F1C69" w:rsidP="005F6F13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30. </w:t>
            </w:r>
            <w:r w:rsidRPr="001F1C69">
              <w:rPr>
                <w:rFonts w:asciiTheme="minorHAnsi" w:hAnsiTheme="minorHAnsi" w:cstheme="minorHAnsi"/>
              </w:rPr>
              <w:t>Akademik yayınlar, çeşitleri, literatür tarama metotları hakkında bilgi sahibidir.</w:t>
            </w:r>
          </w:p>
        </w:tc>
        <w:tc>
          <w:tcPr>
            <w:tcW w:w="209" w:type="pct"/>
          </w:tcPr>
          <w:p w14:paraId="7696129A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5485DE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3A09375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245A214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2467CA69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1F1C69" w:rsidRPr="00C91EC1" w14:paraId="7B37FBEF" w14:textId="77777777" w:rsidTr="005F6F13">
        <w:tc>
          <w:tcPr>
            <w:tcW w:w="4071" w:type="pct"/>
          </w:tcPr>
          <w:p w14:paraId="1A2AC012" w14:textId="72CD663F" w:rsidR="001F1C69" w:rsidRPr="00563704" w:rsidRDefault="001F1C69" w:rsidP="005F6F13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31. </w:t>
            </w:r>
            <w:r w:rsidRPr="001F1C69">
              <w:rPr>
                <w:rFonts w:asciiTheme="minorHAnsi" w:hAnsiTheme="minorHAnsi" w:cstheme="minorHAnsi"/>
              </w:rPr>
              <w:t>ARGE çalışmalarının bilimsel platformlarda sunulması hakkında bilgi sahibidir.</w:t>
            </w:r>
          </w:p>
        </w:tc>
        <w:tc>
          <w:tcPr>
            <w:tcW w:w="209" w:type="pct"/>
          </w:tcPr>
          <w:p w14:paraId="7517422F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8530880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79E10E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2BBA5AA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43CF1A7D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1F1C69" w:rsidRPr="00C91EC1" w14:paraId="21ECC92D" w14:textId="77777777" w:rsidTr="005F6F13">
        <w:tc>
          <w:tcPr>
            <w:tcW w:w="4071" w:type="pct"/>
          </w:tcPr>
          <w:p w14:paraId="2DC8E774" w14:textId="0FEDFB0D" w:rsidR="001F1C69" w:rsidRDefault="001F1C69" w:rsidP="005F6F13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32. </w:t>
            </w:r>
            <w:r w:rsidRPr="001F1C69">
              <w:rPr>
                <w:rFonts w:asciiTheme="minorHAnsi" w:hAnsiTheme="minorHAnsi" w:cstheme="minorHAnsi"/>
              </w:rPr>
              <w:t>ARGE’de bilgisayar ve bilişim sistemlerinin kullanımı ve sık kullanılan yazılımlar hakkında bilgi sahibidir.</w:t>
            </w:r>
          </w:p>
        </w:tc>
        <w:tc>
          <w:tcPr>
            <w:tcW w:w="209" w:type="pct"/>
          </w:tcPr>
          <w:p w14:paraId="0F6408B6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BAEF11B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1645B1F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2088497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BD33D8A" w14:textId="77777777" w:rsidR="001F1C69" w:rsidRPr="00C91EC1" w:rsidRDefault="001F1C69" w:rsidP="005F6F13">
            <w:pPr>
              <w:rPr>
                <w:rFonts w:asciiTheme="minorHAnsi" w:hAnsiTheme="minorHAnsi" w:cstheme="minorHAnsi"/>
              </w:rPr>
            </w:pPr>
          </w:p>
        </w:tc>
      </w:tr>
    </w:tbl>
    <w:p w14:paraId="5BFE459E" w14:textId="66A2E19F" w:rsidR="001F1C69" w:rsidRDefault="001F1C69">
      <w:pPr>
        <w:rPr>
          <w:sz w:val="28"/>
        </w:rPr>
      </w:pPr>
    </w:p>
    <w:p w14:paraId="06B53B3F" w14:textId="77777777" w:rsidR="000B384B" w:rsidRPr="009F3330" w:rsidRDefault="000B384B" w:rsidP="000B384B">
      <w:pPr>
        <w:pStyle w:val="GvdeMetni"/>
        <w:spacing w:before="1"/>
        <w:rPr>
          <w:sz w:val="22"/>
          <w:szCs w:val="22"/>
        </w:rPr>
      </w:pPr>
      <w:r w:rsidRPr="009F3330">
        <w:rPr>
          <w:sz w:val="22"/>
          <w:szCs w:val="22"/>
        </w:rPr>
        <w:t>Eklemek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İstedikleriniz:</w:t>
      </w:r>
    </w:p>
    <w:p w14:paraId="6320743B" w14:textId="58606FFE" w:rsidR="000B384B" w:rsidRDefault="000B384B">
      <w:pPr>
        <w:rPr>
          <w:sz w:val="28"/>
        </w:rPr>
      </w:pPr>
      <w:r>
        <w:rPr>
          <w:sz w:val="28"/>
        </w:rPr>
        <w:tab/>
      </w:r>
    </w:p>
    <w:p w14:paraId="00A86CBE" w14:textId="77777777" w:rsidR="000B384B" w:rsidRDefault="000B384B">
      <w:pPr>
        <w:rPr>
          <w:sz w:val="28"/>
        </w:rPr>
      </w:pPr>
    </w:p>
    <w:p w14:paraId="4EBA6697" w14:textId="77777777" w:rsidR="000B384B" w:rsidRDefault="000B384B" w:rsidP="009F3330">
      <w:pPr>
        <w:pStyle w:val="GvdeMetni"/>
        <w:spacing w:before="7"/>
        <w:ind w:left="0"/>
        <w:rPr>
          <w:sz w:val="28"/>
          <w:szCs w:val="22"/>
        </w:rPr>
      </w:pPr>
    </w:p>
    <w:p w14:paraId="74518640" w14:textId="71AE81E7" w:rsidR="009F3330" w:rsidRPr="009F3330" w:rsidRDefault="009F3330" w:rsidP="009F3330">
      <w:pPr>
        <w:pStyle w:val="GvdeMetni"/>
        <w:spacing w:before="7"/>
        <w:ind w:left="0"/>
        <w:rPr>
          <w:sz w:val="28"/>
          <w:szCs w:val="22"/>
        </w:rPr>
      </w:pPr>
      <w:r w:rsidRPr="009F33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6E26E" wp14:editId="7DB04703">
                <wp:simplePos x="0" y="0"/>
                <wp:positionH relativeFrom="page">
                  <wp:posOffset>375285</wp:posOffset>
                </wp:positionH>
                <wp:positionV relativeFrom="paragraph">
                  <wp:posOffset>231140</wp:posOffset>
                </wp:positionV>
                <wp:extent cx="6400800" cy="1270"/>
                <wp:effectExtent l="0" t="0" r="0" b="0"/>
                <wp:wrapTopAndBottom/>
                <wp:docPr id="968504520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1 591"/>
                            <a:gd name="T1" fmla="*/ T0 w 10080"/>
                            <a:gd name="T2" fmla="+- 0 10671 5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84C0" id="Serbest Form: Şekil 3" o:spid="_x0000_s1026" style="position:absolute;margin-left:29.55pt;margin-top:18.2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DjgIAAIAFAAAOAAAAZHJzL2Uyb0RvYy54bWysVG1v0zAQ/o7Ef7D8EbQlKW23RUsntDGE&#10;NF6klR/gOk4T4fiM7TYdv547J+lCgS+ISo3OvvNzzz0+3/XNodVsr5xvwBQ8O085U0ZC2Zhtwb+u&#10;788uOf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" path="m,l10080,e" filled="f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8424D" w14:textId="77777777" w:rsidR="009F3330" w:rsidRPr="009F3330" w:rsidRDefault="009F3330" w:rsidP="009F3330">
      <w:pPr>
        <w:pStyle w:val="GvdeMetni"/>
        <w:spacing w:before="1"/>
        <w:ind w:left="0"/>
        <w:rPr>
          <w:sz w:val="28"/>
          <w:szCs w:val="22"/>
        </w:rPr>
      </w:pPr>
    </w:p>
    <w:p w14:paraId="4A348A52" w14:textId="40B74E35" w:rsidR="009F3330" w:rsidRPr="009F3330" w:rsidRDefault="009F3330" w:rsidP="009F3330">
      <w:pPr>
        <w:pStyle w:val="GvdeMetni"/>
        <w:rPr>
          <w:b/>
          <w:bCs/>
          <w:sz w:val="22"/>
          <w:szCs w:val="22"/>
        </w:rPr>
      </w:pPr>
      <w:r w:rsidRPr="009F3330">
        <w:rPr>
          <w:b/>
          <w:bCs/>
          <w:sz w:val="22"/>
          <w:szCs w:val="22"/>
        </w:rPr>
        <w:t>ÜNİVERSİTE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ONAYI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(DEKANLIK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TARAFINDAN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DOLDURULACAKTIR)</w:t>
      </w:r>
    </w:p>
    <w:p w14:paraId="5CAB397D" w14:textId="77777777" w:rsidR="009F3330" w:rsidRPr="009F3330" w:rsidRDefault="009F3330" w:rsidP="009F3330">
      <w:pPr>
        <w:pStyle w:val="GvdeMetni"/>
        <w:spacing w:before="10"/>
        <w:ind w:left="0"/>
        <w:rPr>
          <w:sz w:val="22"/>
          <w:szCs w:val="22"/>
        </w:rPr>
      </w:pPr>
    </w:p>
    <w:p w14:paraId="2FC9581D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Önceki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Onaylayan:</w:t>
      </w:r>
    </w:p>
    <w:p w14:paraId="5A4612FF" w14:textId="77777777" w:rsidR="009F3330" w:rsidRPr="009F3330" w:rsidRDefault="009F3330" w:rsidP="009F3330">
      <w:pPr>
        <w:pStyle w:val="GvdeMetni"/>
        <w:spacing w:before="8"/>
        <w:ind w:left="0"/>
        <w:rPr>
          <w:sz w:val="22"/>
          <w:szCs w:val="22"/>
        </w:rPr>
      </w:pPr>
    </w:p>
    <w:p w14:paraId="4D539EE5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Bu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Stajda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Kabul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Edilen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Tarih:</w:t>
      </w:r>
    </w:p>
    <w:p w14:paraId="1C03A45D" w14:textId="77777777" w:rsidR="009F3330" w:rsidRPr="009F3330" w:rsidRDefault="009F3330" w:rsidP="009F3330">
      <w:pPr>
        <w:pStyle w:val="GvdeMetni"/>
        <w:spacing w:before="11"/>
        <w:ind w:left="0"/>
        <w:rPr>
          <w:sz w:val="22"/>
          <w:szCs w:val="22"/>
        </w:rPr>
      </w:pPr>
    </w:p>
    <w:p w14:paraId="52C55036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Toplam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İmza:</w:t>
      </w:r>
    </w:p>
    <w:p w14:paraId="7854365F" w14:textId="77777777" w:rsidR="009F3330" w:rsidRP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sectPr w:rsidR="009F3330" w:rsidRPr="009F3330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CC"/>
    <w:multiLevelType w:val="hybridMultilevel"/>
    <w:tmpl w:val="43045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1A"/>
    <w:multiLevelType w:val="hybridMultilevel"/>
    <w:tmpl w:val="4E323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3CE"/>
    <w:multiLevelType w:val="hybridMultilevel"/>
    <w:tmpl w:val="CF2E8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18CD"/>
    <w:multiLevelType w:val="hybridMultilevel"/>
    <w:tmpl w:val="2C947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115A"/>
    <w:multiLevelType w:val="hybridMultilevel"/>
    <w:tmpl w:val="99D89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50E"/>
    <w:multiLevelType w:val="hybridMultilevel"/>
    <w:tmpl w:val="D5B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4D2B"/>
    <w:multiLevelType w:val="hybridMultilevel"/>
    <w:tmpl w:val="B608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0C7C"/>
    <w:multiLevelType w:val="hybridMultilevel"/>
    <w:tmpl w:val="21C4BB2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59C0"/>
    <w:multiLevelType w:val="hybridMultilevel"/>
    <w:tmpl w:val="B57AA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1E0D"/>
    <w:multiLevelType w:val="hybridMultilevel"/>
    <w:tmpl w:val="2010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3287E"/>
    <w:multiLevelType w:val="hybridMultilevel"/>
    <w:tmpl w:val="50CC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158">
    <w:abstractNumId w:val="6"/>
  </w:num>
  <w:num w:numId="2" w16cid:durableId="1880239685">
    <w:abstractNumId w:val="0"/>
  </w:num>
  <w:num w:numId="3" w16cid:durableId="1086727354">
    <w:abstractNumId w:val="1"/>
  </w:num>
  <w:num w:numId="4" w16cid:durableId="433286297">
    <w:abstractNumId w:val="5"/>
  </w:num>
  <w:num w:numId="5" w16cid:durableId="2028747447">
    <w:abstractNumId w:val="8"/>
  </w:num>
  <w:num w:numId="6" w16cid:durableId="784429048">
    <w:abstractNumId w:val="7"/>
  </w:num>
  <w:num w:numId="7" w16cid:durableId="1045063419">
    <w:abstractNumId w:val="10"/>
  </w:num>
  <w:num w:numId="8" w16cid:durableId="1709140191">
    <w:abstractNumId w:val="2"/>
  </w:num>
  <w:num w:numId="9" w16cid:durableId="695034760">
    <w:abstractNumId w:val="4"/>
  </w:num>
  <w:num w:numId="10" w16cid:durableId="1250701097">
    <w:abstractNumId w:val="9"/>
  </w:num>
  <w:num w:numId="11" w16cid:durableId="2063475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5EB"/>
    <w:rsid w:val="0000791B"/>
    <w:rsid w:val="00024037"/>
    <w:rsid w:val="00047401"/>
    <w:rsid w:val="000522EF"/>
    <w:rsid w:val="000B384B"/>
    <w:rsid w:val="001F1C69"/>
    <w:rsid w:val="002B07D5"/>
    <w:rsid w:val="00563704"/>
    <w:rsid w:val="00686DD9"/>
    <w:rsid w:val="00880FA1"/>
    <w:rsid w:val="009213C0"/>
    <w:rsid w:val="009F3330"/>
    <w:rsid w:val="00A05981"/>
    <w:rsid w:val="00A15E78"/>
    <w:rsid w:val="00AF75EB"/>
    <w:rsid w:val="00C63936"/>
    <w:rsid w:val="00F01988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A95BD"/>
  <w15:docId w15:val="{C11232FF-8213-4441-85E0-5DF28CB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70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C753D0-4F19-43C4-BDA9-95BA3504C8DD}"/>
</file>

<file path=customXml/itemProps2.xml><?xml version="1.0" encoding="utf-8"?>
<ds:datastoreItem xmlns:ds="http://schemas.openxmlformats.org/officeDocument/2006/customXml" ds:itemID="{417DAE6B-EA20-4F3F-BEE2-304723942751}"/>
</file>

<file path=customXml/itemProps3.xml><?xml version="1.0" encoding="utf-8"?>
<ds:datastoreItem xmlns:ds="http://schemas.openxmlformats.org/officeDocument/2006/customXml" ds:itemID="{0DC7DECD-AFB8-43F4-9BD8-A10E2909F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16</cp:revision>
  <dcterms:created xsi:type="dcterms:W3CDTF">2023-06-01T14:48:00Z</dcterms:created>
  <dcterms:modified xsi:type="dcterms:W3CDTF">2023-06-12T05:02:00Z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