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993"/>
        <w:gridCol w:w="1276"/>
        <w:gridCol w:w="6378"/>
        <w:gridCol w:w="1701"/>
      </w:tblGrid>
      <w:tr w:rsidR="00E43475" w:rsidRPr="00C164C1" w14:paraId="3133965D" w14:textId="77777777" w:rsidTr="00C164C1">
        <w:tc>
          <w:tcPr>
            <w:tcW w:w="993" w:type="dxa"/>
            <w:shd w:val="clear" w:color="auto" w:fill="3B3838" w:themeFill="background2" w:themeFillShade="40"/>
          </w:tcPr>
          <w:p w14:paraId="31339659" w14:textId="77777777" w:rsidR="00900C42" w:rsidRPr="00C164C1" w:rsidRDefault="00900C42" w:rsidP="00C164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</w:pPr>
            <w:r w:rsidRPr="00C164C1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  <w:t>Tarih</w:t>
            </w:r>
          </w:p>
        </w:tc>
        <w:tc>
          <w:tcPr>
            <w:tcW w:w="1276" w:type="dxa"/>
            <w:shd w:val="clear" w:color="auto" w:fill="3B3838" w:themeFill="background2" w:themeFillShade="40"/>
            <w:vAlign w:val="center"/>
          </w:tcPr>
          <w:p w14:paraId="3133965A" w14:textId="77777777" w:rsidR="00900C42" w:rsidRPr="00C164C1" w:rsidRDefault="00900C42" w:rsidP="00C164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</w:pPr>
            <w:r w:rsidRPr="00C164C1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  <w:t>Saat</w:t>
            </w:r>
          </w:p>
        </w:tc>
        <w:tc>
          <w:tcPr>
            <w:tcW w:w="6378" w:type="dxa"/>
            <w:shd w:val="clear" w:color="auto" w:fill="3B3838" w:themeFill="background2" w:themeFillShade="40"/>
          </w:tcPr>
          <w:p w14:paraId="3133965B" w14:textId="77777777" w:rsidR="00900C42" w:rsidRPr="00C164C1" w:rsidRDefault="00900C42" w:rsidP="00C164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</w:pPr>
            <w:r w:rsidRPr="00C164C1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  <w:t>Konu</w:t>
            </w:r>
          </w:p>
        </w:tc>
        <w:tc>
          <w:tcPr>
            <w:tcW w:w="1701" w:type="dxa"/>
            <w:shd w:val="clear" w:color="auto" w:fill="3B3838" w:themeFill="background2" w:themeFillShade="40"/>
          </w:tcPr>
          <w:p w14:paraId="3133965C" w14:textId="77777777" w:rsidR="00900C42" w:rsidRPr="00C164C1" w:rsidRDefault="00900C42" w:rsidP="0016669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</w:pPr>
            <w:r w:rsidRPr="00C164C1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  <w:t>Öğretim Üyesi</w:t>
            </w:r>
          </w:p>
        </w:tc>
      </w:tr>
      <w:tr w:rsidR="00C164C1" w:rsidRPr="00C164C1" w14:paraId="31339662" w14:textId="77777777" w:rsidTr="00C164C1">
        <w:tc>
          <w:tcPr>
            <w:tcW w:w="993" w:type="dxa"/>
            <w:vMerge w:val="restart"/>
            <w:shd w:val="clear" w:color="auto" w:fill="BFBFBF" w:themeFill="background1" w:themeFillShade="BF"/>
          </w:tcPr>
          <w:p w14:paraId="3133965E" w14:textId="77777777" w:rsidR="00E94A0F" w:rsidRPr="00C164C1" w:rsidRDefault="00E94A0F" w:rsidP="00C164C1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133965F" w14:textId="77777777" w:rsidR="00E94A0F" w:rsidRPr="00C164C1" w:rsidRDefault="00414987" w:rsidP="00C164C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09:00-10:30</w:t>
            </w:r>
          </w:p>
        </w:tc>
        <w:tc>
          <w:tcPr>
            <w:tcW w:w="6378" w:type="dxa"/>
            <w:shd w:val="clear" w:color="auto" w:fill="BFBFBF" w:themeFill="background1" w:themeFillShade="BF"/>
            <w:vAlign w:val="center"/>
          </w:tcPr>
          <w:p w14:paraId="31339660" w14:textId="77777777" w:rsidR="00E94A0F" w:rsidRPr="00C164C1" w:rsidRDefault="00E94A0F" w:rsidP="00C164C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164C1">
              <w:rPr>
                <w:rFonts w:asciiTheme="majorBidi" w:hAnsiTheme="majorBidi" w:cstheme="majorBidi"/>
                <w:sz w:val="22"/>
                <w:szCs w:val="22"/>
              </w:rPr>
              <w:t>EUS süreci, Eczacılık Yasasında Uzmanlık ve genel tanışma, anabilim dalı tanıtımı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1339661" w14:textId="77777777" w:rsidR="00E94A0F" w:rsidRPr="00C164C1" w:rsidRDefault="00093606" w:rsidP="0016669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Prof. Dr. Fikret Vehbi İZZETTİN</w:t>
            </w:r>
          </w:p>
        </w:tc>
      </w:tr>
      <w:tr w:rsidR="00C164C1" w:rsidRPr="00C164C1" w14:paraId="31339667" w14:textId="77777777" w:rsidTr="00C164C1">
        <w:tc>
          <w:tcPr>
            <w:tcW w:w="993" w:type="dxa"/>
            <w:vMerge/>
            <w:shd w:val="clear" w:color="auto" w:fill="BFBFBF" w:themeFill="background1" w:themeFillShade="BF"/>
          </w:tcPr>
          <w:p w14:paraId="31339663" w14:textId="77777777" w:rsidR="00E94A0F" w:rsidRPr="00C164C1" w:rsidRDefault="00E94A0F" w:rsidP="00C164C1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1339664" w14:textId="77777777" w:rsidR="00E94A0F" w:rsidRPr="00C164C1" w:rsidRDefault="00BA78D0" w:rsidP="00C164C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10:45-12:45</w:t>
            </w:r>
          </w:p>
        </w:tc>
        <w:tc>
          <w:tcPr>
            <w:tcW w:w="6378" w:type="dxa"/>
            <w:shd w:val="clear" w:color="auto" w:fill="BFBFBF" w:themeFill="background1" w:themeFillShade="BF"/>
            <w:vAlign w:val="center"/>
          </w:tcPr>
          <w:p w14:paraId="31339665" w14:textId="77777777" w:rsidR="00E94A0F" w:rsidRPr="00C164C1" w:rsidRDefault="00E94A0F" w:rsidP="00C164C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164C1">
              <w:rPr>
                <w:rFonts w:asciiTheme="majorBidi" w:hAnsiTheme="majorBidi" w:cstheme="majorBidi"/>
                <w:sz w:val="22"/>
                <w:szCs w:val="22"/>
              </w:rPr>
              <w:t>Klinik Eczacılık ve Hasta Odaklı kavramlar ve Klinik eczacının görevleri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1339666" w14:textId="77777777" w:rsidR="00E94A0F" w:rsidRPr="00C164C1" w:rsidRDefault="00093606" w:rsidP="0016669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Prof. Dr. Fikret Vehbi İZZETTİN</w:t>
            </w:r>
          </w:p>
        </w:tc>
      </w:tr>
      <w:tr w:rsidR="00C164C1" w:rsidRPr="00C164C1" w14:paraId="3133966C" w14:textId="77777777" w:rsidTr="00C164C1">
        <w:tc>
          <w:tcPr>
            <w:tcW w:w="993" w:type="dxa"/>
            <w:vMerge/>
            <w:shd w:val="clear" w:color="auto" w:fill="BFBFBF" w:themeFill="background1" w:themeFillShade="BF"/>
          </w:tcPr>
          <w:p w14:paraId="31339668" w14:textId="77777777" w:rsidR="00E94A0F" w:rsidRPr="00C164C1" w:rsidRDefault="00E94A0F" w:rsidP="00C164C1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1339669" w14:textId="77777777" w:rsidR="00E94A0F" w:rsidRPr="00C164C1" w:rsidRDefault="00BA78D0" w:rsidP="00C164C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13:30-14:30</w:t>
            </w:r>
          </w:p>
        </w:tc>
        <w:tc>
          <w:tcPr>
            <w:tcW w:w="6378" w:type="dxa"/>
            <w:shd w:val="clear" w:color="auto" w:fill="BFBFBF" w:themeFill="background1" w:themeFillShade="BF"/>
            <w:vAlign w:val="center"/>
          </w:tcPr>
          <w:p w14:paraId="3133966A" w14:textId="77777777" w:rsidR="00E94A0F" w:rsidRPr="00C164C1" w:rsidRDefault="00E94A0F" w:rsidP="00C164C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164C1">
              <w:rPr>
                <w:rFonts w:asciiTheme="majorBidi" w:hAnsiTheme="majorBidi" w:cstheme="majorBidi"/>
                <w:sz w:val="22"/>
                <w:szCs w:val="22"/>
              </w:rPr>
              <w:t>İnsülin ve Glukometre kullanımı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133966B" w14:textId="77777777" w:rsidR="00E94A0F" w:rsidRPr="00C164C1" w:rsidRDefault="00093606" w:rsidP="0016669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Öğr. Gör. M. Yunus BEKTAY</w:t>
            </w:r>
          </w:p>
        </w:tc>
      </w:tr>
      <w:tr w:rsidR="00C164C1" w:rsidRPr="00C164C1" w14:paraId="31339671" w14:textId="77777777" w:rsidTr="00C164C1">
        <w:tc>
          <w:tcPr>
            <w:tcW w:w="993" w:type="dxa"/>
          </w:tcPr>
          <w:p w14:paraId="3133966D" w14:textId="77777777" w:rsidR="00E94A0F" w:rsidRPr="00C164C1" w:rsidRDefault="00E94A0F" w:rsidP="00C164C1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14:paraId="3133966E" w14:textId="77777777" w:rsidR="00E94A0F" w:rsidRPr="00C164C1" w:rsidRDefault="00A9014A" w:rsidP="00C164C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09:00-12:30</w:t>
            </w:r>
          </w:p>
        </w:tc>
        <w:tc>
          <w:tcPr>
            <w:tcW w:w="6378" w:type="dxa"/>
            <w:vAlign w:val="center"/>
          </w:tcPr>
          <w:p w14:paraId="3133966F" w14:textId="77777777" w:rsidR="00E94A0F" w:rsidRPr="00C164C1" w:rsidRDefault="00E94A0F" w:rsidP="00C164C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164C1">
              <w:rPr>
                <w:rFonts w:asciiTheme="majorBidi" w:hAnsiTheme="majorBidi" w:cstheme="majorBidi"/>
                <w:sz w:val="22"/>
                <w:szCs w:val="22"/>
              </w:rPr>
              <w:t>Farmasötik Bakım ve Klinik Eczacının Tedaviye Sistematik Yaklaşımı</w:t>
            </w:r>
          </w:p>
        </w:tc>
        <w:tc>
          <w:tcPr>
            <w:tcW w:w="1701" w:type="dxa"/>
            <w:vAlign w:val="center"/>
          </w:tcPr>
          <w:p w14:paraId="31339670" w14:textId="77777777" w:rsidR="00E94A0F" w:rsidRPr="00C164C1" w:rsidRDefault="00093606" w:rsidP="0016669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Prof. Dr. Fikret Vehbi İZZETTİN</w:t>
            </w:r>
          </w:p>
        </w:tc>
      </w:tr>
      <w:tr w:rsidR="00E43475" w:rsidRPr="00C164C1" w14:paraId="31339676" w14:textId="77777777" w:rsidTr="00C164C1">
        <w:tc>
          <w:tcPr>
            <w:tcW w:w="993" w:type="dxa"/>
            <w:vMerge w:val="restart"/>
            <w:shd w:val="clear" w:color="auto" w:fill="BFBFBF" w:themeFill="background1" w:themeFillShade="BF"/>
          </w:tcPr>
          <w:p w14:paraId="31339672" w14:textId="77777777" w:rsidR="00E94A0F" w:rsidRPr="00C164C1" w:rsidRDefault="00E94A0F" w:rsidP="00C164C1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1339673" w14:textId="77777777" w:rsidR="00E94A0F" w:rsidRPr="00C164C1" w:rsidRDefault="00FF64DE" w:rsidP="00C164C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09:00-1</w:t>
            </w:r>
            <w:r w:rsidR="009D6828" w:rsidRPr="00C164C1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C164C1">
              <w:rPr>
                <w:rFonts w:asciiTheme="majorBidi" w:hAnsiTheme="majorBidi" w:cstheme="majorBidi"/>
                <w:sz w:val="20"/>
                <w:szCs w:val="20"/>
              </w:rPr>
              <w:t>:30</w:t>
            </w:r>
          </w:p>
        </w:tc>
        <w:tc>
          <w:tcPr>
            <w:tcW w:w="6378" w:type="dxa"/>
            <w:shd w:val="clear" w:color="auto" w:fill="BFBFBF" w:themeFill="background1" w:themeFillShade="BF"/>
            <w:vAlign w:val="center"/>
          </w:tcPr>
          <w:p w14:paraId="31339674" w14:textId="77777777" w:rsidR="00E94A0F" w:rsidRPr="00C164C1" w:rsidRDefault="00E94A0F" w:rsidP="00C164C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164C1">
              <w:rPr>
                <w:rFonts w:asciiTheme="majorBidi" w:hAnsiTheme="majorBidi" w:cstheme="majorBidi"/>
                <w:sz w:val="22"/>
                <w:szCs w:val="22"/>
              </w:rPr>
              <w:t>İlaç Danışmanlığı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1339675" w14:textId="77777777" w:rsidR="00E94A0F" w:rsidRPr="00C164C1" w:rsidRDefault="00093606" w:rsidP="0016669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??</w:t>
            </w:r>
          </w:p>
        </w:tc>
      </w:tr>
      <w:tr w:rsidR="00E43475" w:rsidRPr="00C164C1" w14:paraId="3133967B" w14:textId="77777777" w:rsidTr="00C164C1">
        <w:tc>
          <w:tcPr>
            <w:tcW w:w="993" w:type="dxa"/>
            <w:vMerge/>
            <w:shd w:val="clear" w:color="auto" w:fill="BFBFBF" w:themeFill="background1" w:themeFillShade="BF"/>
          </w:tcPr>
          <w:p w14:paraId="31339677" w14:textId="77777777" w:rsidR="00E94A0F" w:rsidRPr="00C164C1" w:rsidRDefault="00E94A0F" w:rsidP="00C164C1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1339678" w14:textId="77777777" w:rsidR="00E94A0F" w:rsidRPr="00C164C1" w:rsidRDefault="00FF64DE" w:rsidP="00C164C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13:30</w:t>
            </w:r>
            <w:r w:rsidR="009D6828" w:rsidRPr="00C164C1">
              <w:rPr>
                <w:rFonts w:asciiTheme="majorBidi" w:hAnsiTheme="majorBidi" w:cstheme="majorBidi"/>
                <w:sz w:val="20"/>
                <w:szCs w:val="20"/>
              </w:rPr>
              <w:t>-15:00</w:t>
            </w:r>
          </w:p>
        </w:tc>
        <w:tc>
          <w:tcPr>
            <w:tcW w:w="6378" w:type="dxa"/>
            <w:shd w:val="clear" w:color="auto" w:fill="BFBFBF" w:themeFill="background1" w:themeFillShade="BF"/>
            <w:vAlign w:val="center"/>
          </w:tcPr>
          <w:p w14:paraId="31339679" w14:textId="77777777" w:rsidR="00E94A0F" w:rsidRPr="00C164C1" w:rsidRDefault="00E94A0F" w:rsidP="00C164C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164C1">
              <w:rPr>
                <w:rFonts w:asciiTheme="majorBidi" w:hAnsiTheme="majorBidi" w:cstheme="majorBidi"/>
                <w:sz w:val="22"/>
                <w:szCs w:val="22"/>
              </w:rPr>
              <w:t>Klinik Eczacının Hastanedeki Görevleri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133967A" w14:textId="77777777" w:rsidR="00E94A0F" w:rsidRPr="00C164C1" w:rsidRDefault="002B57C8" w:rsidP="0016669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Öğr. Gör. M. Yunus BEKTAY</w:t>
            </w:r>
          </w:p>
        </w:tc>
      </w:tr>
      <w:tr w:rsidR="00E43475" w:rsidRPr="00C164C1" w14:paraId="31339680" w14:textId="77777777" w:rsidTr="00C164C1">
        <w:tc>
          <w:tcPr>
            <w:tcW w:w="993" w:type="dxa"/>
            <w:vMerge/>
            <w:shd w:val="clear" w:color="auto" w:fill="BFBFBF" w:themeFill="background1" w:themeFillShade="BF"/>
          </w:tcPr>
          <w:p w14:paraId="3133967C" w14:textId="77777777" w:rsidR="00E94A0F" w:rsidRPr="00C164C1" w:rsidRDefault="00E94A0F" w:rsidP="00C164C1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133967D" w14:textId="77777777" w:rsidR="00E94A0F" w:rsidRPr="00C164C1" w:rsidRDefault="009D6828" w:rsidP="00C164C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15:15-16:30</w:t>
            </w:r>
          </w:p>
        </w:tc>
        <w:tc>
          <w:tcPr>
            <w:tcW w:w="6378" w:type="dxa"/>
            <w:shd w:val="clear" w:color="auto" w:fill="BFBFBF" w:themeFill="background1" w:themeFillShade="BF"/>
            <w:vAlign w:val="center"/>
          </w:tcPr>
          <w:p w14:paraId="3133967E" w14:textId="77777777" w:rsidR="00E94A0F" w:rsidRPr="00C164C1" w:rsidRDefault="00E94A0F" w:rsidP="00C164C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164C1">
              <w:rPr>
                <w:rFonts w:asciiTheme="majorBidi" w:hAnsiTheme="majorBidi" w:cstheme="majorBidi"/>
                <w:sz w:val="22"/>
                <w:szCs w:val="22"/>
              </w:rPr>
              <w:t>Hasta Eğitimi ve Uyunç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133967F" w14:textId="77777777" w:rsidR="00E94A0F" w:rsidRPr="00C164C1" w:rsidRDefault="00181344" w:rsidP="0016669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Öğr. Gör. M. Yunus BEKTAY</w:t>
            </w:r>
          </w:p>
        </w:tc>
      </w:tr>
      <w:tr w:rsidR="0029617E" w:rsidRPr="00C164C1" w14:paraId="31339685" w14:textId="77777777" w:rsidTr="00C164C1">
        <w:tc>
          <w:tcPr>
            <w:tcW w:w="993" w:type="dxa"/>
            <w:vMerge w:val="restart"/>
          </w:tcPr>
          <w:p w14:paraId="31339681" w14:textId="77777777" w:rsidR="0029617E" w:rsidRPr="00C164C1" w:rsidRDefault="0029617E" w:rsidP="00C164C1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14:paraId="31339682" w14:textId="77777777" w:rsidR="0029617E" w:rsidRPr="00C164C1" w:rsidRDefault="0029617E" w:rsidP="00C164C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09:00-10:30</w:t>
            </w:r>
          </w:p>
        </w:tc>
        <w:tc>
          <w:tcPr>
            <w:tcW w:w="6378" w:type="dxa"/>
            <w:vAlign w:val="center"/>
          </w:tcPr>
          <w:p w14:paraId="31339683" w14:textId="77777777" w:rsidR="0029617E" w:rsidRPr="00C164C1" w:rsidRDefault="0029617E" w:rsidP="00C164C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164C1">
              <w:rPr>
                <w:rFonts w:asciiTheme="majorBidi" w:hAnsiTheme="majorBidi" w:cstheme="majorBidi"/>
                <w:sz w:val="22"/>
                <w:szCs w:val="22"/>
              </w:rPr>
              <w:t>Klinik Eczacılık Uygulamalarında Sık Kullanılan Ölçekler ve Gereçler</w:t>
            </w:r>
          </w:p>
        </w:tc>
        <w:tc>
          <w:tcPr>
            <w:tcW w:w="1701" w:type="dxa"/>
            <w:vAlign w:val="center"/>
          </w:tcPr>
          <w:p w14:paraId="31339684" w14:textId="77777777" w:rsidR="0029617E" w:rsidRPr="00C164C1" w:rsidRDefault="0029617E" w:rsidP="0016669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Öğr. Gör. M. Yunus BEKTAY</w:t>
            </w:r>
          </w:p>
        </w:tc>
      </w:tr>
      <w:tr w:rsidR="0029617E" w:rsidRPr="00C164C1" w14:paraId="3133968A" w14:textId="77777777" w:rsidTr="00C164C1">
        <w:tc>
          <w:tcPr>
            <w:tcW w:w="993" w:type="dxa"/>
            <w:vMerge/>
          </w:tcPr>
          <w:p w14:paraId="31339686" w14:textId="77777777" w:rsidR="0029617E" w:rsidRPr="00C164C1" w:rsidRDefault="0029617E" w:rsidP="00C164C1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14:paraId="31339687" w14:textId="77777777" w:rsidR="0029617E" w:rsidRPr="00C164C1" w:rsidRDefault="0029617E" w:rsidP="00C164C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10:45-12:45</w:t>
            </w:r>
          </w:p>
        </w:tc>
        <w:tc>
          <w:tcPr>
            <w:tcW w:w="6378" w:type="dxa"/>
            <w:vAlign w:val="center"/>
          </w:tcPr>
          <w:p w14:paraId="31339688" w14:textId="77777777" w:rsidR="0029617E" w:rsidRPr="00C164C1" w:rsidRDefault="0029617E" w:rsidP="00C164C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164C1">
              <w:rPr>
                <w:rFonts w:asciiTheme="majorBidi" w:hAnsiTheme="majorBidi" w:cstheme="majorBidi"/>
                <w:sz w:val="22"/>
                <w:szCs w:val="22"/>
              </w:rPr>
              <w:t>Bilgi Kaynaklarına erişim ve elektronik bilgi kaynaklarının kullanımı Farmakoekonomik analizler</w:t>
            </w:r>
          </w:p>
        </w:tc>
        <w:tc>
          <w:tcPr>
            <w:tcW w:w="1701" w:type="dxa"/>
            <w:vAlign w:val="center"/>
          </w:tcPr>
          <w:p w14:paraId="31339689" w14:textId="77777777" w:rsidR="0029617E" w:rsidRPr="00C164C1" w:rsidRDefault="0029617E" w:rsidP="0016669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Öğr. Gör. M. Yunus BEKTAY</w:t>
            </w:r>
          </w:p>
        </w:tc>
      </w:tr>
      <w:tr w:rsidR="0029617E" w:rsidRPr="00C164C1" w14:paraId="3133968F" w14:textId="77777777" w:rsidTr="00C164C1">
        <w:tc>
          <w:tcPr>
            <w:tcW w:w="993" w:type="dxa"/>
            <w:vMerge/>
          </w:tcPr>
          <w:p w14:paraId="3133968B" w14:textId="77777777" w:rsidR="0029617E" w:rsidRPr="00C164C1" w:rsidRDefault="0029617E" w:rsidP="00C164C1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14:paraId="3133968C" w14:textId="77777777" w:rsidR="0029617E" w:rsidRPr="00C164C1" w:rsidRDefault="0029617E" w:rsidP="00C164C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13:30-1</w:t>
            </w:r>
            <w:r w:rsidR="000142FA" w:rsidRPr="00C164C1"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 w:rsidRPr="00C164C1">
              <w:rPr>
                <w:rFonts w:asciiTheme="majorBidi" w:hAnsiTheme="majorBidi" w:cstheme="majorBidi"/>
                <w:sz w:val="20"/>
                <w:szCs w:val="20"/>
              </w:rPr>
              <w:t>:30</w:t>
            </w:r>
          </w:p>
        </w:tc>
        <w:tc>
          <w:tcPr>
            <w:tcW w:w="6378" w:type="dxa"/>
            <w:vAlign w:val="center"/>
          </w:tcPr>
          <w:p w14:paraId="3133968D" w14:textId="77777777" w:rsidR="0029617E" w:rsidRPr="00C164C1" w:rsidRDefault="0029617E" w:rsidP="00C164C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164C1">
              <w:rPr>
                <w:rFonts w:asciiTheme="majorBidi" w:hAnsiTheme="majorBidi" w:cstheme="majorBidi"/>
                <w:sz w:val="22"/>
                <w:szCs w:val="22"/>
              </w:rPr>
              <w:t>Farmakoekonomik Analizler</w:t>
            </w:r>
          </w:p>
        </w:tc>
        <w:tc>
          <w:tcPr>
            <w:tcW w:w="1701" w:type="dxa"/>
            <w:vAlign w:val="center"/>
          </w:tcPr>
          <w:p w14:paraId="3133968E" w14:textId="77777777" w:rsidR="0029617E" w:rsidRPr="00C164C1" w:rsidRDefault="0029617E" w:rsidP="0016669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Öğr. Gör. M. Yunus BEKTAY</w:t>
            </w:r>
          </w:p>
        </w:tc>
      </w:tr>
      <w:tr w:rsidR="001A6984" w:rsidRPr="00C164C1" w14:paraId="31339694" w14:textId="77777777" w:rsidTr="00C164C1">
        <w:tc>
          <w:tcPr>
            <w:tcW w:w="993" w:type="dxa"/>
            <w:vMerge w:val="restart"/>
            <w:shd w:val="clear" w:color="auto" w:fill="BFBFBF" w:themeFill="background1" w:themeFillShade="BF"/>
          </w:tcPr>
          <w:p w14:paraId="31339690" w14:textId="77777777" w:rsidR="001A6984" w:rsidRPr="00C164C1" w:rsidRDefault="001A6984" w:rsidP="00C164C1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1339691" w14:textId="77777777" w:rsidR="001A6984" w:rsidRPr="00C164C1" w:rsidRDefault="001A6984" w:rsidP="00C164C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09:00-12:30</w:t>
            </w:r>
          </w:p>
        </w:tc>
        <w:tc>
          <w:tcPr>
            <w:tcW w:w="6378" w:type="dxa"/>
            <w:shd w:val="clear" w:color="auto" w:fill="BFBFBF" w:themeFill="background1" w:themeFillShade="BF"/>
            <w:vAlign w:val="center"/>
          </w:tcPr>
          <w:p w14:paraId="31339692" w14:textId="77777777" w:rsidR="001A6984" w:rsidRPr="00C164C1" w:rsidRDefault="001A6984" w:rsidP="00C164C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164C1">
              <w:rPr>
                <w:rFonts w:asciiTheme="majorBidi" w:hAnsiTheme="majorBidi" w:cstheme="majorBidi"/>
                <w:sz w:val="22"/>
                <w:szCs w:val="22"/>
              </w:rPr>
              <w:t>Hasta Dosyasının Değerlendirilmesi ve SODA yaklaşımı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1339693" w14:textId="77777777" w:rsidR="001A6984" w:rsidRPr="00C164C1" w:rsidRDefault="001A6984" w:rsidP="0016669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Prof. Dr. Fikret Vehbi İZZETTİN</w:t>
            </w:r>
          </w:p>
        </w:tc>
      </w:tr>
      <w:tr w:rsidR="001A6984" w:rsidRPr="00C164C1" w14:paraId="31339699" w14:textId="77777777" w:rsidTr="00C164C1">
        <w:tc>
          <w:tcPr>
            <w:tcW w:w="993" w:type="dxa"/>
            <w:vMerge/>
            <w:shd w:val="clear" w:color="auto" w:fill="BFBFBF" w:themeFill="background1" w:themeFillShade="BF"/>
          </w:tcPr>
          <w:p w14:paraId="31339695" w14:textId="77777777" w:rsidR="001A6984" w:rsidRPr="00C164C1" w:rsidRDefault="001A6984" w:rsidP="00C164C1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1339696" w14:textId="77777777" w:rsidR="001A6984" w:rsidRPr="00C164C1" w:rsidRDefault="001A6984" w:rsidP="00C164C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13:30-15:00</w:t>
            </w:r>
          </w:p>
        </w:tc>
        <w:tc>
          <w:tcPr>
            <w:tcW w:w="6378" w:type="dxa"/>
            <w:shd w:val="clear" w:color="auto" w:fill="BFBFBF" w:themeFill="background1" w:themeFillShade="BF"/>
            <w:vAlign w:val="center"/>
          </w:tcPr>
          <w:p w14:paraId="31339697" w14:textId="77777777" w:rsidR="001A6984" w:rsidRPr="00C164C1" w:rsidRDefault="001A6984" w:rsidP="00C164C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164C1">
              <w:rPr>
                <w:rFonts w:asciiTheme="majorBidi" w:hAnsiTheme="majorBidi" w:cstheme="majorBidi"/>
                <w:sz w:val="22"/>
                <w:szCs w:val="22"/>
              </w:rPr>
              <w:t>Kanıta Dayalı Tıp ve Akılcı İlaç Kullanımı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1339698" w14:textId="77777777" w:rsidR="001A6984" w:rsidRPr="00C164C1" w:rsidRDefault="001A6984" w:rsidP="0016669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Prof. Dr. Melih ALTAN</w:t>
            </w:r>
          </w:p>
        </w:tc>
      </w:tr>
      <w:tr w:rsidR="00FB4CEC" w:rsidRPr="00C164C1" w14:paraId="3133969E" w14:textId="77777777" w:rsidTr="00C164C1">
        <w:tc>
          <w:tcPr>
            <w:tcW w:w="993" w:type="dxa"/>
            <w:vMerge w:val="restart"/>
          </w:tcPr>
          <w:p w14:paraId="3133969A" w14:textId="77777777" w:rsidR="00FB4CEC" w:rsidRPr="00C164C1" w:rsidRDefault="00FB4CEC" w:rsidP="00C164C1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14:paraId="3133969B" w14:textId="77777777" w:rsidR="00FB4CEC" w:rsidRPr="00C164C1" w:rsidRDefault="00FB4CEC" w:rsidP="00C164C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09:00-12:30</w:t>
            </w:r>
          </w:p>
        </w:tc>
        <w:tc>
          <w:tcPr>
            <w:tcW w:w="6378" w:type="dxa"/>
            <w:vAlign w:val="center"/>
          </w:tcPr>
          <w:p w14:paraId="3133969C" w14:textId="77777777" w:rsidR="00FB4CEC" w:rsidRPr="00C164C1" w:rsidRDefault="00FB4CEC" w:rsidP="00C164C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164C1">
              <w:rPr>
                <w:rFonts w:asciiTheme="majorBidi" w:hAnsiTheme="majorBidi" w:cstheme="majorBidi"/>
                <w:sz w:val="22"/>
                <w:szCs w:val="22"/>
              </w:rPr>
              <w:t>Meslekler arası eğitim ve klinikte eğitimin önemi</w:t>
            </w:r>
          </w:p>
        </w:tc>
        <w:tc>
          <w:tcPr>
            <w:tcW w:w="1701" w:type="dxa"/>
            <w:vAlign w:val="center"/>
          </w:tcPr>
          <w:p w14:paraId="3133969D" w14:textId="77777777" w:rsidR="00FB4CEC" w:rsidRPr="00C164C1" w:rsidRDefault="00FB4CEC" w:rsidP="0016669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Prof. Dr. Fikret Vehbi İZZETTİN</w:t>
            </w:r>
          </w:p>
        </w:tc>
      </w:tr>
      <w:tr w:rsidR="00FB4CEC" w:rsidRPr="00C164C1" w14:paraId="313396A3" w14:textId="77777777" w:rsidTr="00C164C1">
        <w:tc>
          <w:tcPr>
            <w:tcW w:w="993" w:type="dxa"/>
            <w:vMerge/>
          </w:tcPr>
          <w:p w14:paraId="3133969F" w14:textId="77777777" w:rsidR="00FB4CEC" w:rsidRPr="00C164C1" w:rsidRDefault="00FB4CEC" w:rsidP="00C164C1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14:paraId="313396A0" w14:textId="77777777" w:rsidR="00FB4CEC" w:rsidRPr="00C164C1" w:rsidRDefault="00FB4CEC" w:rsidP="00C164C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13:30-15:00</w:t>
            </w:r>
          </w:p>
        </w:tc>
        <w:tc>
          <w:tcPr>
            <w:tcW w:w="6378" w:type="dxa"/>
            <w:vAlign w:val="center"/>
          </w:tcPr>
          <w:p w14:paraId="313396A1" w14:textId="77777777" w:rsidR="00FB4CEC" w:rsidRPr="00C164C1" w:rsidRDefault="00FB4CEC" w:rsidP="00C164C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164C1">
              <w:rPr>
                <w:rFonts w:asciiTheme="majorBidi" w:hAnsiTheme="majorBidi" w:cstheme="majorBidi"/>
                <w:sz w:val="22"/>
                <w:szCs w:val="22"/>
              </w:rPr>
              <w:t>Olgu sunumu hazırlama ve sunum tekniği</w:t>
            </w:r>
          </w:p>
        </w:tc>
        <w:tc>
          <w:tcPr>
            <w:tcW w:w="1701" w:type="dxa"/>
            <w:vAlign w:val="center"/>
          </w:tcPr>
          <w:p w14:paraId="313396A2" w14:textId="77777777" w:rsidR="00FB4CEC" w:rsidRPr="00C164C1" w:rsidRDefault="00FB4CEC" w:rsidP="0016669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Öğr. Gör. M. Yunus BEKTAY</w:t>
            </w:r>
          </w:p>
        </w:tc>
      </w:tr>
      <w:tr w:rsidR="00FB4CEC" w:rsidRPr="00C164C1" w14:paraId="313396A8" w14:textId="77777777" w:rsidTr="00C164C1">
        <w:tc>
          <w:tcPr>
            <w:tcW w:w="993" w:type="dxa"/>
            <w:vMerge/>
          </w:tcPr>
          <w:p w14:paraId="313396A4" w14:textId="77777777" w:rsidR="00FB4CEC" w:rsidRPr="00C164C1" w:rsidRDefault="00FB4CEC" w:rsidP="00C164C1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14:paraId="313396A5" w14:textId="77777777" w:rsidR="00FB4CEC" w:rsidRPr="00C164C1" w:rsidRDefault="00FB4CEC" w:rsidP="00C164C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15:15-16:30</w:t>
            </w:r>
          </w:p>
        </w:tc>
        <w:tc>
          <w:tcPr>
            <w:tcW w:w="6378" w:type="dxa"/>
            <w:vAlign w:val="center"/>
          </w:tcPr>
          <w:p w14:paraId="313396A6" w14:textId="77777777" w:rsidR="00FB4CEC" w:rsidRPr="00C164C1" w:rsidRDefault="00FB4CEC" w:rsidP="00C164C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164C1">
              <w:rPr>
                <w:rFonts w:asciiTheme="majorBidi" w:hAnsiTheme="majorBidi" w:cstheme="majorBidi"/>
                <w:sz w:val="22"/>
                <w:szCs w:val="22"/>
              </w:rPr>
              <w:t>İlaç Yönetimi ve Hastane Formüler Sistemi</w:t>
            </w:r>
          </w:p>
        </w:tc>
        <w:tc>
          <w:tcPr>
            <w:tcW w:w="1701" w:type="dxa"/>
          </w:tcPr>
          <w:p w14:paraId="313396A7" w14:textId="77777777" w:rsidR="00FB4CEC" w:rsidRPr="00C164C1" w:rsidRDefault="00FB4CEC" w:rsidP="0016669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Prof. Dr. Fikret Vehbi İZZETTİN</w:t>
            </w:r>
          </w:p>
        </w:tc>
      </w:tr>
      <w:tr w:rsidR="00B00427" w:rsidRPr="00C164C1" w14:paraId="313396AD" w14:textId="77777777" w:rsidTr="00C164C1">
        <w:tc>
          <w:tcPr>
            <w:tcW w:w="993" w:type="dxa"/>
            <w:vMerge w:val="restart"/>
            <w:shd w:val="clear" w:color="auto" w:fill="BFBFBF" w:themeFill="background1" w:themeFillShade="BF"/>
          </w:tcPr>
          <w:p w14:paraId="313396A9" w14:textId="77777777" w:rsidR="00B00427" w:rsidRPr="00C164C1" w:rsidRDefault="00B00427" w:rsidP="00C164C1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13396AA" w14:textId="77777777" w:rsidR="00B00427" w:rsidRPr="00C164C1" w:rsidRDefault="00B00427" w:rsidP="00C164C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09:00-12:30</w:t>
            </w:r>
          </w:p>
        </w:tc>
        <w:tc>
          <w:tcPr>
            <w:tcW w:w="6378" w:type="dxa"/>
            <w:shd w:val="clear" w:color="auto" w:fill="BFBFBF" w:themeFill="background1" w:themeFillShade="BF"/>
            <w:vAlign w:val="center"/>
          </w:tcPr>
          <w:p w14:paraId="313396AB" w14:textId="77777777" w:rsidR="00B00427" w:rsidRPr="00C164C1" w:rsidRDefault="00B00427" w:rsidP="00C164C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164C1">
              <w:rPr>
                <w:rFonts w:asciiTheme="majorBidi" w:hAnsiTheme="majorBidi" w:cstheme="majorBidi"/>
                <w:sz w:val="22"/>
                <w:szCs w:val="22"/>
              </w:rPr>
              <w:t>Terapötik İlaç İzlemi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13396AC" w14:textId="77777777" w:rsidR="00B00427" w:rsidRPr="00C164C1" w:rsidRDefault="00B00427" w:rsidP="0016669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Prof. Dr. Fikret Vehbi İZZETTİN</w:t>
            </w:r>
          </w:p>
        </w:tc>
      </w:tr>
      <w:tr w:rsidR="00B00427" w:rsidRPr="00C164C1" w14:paraId="313396B4" w14:textId="77777777" w:rsidTr="00C164C1">
        <w:tc>
          <w:tcPr>
            <w:tcW w:w="993" w:type="dxa"/>
            <w:vMerge/>
            <w:shd w:val="clear" w:color="auto" w:fill="BFBFBF" w:themeFill="background1" w:themeFillShade="BF"/>
          </w:tcPr>
          <w:p w14:paraId="313396AE" w14:textId="77777777" w:rsidR="00B00427" w:rsidRPr="00C164C1" w:rsidRDefault="00B00427" w:rsidP="00C164C1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13396AF" w14:textId="77777777" w:rsidR="00B00427" w:rsidRPr="00C164C1" w:rsidRDefault="00B00427" w:rsidP="00C164C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13:30-15:00</w:t>
            </w:r>
          </w:p>
        </w:tc>
        <w:tc>
          <w:tcPr>
            <w:tcW w:w="6378" w:type="dxa"/>
            <w:shd w:val="clear" w:color="auto" w:fill="BFBFBF" w:themeFill="background1" w:themeFillShade="BF"/>
            <w:vAlign w:val="center"/>
          </w:tcPr>
          <w:p w14:paraId="313396B0" w14:textId="77777777" w:rsidR="00B00427" w:rsidRPr="00C164C1" w:rsidRDefault="00B00427" w:rsidP="00C164C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164C1">
              <w:rPr>
                <w:rFonts w:asciiTheme="majorBidi" w:hAnsiTheme="majorBidi" w:cstheme="majorBidi"/>
                <w:sz w:val="22"/>
                <w:szCs w:val="22"/>
              </w:rPr>
              <w:t>Laboratuvar verilerinin klinik eczacı için önemi, referans değerler ve ilaç izlemi için temeller ve uygun örneklem zamanı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13396B1" w14:textId="77777777" w:rsidR="00B00427" w:rsidRPr="00C164C1" w:rsidRDefault="00B00427" w:rsidP="0016669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Prof. Dr. Fikret Vehbi İZZETTİN</w:t>
            </w:r>
          </w:p>
          <w:p w14:paraId="313396B2" w14:textId="77777777" w:rsidR="00B00427" w:rsidRPr="00C164C1" w:rsidRDefault="00B00427" w:rsidP="0016669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Dr. Öğr. Üyesi Zeynep ÇAĞMAN</w:t>
            </w:r>
          </w:p>
          <w:p w14:paraId="313396B3" w14:textId="77777777" w:rsidR="00B00427" w:rsidRPr="00C164C1" w:rsidRDefault="00B00427" w:rsidP="0016669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Öğr. Gör. Dr. Eray Metin GÜLER</w:t>
            </w:r>
          </w:p>
        </w:tc>
      </w:tr>
      <w:tr w:rsidR="00A61557" w:rsidRPr="00C164C1" w14:paraId="313396B9" w14:textId="77777777" w:rsidTr="00C164C1">
        <w:tc>
          <w:tcPr>
            <w:tcW w:w="993" w:type="dxa"/>
            <w:vMerge w:val="restart"/>
          </w:tcPr>
          <w:p w14:paraId="313396B5" w14:textId="77777777" w:rsidR="00A61557" w:rsidRPr="00C164C1" w:rsidRDefault="00A61557" w:rsidP="00C164C1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14:paraId="313396B6" w14:textId="77777777" w:rsidR="00A61557" w:rsidRPr="00C164C1" w:rsidRDefault="00A61557" w:rsidP="00C164C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09:00-12:30</w:t>
            </w:r>
          </w:p>
        </w:tc>
        <w:tc>
          <w:tcPr>
            <w:tcW w:w="6378" w:type="dxa"/>
            <w:vAlign w:val="center"/>
          </w:tcPr>
          <w:p w14:paraId="313396B7" w14:textId="77777777" w:rsidR="00A61557" w:rsidRPr="00C164C1" w:rsidRDefault="00A61557" w:rsidP="00C164C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164C1">
              <w:rPr>
                <w:rFonts w:asciiTheme="majorBidi" w:hAnsiTheme="majorBidi" w:cstheme="majorBidi"/>
                <w:sz w:val="22"/>
                <w:szCs w:val="22"/>
              </w:rPr>
              <w:t>Eczacılıkta Klinik Gerekçelendirme</w:t>
            </w:r>
          </w:p>
        </w:tc>
        <w:tc>
          <w:tcPr>
            <w:tcW w:w="1701" w:type="dxa"/>
          </w:tcPr>
          <w:p w14:paraId="313396B8" w14:textId="77777777" w:rsidR="00A61557" w:rsidRPr="00C164C1" w:rsidRDefault="00A61557" w:rsidP="0016669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Öğr. Gör. M. Yunus BEKTAY</w:t>
            </w:r>
          </w:p>
        </w:tc>
      </w:tr>
      <w:tr w:rsidR="00A61557" w:rsidRPr="00C164C1" w14:paraId="313396BE" w14:textId="77777777" w:rsidTr="00C164C1">
        <w:tc>
          <w:tcPr>
            <w:tcW w:w="993" w:type="dxa"/>
            <w:vMerge/>
          </w:tcPr>
          <w:p w14:paraId="313396BA" w14:textId="77777777" w:rsidR="00A61557" w:rsidRPr="00C164C1" w:rsidRDefault="00A61557" w:rsidP="00C164C1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14:paraId="313396BB" w14:textId="77777777" w:rsidR="00A61557" w:rsidRPr="00C164C1" w:rsidRDefault="00A61557" w:rsidP="00C164C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13:30-15:00</w:t>
            </w:r>
          </w:p>
        </w:tc>
        <w:tc>
          <w:tcPr>
            <w:tcW w:w="6378" w:type="dxa"/>
            <w:vAlign w:val="center"/>
          </w:tcPr>
          <w:p w14:paraId="313396BC" w14:textId="77777777" w:rsidR="00A61557" w:rsidRPr="00C164C1" w:rsidRDefault="00A61557" w:rsidP="00C164C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164C1">
              <w:rPr>
                <w:rFonts w:asciiTheme="majorBidi" w:hAnsiTheme="majorBidi" w:cstheme="majorBidi"/>
                <w:sz w:val="22"/>
                <w:szCs w:val="22"/>
              </w:rPr>
              <w:t>Yaşlılarda İlaç Kullanımı</w:t>
            </w:r>
          </w:p>
        </w:tc>
        <w:tc>
          <w:tcPr>
            <w:tcW w:w="1701" w:type="dxa"/>
          </w:tcPr>
          <w:p w14:paraId="313396BD" w14:textId="77777777" w:rsidR="00A61557" w:rsidRPr="00C164C1" w:rsidRDefault="00A61557" w:rsidP="0016669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Öğr. Gör. M. Yunus BEKTAY</w:t>
            </w:r>
          </w:p>
        </w:tc>
      </w:tr>
      <w:tr w:rsidR="00104B52" w:rsidRPr="00C164C1" w14:paraId="313396C3" w14:textId="77777777" w:rsidTr="00C164C1">
        <w:tc>
          <w:tcPr>
            <w:tcW w:w="993" w:type="dxa"/>
            <w:vMerge w:val="restart"/>
            <w:shd w:val="clear" w:color="auto" w:fill="BFBFBF" w:themeFill="background1" w:themeFillShade="BF"/>
          </w:tcPr>
          <w:p w14:paraId="313396BF" w14:textId="77777777" w:rsidR="00104B52" w:rsidRPr="00C164C1" w:rsidRDefault="00104B52" w:rsidP="00C164C1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13396C0" w14:textId="77777777" w:rsidR="00104B52" w:rsidRPr="00C164C1" w:rsidRDefault="00104B52" w:rsidP="00C164C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09:00-12:30</w:t>
            </w:r>
          </w:p>
        </w:tc>
        <w:tc>
          <w:tcPr>
            <w:tcW w:w="6378" w:type="dxa"/>
            <w:shd w:val="clear" w:color="auto" w:fill="BFBFBF" w:themeFill="background1" w:themeFillShade="BF"/>
            <w:vAlign w:val="center"/>
          </w:tcPr>
          <w:p w14:paraId="313396C1" w14:textId="77777777" w:rsidR="00104B52" w:rsidRPr="00C164C1" w:rsidRDefault="00104B52" w:rsidP="00C164C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164C1">
              <w:rPr>
                <w:rFonts w:asciiTheme="majorBidi" w:hAnsiTheme="majorBidi" w:cstheme="majorBidi"/>
                <w:sz w:val="22"/>
                <w:szCs w:val="22"/>
              </w:rPr>
              <w:t>Klinik vizit ve olgu hazırlama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13396C2" w14:textId="77777777" w:rsidR="00104B52" w:rsidRPr="00C164C1" w:rsidRDefault="00104B52" w:rsidP="0016669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Öğr. Gör. M. Yunus BEKTAY</w:t>
            </w:r>
          </w:p>
        </w:tc>
      </w:tr>
      <w:tr w:rsidR="00104B52" w:rsidRPr="00C164C1" w14:paraId="313396C9" w14:textId="77777777" w:rsidTr="00C164C1">
        <w:tc>
          <w:tcPr>
            <w:tcW w:w="993" w:type="dxa"/>
            <w:vMerge/>
            <w:shd w:val="clear" w:color="auto" w:fill="BFBFBF" w:themeFill="background1" w:themeFillShade="BF"/>
          </w:tcPr>
          <w:p w14:paraId="313396C4" w14:textId="77777777" w:rsidR="00104B52" w:rsidRPr="00C164C1" w:rsidRDefault="00104B52" w:rsidP="00C164C1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13396C5" w14:textId="77777777" w:rsidR="00104B52" w:rsidRPr="00C164C1" w:rsidRDefault="00104B52" w:rsidP="00C164C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13:30-15:00</w:t>
            </w:r>
          </w:p>
        </w:tc>
        <w:tc>
          <w:tcPr>
            <w:tcW w:w="6378" w:type="dxa"/>
            <w:shd w:val="clear" w:color="auto" w:fill="BFBFBF" w:themeFill="background1" w:themeFillShade="BF"/>
            <w:vAlign w:val="center"/>
          </w:tcPr>
          <w:p w14:paraId="313396C6" w14:textId="77777777" w:rsidR="00104B52" w:rsidRPr="00C164C1" w:rsidRDefault="00104B52" w:rsidP="00C164C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164C1">
              <w:rPr>
                <w:rFonts w:asciiTheme="majorBidi" w:hAnsiTheme="majorBidi" w:cstheme="majorBidi"/>
                <w:sz w:val="22"/>
                <w:szCs w:val="22"/>
              </w:rPr>
              <w:t>Rutin biyokimyasal testler, hemogram ve İdrar analizi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13396C8" w14:textId="78CF5E7B" w:rsidR="00104B52" w:rsidRPr="000628BF" w:rsidRDefault="00104B52" w:rsidP="000628B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Dr. Öğr. Üyesi Zeynep ÇAĞMAN</w:t>
            </w:r>
          </w:p>
        </w:tc>
      </w:tr>
      <w:tr w:rsidR="001D3D85" w:rsidRPr="00C164C1" w14:paraId="313396CE" w14:textId="77777777" w:rsidTr="00C164C1">
        <w:tc>
          <w:tcPr>
            <w:tcW w:w="993" w:type="dxa"/>
            <w:vMerge w:val="restart"/>
          </w:tcPr>
          <w:p w14:paraId="313396CA" w14:textId="77777777" w:rsidR="001D3D85" w:rsidRPr="00C164C1" w:rsidRDefault="001D3D85" w:rsidP="00C164C1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14:paraId="313396CB" w14:textId="77777777" w:rsidR="001D3D85" w:rsidRPr="00C164C1" w:rsidRDefault="001D3D85" w:rsidP="00C164C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09:00-12:30</w:t>
            </w:r>
          </w:p>
        </w:tc>
        <w:tc>
          <w:tcPr>
            <w:tcW w:w="6378" w:type="dxa"/>
            <w:vAlign w:val="center"/>
          </w:tcPr>
          <w:p w14:paraId="313396CC" w14:textId="77777777" w:rsidR="001D3D85" w:rsidRPr="00C164C1" w:rsidRDefault="001D3D85" w:rsidP="00C164C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164C1">
              <w:rPr>
                <w:rFonts w:asciiTheme="majorBidi" w:hAnsiTheme="majorBidi" w:cstheme="majorBidi"/>
                <w:sz w:val="22"/>
                <w:szCs w:val="22"/>
              </w:rPr>
              <w:t>Genel farmakoloji, ilaç etkisinin temel ilkeleri ve klinik araştırma fazları</w:t>
            </w:r>
          </w:p>
        </w:tc>
        <w:tc>
          <w:tcPr>
            <w:tcW w:w="1701" w:type="dxa"/>
          </w:tcPr>
          <w:p w14:paraId="313396CD" w14:textId="77777777" w:rsidR="001D3D85" w:rsidRPr="00C164C1" w:rsidRDefault="001D3D85" w:rsidP="0016669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Prof. Dr. Melih ALTAN</w:t>
            </w:r>
          </w:p>
        </w:tc>
      </w:tr>
      <w:tr w:rsidR="001D3D85" w:rsidRPr="00C164C1" w14:paraId="313396D3" w14:textId="77777777" w:rsidTr="00C164C1">
        <w:tc>
          <w:tcPr>
            <w:tcW w:w="993" w:type="dxa"/>
            <w:vMerge/>
          </w:tcPr>
          <w:p w14:paraId="313396CF" w14:textId="77777777" w:rsidR="001D3D85" w:rsidRPr="00C164C1" w:rsidRDefault="001D3D85" w:rsidP="00C164C1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14:paraId="313396D0" w14:textId="77777777" w:rsidR="001D3D85" w:rsidRPr="00C164C1" w:rsidRDefault="001D3D85" w:rsidP="00C164C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13:30-15:00</w:t>
            </w:r>
          </w:p>
        </w:tc>
        <w:tc>
          <w:tcPr>
            <w:tcW w:w="6378" w:type="dxa"/>
            <w:vAlign w:val="center"/>
          </w:tcPr>
          <w:p w14:paraId="313396D1" w14:textId="77777777" w:rsidR="001D3D85" w:rsidRPr="00C164C1" w:rsidRDefault="001D3D85" w:rsidP="00C164C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164C1">
              <w:rPr>
                <w:rFonts w:asciiTheme="majorBidi" w:hAnsiTheme="majorBidi" w:cstheme="majorBidi"/>
                <w:sz w:val="22"/>
                <w:szCs w:val="22"/>
              </w:rPr>
              <w:t>Özel popülasyonlarda ilaç kullanımı ve Hasta Dosyasına Klinik Eczacı Yaklaşımı</w:t>
            </w:r>
          </w:p>
        </w:tc>
        <w:tc>
          <w:tcPr>
            <w:tcW w:w="1701" w:type="dxa"/>
          </w:tcPr>
          <w:p w14:paraId="313396D2" w14:textId="77777777" w:rsidR="001D3D85" w:rsidRPr="00C164C1" w:rsidRDefault="001D3D85" w:rsidP="0016669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Öğr. Gör. M. Yunus BEKTAY</w:t>
            </w:r>
          </w:p>
        </w:tc>
      </w:tr>
      <w:tr w:rsidR="007C3F67" w:rsidRPr="00C164C1" w14:paraId="313396D8" w14:textId="77777777" w:rsidTr="00C164C1">
        <w:tc>
          <w:tcPr>
            <w:tcW w:w="993" w:type="dxa"/>
            <w:vMerge w:val="restart"/>
            <w:shd w:val="clear" w:color="auto" w:fill="BFBFBF" w:themeFill="background1" w:themeFillShade="BF"/>
          </w:tcPr>
          <w:p w14:paraId="313396D4" w14:textId="77777777" w:rsidR="007C3F67" w:rsidRPr="00C164C1" w:rsidRDefault="007C3F67" w:rsidP="00C164C1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13396D5" w14:textId="77777777" w:rsidR="007C3F67" w:rsidRPr="00C164C1" w:rsidRDefault="007C3F67" w:rsidP="00C164C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09:00-12:30</w:t>
            </w:r>
          </w:p>
        </w:tc>
        <w:tc>
          <w:tcPr>
            <w:tcW w:w="6378" w:type="dxa"/>
            <w:shd w:val="clear" w:color="auto" w:fill="BFBFBF" w:themeFill="background1" w:themeFillShade="BF"/>
            <w:vAlign w:val="center"/>
          </w:tcPr>
          <w:p w14:paraId="313396D6" w14:textId="77777777" w:rsidR="007C3F67" w:rsidRPr="00C164C1" w:rsidRDefault="007C3F67" w:rsidP="00C164C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164C1">
              <w:rPr>
                <w:rFonts w:asciiTheme="majorBidi" w:hAnsiTheme="majorBidi" w:cstheme="majorBidi"/>
                <w:sz w:val="22"/>
                <w:szCs w:val="22"/>
              </w:rPr>
              <w:t>İlaç uygulama yolları ve dozaj formları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13396D7" w14:textId="77777777" w:rsidR="007C3F67" w:rsidRPr="00C164C1" w:rsidRDefault="007C3F67" w:rsidP="0016669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Öğr. Gör. M. Yunus BEKTAY</w:t>
            </w:r>
          </w:p>
        </w:tc>
      </w:tr>
      <w:tr w:rsidR="007C3F67" w:rsidRPr="00C164C1" w14:paraId="313396DD" w14:textId="77777777" w:rsidTr="00C164C1">
        <w:tc>
          <w:tcPr>
            <w:tcW w:w="993" w:type="dxa"/>
            <w:vMerge/>
            <w:shd w:val="clear" w:color="auto" w:fill="BFBFBF" w:themeFill="background1" w:themeFillShade="BF"/>
          </w:tcPr>
          <w:p w14:paraId="313396D9" w14:textId="77777777" w:rsidR="007C3F67" w:rsidRPr="00C164C1" w:rsidRDefault="007C3F67" w:rsidP="00C164C1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13396DA" w14:textId="77777777" w:rsidR="007C3F67" w:rsidRPr="00C164C1" w:rsidRDefault="007C3F67" w:rsidP="00C164C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13:30-15:00</w:t>
            </w:r>
          </w:p>
        </w:tc>
        <w:tc>
          <w:tcPr>
            <w:tcW w:w="6378" w:type="dxa"/>
            <w:shd w:val="clear" w:color="auto" w:fill="BFBFBF" w:themeFill="background1" w:themeFillShade="BF"/>
            <w:vAlign w:val="center"/>
          </w:tcPr>
          <w:p w14:paraId="313396DB" w14:textId="77777777" w:rsidR="007C3F67" w:rsidRPr="00C164C1" w:rsidRDefault="007C3F67" w:rsidP="00C164C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164C1">
              <w:rPr>
                <w:rFonts w:asciiTheme="majorBidi" w:hAnsiTheme="majorBidi" w:cstheme="majorBidi"/>
                <w:sz w:val="22"/>
                <w:szCs w:val="22"/>
              </w:rPr>
              <w:t>Tıbbi malzeme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13396DC" w14:textId="08DBE243" w:rsidR="007C3F67" w:rsidRPr="00C164C1" w:rsidRDefault="007C3F67" w:rsidP="0016669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r w:rsidR="00DC6CC2">
              <w:rPr>
                <w:rFonts w:asciiTheme="majorBidi" w:hAnsiTheme="majorBidi" w:cstheme="majorBidi"/>
                <w:sz w:val="20"/>
                <w:szCs w:val="20"/>
              </w:rPr>
              <w:t xml:space="preserve">Öğr. Üyesi </w:t>
            </w:r>
            <w:r w:rsidRPr="00C164C1">
              <w:rPr>
                <w:rFonts w:asciiTheme="majorBidi" w:hAnsiTheme="majorBidi" w:cstheme="majorBidi"/>
                <w:sz w:val="20"/>
                <w:szCs w:val="20"/>
              </w:rPr>
              <w:t>Ali Sağıroğlu</w:t>
            </w:r>
          </w:p>
        </w:tc>
      </w:tr>
      <w:tr w:rsidR="00B93CF6" w:rsidRPr="00C164C1" w14:paraId="313396E3" w14:textId="77777777" w:rsidTr="00C164C1">
        <w:tc>
          <w:tcPr>
            <w:tcW w:w="993" w:type="dxa"/>
            <w:vMerge w:val="restart"/>
          </w:tcPr>
          <w:p w14:paraId="313396DE" w14:textId="77777777" w:rsidR="00B93CF6" w:rsidRPr="00C164C1" w:rsidRDefault="00B93CF6" w:rsidP="00C164C1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14:paraId="313396DF" w14:textId="77777777" w:rsidR="00B93CF6" w:rsidRPr="00C164C1" w:rsidRDefault="00B93CF6" w:rsidP="00C164C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09:00-12:30</w:t>
            </w:r>
          </w:p>
        </w:tc>
        <w:tc>
          <w:tcPr>
            <w:tcW w:w="6378" w:type="dxa"/>
            <w:vAlign w:val="center"/>
          </w:tcPr>
          <w:p w14:paraId="313396E0" w14:textId="77777777" w:rsidR="00B93CF6" w:rsidRPr="00C164C1" w:rsidRDefault="00B93CF6" w:rsidP="00C164C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164C1">
              <w:rPr>
                <w:rFonts w:asciiTheme="majorBidi" w:hAnsiTheme="majorBidi" w:cstheme="majorBidi"/>
                <w:sz w:val="22"/>
                <w:szCs w:val="22"/>
              </w:rPr>
              <w:t>Böbrek ve Karaciğer bozukluğunda ilaç kullanımı</w:t>
            </w:r>
          </w:p>
        </w:tc>
        <w:tc>
          <w:tcPr>
            <w:tcW w:w="1701" w:type="dxa"/>
          </w:tcPr>
          <w:p w14:paraId="313396E1" w14:textId="77777777" w:rsidR="00B93CF6" w:rsidRPr="00C164C1" w:rsidRDefault="00B93CF6" w:rsidP="0016669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Prof. Dr. Fikret Vehbi İZZETTİN</w:t>
            </w:r>
          </w:p>
          <w:p w14:paraId="313396E2" w14:textId="77777777" w:rsidR="00B93CF6" w:rsidRPr="00C164C1" w:rsidRDefault="00B93CF6" w:rsidP="0016669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Öğr. Gör. M. Yunus BEKTAY</w:t>
            </w:r>
          </w:p>
        </w:tc>
      </w:tr>
      <w:tr w:rsidR="00B93CF6" w:rsidRPr="00C164C1" w14:paraId="313396E8" w14:textId="77777777" w:rsidTr="00C164C1">
        <w:tc>
          <w:tcPr>
            <w:tcW w:w="993" w:type="dxa"/>
            <w:vMerge/>
          </w:tcPr>
          <w:p w14:paraId="313396E4" w14:textId="77777777" w:rsidR="00B93CF6" w:rsidRPr="00C164C1" w:rsidRDefault="00B93CF6" w:rsidP="00C164C1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14:paraId="313396E5" w14:textId="77777777" w:rsidR="00B93CF6" w:rsidRPr="00C164C1" w:rsidRDefault="00B93CF6" w:rsidP="00C164C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13:30-15:00</w:t>
            </w:r>
          </w:p>
        </w:tc>
        <w:tc>
          <w:tcPr>
            <w:tcW w:w="6378" w:type="dxa"/>
            <w:vAlign w:val="center"/>
          </w:tcPr>
          <w:p w14:paraId="313396E6" w14:textId="77777777" w:rsidR="00B93CF6" w:rsidRPr="00C164C1" w:rsidRDefault="00B93CF6" w:rsidP="00C164C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164C1">
              <w:rPr>
                <w:rFonts w:asciiTheme="majorBidi" w:hAnsiTheme="majorBidi" w:cstheme="majorBidi"/>
                <w:sz w:val="22"/>
                <w:szCs w:val="22"/>
              </w:rPr>
              <w:t>Klinik eczacılıkta araştırma tipleri ve tasarımı</w:t>
            </w:r>
          </w:p>
        </w:tc>
        <w:tc>
          <w:tcPr>
            <w:tcW w:w="1701" w:type="dxa"/>
          </w:tcPr>
          <w:p w14:paraId="313396E7" w14:textId="77777777" w:rsidR="00B93CF6" w:rsidRPr="00C164C1" w:rsidRDefault="00B93CF6" w:rsidP="0016669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Öğr. Gör. M. Yunus BEKTAY</w:t>
            </w:r>
          </w:p>
        </w:tc>
      </w:tr>
      <w:tr w:rsidR="00B93CF6" w:rsidRPr="00C164C1" w14:paraId="313396ED" w14:textId="77777777" w:rsidTr="00C164C1">
        <w:tc>
          <w:tcPr>
            <w:tcW w:w="993" w:type="dxa"/>
            <w:vMerge/>
          </w:tcPr>
          <w:p w14:paraId="313396E9" w14:textId="77777777" w:rsidR="00B93CF6" w:rsidRPr="00C164C1" w:rsidRDefault="00B93CF6" w:rsidP="00C164C1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14:paraId="313396EA" w14:textId="77777777" w:rsidR="00B93CF6" w:rsidRPr="00C164C1" w:rsidRDefault="00B93CF6" w:rsidP="00C164C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15:15-16:30</w:t>
            </w:r>
          </w:p>
        </w:tc>
        <w:tc>
          <w:tcPr>
            <w:tcW w:w="6378" w:type="dxa"/>
            <w:vAlign w:val="center"/>
          </w:tcPr>
          <w:p w14:paraId="313396EB" w14:textId="77777777" w:rsidR="00B93CF6" w:rsidRPr="00C164C1" w:rsidRDefault="00B93CF6" w:rsidP="00C164C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164C1">
              <w:rPr>
                <w:rFonts w:asciiTheme="majorBidi" w:hAnsiTheme="majorBidi" w:cstheme="majorBidi"/>
                <w:sz w:val="22"/>
                <w:szCs w:val="22"/>
              </w:rPr>
              <w:t>Temel biyoistatistik ve SPSS kullanımı</w:t>
            </w:r>
          </w:p>
        </w:tc>
        <w:tc>
          <w:tcPr>
            <w:tcW w:w="1701" w:type="dxa"/>
          </w:tcPr>
          <w:p w14:paraId="313396EC" w14:textId="77777777" w:rsidR="00B93CF6" w:rsidRPr="00C164C1" w:rsidRDefault="00B93CF6" w:rsidP="0016669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Öğr. Gör. M. Yunus BEKTAY</w:t>
            </w:r>
          </w:p>
        </w:tc>
      </w:tr>
      <w:tr w:rsidR="00BF00AF" w:rsidRPr="00C164C1" w14:paraId="313396F2" w14:textId="77777777" w:rsidTr="00C164C1">
        <w:tc>
          <w:tcPr>
            <w:tcW w:w="993" w:type="dxa"/>
            <w:vMerge w:val="restart"/>
            <w:shd w:val="clear" w:color="auto" w:fill="BFBFBF" w:themeFill="background1" w:themeFillShade="BF"/>
          </w:tcPr>
          <w:p w14:paraId="313396EE" w14:textId="77777777" w:rsidR="00BF00AF" w:rsidRPr="00C164C1" w:rsidRDefault="00BF00AF" w:rsidP="00C164C1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13396EF" w14:textId="77777777" w:rsidR="00BF00AF" w:rsidRPr="00C164C1" w:rsidRDefault="00BF00AF" w:rsidP="00C164C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09:00-12:30</w:t>
            </w:r>
          </w:p>
        </w:tc>
        <w:tc>
          <w:tcPr>
            <w:tcW w:w="6378" w:type="dxa"/>
            <w:shd w:val="clear" w:color="auto" w:fill="BFBFBF" w:themeFill="background1" w:themeFillShade="BF"/>
            <w:vAlign w:val="center"/>
          </w:tcPr>
          <w:p w14:paraId="313396F0" w14:textId="77777777" w:rsidR="00BF00AF" w:rsidRPr="00C164C1" w:rsidRDefault="00BF00AF" w:rsidP="00C164C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164C1">
              <w:rPr>
                <w:rFonts w:asciiTheme="majorBidi" w:hAnsiTheme="majorBidi" w:cstheme="majorBidi"/>
                <w:sz w:val="22"/>
                <w:szCs w:val="22"/>
              </w:rPr>
              <w:t>İlaç-besin etkileşimlerine klinik eczacı yaklaşımı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13396F1" w14:textId="77777777" w:rsidR="00BF00AF" w:rsidRPr="00C164C1" w:rsidRDefault="00BF00AF" w:rsidP="0016669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Öğr. Gör. M. Yunus BEKTAY</w:t>
            </w:r>
          </w:p>
        </w:tc>
      </w:tr>
      <w:tr w:rsidR="00BF00AF" w:rsidRPr="00C164C1" w14:paraId="313396F7" w14:textId="77777777" w:rsidTr="00C164C1">
        <w:tc>
          <w:tcPr>
            <w:tcW w:w="993" w:type="dxa"/>
            <w:vMerge/>
            <w:shd w:val="clear" w:color="auto" w:fill="BFBFBF" w:themeFill="background1" w:themeFillShade="BF"/>
          </w:tcPr>
          <w:p w14:paraId="313396F3" w14:textId="77777777" w:rsidR="00BF00AF" w:rsidRPr="00C164C1" w:rsidRDefault="00BF00AF" w:rsidP="00C164C1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13396F4" w14:textId="77777777" w:rsidR="00BF00AF" w:rsidRPr="00C164C1" w:rsidRDefault="00BF00AF" w:rsidP="00C164C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13:30-15:00</w:t>
            </w:r>
          </w:p>
        </w:tc>
        <w:tc>
          <w:tcPr>
            <w:tcW w:w="6378" w:type="dxa"/>
            <w:shd w:val="clear" w:color="auto" w:fill="BFBFBF" w:themeFill="background1" w:themeFillShade="BF"/>
            <w:vAlign w:val="center"/>
          </w:tcPr>
          <w:p w14:paraId="313396F5" w14:textId="77777777" w:rsidR="00BF00AF" w:rsidRPr="00C164C1" w:rsidRDefault="00BF00AF" w:rsidP="00C164C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164C1">
              <w:rPr>
                <w:rFonts w:asciiTheme="majorBidi" w:hAnsiTheme="majorBidi" w:cstheme="majorBidi"/>
                <w:sz w:val="22"/>
                <w:szCs w:val="22"/>
              </w:rPr>
              <w:t>Stabilite ve geçimsizlik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13396F6" w14:textId="77777777" w:rsidR="00BF00AF" w:rsidRPr="00C164C1" w:rsidRDefault="00BF00AF" w:rsidP="0016669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Öğr. Gör. M. Yunus BEKTAY</w:t>
            </w:r>
          </w:p>
        </w:tc>
      </w:tr>
      <w:tr w:rsidR="002E0FFB" w:rsidRPr="00C164C1" w14:paraId="313396FC" w14:textId="77777777" w:rsidTr="00C164C1">
        <w:tc>
          <w:tcPr>
            <w:tcW w:w="993" w:type="dxa"/>
            <w:vMerge w:val="restart"/>
          </w:tcPr>
          <w:p w14:paraId="313396F8" w14:textId="77777777" w:rsidR="002E0FFB" w:rsidRPr="00C164C1" w:rsidRDefault="002E0FFB" w:rsidP="00C164C1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14:paraId="313396F9" w14:textId="77777777" w:rsidR="002E0FFB" w:rsidRPr="00C164C1" w:rsidRDefault="002E0FFB" w:rsidP="00C164C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09:00-12:30</w:t>
            </w:r>
          </w:p>
        </w:tc>
        <w:tc>
          <w:tcPr>
            <w:tcW w:w="6378" w:type="dxa"/>
            <w:vAlign w:val="center"/>
          </w:tcPr>
          <w:p w14:paraId="313396FA" w14:textId="77777777" w:rsidR="002E0FFB" w:rsidRPr="00C164C1" w:rsidRDefault="002E0FFB" w:rsidP="00C164C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164C1">
              <w:rPr>
                <w:rFonts w:asciiTheme="majorBidi" w:hAnsiTheme="majorBidi" w:cstheme="majorBidi"/>
                <w:sz w:val="22"/>
                <w:szCs w:val="22"/>
              </w:rPr>
              <w:t>Mesleki Beceri Uygulaması</w:t>
            </w:r>
          </w:p>
        </w:tc>
        <w:tc>
          <w:tcPr>
            <w:tcW w:w="1701" w:type="dxa"/>
          </w:tcPr>
          <w:p w14:paraId="313396FB" w14:textId="77777777" w:rsidR="002E0FFB" w:rsidRPr="00C164C1" w:rsidRDefault="002E0FFB" w:rsidP="0016669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Prof. Dr. Fikret Vehbi İZZETTİN</w:t>
            </w:r>
          </w:p>
        </w:tc>
      </w:tr>
      <w:tr w:rsidR="002E0FFB" w:rsidRPr="00C164C1" w14:paraId="31339701" w14:textId="77777777" w:rsidTr="00C164C1">
        <w:tc>
          <w:tcPr>
            <w:tcW w:w="993" w:type="dxa"/>
            <w:vMerge/>
          </w:tcPr>
          <w:p w14:paraId="313396FD" w14:textId="77777777" w:rsidR="002E0FFB" w:rsidRPr="00C164C1" w:rsidRDefault="002E0FFB" w:rsidP="00C164C1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14:paraId="313396FE" w14:textId="77777777" w:rsidR="002E0FFB" w:rsidRPr="00C164C1" w:rsidRDefault="002E0FFB" w:rsidP="00C164C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13:30-15:00</w:t>
            </w:r>
          </w:p>
        </w:tc>
        <w:tc>
          <w:tcPr>
            <w:tcW w:w="6378" w:type="dxa"/>
            <w:vAlign w:val="center"/>
          </w:tcPr>
          <w:p w14:paraId="313396FF" w14:textId="77777777" w:rsidR="002E0FFB" w:rsidRPr="00C164C1" w:rsidRDefault="002E0FFB" w:rsidP="00C164C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164C1">
              <w:rPr>
                <w:rFonts w:asciiTheme="majorBidi" w:hAnsiTheme="majorBidi" w:cstheme="majorBidi"/>
                <w:sz w:val="22"/>
                <w:szCs w:val="22"/>
              </w:rPr>
              <w:t>Enteral ve Parenteral Beslenme</w:t>
            </w:r>
          </w:p>
        </w:tc>
        <w:tc>
          <w:tcPr>
            <w:tcW w:w="1701" w:type="dxa"/>
          </w:tcPr>
          <w:p w14:paraId="31339700" w14:textId="77777777" w:rsidR="002E0FFB" w:rsidRPr="00C164C1" w:rsidRDefault="003C0FA8" w:rsidP="0016669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Prof. Dr. Fikret Vehbi İZZETTİN</w:t>
            </w:r>
          </w:p>
        </w:tc>
      </w:tr>
      <w:tr w:rsidR="002E0FFB" w:rsidRPr="00C164C1" w14:paraId="31339706" w14:textId="77777777" w:rsidTr="00C164C1">
        <w:tc>
          <w:tcPr>
            <w:tcW w:w="993" w:type="dxa"/>
            <w:vMerge w:val="restart"/>
            <w:shd w:val="clear" w:color="auto" w:fill="BFBFBF" w:themeFill="background1" w:themeFillShade="BF"/>
          </w:tcPr>
          <w:p w14:paraId="31339702" w14:textId="77777777" w:rsidR="002E0FFB" w:rsidRPr="00C164C1" w:rsidRDefault="002E0FFB" w:rsidP="00C164C1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1339703" w14:textId="77777777" w:rsidR="002E0FFB" w:rsidRPr="00C164C1" w:rsidRDefault="002E0FFB" w:rsidP="00C164C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09:00-12:30</w:t>
            </w:r>
          </w:p>
        </w:tc>
        <w:tc>
          <w:tcPr>
            <w:tcW w:w="6378" w:type="dxa"/>
            <w:shd w:val="clear" w:color="auto" w:fill="BFBFBF" w:themeFill="background1" w:themeFillShade="BF"/>
            <w:vAlign w:val="center"/>
          </w:tcPr>
          <w:p w14:paraId="31339704" w14:textId="77777777" w:rsidR="002E0FFB" w:rsidRPr="00C164C1" w:rsidRDefault="002E0FFB" w:rsidP="00C164C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164C1">
              <w:rPr>
                <w:rFonts w:asciiTheme="majorBidi" w:hAnsiTheme="majorBidi" w:cstheme="majorBidi"/>
                <w:sz w:val="22"/>
                <w:szCs w:val="22"/>
              </w:rPr>
              <w:t>ADME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1339705" w14:textId="77777777" w:rsidR="002E0FFB" w:rsidRPr="00C164C1" w:rsidRDefault="002E0FFB" w:rsidP="0016669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Arş. Gör. Dr. Dilek ÖZTÜRK</w:t>
            </w:r>
          </w:p>
        </w:tc>
      </w:tr>
      <w:tr w:rsidR="002E0FFB" w:rsidRPr="00C164C1" w14:paraId="3133970B" w14:textId="77777777" w:rsidTr="00C164C1">
        <w:tc>
          <w:tcPr>
            <w:tcW w:w="993" w:type="dxa"/>
            <w:vMerge/>
            <w:shd w:val="clear" w:color="auto" w:fill="BFBFBF" w:themeFill="background1" w:themeFillShade="BF"/>
          </w:tcPr>
          <w:p w14:paraId="31339707" w14:textId="77777777" w:rsidR="002E0FFB" w:rsidRPr="00C164C1" w:rsidRDefault="002E0FFB" w:rsidP="00C164C1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1339708" w14:textId="77777777" w:rsidR="002E0FFB" w:rsidRPr="00C164C1" w:rsidRDefault="002E0FFB" w:rsidP="00C164C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13:30-15:00</w:t>
            </w:r>
          </w:p>
        </w:tc>
        <w:tc>
          <w:tcPr>
            <w:tcW w:w="6378" w:type="dxa"/>
            <w:shd w:val="clear" w:color="auto" w:fill="BFBFBF" w:themeFill="background1" w:themeFillShade="BF"/>
            <w:vAlign w:val="center"/>
          </w:tcPr>
          <w:p w14:paraId="31339709" w14:textId="77777777" w:rsidR="002E0FFB" w:rsidRPr="00C164C1" w:rsidRDefault="002E0FFB" w:rsidP="00C164C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164C1">
              <w:rPr>
                <w:rFonts w:asciiTheme="majorBidi" w:hAnsiTheme="majorBidi" w:cstheme="majorBidi"/>
                <w:sz w:val="22"/>
                <w:szCs w:val="22"/>
              </w:rPr>
              <w:t>Nütrisyon uygulamaları gözlem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133970A" w14:textId="77777777" w:rsidR="002E0FFB" w:rsidRPr="00C164C1" w:rsidRDefault="002E0FFB" w:rsidP="0016669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Bezmialem Vakıf Üniversitesi Hastanesi</w:t>
            </w:r>
          </w:p>
        </w:tc>
      </w:tr>
      <w:tr w:rsidR="002E0FFB" w:rsidRPr="00C164C1" w14:paraId="31339710" w14:textId="77777777" w:rsidTr="00C164C1">
        <w:tc>
          <w:tcPr>
            <w:tcW w:w="993" w:type="dxa"/>
          </w:tcPr>
          <w:p w14:paraId="3133970C" w14:textId="77777777" w:rsidR="002E0FFB" w:rsidRPr="00C164C1" w:rsidRDefault="002E0FFB" w:rsidP="00C164C1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14:paraId="3133970D" w14:textId="77777777" w:rsidR="002E0FFB" w:rsidRPr="00C164C1" w:rsidRDefault="00584D84" w:rsidP="00C164C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09:00-12:30</w:t>
            </w:r>
          </w:p>
        </w:tc>
        <w:tc>
          <w:tcPr>
            <w:tcW w:w="6378" w:type="dxa"/>
            <w:vAlign w:val="center"/>
          </w:tcPr>
          <w:p w14:paraId="3133970E" w14:textId="77777777" w:rsidR="002E0FFB" w:rsidRPr="00C164C1" w:rsidRDefault="002E0FFB" w:rsidP="00C164C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164C1">
              <w:rPr>
                <w:rFonts w:asciiTheme="majorBidi" w:hAnsiTheme="majorBidi" w:cstheme="majorBidi"/>
                <w:sz w:val="22"/>
                <w:szCs w:val="22"/>
              </w:rPr>
              <w:t>Sağlık Hukuku</w:t>
            </w:r>
          </w:p>
        </w:tc>
        <w:tc>
          <w:tcPr>
            <w:tcW w:w="1701" w:type="dxa"/>
          </w:tcPr>
          <w:p w14:paraId="3133970F" w14:textId="77777777" w:rsidR="002E0FFB" w:rsidRPr="00C164C1" w:rsidRDefault="003C0FA8" w:rsidP="0016669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Prof. Dr. Fikret Vehbi İZZETTİN</w:t>
            </w:r>
          </w:p>
        </w:tc>
      </w:tr>
      <w:tr w:rsidR="002E0FFB" w:rsidRPr="00C164C1" w14:paraId="31339715" w14:textId="77777777" w:rsidTr="00C164C1">
        <w:tc>
          <w:tcPr>
            <w:tcW w:w="993" w:type="dxa"/>
            <w:shd w:val="clear" w:color="auto" w:fill="BFBFBF" w:themeFill="background1" w:themeFillShade="BF"/>
          </w:tcPr>
          <w:p w14:paraId="31339711" w14:textId="77777777" w:rsidR="002E0FFB" w:rsidRPr="00C164C1" w:rsidRDefault="002E0FFB" w:rsidP="00C164C1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1339712" w14:textId="77777777" w:rsidR="002E0FFB" w:rsidRPr="00C164C1" w:rsidRDefault="002B096B" w:rsidP="00C164C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13:30-15:00</w:t>
            </w:r>
          </w:p>
        </w:tc>
        <w:tc>
          <w:tcPr>
            <w:tcW w:w="6378" w:type="dxa"/>
            <w:shd w:val="clear" w:color="auto" w:fill="BFBFBF" w:themeFill="background1" w:themeFillShade="BF"/>
            <w:vAlign w:val="center"/>
          </w:tcPr>
          <w:p w14:paraId="31339713" w14:textId="77777777" w:rsidR="002E0FFB" w:rsidRPr="00C164C1" w:rsidRDefault="002E0FFB" w:rsidP="00C164C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164C1">
              <w:rPr>
                <w:rFonts w:asciiTheme="majorBidi" w:hAnsiTheme="majorBidi" w:cstheme="majorBidi"/>
                <w:sz w:val="22"/>
                <w:szCs w:val="22"/>
              </w:rPr>
              <w:t>Hastane Eczanesi Uygulaması ve Eğitimi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1339714" w14:textId="77777777" w:rsidR="002E0FFB" w:rsidRPr="00C164C1" w:rsidRDefault="002E0FFB" w:rsidP="0016669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Uzm. Ecz. Gonca CÖMERT ATALAY</w:t>
            </w:r>
          </w:p>
        </w:tc>
      </w:tr>
      <w:tr w:rsidR="002E0FFB" w:rsidRPr="00C164C1" w14:paraId="3133971A" w14:textId="77777777" w:rsidTr="00C164C1">
        <w:tc>
          <w:tcPr>
            <w:tcW w:w="993" w:type="dxa"/>
          </w:tcPr>
          <w:p w14:paraId="31339716" w14:textId="77777777" w:rsidR="002E0FFB" w:rsidRPr="00C164C1" w:rsidRDefault="002E0FFB" w:rsidP="00C164C1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14:paraId="31339717" w14:textId="77777777" w:rsidR="002E0FFB" w:rsidRPr="00C164C1" w:rsidRDefault="00584D84" w:rsidP="00C164C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09:00-12:30</w:t>
            </w:r>
          </w:p>
        </w:tc>
        <w:tc>
          <w:tcPr>
            <w:tcW w:w="6378" w:type="dxa"/>
            <w:vAlign w:val="center"/>
          </w:tcPr>
          <w:p w14:paraId="31339718" w14:textId="77777777" w:rsidR="002E0FFB" w:rsidRPr="00C164C1" w:rsidRDefault="002E0FFB" w:rsidP="00C164C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164C1">
              <w:rPr>
                <w:rFonts w:asciiTheme="majorBidi" w:hAnsiTheme="majorBidi" w:cstheme="majorBidi"/>
                <w:sz w:val="22"/>
                <w:szCs w:val="22"/>
              </w:rPr>
              <w:t>EUS deneyimler</w:t>
            </w:r>
          </w:p>
        </w:tc>
        <w:tc>
          <w:tcPr>
            <w:tcW w:w="1701" w:type="dxa"/>
          </w:tcPr>
          <w:p w14:paraId="31339719" w14:textId="77777777" w:rsidR="002E0FFB" w:rsidRPr="00C164C1" w:rsidRDefault="00050A5C" w:rsidP="0016669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Kıdemli Asistan</w:t>
            </w:r>
          </w:p>
        </w:tc>
      </w:tr>
      <w:tr w:rsidR="002E0FFB" w:rsidRPr="00C164C1" w14:paraId="31339720" w14:textId="77777777" w:rsidTr="00C164C1">
        <w:tc>
          <w:tcPr>
            <w:tcW w:w="993" w:type="dxa"/>
            <w:shd w:val="clear" w:color="auto" w:fill="BFBFBF" w:themeFill="background1" w:themeFillShade="BF"/>
          </w:tcPr>
          <w:p w14:paraId="3133971B" w14:textId="77777777" w:rsidR="002E0FFB" w:rsidRPr="00C164C1" w:rsidRDefault="002E0FFB" w:rsidP="00C164C1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133971C" w14:textId="77777777" w:rsidR="002E0FFB" w:rsidRPr="00C164C1" w:rsidRDefault="00584D84" w:rsidP="00C164C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13:30-15:00</w:t>
            </w:r>
          </w:p>
        </w:tc>
        <w:tc>
          <w:tcPr>
            <w:tcW w:w="6378" w:type="dxa"/>
            <w:shd w:val="clear" w:color="auto" w:fill="BFBFBF" w:themeFill="background1" w:themeFillShade="BF"/>
            <w:vAlign w:val="center"/>
          </w:tcPr>
          <w:p w14:paraId="3133971D" w14:textId="77777777" w:rsidR="002E0FFB" w:rsidRPr="00C164C1" w:rsidRDefault="002E0FFB" w:rsidP="00C164C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164C1">
              <w:rPr>
                <w:rFonts w:asciiTheme="majorBidi" w:hAnsiTheme="majorBidi" w:cstheme="majorBidi"/>
                <w:sz w:val="22"/>
                <w:szCs w:val="22"/>
              </w:rPr>
              <w:t>İlaç etkileşimleri ve advers etkileri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133971E" w14:textId="77777777" w:rsidR="002E0FFB" w:rsidRPr="00C164C1" w:rsidRDefault="002E0FFB" w:rsidP="0016669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Prof. Dr. Melih ALTAN</w:t>
            </w:r>
          </w:p>
          <w:p w14:paraId="3133971F" w14:textId="77777777" w:rsidR="002E0FFB" w:rsidRPr="00C164C1" w:rsidRDefault="002E0FFB" w:rsidP="0016669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Arş. Gör. Dr. Diler ÖZTÜRK</w:t>
            </w:r>
          </w:p>
        </w:tc>
      </w:tr>
      <w:tr w:rsidR="002E0FFB" w:rsidRPr="00C164C1" w14:paraId="31339725" w14:textId="77777777" w:rsidTr="00C164C1">
        <w:tc>
          <w:tcPr>
            <w:tcW w:w="993" w:type="dxa"/>
          </w:tcPr>
          <w:p w14:paraId="31339721" w14:textId="77777777" w:rsidR="002E0FFB" w:rsidRPr="00C164C1" w:rsidRDefault="002E0FFB" w:rsidP="00C164C1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14:paraId="31339722" w14:textId="77777777" w:rsidR="002E0FFB" w:rsidRPr="00C164C1" w:rsidRDefault="00584D84" w:rsidP="00C164C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164C1">
              <w:rPr>
                <w:rFonts w:asciiTheme="majorBidi" w:hAnsiTheme="majorBidi" w:cstheme="majorBidi"/>
                <w:sz w:val="20"/>
                <w:szCs w:val="20"/>
              </w:rPr>
              <w:t>09:00-12:30</w:t>
            </w:r>
          </w:p>
        </w:tc>
        <w:tc>
          <w:tcPr>
            <w:tcW w:w="6378" w:type="dxa"/>
            <w:vAlign w:val="center"/>
          </w:tcPr>
          <w:p w14:paraId="31339723" w14:textId="77777777" w:rsidR="002E0FFB" w:rsidRPr="00C164C1" w:rsidRDefault="002E0FFB" w:rsidP="00C164C1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164C1">
              <w:rPr>
                <w:rFonts w:asciiTheme="majorBidi" w:hAnsiTheme="majorBidi" w:cstheme="majorBidi"/>
                <w:sz w:val="22"/>
                <w:szCs w:val="22"/>
              </w:rPr>
              <w:t>Uzmanlık öğrencisinin olgu sunum deneyimi</w:t>
            </w:r>
          </w:p>
        </w:tc>
        <w:tc>
          <w:tcPr>
            <w:tcW w:w="1701" w:type="dxa"/>
          </w:tcPr>
          <w:p w14:paraId="31339724" w14:textId="77777777" w:rsidR="002E0FFB" w:rsidRPr="00C164C1" w:rsidRDefault="00CD45AF" w:rsidP="0016669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Kıdemli Asistan</w:t>
            </w:r>
          </w:p>
        </w:tc>
      </w:tr>
    </w:tbl>
    <w:p w14:paraId="31339726" w14:textId="77777777" w:rsidR="00E94A0F" w:rsidRPr="00C164C1" w:rsidRDefault="00E94A0F" w:rsidP="00C164C1">
      <w:pPr>
        <w:spacing w:line="276" w:lineRule="auto"/>
        <w:rPr>
          <w:rFonts w:asciiTheme="majorBidi" w:hAnsiTheme="majorBidi" w:cstheme="majorBidi"/>
        </w:rPr>
      </w:pPr>
    </w:p>
    <w:sectPr w:rsidR="00E94A0F" w:rsidRPr="00C164C1" w:rsidSect="00EE35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39729" w14:textId="77777777" w:rsidR="00877B23" w:rsidRDefault="00877B23" w:rsidP="000B7B2C">
      <w:r>
        <w:separator/>
      </w:r>
    </w:p>
  </w:endnote>
  <w:endnote w:type="continuationSeparator" w:id="0">
    <w:p w14:paraId="3133972A" w14:textId="77777777" w:rsidR="00877B23" w:rsidRDefault="00877B23" w:rsidP="000B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E969" w14:textId="77777777" w:rsidR="007C2328" w:rsidRDefault="007C23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97A5" w14:textId="77777777" w:rsidR="007C2328" w:rsidRDefault="007C23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58A3" w14:textId="77777777" w:rsidR="007C2328" w:rsidRDefault="007C23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39727" w14:textId="77777777" w:rsidR="00877B23" w:rsidRDefault="00877B23" w:rsidP="000B7B2C">
      <w:r>
        <w:separator/>
      </w:r>
    </w:p>
  </w:footnote>
  <w:footnote w:type="continuationSeparator" w:id="0">
    <w:p w14:paraId="31339728" w14:textId="77777777" w:rsidR="00877B23" w:rsidRDefault="00877B23" w:rsidP="000B7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A219" w14:textId="77777777" w:rsidR="007C2328" w:rsidRDefault="007C23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81B0" w14:textId="77777777" w:rsidR="007C2328" w:rsidRDefault="007C232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972B" w14:textId="3875453E" w:rsidR="00EE3567" w:rsidRPr="000B7B2C" w:rsidRDefault="00EE3567" w:rsidP="00EE3567">
    <w:pPr>
      <w:pStyle w:val="NormalWeb"/>
      <w:spacing w:before="0" w:beforeAutospacing="0" w:after="0" w:afterAutospacing="0"/>
      <w:jc w:val="center"/>
      <w:rPr>
        <w:rFonts w:asciiTheme="majorBidi" w:hAnsiTheme="majorBidi" w:cstheme="majorBidi"/>
        <w:b/>
        <w:bCs/>
      </w:rPr>
    </w:pPr>
    <w:r w:rsidRPr="000B7B2C">
      <w:rPr>
        <w:rFonts w:asciiTheme="majorBidi" w:hAnsiTheme="majorBidi" w:cstheme="majorBidi"/>
        <w:b/>
        <w:bCs/>
      </w:rPr>
      <w:t xml:space="preserve">BEZMİALEM VAKIF ÜNİVERSİTESİ ECZACILIK FAKÜLTESİ ECZACILIKTA UZMANLIK EĞİTİMİ </w:t>
    </w:r>
  </w:p>
  <w:p w14:paraId="3133972C" w14:textId="00B9BF77" w:rsidR="00EE3567" w:rsidRDefault="00EE3567" w:rsidP="007C2328">
    <w:pPr>
      <w:pStyle w:val="NormalWeb"/>
      <w:spacing w:before="0" w:beforeAutospacing="0" w:after="0" w:afterAutospacing="0"/>
      <w:jc w:val="center"/>
      <w:rPr>
        <w:rFonts w:asciiTheme="majorBidi" w:hAnsiTheme="majorBidi" w:cstheme="majorBidi"/>
        <w:b/>
        <w:bCs/>
      </w:rPr>
    </w:pPr>
    <w:r w:rsidRPr="000B7B2C">
      <w:rPr>
        <w:rFonts w:asciiTheme="majorBidi" w:hAnsiTheme="majorBidi" w:cstheme="majorBidi"/>
        <w:b/>
        <w:bCs/>
      </w:rPr>
      <w:t xml:space="preserve">KLİNİK ECZACILIK UZMANLIĞI TEORİK EĞİTİM PROGRAMI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A0F"/>
    <w:rsid w:val="000142FA"/>
    <w:rsid w:val="00041860"/>
    <w:rsid w:val="00050A5C"/>
    <w:rsid w:val="00051851"/>
    <w:rsid w:val="000628BF"/>
    <w:rsid w:val="000628EA"/>
    <w:rsid w:val="00075CED"/>
    <w:rsid w:val="00093606"/>
    <w:rsid w:val="000A1C1D"/>
    <w:rsid w:val="000A2C77"/>
    <w:rsid w:val="000B7B2C"/>
    <w:rsid w:val="000C3676"/>
    <w:rsid w:val="000C779F"/>
    <w:rsid w:val="00104B52"/>
    <w:rsid w:val="00111750"/>
    <w:rsid w:val="001158FE"/>
    <w:rsid w:val="001234D8"/>
    <w:rsid w:val="00125B22"/>
    <w:rsid w:val="001379D2"/>
    <w:rsid w:val="00166699"/>
    <w:rsid w:val="0017187F"/>
    <w:rsid w:val="00181344"/>
    <w:rsid w:val="001A6984"/>
    <w:rsid w:val="001B5BF5"/>
    <w:rsid w:val="001C647B"/>
    <w:rsid w:val="001D3796"/>
    <w:rsid w:val="001D3D85"/>
    <w:rsid w:val="001E678A"/>
    <w:rsid w:val="001F4638"/>
    <w:rsid w:val="002270A3"/>
    <w:rsid w:val="00236BDE"/>
    <w:rsid w:val="002547EF"/>
    <w:rsid w:val="002821BB"/>
    <w:rsid w:val="0029617E"/>
    <w:rsid w:val="002B096B"/>
    <w:rsid w:val="002B57C8"/>
    <w:rsid w:val="002E0FFB"/>
    <w:rsid w:val="002E5F2C"/>
    <w:rsid w:val="00312114"/>
    <w:rsid w:val="00312B6F"/>
    <w:rsid w:val="003219F2"/>
    <w:rsid w:val="00323E55"/>
    <w:rsid w:val="00327B00"/>
    <w:rsid w:val="00337959"/>
    <w:rsid w:val="003520F8"/>
    <w:rsid w:val="00365F5C"/>
    <w:rsid w:val="00371262"/>
    <w:rsid w:val="00373C5B"/>
    <w:rsid w:val="0038018D"/>
    <w:rsid w:val="003947C4"/>
    <w:rsid w:val="003B04B8"/>
    <w:rsid w:val="003B79BB"/>
    <w:rsid w:val="003C0FA8"/>
    <w:rsid w:val="00403A29"/>
    <w:rsid w:val="00410A46"/>
    <w:rsid w:val="004120F6"/>
    <w:rsid w:val="00414987"/>
    <w:rsid w:val="00453DE4"/>
    <w:rsid w:val="004A3596"/>
    <w:rsid w:val="004E4E59"/>
    <w:rsid w:val="00521D53"/>
    <w:rsid w:val="005230B6"/>
    <w:rsid w:val="005555B7"/>
    <w:rsid w:val="005607FF"/>
    <w:rsid w:val="0056109C"/>
    <w:rsid w:val="0056453B"/>
    <w:rsid w:val="00584D84"/>
    <w:rsid w:val="005A3254"/>
    <w:rsid w:val="006135C1"/>
    <w:rsid w:val="00633626"/>
    <w:rsid w:val="006422CF"/>
    <w:rsid w:val="00653DF4"/>
    <w:rsid w:val="006843C1"/>
    <w:rsid w:val="006C0961"/>
    <w:rsid w:val="00723ED3"/>
    <w:rsid w:val="00746D89"/>
    <w:rsid w:val="00747322"/>
    <w:rsid w:val="00752956"/>
    <w:rsid w:val="00762404"/>
    <w:rsid w:val="00773025"/>
    <w:rsid w:val="00775572"/>
    <w:rsid w:val="00775ABF"/>
    <w:rsid w:val="00782F67"/>
    <w:rsid w:val="0079012A"/>
    <w:rsid w:val="007C2328"/>
    <w:rsid w:val="007C3F67"/>
    <w:rsid w:val="007D0381"/>
    <w:rsid w:val="007F4398"/>
    <w:rsid w:val="007F4E6B"/>
    <w:rsid w:val="00800AAB"/>
    <w:rsid w:val="00807CC5"/>
    <w:rsid w:val="00857CF6"/>
    <w:rsid w:val="00862249"/>
    <w:rsid w:val="00864669"/>
    <w:rsid w:val="008659EC"/>
    <w:rsid w:val="008720D5"/>
    <w:rsid w:val="00877B23"/>
    <w:rsid w:val="008827D6"/>
    <w:rsid w:val="008A1A77"/>
    <w:rsid w:val="008A55E0"/>
    <w:rsid w:val="008A56A8"/>
    <w:rsid w:val="008B5835"/>
    <w:rsid w:val="008C125E"/>
    <w:rsid w:val="00900C42"/>
    <w:rsid w:val="00914ACA"/>
    <w:rsid w:val="009B3C26"/>
    <w:rsid w:val="009D6828"/>
    <w:rsid w:val="009E56D6"/>
    <w:rsid w:val="009F0184"/>
    <w:rsid w:val="00A034C7"/>
    <w:rsid w:val="00A61557"/>
    <w:rsid w:val="00A9014A"/>
    <w:rsid w:val="00AA32B5"/>
    <w:rsid w:val="00AE6CC7"/>
    <w:rsid w:val="00AE74EB"/>
    <w:rsid w:val="00AF60EE"/>
    <w:rsid w:val="00B00427"/>
    <w:rsid w:val="00B36ACA"/>
    <w:rsid w:val="00B80A8C"/>
    <w:rsid w:val="00B80C1C"/>
    <w:rsid w:val="00B93CF6"/>
    <w:rsid w:val="00BA78D0"/>
    <w:rsid w:val="00BB03D4"/>
    <w:rsid w:val="00BF00AF"/>
    <w:rsid w:val="00BF2058"/>
    <w:rsid w:val="00C01E3A"/>
    <w:rsid w:val="00C1070E"/>
    <w:rsid w:val="00C14FB2"/>
    <w:rsid w:val="00C164C1"/>
    <w:rsid w:val="00C82443"/>
    <w:rsid w:val="00CD45AF"/>
    <w:rsid w:val="00CF2979"/>
    <w:rsid w:val="00D34269"/>
    <w:rsid w:val="00DA36C3"/>
    <w:rsid w:val="00DB62BC"/>
    <w:rsid w:val="00DC6CC2"/>
    <w:rsid w:val="00DE5BE8"/>
    <w:rsid w:val="00DF2D2D"/>
    <w:rsid w:val="00E07967"/>
    <w:rsid w:val="00E1168E"/>
    <w:rsid w:val="00E118BB"/>
    <w:rsid w:val="00E17186"/>
    <w:rsid w:val="00E20895"/>
    <w:rsid w:val="00E22E4B"/>
    <w:rsid w:val="00E34E98"/>
    <w:rsid w:val="00E4190A"/>
    <w:rsid w:val="00E43475"/>
    <w:rsid w:val="00E94A0F"/>
    <w:rsid w:val="00EA1729"/>
    <w:rsid w:val="00EB7F3C"/>
    <w:rsid w:val="00EC3562"/>
    <w:rsid w:val="00EE3567"/>
    <w:rsid w:val="00F0189F"/>
    <w:rsid w:val="00F363BD"/>
    <w:rsid w:val="00F5704F"/>
    <w:rsid w:val="00F6051D"/>
    <w:rsid w:val="00F65326"/>
    <w:rsid w:val="00F7340D"/>
    <w:rsid w:val="00F82694"/>
    <w:rsid w:val="00FA5DB2"/>
    <w:rsid w:val="00FB4CEC"/>
    <w:rsid w:val="00FE3994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9659"/>
  <w15:chartTrackingRefBased/>
  <w15:docId w15:val="{A40B67EF-45D4-F44A-ACD9-64A2627E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4A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table" w:styleId="TabloKlavuzu">
    <w:name w:val="Table Grid"/>
    <w:basedOn w:val="NormalTablo"/>
    <w:uiPriority w:val="39"/>
    <w:rsid w:val="00E9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B7B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7B2C"/>
  </w:style>
  <w:style w:type="paragraph" w:styleId="AltBilgi">
    <w:name w:val="footer"/>
    <w:basedOn w:val="Normal"/>
    <w:link w:val="AltBilgiChar"/>
    <w:uiPriority w:val="99"/>
    <w:unhideWhenUsed/>
    <w:rsid w:val="000B7B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7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3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8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6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7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2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8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5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4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9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6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2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3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6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3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6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2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0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5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8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9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1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8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0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5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7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0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7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1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6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8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6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5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0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8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5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6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5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0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3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4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3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6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7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4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6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0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8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2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3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6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6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2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1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0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7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5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3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4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0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5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9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1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3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8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1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6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0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6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3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2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0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5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0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1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5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6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4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7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7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7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6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8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9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2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3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8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3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5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6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1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7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6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8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8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5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3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8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9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1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9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3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8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8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9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7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4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9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8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2393D76-9641-4C33-9581-95A1CFC59715}"/>
</file>

<file path=customXml/itemProps2.xml><?xml version="1.0" encoding="utf-8"?>
<ds:datastoreItem xmlns:ds="http://schemas.openxmlformats.org/officeDocument/2006/customXml" ds:itemID="{F837BC1C-D465-4233-89F3-6DEDE36642F1}"/>
</file>

<file path=customXml/itemProps3.xml><?xml version="1.0" encoding="utf-8"?>
<ds:datastoreItem xmlns:ds="http://schemas.openxmlformats.org/officeDocument/2006/customXml" ds:itemID="{95A3C855-4D62-4E63-A58F-D7414ADF42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EUS Teorik Eğitim Programı</dc:title>
  <dc:subject/>
  <dc:creator>Yunus bekta</dc:creator>
  <cp:keywords/>
  <dc:description/>
  <cp:lastModifiedBy>Yunus Bektay</cp:lastModifiedBy>
  <cp:revision>86</cp:revision>
  <dcterms:created xsi:type="dcterms:W3CDTF">2020-02-04T12:26:00Z</dcterms:created>
  <dcterms:modified xsi:type="dcterms:W3CDTF">2021-06-28T09:35:00Z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