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ADC" w:rsidRDefault="00500840" w:rsidP="00400ADC">
      <w:pPr>
        <w:jc w:val="center"/>
        <w:rPr>
          <w:lang w:val="tr-TR"/>
        </w:rPr>
      </w:pPr>
      <w:r>
        <w:rPr>
          <w:noProof/>
          <w:lang w:val="tr-TR" w:eastAsia="tr-TR"/>
        </w:rPr>
        <w:drawing>
          <wp:inline distT="0" distB="0" distL="0" distR="0">
            <wp:extent cx="2105025" cy="1009650"/>
            <wp:effectExtent l="0" t="0" r="9525" b="0"/>
            <wp:docPr id="6" name="Resim 6" descr="\\10.11.1.200\eczacilik\Logo 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0.11.1.200\eczacilik\Logo t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429" w:rsidRDefault="000F7429" w:rsidP="00400ADC">
      <w:pPr>
        <w:jc w:val="center"/>
        <w:rPr>
          <w:lang w:val="tr-TR"/>
        </w:rPr>
      </w:pPr>
    </w:p>
    <w:p w:rsidR="000F7429" w:rsidRDefault="000F7429" w:rsidP="00400ADC">
      <w:pPr>
        <w:jc w:val="center"/>
        <w:rPr>
          <w:lang w:val="tr-TR"/>
        </w:rPr>
      </w:pPr>
    </w:p>
    <w:p w:rsidR="000F7429" w:rsidRDefault="000F7429" w:rsidP="00400ADC">
      <w:pPr>
        <w:jc w:val="center"/>
        <w:rPr>
          <w:lang w:val="tr-TR"/>
        </w:rPr>
      </w:pPr>
    </w:p>
    <w:p w:rsidR="00400ADC" w:rsidRPr="00C260EF" w:rsidRDefault="00400ADC" w:rsidP="00400ADC">
      <w:pPr>
        <w:jc w:val="center"/>
        <w:rPr>
          <w:lang w:val="tr-TR"/>
        </w:rPr>
      </w:pPr>
    </w:p>
    <w:p w:rsidR="00500840" w:rsidRDefault="00400ADC" w:rsidP="00400ADC">
      <w:pPr>
        <w:jc w:val="center"/>
        <w:rPr>
          <w:lang w:val="tr-TR"/>
        </w:rPr>
      </w:pPr>
      <w:r w:rsidRPr="0033184A">
        <w:rPr>
          <w:lang w:val="tr-TR"/>
        </w:rPr>
        <w:t xml:space="preserve">T.C. </w:t>
      </w:r>
      <w:proofErr w:type="spellStart"/>
      <w:r w:rsidR="00500840">
        <w:rPr>
          <w:lang w:val="tr-TR"/>
        </w:rPr>
        <w:t>Bezmialem</w:t>
      </w:r>
      <w:proofErr w:type="spellEnd"/>
      <w:r w:rsidR="00500840">
        <w:rPr>
          <w:lang w:val="tr-TR"/>
        </w:rPr>
        <w:t xml:space="preserve"> Vakıf </w:t>
      </w:r>
      <w:r w:rsidR="00C814D3" w:rsidRPr="0033184A">
        <w:rPr>
          <w:lang w:val="tr-TR"/>
        </w:rPr>
        <w:t>Üniversitesi</w:t>
      </w:r>
    </w:p>
    <w:p w:rsidR="00B179A3" w:rsidRDefault="00C814D3" w:rsidP="00400ADC">
      <w:pPr>
        <w:jc w:val="center"/>
        <w:rPr>
          <w:lang w:val="tr-TR"/>
        </w:rPr>
      </w:pPr>
      <w:r w:rsidRPr="0033184A">
        <w:rPr>
          <w:lang w:val="tr-TR"/>
        </w:rPr>
        <w:t xml:space="preserve"> </w:t>
      </w:r>
      <w:r w:rsidR="00B179A3">
        <w:rPr>
          <w:lang w:val="tr-TR"/>
        </w:rPr>
        <w:t xml:space="preserve">Eczacılık Fakültesi </w:t>
      </w:r>
    </w:p>
    <w:p w:rsidR="00400ADC" w:rsidRDefault="00400ADC" w:rsidP="00400ADC">
      <w:pPr>
        <w:jc w:val="center"/>
        <w:rPr>
          <w:lang w:val="tr-TR"/>
        </w:rPr>
      </w:pPr>
      <w:r w:rsidRPr="0033184A">
        <w:rPr>
          <w:lang w:val="tr-TR"/>
        </w:rPr>
        <w:t xml:space="preserve">STAJ ONAY </w:t>
      </w:r>
      <w:r w:rsidR="006D7CC7">
        <w:rPr>
          <w:lang w:val="tr-TR"/>
        </w:rPr>
        <w:t>BELGESİ</w:t>
      </w:r>
    </w:p>
    <w:p w:rsidR="007768C3" w:rsidRPr="0033184A" w:rsidRDefault="007768C3" w:rsidP="00400ADC">
      <w:pPr>
        <w:jc w:val="center"/>
        <w:rPr>
          <w:lang w:val="tr-TR"/>
        </w:rPr>
      </w:pPr>
    </w:p>
    <w:p w:rsidR="00400ADC" w:rsidRDefault="00B179A3" w:rsidP="00945B9B">
      <w:pPr>
        <w:jc w:val="right"/>
        <w:rPr>
          <w:lang w:val="tr-TR"/>
        </w:rPr>
      </w:pPr>
      <w:r>
        <w:rPr>
          <w:lang w:val="tr-TR"/>
        </w:rPr>
        <w:t>…/…/</w:t>
      </w:r>
      <w:proofErr w:type="gramStart"/>
      <w:r>
        <w:rPr>
          <w:lang w:val="tr-TR"/>
        </w:rPr>
        <w:t>…..</w:t>
      </w:r>
      <w:proofErr w:type="gramEnd"/>
    </w:p>
    <w:p w:rsidR="00400ADC" w:rsidRDefault="00400ADC" w:rsidP="00400ADC">
      <w:pPr>
        <w:jc w:val="center"/>
        <w:rPr>
          <w:lang w:val="tr-TR"/>
        </w:rPr>
      </w:pPr>
    </w:p>
    <w:p w:rsidR="00400ADC" w:rsidRPr="0033184A" w:rsidRDefault="00400ADC" w:rsidP="00400ADC">
      <w:pPr>
        <w:rPr>
          <w:lang w:val="tr-TR"/>
        </w:rPr>
      </w:pPr>
    </w:p>
    <w:p w:rsidR="00400ADC" w:rsidRPr="0033184A" w:rsidRDefault="00400ADC" w:rsidP="00400ADC">
      <w:pPr>
        <w:jc w:val="both"/>
        <w:rPr>
          <w:lang w:val="tr-TR"/>
        </w:rPr>
      </w:pPr>
      <w:r w:rsidRPr="0033184A">
        <w:rPr>
          <w:lang w:val="tr-TR"/>
        </w:rPr>
        <w:t>Sayın İlgili,</w:t>
      </w:r>
      <w:bookmarkStart w:id="0" w:name="_GoBack"/>
      <w:bookmarkEnd w:id="0"/>
    </w:p>
    <w:p w:rsidR="00400ADC" w:rsidRPr="0033184A" w:rsidRDefault="00400ADC" w:rsidP="00400ADC">
      <w:pPr>
        <w:jc w:val="both"/>
        <w:rPr>
          <w:lang w:val="tr-TR"/>
        </w:rPr>
      </w:pPr>
    </w:p>
    <w:p w:rsidR="00400ADC" w:rsidRPr="00170BE4" w:rsidRDefault="00500840" w:rsidP="00400ADC">
      <w:pPr>
        <w:jc w:val="both"/>
        <w:rPr>
          <w:b/>
          <w:lang w:val="tr-TR"/>
        </w:rPr>
      </w:pPr>
      <w:proofErr w:type="spellStart"/>
      <w:r>
        <w:rPr>
          <w:lang w:val="tr-TR"/>
        </w:rPr>
        <w:t>Bezmialem</w:t>
      </w:r>
      <w:proofErr w:type="spellEnd"/>
      <w:r>
        <w:rPr>
          <w:lang w:val="tr-TR"/>
        </w:rPr>
        <w:t xml:space="preserve"> Vakıf Üniversitesi </w:t>
      </w:r>
      <w:r w:rsidR="00B179A3">
        <w:rPr>
          <w:lang w:val="tr-TR"/>
        </w:rPr>
        <w:t xml:space="preserve">Eczacılık Fakültesi </w:t>
      </w:r>
      <w:r w:rsidR="000329A4">
        <w:rPr>
          <w:lang w:val="tr-TR"/>
        </w:rPr>
        <w:t>öğrencilerinden</w:t>
      </w:r>
      <w:r w:rsidR="00400ADC">
        <w:rPr>
          <w:lang w:val="tr-TR"/>
        </w:rPr>
        <w:t xml:space="preserve"> </w:t>
      </w:r>
      <w:proofErr w:type="gramStart"/>
      <w:r>
        <w:rPr>
          <w:b/>
          <w:lang w:val="tr-TR"/>
        </w:rPr>
        <w:t>…………………….</w:t>
      </w:r>
      <w:proofErr w:type="gramEnd"/>
      <w:r w:rsidR="006D7CC7">
        <w:rPr>
          <w:rFonts w:ascii="Tahoma" w:hAnsi="Tahoma" w:cs="Tahoma"/>
          <w:b/>
          <w:bCs/>
          <w:color w:val="000000"/>
          <w:sz w:val="16"/>
          <w:szCs w:val="16"/>
        </w:rPr>
        <w:t xml:space="preserve"> </w:t>
      </w:r>
      <w:r w:rsidR="00400ADC" w:rsidRPr="0033184A">
        <w:rPr>
          <w:lang w:val="tr-TR"/>
        </w:rPr>
        <w:t>numaralı</w:t>
      </w:r>
      <w:r w:rsidR="00FA4F83">
        <w:rPr>
          <w:lang w:val="tr-TR"/>
        </w:rPr>
        <w:t xml:space="preserve"> </w:t>
      </w:r>
      <w:proofErr w:type="gramStart"/>
      <w:r>
        <w:rPr>
          <w:b/>
          <w:lang w:val="tr-TR"/>
        </w:rPr>
        <w:t>……………………….</w:t>
      </w:r>
      <w:r w:rsidR="00400ADC">
        <w:rPr>
          <w:lang w:val="tr-TR"/>
        </w:rPr>
        <w:t>,</w:t>
      </w:r>
      <w:proofErr w:type="gramEnd"/>
      <w:r w:rsidR="00400ADC">
        <w:rPr>
          <w:lang w:val="tr-TR"/>
        </w:rPr>
        <w:t xml:space="preserve"> </w:t>
      </w:r>
      <w:r w:rsidR="00400ADC" w:rsidRPr="0033184A">
        <w:rPr>
          <w:lang w:val="tr-TR"/>
        </w:rPr>
        <w:t xml:space="preserve">kurumunuzda </w:t>
      </w:r>
      <w:r w:rsidR="00400ADC">
        <w:rPr>
          <w:lang w:val="tr-TR"/>
        </w:rPr>
        <w:t>staj</w:t>
      </w:r>
      <w:r w:rsidR="00400ADC" w:rsidRPr="0033184A">
        <w:rPr>
          <w:lang w:val="tr-TR"/>
        </w:rPr>
        <w:t xml:space="preserve"> yapmak istemektedir. Bu isteği tarafımızdan uygun görülmüş olup, kendisine bu olanağı sağladığınız için kurumunuza teşekkür ederiz.</w:t>
      </w:r>
    </w:p>
    <w:p w:rsidR="00400ADC" w:rsidRDefault="00400ADC" w:rsidP="00400ADC">
      <w:pPr>
        <w:jc w:val="both"/>
        <w:rPr>
          <w:lang w:val="tr-TR"/>
        </w:rPr>
      </w:pPr>
    </w:p>
    <w:p w:rsidR="00945B9B" w:rsidRDefault="00400ADC" w:rsidP="00945B9B">
      <w:pPr>
        <w:jc w:val="both"/>
        <w:rPr>
          <w:lang w:val="tr-TR"/>
        </w:rPr>
      </w:pPr>
      <w:r>
        <w:rPr>
          <w:lang w:val="tr-TR"/>
        </w:rPr>
        <w:t xml:space="preserve">Öğrencinin </w:t>
      </w:r>
      <w:proofErr w:type="spellStart"/>
      <w:r w:rsidR="00500840">
        <w:rPr>
          <w:lang w:val="tr-TR"/>
        </w:rPr>
        <w:t>Bezmialem</w:t>
      </w:r>
      <w:proofErr w:type="spellEnd"/>
      <w:r w:rsidR="00500840">
        <w:rPr>
          <w:lang w:val="tr-TR"/>
        </w:rPr>
        <w:t xml:space="preserve"> Vakıf Üniversitesi </w:t>
      </w:r>
      <w:r w:rsidR="00B179A3">
        <w:rPr>
          <w:lang w:val="tr-TR"/>
        </w:rPr>
        <w:t xml:space="preserve">Eczacılık Fakültesi </w:t>
      </w:r>
      <w:r>
        <w:rPr>
          <w:lang w:val="tr-TR"/>
        </w:rPr>
        <w:t>staj yönergesine</w:t>
      </w:r>
      <w:r w:rsidR="00500840">
        <w:rPr>
          <w:lang w:val="tr-TR"/>
        </w:rPr>
        <w:t>/ kılavuzuna</w:t>
      </w:r>
      <w:r>
        <w:rPr>
          <w:lang w:val="tr-TR"/>
        </w:rPr>
        <w:t xml:space="preserve"> göre 201</w:t>
      </w:r>
      <w:r w:rsidR="00B179A3">
        <w:rPr>
          <w:lang w:val="tr-TR"/>
        </w:rPr>
        <w:t>3</w:t>
      </w:r>
      <w:r>
        <w:rPr>
          <w:lang w:val="tr-TR"/>
        </w:rPr>
        <w:t>-201</w:t>
      </w:r>
      <w:r w:rsidR="00B179A3">
        <w:rPr>
          <w:lang w:val="tr-TR"/>
        </w:rPr>
        <w:t>4</w:t>
      </w:r>
      <w:r>
        <w:rPr>
          <w:lang w:val="tr-TR"/>
        </w:rPr>
        <w:t xml:space="preserve"> </w:t>
      </w:r>
      <w:r w:rsidR="00B179A3">
        <w:rPr>
          <w:lang w:val="tr-TR"/>
        </w:rPr>
        <w:t xml:space="preserve">eğitim öğretim </w:t>
      </w:r>
      <w:r>
        <w:rPr>
          <w:lang w:val="tr-TR"/>
        </w:rPr>
        <w:t xml:space="preserve">döneminde </w:t>
      </w:r>
      <w:proofErr w:type="gramStart"/>
      <w:r w:rsidR="00CB31E6">
        <w:rPr>
          <w:lang w:val="tr-TR"/>
        </w:rPr>
        <w:t>….</w:t>
      </w:r>
      <w:proofErr w:type="gramEnd"/>
      <w:r>
        <w:rPr>
          <w:lang w:val="tr-TR"/>
        </w:rPr>
        <w:t xml:space="preserve"> işgünü staj yapma zorunluluğu bulunmaktadır.</w:t>
      </w:r>
      <w:r w:rsidR="00945B9B">
        <w:rPr>
          <w:lang w:val="tr-TR"/>
        </w:rPr>
        <w:t xml:space="preserve"> </w:t>
      </w:r>
      <w:r w:rsidR="00945B9B" w:rsidRPr="00945B9B">
        <w:rPr>
          <w:lang w:val="tr-TR"/>
        </w:rPr>
        <w:t>Zorunlu olarak staja tâbi tutulan öğrencimizin 5510 Sayılı “Sosyal Sigortalar ve Genel Sağlık Sigortası Kanunu” gereği sigortalılığın başlangıcı, sona ermesi ve bildirim yükümlülüğü Kurumumuz tarafından yapılacaktır.</w:t>
      </w:r>
    </w:p>
    <w:p w:rsidR="0089600E" w:rsidRPr="007F6458" w:rsidRDefault="0089600E" w:rsidP="00945B9B">
      <w:pPr>
        <w:jc w:val="both"/>
        <w:rPr>
          <w:rFonts w:ascii="Garamond" w:hAnsi="Garamond"/>
          <w:sz w:val="20"/>
          <w:szCs w:val="20"/>
        </w:rPr>
      </w:pPr>
    </w:p>
    <w:p w:rsidR="0089600E" w:rsidRDefault="0089600E" w:rsidP="0089600E">
      <w:pPr>
        <w:jc w:val="both"/>
        <w:rPr>
          <w:lang w:val="tr-TR"/>
        </w:rPr>
      </w:pPr>
      <w:r w:rsidRPr="0033184A">
        <w:rPr>
          <w:lang w:val="tr-TR"/>
        </w:rPr>
        <w:t>Öğrenci, staj</w:t>
      </w:r>
      <w:r>
        <w:rPr>
          <w:lang w:val="tr-TR"/>
        </w:rPr>
        <w:t xml:space="preserve">a kabul edildikten sonra </w:t>
      </w:r>
      <w:r w:rsidRPr="0033184A">
        <w:rPr>
          <w:lang w:val="tr-TR"/>
        </w:rPr>
        <w:t xml:space="preserve">Staj Raporu hazırlayacaktır. Bu raporun ve stajyer öğrencinin sorumlusu tarafından düzenlenecek olan Staj Değerlendirme </w:t>
      </w:r>
      <w:proofErr w:type="spellStart"/>
      <w:r w:rsidRPr="0033184A">
        <w:rPr>
          <w:lang w:val="tr-TR"/>
        </w:rPr>
        <w:t>Formu’nun</w:t>
      </w:r>
      <w:proofErr w:type="spellEnd"/>
      <w:r w:rsidRPr="0033184A">
        <w:rPr>
          <w:lang w:val="tr-TR"/>
        </w:rPr>
        <w:t xml:space="preserve"> kurumunuz tarafından da onaylanması gerekmektedir.</w:t>
      </w:r>
    </w:p>
    <w:p w:rsidR="00400ADC" w:rsidRPr="0033184A" w:rsidRDefault="00400ADC" w:rsidP="00400ADC">
      <w:pPr>
        <w:jc w:val="both"/>
        <w:rPr>
          <w:lang w:val="tr-TR"/>
        </w:rPr>
      </w:pPr>
    </w:p>
    <w:p w:rsidR="00400ADC" w:rsidRPr="0033184A" w:rsidRDefault="00400ADC" w:rsidP="00400ADC">
      <w:pPr>
        <w:jc w:val="both"/>
        <w:rPr>
          <w:lang w:val="tr-TR"/>
        </w:rPr>
      </w:pPr>
    </w:p>
    <w:p w:rsidR="00400ADC" w:rsidRPr="0033184A" w:rsidRDefault="00400ADC" w:rsidP="00400ADC">
      <w:pPr>
        <w:jc w:val="both"/>
        <w:rPr>
          <w:lang w:val="tr-TR"/>
        </w:rPr>
      </w:pPr>
      <w:r w:rsidRPr="0033184A">
        <w:rPr>
          <w:lang w:val="tr-TR"/>
        </w:rPr>
        <w:t>İşbirliğiniz için tekrar teşekkür ederiz.</w:t>
      </w:r>
    </w:p>
    <w:p w:rsidR="00400ADC" w:rsidRPr="0033184A" w:rsidRDefault="00400ADC" w:rsidP="00400ADC">
      <w:pPr>
        <w:jc w:val="both"/>
        <w:rPr>
          <w:lang w:val="tr-TR"/>
        </w:rPr>
      </w:pPr>
    </w:p>
    <w:p w:rsidR="00400ADC" w:rsidRPr="0033184A" w:rsidRDefault="00400ADC" w:rsidP="00400ADC">
      <w:pPr>
        <w:jc w:val="both"/>
        <w:rPr>
          <w:lang w:val="tr-TR"/>
        </w:rPr>
      </w:pPr>
      <w:r w:rsidRPr="0033184A">
        <w:rPr>
          <w:lang w:val="tr-TR"/>
        </w:rPr>
        <w:t>Saygılarımızla,</w:t>
      </w:r>
    </w:p>
    <w:p w:rsidR="00400ADC" w:rsidRPr="0033184A" w:rsidRDefault="00400ADC" w:rsidP="00400ADC">
      <w:pPr>
        <w:jc w:val="both"/>
        <w:rPr>
          <w:lang w:val="tr-TR"/>
        </w:rPr>
      </w:pPr>
    </w:p>
    <w:p w:rsidR="00400ADC" w:rsidRDefault="00400ADC" w:rsidP="00400ADC">
      <w:pPr>
        <w:jc w:val="both"/>
        <w:rPr>
          <w:lang w:val="tr-TR"/>
        </w:rPr>
      </w:pPr>
    </w:p>
    <w:p w:rsidR="00B179A3" w:rsidRDefault="00B179A3" w:rsidP="00400ADC">
      <w:pPr>
        <w:jc w:val="both"/>
        <w:rPr>
          <w:lang w:val="tr-TR"/>
        </w:rPr>
      </w:pPr>
    </w:p>
    <w:p w:rsidR="00B179A3" w:rsidRPr="0033184A" w:rsidRDefault="00B179A3" w:rsidP="00400ADC">
      <w:pPr>
        <w:jc w:val="both"/>
        <w:rPr>
          <w:lang w:val="tr-TR"/>
        </w:rPr>
      </w:pPr>
    </w:p>
    <w:p w:rsidR="00400ADC" w:rsidRPr="0033184A" w:rsidRDefault="00400ADC" w:rsidP="00400ADC">
      <w:pPr>
        <w:rPr>
          <w:lang w:val="tr-TR"/>
        </w:rPr>
      </w:pPr>
    </w:p>
    <w:p w:rsidR="00AB2795" w:rsidRDefault="00B179A3">
      <w:r>
        <w:rPr>
          <w:lang w:val="tr-TR"/>
        </w:rPr>
        <w:t>Eczacılık Fakültesi</w:t>
      </w:r>
      <w:r w:rsidR="00500840">
        <w:rPr>
          <w:lang w:val="tr-TR"/>
        </w:rPr>
        <w:t xml:space="preserve"> Staj Komisyon </w:t>
      </w:r>
      <w:r w:rsidR="006D7CC7">
        <w:rPr>
          <w:lang w:val="tr-TR"/>
        </w:rPr>
        <w:t>Başkanı</w:t>
      </w:r>
    </w:p>
    <w:sectPr w:rsidR="00AB2795" w:rsidSect="00AB2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1B8" w:rsidRDefault="009721B8" w:rsidP="00500840">
      <w:r>
        <w:separator/>
      </w:r>
    </w:p>
  </w:endnote>
  <w:endnote w:type="continuationSeparator" w:id="0">
    <w:p w:rsidR="009721B8" w:rsidRDefault="009721B8" w:rsidP="00500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1B8" w:rsidRDefault="009721B8" w:rsidP="00500840">
      <w:r>
        <w:separator/>
      </w:r>
    </w:p>
  </w:footnote>
  <w:footnote w:type="continuationSeparator" w:id="0">
    <w:p w:rsidR="009721B8" w:rsidRDefault="009721B8" w:rsidP="00500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ADC"/>
    <w:rsid w:val="000329A4"/>
    <w:rsid w:val="000E20C8"/>
    <w:rsid w:val="000F7429"/>
    <w:rsid w:val="00170BE4"/>
    <w:rsid w:val="00175115"/>
    <w:rsid w:val="002303E0"/>
    <w:rsid w:val="002E375F"/>
    <w:rsid w:val="003D6018"/>
    <w:rsid w:val="00400ADC"/>
    <w:rsid w:val="00462E72"/>
    <w:rsid w:val="004B49D3"/>
    <w:rsid w:val="00500840"/>
    <w:rsid w:val="006249B7"/>
    <w:rsid w:val="00687F63"/>
    <w:rsid w:val="006D0DD4"/>
    <w:rsid w:val="006D7CC7"/>
    <w:rsid w:val="0073214C"/>
    <w:rsid w:val="007768C3"/>
    <w:rsid w:val="00835335"/>
    <w:rsid w:val="0089600E"/>
    <w:rsid w:val="008E7338"/>
    <w:rsid w:val="00945B9B"/>
    <w:rsid w:val="009721B8"/>
    <w:rsid w:val="009C3E46"/>
    <w:rsid w:val="00AB2795"/>
    <w:rsid w:val="00B179A3"/>
    <w:rsid w:val="00C1072F"/>
    <w:rsid w:val="00C814D3"/>
    <w:rsid w:val="00CB31E6"/>
    <w:rsid w:val="00D079DE"/>
    <w:rsid w:val="00D944C8"/>
    <w:rsid w:val="00DB4F98"/>
    <w:rsid w:val="00E57058"/>
    <w:rsid w:val="00FA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ADC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00AD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0ADC"/>
    <w:rPr>
      <w:rFonts w:ascii="Tahoma" w:eastAsia="Times New Roman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50084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0084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50084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00840"/>
    <w:rPr>
      <w:rFonts w:ascii="Times New Roman" w:eastAsia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ADC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00AD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0ADC"/>
    <w:rPr>
      <w:rFonts w:ascii="Tahoma" w:eastAsia="Times New Roman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50084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0084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50084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00840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B22355DB2F4CD41AC52EA35392E7D16" ma:contentTypeVersion="1" ma:contentTypeDescription="Resim yükleyin." ma:contentTypeScope="" ma:versionID="f166dc16acb8e999294cd76767410575">
  <xsd:schema xmlns:xsd="http://www.w3.org/2001/XMLSchema" xmlns:xs="http://www.w3.org/2001/XMLSchema" xmlns:p="http://schemas.microsoft.com/office/2006/metadata/properties" xmlns:ns1="http://schemas.microsoft.com/sharepoint/v3" xmlns:ns2="666FC3FA-8CEE-4489-8740-C720E01EE5CC" xmlns:ns3="http://schemas.microsoft.com/sharepoint/v3/fields" targetNamespace="http://schemas.microsoft.com/office/2006/metadata/properties" ma:root="true" ma:fieldsID="e84fdfd472bfa6514f7592f25d3b5bb1" ns1:_="" ns2:_="" ns3:_="">
    <xsd:import namespace="http://schemas.microsoft.com/sharepoint/v3"/>
    <xsd:import namespace="666FC3FA-8CEE-4489-8740-C720E01EE5C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FC3FA-8CEE-4489-8740-C720E01EE5C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666FC3FA-8CEE-4489-8740-C720E01EE5CC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A5B60980-6E13-4336-B9D9-F83B63564D12}"/>
</file>

<file path=customXml/itemProps2.xml><?xml version="1.0" encoding="utf-8"?>
<ds:datastoreItem xmlns:ds="http://schemas.openxmlformats.org/officeDocument/2006/customXml" ds:itemID="{E94CBEF2-E37C-4C42-A145-8D16201820C2}"/>
</file>

<file path=customXml/itemProps3.xml><?xml version="1.0" encoding="utf-8"?>
<ds:datastoreItem xmlns:ds="http://schemas.openxmlformats.org/officeDocument/2006/customXml" ds:itemID="{AC28CF48-91AA-496D-8A7E-322904F2EE87}"/>
</file>

<file path=customXml/itemProps4.xml><?xml version="1.0" encoding="utf-8"?>
<ds:datastoreItem xmlns:ds="http://schemas.openxmlformats.org/officeDocument/2006/customXml" ds:itemID="{27E18288-18B9-48E7-9CC8-1126299987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ilkay</dc:creator>
  <cp:keywords/>
  <dc:description/>
  <cp:lastModifiedBy>Eczacılık Fakültesi</cp:lastModifiedBy>
  <cp:revision>7</cp:revision>
  <cp:lastPrinted>2011-06-01T07:54:00Z</cp:lastPrinted>
  <dcterms:created xsi:type="dcterms:W3CDTF">2013-05-07T07:33:00Z</dcterms:created>
  <dcterms:modified xsi:type="dcterms:W3CDTF">2015-02-24T09:30:00Z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0x0101009148F5A04DDD49CBA7127AADA5FB792B00AADE34325A8B49CDA8BB4DB53328F214009B22355DB2F4CD41AC52EA35392E7D16</vt:lpwstr>
  </property>
</Properties>
</file>