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B507A" w14:textId="77777777" w:rsidR="00970A29" w:rsidRDefault="00970A29" w:rsidP="00970A29">
      <w:pPr>
        <w:spacing w:line="360" w:lineRule="auto"/>
        <w:jc w:val="both"/>
        <w:rPr>
          <w:lang w:val="tr-TR"/>
        </w:rPr>
      </w:pPr>
    </w:p>
    <w:p w14:paraId="6F4B0FFD" w14:textId="7AACE354" w:rsidR="00970A29" w:rsidRPr="00146C8E" w:rsidRDefault="00970A29" w:rsidP="00970A29">
      <w:pPr>
        <w:spacing w:line="360" w:lineRule="auto"/>
        <w:jc w:val="both"/>
        <w:rPr>
          <w:sz w:val="24"/>
          <w:szCs w:val="24"/>
          <w:lang w:val="tr-TR"/>
        </w:rPr>
      </w:pPr>
      <w:r>
        <w:t xml:space="preserve">              </w:t>
      </w:r>
      <w:r w:rsidR="00640881">
        <w:t xml:space="preserve">                </w:t>
      </w:r>
    </w:p>
    <w:p w14:paraId="08119614" w14:textId="09FA12C1" w:rsidR="00970A29" w:rsidRPr="00146C8E" w:rsidRDefault="00970A29" w:rsidP="00640881">
      <w:pPr>
        <w:tabs>
          <w:tab w:val="left" w:pos="7470"/>
        </w:tabs>
        <w:spacing w:line="360" w:lineRule="auto"/>
        <w:jc w:val="both"/>
        <w:rPr>
          <w:sz w:val="24"/>
          <w:szCs w:val="24"/>
          <w:lang w:val="tr-TR"/>
        </w:rPr>
      </w:pPr>
      <w:r w:rsidRPr="00146C8E">
        <w:rPr>
          <w:sz w:val="24"/>
          <w:szCs w:val="24"/>
          <w:lang w:val="tr-TR"/>
        </w:rPr>
        <w:tab/>
        <w:t>….../….../.…..</w:t>
      </w:r>
    </w:p>
    <w:p w14:paraId="2174C928" w14:textId="77777777" w:rsidR="00640881" w:rsidRDefault="00640881" w:rsidP="00640881">
      <w:pPr>
        <w:spacing w:line="360" w:lineRule="auto"/>
        <w:jc w:val="center"/>
        <w:rPr>
          <w:b/>
          <w:noProof/>
          <w:sz w:val="24"/>
          <w:szCs w:val="24"/>
        </w:rPr>
      </w:pPr>
      <w:r>
        <w:rPr>
          <w:b/>
          <w:noProof/>
          <w:sz w:val="24"/>
          <w:szCs w:val="24"/>
        </w:rPr>
        <w:t>T.C.</w:t>
      </w:r>
    </w:p>
    <w:p w14:paraId="1855BBE1" w14:textId="77777777" w:rsidR="00640881" w:rsidRDefault="00640881" w:rsidP="00640881">
      <w:pPr>
        <w:spacing w:line="360" w:lineRule="auto"/>
        <w:jc w:val="center"/>
        <w:rPr>
          <w:b/>
          <w:noProof/>
          <w:sz w:val="24"/>
          <w:szCs w:val="24"/>
        </w:rPr>
      </w:pPr>
      <w:r>
        <w:rPr>
          <w:b/>
          <w:noProof/>
          <w:sz w:val="24"/>
          <w:szCs w:val="24"/>
        </w:rPr>
        <w:t>BEZMİALEM VAKIF ÜNİVERSİTESİ</w:t>
      </w:r>
    </w:p>
    <w:p w14:paraId="2C1570FE" w14:textId="77777777" w:rsidR="00640881" w:rsidRDefault="00640881" w:rsidP="00640881">
      <w:pPr>
        <w:spacing w:line="360" w:lineRule="auto"/>
        <w:jc w:val="center"/>
        <w:rPr>
          <w:b/>
          <w:noProof/>
          <w:sz w:val="24"/>
          <w:szCs w:val="24"/>
        </w:rPr>
      </w:pPr>
      <w:r>
        <w:rPr>
          <w:b/>
          <w:noProof/>
          <w:sz w:val="24"/>
          <w:szCs w:val="24"/>
        </w:rPr>
        <w:t>ETİK KURULLAR BİRİMİ</w:t>
      </w:r>
    </w:p>
    <w:p w14:paraId="4D9C9A56" w14:textId="493D027E" w:rsidR="00640881" w:rsidRDefault="00CC7825" w:rsidP="00640881">
      <w:pPr>
        <w:spacing w:line="360" w:lineRule="auto"/>
        <w:jc w:val="center"/>
        <w:rPr>
          <w:b/>
          <w:noProof/>
          <w:sz w:val="24"/>
          <w:szCs w:val="24"/>
        </w:rPr>
      </w:pPr>
      <w:r>
        <w:rPr>
          <w:b/>
          <w:noProof/>
          <w:sz w:val="24"/>
          <w:szCs w:val="24"/>
        </w:rPr>
        <w:t>BİLİMSEL</w:t>
      </w:r>
      <w:r w:rsidR="00640881">
        <w:rPr>
          <w:b/>
          <w:noProof/>
          <w:sz w:val="24"/>
          <w:szCs w:val="24"/>
        </w:rPr>
        <w:t xml:space="preserve"> ARAŞTIRMALAR ETİK KURULU’NA</w:t>
      </w:r>
    </w:p>
    <w:p w14:paraId="2E84A68E" w14:textId="77777777" w:rsidR="00970A29" w:rsidRPr="00146C8E" w:rsidRDefault="00970A29" w:rsidP="00970A29">
      <w:pPr>
        <w:spacing w:line="360" w:lineRule="auto"/>
        <w:jc w:val="both"/>
        <w:rPr>
          <w:sz w:val="24"/>
          <w:szCs w:val="24"/>
          <w:lang w:val="tr-TR"/>
        </w:rPr>
      </w:pPr>
    </w:p>
    <w:p w14:paraId="569914B5" w14:textId="77777777" w:rsidR="00970A29" w:rsidRPr="00146C8E" w:rsidRDefault="00970A29" w:rsidP="00970A29">
      <w:pPr>
        <w:spacing w:line="360" w:lineRule="auto"/>
        <w:jc w:val="both"/>
        <w:rPr>
          <w:sz w:val="24"/>
          <w:szCs w:val="24"/>
          <w:lang w:val="tr-TR"/>
        </w:rPr>
      </w:pPr>
    </w:p>
    <w:p w14:paraId="49BC4BC1" w14:textId="72F8663F" w:rsidR="00970A29" w:rsidRPr="00146C8E" w:rsidRDefault="00970A29" w:rsidP="00970A29">
      <w:pPr>
        <w:spacing w:line="360" w:lineRule="auto"/>
        <w:ind w:left="-567" w:right="-142"/>
        <w:jc w:val="both"/>
        <w:rPr>
          <w:sz w:val="24"/>
          <w:szCs w:val="24"/>
          <w:lang w:val="tr-TR"/>
        </w:rPr>
      </w:pPr>
      <w:r w:rsidRPr="00146C8E">
        <w:rPr>
          <w:sz w:val="24"/>
          <w:szCs w:val="24"/>
          <w:lang w:val="tr-TR"/>
        </w:rPr>
        <w:t xml:space="preserve">            Dr. …………………..……… , “………………………………................................” adlı çalışma için gerekli verilerin toplanması ve tanıma uygun hasta / sağlıklı kontrol  gruplarının hem sözlü ve hem de fonksiyonel değerlendirmelerin yapılabilmesi için hastanemiz mesul müdürlüğünde</w:t>
      </w:r>
      <w:r w:rsidR="005C1389" w:rsidRPr="00146C8E">
        <w:rPr>
          <w:sz w:val="24"/>
          <w:szCs w:val="24"/>
          <w:lang w:val="tr-TR"/>
        </w:rPr>
        <w:t>n izin talep etmiştir. Hastane Mesul M</w:t>
      </w:r>
      <w:r w:rsidRPr="00146C8E">
        <w:rPr>
          <w:sz w:val="24"/>
          <w:szCs w:val="24"/>
          <w:lang w:val="tr-TR"/>
        </w:rPr>
        <w:t xml:space="preserve">üdürlüğümüz tarafından çalışmanın içeriği ve yöntemine ilişkin bilgiler, bu izin sonrasında alınacak etik kurul kararının, çalışma dosyasının ve aydınlatılmış hasta onam formalarının tarafımıza ulaştırılması şartı ile çalışmanın hastanemizde yapılmasına müsaade edilmiştir. </w:t>
      </w:r>
    </w:p>
    <w:p w14:paraId="530EEB97" w14:textId="77777777" w:rsidR="00970A29" w:rsidRPr="00146C8E" w:rsidRDefault="00970A29" w:rsidP="00970A29">
      <w:pPr>
        <w:spacing w:line="360" w:lineRule="auto"/>
        <w:ind w:left="-567" w:right="-142"/>
        <w:jc w:val="both"/>
        <w:rPr>
          <w:sz w:val="24"/>
          <w:szCs w:val="24"/>
          <w:lang w:val="tr-TR"/>
        </w:rPr>
      </w:pPr>
    </w:p>
    <w:p w14:paraId="103E66F1" w14:textId="0E68D234" w:rsidR="00F42CC3" w:rsidRDefault="00970A29" w:rsidP="00D84FCD">
      <w:pPr>
        <w:spacing w:line="360" w:lineRule="auto"/>
        <w:ind w:left="-567" w:right="-142"/>
        <w:jc w:val="both"/>
        <w:rPr>
          <w:sz w:val="24"/>
          <w:szCs w:val="24"/>
          <w:lang w:val="tr-TR"/>
        </w:rPr>
      </w:pPr>
      <w:r w:rsidRPr="00146C8E">
        <w:rPr>
          <w:sz w:val="24"/>
          <w:szCs w:val="24"/>
          <w:lang w:val="tr-TR"/>
        </w:rPr>
        <w:t xml:space="preserve">Gereğini bilgilerinize rica ederiz. </w:t>
      </w:r>
    </w:p>
    <w:p w14:paraId="6654DA7F" w14:textId="604F3086" w:rsidR="00D84FCD" w:rsidRDefault="00D84FCD" w:rsidP="00D84FCD">
      <w:pPr>
        <w:spacing w:line="360" w:lineRule="auto"/>
        <w:ind w:left="-567" w:right="-142"/>
        <w:jc w:val="both"/>
        <w:rPr>
          <w:sz w:val="24"/>
          <w:szCs w:val="24"/>
          <w:lang w:val="tr-TR"/>
        </w:rPr>
      </w:pPr>
    </w:p>
    <w:p w14:paraId="59055E38" w14:textId="3DFC6682" w:rsidR="00D84FCD" w:rsidRDefault="00D84FCD" w:rsidP="00D84FCD">
      <w:pPr>
        <w:spacing w:line="360" w:lineRule="auto"/>
        <w:ind w:left="-567" w:right="-142"/>
        <w:jc w:val="both"/>
        <w:rPr>
          <w:sz w:val="24"/>
          <w:szCs w:val="24"/>
          <w:lang w:val="tr-TR"/>
        </w:rPr>
      </w:pPr>
    </w:p>
    <w:p w14:paraId="75C63C02" w14:textId="77777777" w:rsidR="006A3A51" w:rsidRDefault="006A3A51" w:rsidP="00D84FCD">
      <w:pPr>
        <w:spacing w:line="360" w:lineRule="auto"/>
        <w:ind w:left="-567" w:right="-142"/>
        <w:jc w:val="both"/>
        <w:rPr>
          <w:sz w:val="24"/>
          <w:szCs w:val="24"/>
          <w:lang w:val="tr-TR"/>
        </w:rPr>
      </w:pPr>
    </w:p>
    <w:p w14:paraId="7E2A409F" w14:textId="77777777" w:rsidR="006A3A51" w:rsidRDefault="006A3A51" w:rsidP="00D84FCD">
      <w:pPr>
        <w:spacing w:line="360" w:lineRule="auto"/>
        <w:ind w:left="-567" w:right="-142"/>
        <w:jc w:val="both"/>
        <w:rPr>
          <w:sz w:val="24"/>
          <w:szCs w:val="24"/>
          <w:lang w:val="tr-TR"/>
        </w:rPr>
      </w:pPr>
    </w:p>
    <w:p w14:paraId="6C56FED2" w14:textId="77777777" w:rsidR="006A3A51" w:rsidRDefault="006A3A51" w:rsidP="00D84FCD">
      <w:pPr>
        <w:spacing w:line="360" w:lineRule="auto"/>
        <w:ind w:left="-567" w:right="-142"/>
        <w:jc w:val="both"/>
        <w:rPr>
          <w:sz w:val="24"/>
          <w:szCs w:val="24"/>
          <w:lang w:val="tr-TR"/>
        </w:rPr>
      </w:pPr>
    </w:p>
    <w:p w14:paraId="675A9ECD" w14:textId="008934A0" w:rsidR="00D84FCD" w:rsidRDefault="00D84FCD" w:rsidP="00D84FCD">
      <w:pPr>
        <w:spacing w:line="360" w:lineRule="auto"/>
        <w:ind w:left="-567" w:right="-142"/>
        <w:jc w:val="both"/>
        <w:rPr>
          <w:color w:val="FF0000"/>
          <w:sz w:val="24"/>
          <w:szCs w:val="24"/>
          <w:lang w:val="tr-TR"/>
        </w:rPr>
      </w:pPr>
      <w:r w:rsidRPr="006A3A51">
        <w:rPr>
          <w:color w:val="FF0000"/>
          <w:sz w:val="24"/>
          <w:szCs w:val="24"/>
          <w:lang w:val="tr-TR"/>
        </w:rPr>
        <w:t xml:space="preserve">NOT: Bu belge çalışmacılar tarafından doldurulmamalıdır. </w:t>
      </w:r>
      <w:r w:rsidR="006A3A51" w:rsidRPr="006A3A51">
        <w:rPr>
          <w:color w:val="FF0000"/>
          <w:sz w:val="24"/>
          <w:szCs w:val="24"/>
          <w:lang w:val="tr-TR"/>
        </w:rPr>
        <w:t>Kurum izni için örnek olarak hazırlanmış bir belgedir. Kurumlar çalışma izin yazılarını hazırlarken bu belgeyi örnek alabilirler.</w:t>
      </w:r>
      <w:r w:rsidR="00920FBF">
        <w:rPr>
          <w:color w:val="FF0000"/>
          <w:sz w:val="24"/>
          <w:szCs w:val="24"/>
          <w:lang w:val="tr-TR"/>
        </w:rPr>
        <w:t xml:space="preserve"> Bu belge üzerine imza atılmamalıdır, yeniden d</w:t>
      </w:r>
      <w:r w:rsidR="00D6766F">
        <w:rPr>
          <w:color w:val="FF0000"/>
          <w:sz w:val="24"/>
          <w:szCs w:val="24"/>
          <w:lang w:val="tr-TR"/>
        </w:rPr>
        <w:t>üzenlenmelidir.</w:t>
      </w:r>
    </w:p>
    <w:p w14:paraId="311034C0" w14:textId="77777777" w:rsidR="008C2DAB" w:rsidRPr="006A3A51" w:rsidRDefault="008C2DAB" w:rsidP="00D84FCD">
      <w:pPr>
        <w:spacing w:line="360" w:lineRule="auto"/>
        <w:ind w:left="-567" w:right="-142"/>
        <w:jc w:val="both"/>
        <w:rPr>
          <w:color w:val="FF0000"/>
          <w:sz w:val="24"/>
          <w:szCs w:val="24"/>
          <w:lang w:val="tr-TR"/>
        </w:rPr>
      </w:pPr>
    </w:p>
    <w:sectPr w:rsidR="008C2DAB" w:rsidRPr="006A3A51" w:rsidSect="00970A29">
      <w:headerReference w:type="even" r:id="rId11"/>
      <w:headerReference w:type="default" r:id="rId12"/>
      <w:footerReference w:type="even" r:id="rId13"/>
      <w:footerReference w:type="default" r:id="rId14"/>
      <w:headerReference w:type="first" r:id="rId15"/>
      <w:footerReference w:type="first" r:id="rId16"/>
      <w:pgSz w:w="11906" w:h="16838"/>
      <w:pgMar w:top="0" w:right="1133" w:bottom="0" w:left="1417" w:header="284" w:footer="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1B4B8" w14:textId="77777777" w:rsidR="004D1150" w:rsidRDefault="004D1150" w:rsidP="007258B0">
      <w:r>
        <w:separator/>
      </w:r>
    </w:p>
  </w:endnote>
  <w:endnote w:type="continuationSeparator" w:id="0">
    <w:p w14:paraId="202C73E0" w14:textId="77777777" w:rsidR="004D1150" w:rsidRDefault="004D1150" w:rsidP="00725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460AD" w14:textId="77777777" w:rsidR="00286F14" w:rsidRDefault="00286F1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0B283" w14:textId="47FFDA51" w:rsidR="002C4CAD" w:rsidRDefault="002C4CAD">
    <w:pPr>
      <w:pStyle w:val="AltBilgi"/>
      <w:jc w:val="right"/>
    </w:pPr>
  </w:p>
  <w:p w14:paraId="597D0116" w14:textId="77777777" w:rsidR="00531303" w:rsidRDefault="00531303">
    <w:pPr>
      <w:pStyle w:val="AltBilgi"/>
    </w:pPr>
  </w:p>
  <w:p w14:paraId="00295470" w14:textId="77777777" w:rsidR="002750E1" w:rsidRDefault="002750E1">
    <w:pPr>
      <w:pStyle w:val="AltBilgi"/>
    </w:pPr>
  </w:p>
  <w:p w14:paraId="22E1F15E" w14:textId="77777777" w:rsidR="002750E1" w:rsidRDefault="002750E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99EF3" w14:textId="77777777" w:rsidR="00286F14" w:rsidRDefault="00286F1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FFEFC" w14:textId="77777777" w:rsidR="004D1150" w:rsidRDefault="004D1150" w:rsidP="007258B0">
      <w:r>
        <w:separator/>
      </w:r>
    </w:p>
  </w:footnote>
  <w:footnote w:type="continuationSeparator" w:id="0">
    <w:p w14:paraId="7FBA2A12" w14:textId="77777777" w:rsidR="004D1150" w:rsidRDefault="004D1150" w:rsidP="00725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582F" w14:textId="77777777" w:rsidR="00286F14" w:rsidRDefault="00286F1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23" w:type="dxa"/>
      <w:tblInd w:w="-1063" w:type="dxa"/>
      <w:tblBorders>
        <w:top w:val="thickThinLargeGap" w:sz="18" w:space="0" w:color="auto"/>
        <w:left w:val="thickThinLargeGap" w:sz="18" w:space="0" w:color="auto"/>
        <w:bottom w:val="thickThinLargeGap" w:sz="18" w:space="0" w:color="auto"/>
        <w:right w:val="thickThinLargeGap" w:sz="18" w:space="0" w:color="auto"/>
        <w:insideH w:val="thickThinLargeGap" w:sz="18" w:space="0" w:color="auto"/>
        <w:insideV w:val="thickThinLargeGap" w:sz="18" w:space="0" w:color="auto"/>
      </w:tblBorders>
      <w:tblLayout w:type="fixed"/>
      <w:tblLook w:val="04A0" w:firstRow="1" w:lastRow="0" w:firstColumn="1" w:lastColumn="0" w:noHBand="0" w:noVBand="1"/>
    </w:tblPr>
    <w:tblGrid>
      <w:gridCol w:w="2235"/>
      <w:gridCol w:w="2752"/>
      <w:gridCol w:w="2025"/>
      <w:gridCol w:w="1276"/>
      <w:gridCol w:w="1843"/>
      <w:gridCol w:w="992"/>
    </w:tblGrid>
    <w:tr w:rsidR="00AC6D52" w:rsidRPr="006633DE" w14:paraId="455C91CF" w14:textId="77777777" w:rsidTr="004B4189">
      <w:trPr>
        <w:trHeight w:val="850"/>
      </w:trPr>
      <w:tc>
        <w:tcPr>
          <w:tcW w:w="2235" w:type="dxa"/>
          <w:vMerge w:val="restart"/>
          <w:shd w:val="clear" w:color="auto" w:fill="auto"/>
          <w:vAlign w:val="center"/>
        </w:tcPr>
        <w:p w14:paraId="64723E2A" w14:textId="14DCAA0B" w:rsidR="00AC6D52" w:rsidRPr="006633DE" w:rsidRDefault="00453610" w:rsidP="00AC6D52">
          <w:pPr>
            <w:tabs>
              <w:tab w:val="center" w:pos="4536"/>
              <w:tab w:val="right" w:pos="9072"/>
            </w:tabs>
            <w:jc w:val="center"/>
          </w:pPr>
          <w:r>
            <w:rPr>
              <w:noProof/>
              <w:color w:val="FFFFFF"/>
              <w:lang w:val="tr-TR" w:eastAsia="tr-TR"/>
            </w:rPr>
            <w:drawing>
              <wp:inline distT="0" distB="0" distL="0" distR="0" wp14:anchorId="70743432" wp14:editId="350357F4">
                <wp:extent cx="1282065" cy="721995"/>
                <wp:effectExtent l="0" t="0" r="0" b="19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065" cy="721995"/>
                        </a:xfrm>
                        <a:prstGeom prst="rect">
                          <a:avLst/>
                        </a:prstGeom>
                        <a:noFill/>
                        <a:ln>
                          <a:noFill/>
                        </a:ln>
                      </pic:spPr>
                    </pic:pic>
                  </a:graphicData>
                </a:graphic>
              </wp:inline>
            </w:drawing>
          </w:r>
        </w:p>
      </w:tc>
      <w:tc>
        <w:tcPr>
          <w:tcW w:w="8888" w:type="dxa"/>
          <w:gridSpan w:val="5"/>
          <w:shd w:val="clear" w:color="auto" w:fill="auto"/>
          <w:vAlign w:val="center"/>
        </w:tcPr>
        <w:p w14:paraId="2DA438E2" w14:textId="64CC7560" w:rsidR="00F648A5" w:rsidRDefault="00CC7825" w:rsidP="00C42E13">
          <w:pPr>
            <w:jc w:val="center"/>
            <w:rPr>
              <w:b/>
              <w:noProof/>
              <w:sz w:val="24"/>
            </w:rPr>
          </w:pPr>
          <w:r>
            <w:rPr>
              <w:b/>
              <w:noProof/>
              <w:sz w:val="24"/>
            </w:rPr>
            <w:t>BİLİMSEL</w:t>
          </w:r>
          <w:r w:rsidR="00F648A5">
            <w:rPr>
              <w:b/>
              <w:noProof/>
              <w:sz w:val="24"/>
            </w:rPr>
            <w:t xml:space="preserve"> ARAŞTIRMALAR ETİK KURULU </w:t>
          </w:r>
        </w:p>
        <w:p w14:paraId="0DC7CEFE" w14:textId="783F9476" w:rsidR="003875EF" w:rsidRPr="00C42E13" w:rsidRDefault="00F700F3" w:rsidP="00C42E13">
          <w:pPr>
            <w:jc w:val="center"/>
            <w:rPr>
              <w:b/>
              <w:noProof/>
              <w:lang w:val="tr-TR"/>
            </w:rPr>
          </w:pPr>
          <w:r w:rsidRPr="00F700F3">
            <w:rPr>
              <w:b/>
              <w:noProof/>
              <w:sz w:val="24"/>
            </w:rPr>
            <w:t>KURUM İZNİ ÖRNEK FORMU</w:t>
          </w:r>
        </w:p>
      </w:tc>
    </w:tr>
    <w:tr w:rsidR="00AC6D52" w:rsidRPr="006633DE" w14:paraId="301610B7" w14:textId="77777777" w:rsidTr="004B4189">
      <w:trPr>
        <w:trHeight w:val="340"/>
      </w:trPr>
      <w:tc>
        <w:tcPr>
          <w:tcW w:w="2235" w:type="dxa"/>
          <w:vMerge/>
          <w:shd w:val="clear" w:color="auto" w:fill="auto"/>
        </w:tcPr>
        <w:p w14:paraId="0B527A22" w14:textId="1026F44C" w:rsidR="00AC6D52" w:rsidRPr="006633DE" w:rsidRDefault="00AC6D52" w:rsidP="00AC6D52">
          <w:pPr>
            <w:tabs>
              <w:tab w:val="center" w:pos="4536"/>
              <w:tab w:val="right" w:pos="9072"/>
            </w:tabs>
            <w:rPr>
              <w:noProof/>
            </w:rPr>
          </w:pPr>
        </w:p>
      </w:tc>
      <w:tc>
        <w:tcPr>
          <w:tcW w:w="2752" w:type="dxa"/>
          <w:shd w:val="clear" w:color="auto" w:fill="auto"/>
          <w:vAlign w:val="center"/>
        </w:tcPr>
        <w:p w14:paraId="76242C36" w14:textId="0248F82C" w:rsidR="00AC6D52" w:rsidRPr="008B7E19" w:rsidRDefault="00AC6D52" w:rsidP="003875EF">
          <w:pPr>
            <w:tabs>
              <w:tab w:val="center" w:pos="4536"/>
              <w:tab w:val="right" w:pos="9072"/>
            </w:tabs>
            <w:jc w:val="center"/>
            <w:rPr>
              <w:sz w:val="14"/>
              <w:szCs w:val="14"/>
            </w:rPr>
          </w:pPr>
          <w:proofErr w:type="spellStart"/>
          <w:r w:rsidRPr="00605CBE">
            <w:rPr>
              <w:sz w:val="14"/>
              <w:szCs w:val="14"/>
            </w:rPr>
            <w:t>Doküman</w:t>
          </w:r>
          <w:proofErr w:type="spellEnd"/>
          <w:r w:rsidRPr="00605CBE">
            <w:rPr>
              <w:sz w:val="14"/>
              <w:szCs w:val="14"/>
            </w:rPr>
            <w:t xml:space="preserve"> Kodu: ÜNV-</w:t>
          </w:r>
          <w:r w:rsidR="00286F14">
            <w:rPr>
              <w:sz w:val="14"/>
              <w:szCs w:val="14"/>
            </w:rPr>
            <w:t>BAEK</w:t>
          </w:r>
          <w:r w:rsidR="004B4189">
            <w:rPr>
              <w:sz w:val="14"/>
              <w:szCs w:val="14"/>
            </w:rPr>
            <w:t>-</w:t>
          </w:r>
          <w:r w:rsidR="008B7E19">
            <w:rPr>
              <w:sz w:val="14"/>
              <w:szCs w:val="14"/>
            </w:rPr>
            <w:t>FRM</w:t>
          </w:r>
          <w:r w:rsidR="00656936">
            <w:rPr>
              <w:sz w:val="14"/>
              <w:szCs w:val="14"/>
            </w:rPr>
            <w:t>-00</w:t>
          </w:r>
          <w:r w:rsidR="00286F14">
            <w:rPr>
              <w:sz w:val="14"/>
              <w:szCs w:val="14"/>
            </w:rPr>
            <w:t>1</w:t>
          </w:r>
        </w:p>
      </w:tc>
      <w:tc>
        <w:tcPr>
          <w:tcW w:w="2025" w:type="dxa"/>
          <w:shd w:val="clear" w:color="auto" w:fill="auto"/>
          <w:vAlign w:val="center"/>
        </w:tcPr>
        <w:p w14:paraId="64C106DB" w14:textId="5642E29F" w:rsidR="00AC6D52" w:rsidRPr="00605CBE" w:rsidRDefault="00AC6D52" w:rsidP="00C02721">
          <w:pPr>
            <w:pStyle w:val="a"/>
            <w:jc w:val="center"/>
            <w:rPr>
              <w:sz w:val="14"/>
              <w:szCs w:val="14"/>
            </w:rPr>
          </w:pPr>
          <w:r w:rsidRPr="00605CBE">
            <w:rPr>
              <w:sz w:val="14"/>
              <w:szCs w:val="14"/>
            </w:rPr>
            <w:t xml:space="preserve">Yayın Tarihi: </w:t>
          </w:r>
          <w:r w:rsidR="00286F14">
            <w:rPr>
              <w:sz w:val="14"/>
              <w:szCs w:val="14"/>
            </w:rPr>
            <w:t>18.03.2025</w:t>
          </w:r>
        </w:p>
      </w:tc>
      <w:tc>
        <w:tcPr>
          <w:tcW w:w="1276" w:type="dxa"/>
          <w:shd w:val="clear" w:color="auto" w:fill="auto"/>
          <w:vAlign w:val="center"/>
        </w:tcPr>
        <w:p w14:paraId="5C30E77C" w14:textId="222354E3" w:rsidR="00AC6D52" w:rsidRPr="00605CBE" w:rsidRDefault="00AC6D52" w:rsidP="00AC6D52">
          <w:pPr>
            <w:pStyle w:val="a"/>
            <w:jc w:val="center"/>
            <w:rPr>
              <w:sz w:val="14"/>
              <w:szCs w:val="14"/>
            </w:rPr>
          </w:pPr>
          <w:r w:rsidRPr="00605CBE">
            <w:rPr>
              <w:sz w:val="14"/>
              <w:szCs w:val="14"/>
            </w:rPr>
            <w:t>Revizyon No: 0</w:t>
          </w:r>
          <w:r w:rsidR="00286F14">
            <w:rPr>
              <w:sz w:val="14"/>
              <w:szCs w:val="14"/>
            </w:rPr>
            <w:t>0</w:t>
          </w:r>
        </w:p>
      </w:tc>
      <w:tc>
        <w:tcPr>
          <w:tcW w:w="1843" w:type="dxa"/>
          <w:shd w:val="clear" w:color="auto" w:fill="auto"/>
          <w:vAlign w:val="center"/>
        </w:tcPr>
        <w:p w14:paraId="5B2D5769" w14:textId="346FD0F3" w:rsidR="00AC6D52" w:rsidRPr="00605CBE" w:rsidRDefault="00AC6D52" w:rsidP="00AC6D52">
          <w:pPr>
            <w:pStyle w:val="a"/>
            <w:jc w:val="center"/>
            <w:rPr>
              <w:sz w:val="14"/>
              <w:szCs w:val="14"/>
            </w:rPr>
          </w:pPr>
          <w:r w:rsidRPr="00605CBE">
            <w:rPr>
              <w:sz w:val="14"/>
              <w:szCs w:val="14"/>
            </w:rPr>
            <w:t xml:space="preserve">Revizyon Tarihi: </w:t>
          </w:r>
          <w:r w:rsidR="00286F14">
            <w:rPr>
              <w:sz w:val="14"/>
              <w:szCs w:val="14"/>
            </w:rPr>
            <w:t>../../….</w:t>
          </w:r>
        </w:p>
      </w:tc>
      <w:tc>
        <w:tcPr>
          <w:tcW w:w="992" w:type="dxa"/>
          <w:vAlign w:val="center"/>
        </w:tcPr>
        <w:p w14:paraId="757F4F67" w14:textId="260E2D7F" w:rsidR="00AC6D52" w:rsidRPr="00DA3188" w:rsidRDefault="00AC6D52" w:rsidP="00356760">
          <w:pPr>
            <w:tabs>
              <w:tab w:val="center" w:pos="4536"/>
              <w:tab w:val="right" w:pos="9072"/>
            </w:tabs>
            <w:jc w:val="center"/>
            <w:rPr>
              <w:sz w:val="16"/>
            </w:rPr>
          </w:pPr>
          <w:proofErr w:type="spellStart"/>
          <w:r w:rsidRPr="00444C14">
            <w:rPr>
              <w:sz w:val="14"/>
            </w:rPr>
            <w:t>Sayfa</w:t>
          </w:r>
          <w:proofErr w:type="spellEnd"/>
          <w:r w:rsidRPr="00444C14">
            <w:rPr>
              <w:sz w:val="14"/>
            </w:rPr>
            <w:t xml:space="preserve"> </w:t>
          </w:r>
          <w:r w:rsidR="00356760" w:rsidRPr="00356760">
            <w:rPr>
              <w:b/>
              <w:sz w:val="14"/>
            </w:rPr>
            <w:t>1</w:t>
          </w:r>
          <w:r w:rsidRPr="00356760">
            <w:rPr>
              <w:b/>
              <w:sz w:val="14"/>
            </w:rPr>
            <w:t xml:space="preserve"> / </w:t>
          </w:r>
          <w:r w:rsidRPr="00356760">
            <w:rPr>
              <w:b/>
              <w:sz w:val="14"/>
            </w:rPr>
            <w:fldChar w:fldCharType="begin"/>
          </w:r>
          <w:r w:rsidRPr="00356760">
            <w:rPr>
              <w:b/>
              <w:sz w:val="14"/>
            </w:rPr>
            <w:instrText>NUMPAGES  \* Arabic  \* MERGEFORMAT</w:instrText>
          </w:r>
          <w:r w:rsidRPr="00356760">
            <w:rPr>
              <w:b/>
              <w:sz w:val="14"/>
            </w:rPr>
            <w:fldChar w:fldCharType="separate"/>
          </w:r>
          <w:r w:rsidR="00920FBF">
            <w:rPr>
              <w:b/>
              <w:noProof/>
              <w:sz w:val="14"/>
            </w:rPr>
            <w:t>1</w:t>
          </w:r>
          <w:r w:rsidRPr="00356760">
            <w:rPr>
              <w:b/>
              <w:sz w:val="14"/>
            </w:rPr>
            <w:fldChar w:fldCharType="end"/>
          </w:r>
        </w:p>
      </w:tc>
    </w:tr>
  </w:tbl>
  <w:p w14:paraId="4D239053" w14:textId="6F7A630B" w:rsidR="00C02721" w:rsidRDefault="00C02721" w:rsidP="002750E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ABB9E" w14:textId="77777777" w:rsidR="00286F14" w:rsidRDefault="00286F1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50601"/>
    <w:multiLevelType w:val="hybridMultilevel"/>
    <w:tmpl w:val="7FA4435E"/>
    <w:lvl w:ilvl="0" w:tplc="E670ED06">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D32622"/>
    <w:multiLevelType w:val="hybridMultilevel"/>
    <w:tmpl w:val="1E24CAF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180A5E"/>
    <w:multiLevelType w:val="hybridMultilevel"/>
    <w:tmpl w:val="97A40A50"/>
    <w:lvl w:ilvl="0" w:tplc="E870B67E">
      <w:start w:val="1"/>
      <w:numFmt w:val="decimal"/>
      <w:lvlText w:val="%1."/>
      <w:lvlJc w:val="left"/>
      <w:pPr>
        <w:ind w:left="720" w:hanging="360"/>
      </w:pPr>
      <w:rPr>
        <w:b/>
        <w:sz w:val="18"/>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28155AB5"/>
    <w:multiLevelType w:val="hybridMultilevel"/>
    <w:tmpl w:val="31306844"/>
    <w:lvl w:ilvl="0" w:tplc="041F000F">
      <w:start w:val="1"/>
      <w:numFmt w:val="decimal"/>
      <w:lvlText w:val="%1."/>
      <w:lvlJc w:val="left"/>
      <w:pPr>
        <w:ind w:left="2880" w:hanging="360"/>
      </w:p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4" w15:restartNumberingAfterBreak="0">
    <w:nsid w:val="2CAB478D"/>
    <w:multiLevelType w:val="hybridMultilevel"/>
    <w:tmpl w:val="C8BC81F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325F2F00"/>
    <w:multiLevelType w:val="hybridMultilevel"/>
    <w:tmpl w:val="E38E54AA"/>
    <w:lvl w:ilvl="0" w:tplc="041F0001">
      <w:start w:val="1"/>
      <w:numFmt w:val="bullet"/>
      <w:lvlText w:val=""/>
      <w:lvlJc w:val="left"/>
      <w:pPr>
        <w:ind w:left="720" w:hanging="360"/>
      </w:pPr>
      <w:rPr>
        <w:rFonts w:ascii="Symbol" w:eastAsia="Times New Roman"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431830EE"/>
    <w:multiLevelType w:val="hybridMultilevel"/>
    <w:tmpl w:val="808867A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5F837374"/>
    <w:multiLevelType w:val="hybridMultilevel"/>
    <w:tmpl w:val="40EE71D2"/>
    <w:lvl w:ilvl="0" w:tplc="E98415F8">
      <w:start w:val="1"/>
      <w:numFmt w:val="lowerLetter"/>
      <w:lvlText w:val="%1)"/>
      <w:lvlJc w:val="left"/>
      <w:pPr>
        <w:ind w:left="720" w:hanging="360"/>
      </w:pPr>
      <w:rPr>
        <w:rFonts w:cs="Times New Roman"/>
        <w:b/>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8" w15:restartNumberingAfterBreak="0">
    <w:nsid w:val="6F7F1CF2"/>
    <w:multiLevelType w:val="hybridMultilevel"/>
    <w:tmpl w:val="E06C11E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2999685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3559193">
    <w:abstractNumId w:val="5"/>
  </w:num>
  <w:num w:numId="3" w16cid:durableId="1221744005">
    <w:abstractNumId w:val="0"/>
  </w:num>
  <w:num w:numId="4" w16cid:durableId="1399942748">
    <w:abstractNumId w:val="4"/>
  </w:num>
  <w:num w:numId="5" w16cid:durableId="19221822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10053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7739134">
    <w:abstractNumId w:val="2"/>
  </w:num>
  <w:num w:numId="8" w16cid:durableId="1341734098">
    <w:abstractNumId w:val="3"/>
  </w:num>
  <w:num w:numId="9" w16cid:durableId="524513954">
    <w:abstractNumId w:val="1"/>
  </w:num>
  <w:num w:numId="10" w16cid:durableId="6615927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8B0"/>
    <w:rsid w:val="0000655D"/>
    <w:rsid w:val="0000676C"/>
    <w:rsid w:val="00023E03"/>
    <w:rsid w:val="00036671"/>
    <w:rsid w:val="00044D62"/>
    <w:rsid w:val="00050E4C"/>
    <w:rsid w:val="0009455A"/>
    <w:rsid w:val="00097034"/>
    <w:rsid w:val="000D57F2"/>
    <w:rsid w:val="0010365C"/>
    <w:rsid w:val="00120FA3"/>
    <w:rsid w:val="00121D51"/>
    <w:rsid w:val="001279BB"/>
    <w:rsid w:val="00146C8E"/>
    <w:rsid w:val="00175BC8"/>
    <w:rsid w:val="00183E23"/>
    <w:rsid w:val="00183F96"/>
    <w:rsid w:val="001C0429"/>
    <w:rsid w:val="001C32AF"/>
    <w:rsid w:val="001E0440"/>
    <w:rsid w:val="001E1129"/>
    <w:rsid w:val="001F3FE4"/>
    <w:rsid w:val="00211ACD"/>
    <w:rsid w:val="00227F6A"/>
    <w:rsid w:val="00256F62"/>
    <w:rsid w:val="00260F95"/>
    <w:rsid w:val="00261CFF"/>
    <w:rsid w:val="002750E1"/>
    <w:rsid w:val="002826FF"/>
    <w:rsid w:val="00286F14"/>
    <w:rsid w:val="002B5726"/>
    <w:rsid w:val="002C4CAD"/>
    <w:rsid w:val="002E1FAE"/>
    <w:rsid w:val="00314338"/>
    <w:rsid w:val="0033426F"/>
    <w:rsid w:val="00356760"/>
    <w:rsid w:val="00361415"/>
    <w:rsid w:val="00361BFA"/>
    <w:rsid w:val="003637B9"/>
    <w:rsid w:val="003854A5"/>
    <w:rsid w:val="003875EF"/>
    <w:rsid w:val="003A3B67"/>
    <w:rsid w:val="003B1B89"/>
    <w:rsid w:val="003B5D3D"/>
    <w:rsid w:val="003D4702"/>
    <w:rsid w:val="003F35C8"/>
    <w:rsid w:val="003F73D9"/>
    <w:rsid w:val="00401D4B"/>
    <w:rsid w:val="0042066B"/>
    <w:rsid w:val="00436E25"/>
    <w:rsid w:val="00453610"/>
    <w:rsid w:val="0045464D"/>
    <w:rsid w:val="00460A3C"/>
    <w:rsid w:val="0049549F"/>
    <w:rsid w:val="004B4189"/>
    <w:rsid w:val="004C3591"/>
    <w:rsid w:val="004D1150"/>
    <w:rsid w:val="004D5631"/>
    <w:rsid w:val="004D6B6C"/>
    <w:rsid w:val="004D72E9"/>
    <w:rsid w:val="004E5031"/>
    <w:rsid w:val="004F242F"/>
    <w:rsid w:val="004F5077"/>
    <w:rsid w:val="00503C9A"/>
    <w:rsid w:val="00511FF2"/>
    <w:rsid w:val="00513D55"/>
    <w:rsid w:val="00524827"/>
    <w:rsid w:val="00525725"/>
    <w:rsid w:val="00531303"/>
    <w:rsid w:val="00577468"/>
    <w:rsid w:val="0059671E"/>
    <w:rsid w:val="005C1389"/>
    <w:rsid w:val="005D7F5D"/>
    <w:rsid w:val="00612E35"/>
    <w:rsid w:val="0062506F"/>
    <w:rsid w:val="00640881"/>
    <w:rsid w:val="0065483E"/>
    <w:rsid w:val="00656936"/>
    <w:rsid w:val="00667EA6"/>
    <w:rsid w:val="00671F20"/>
    <w:rsid w:val="0067301F"/>
    <w:rsid w:val="00683251"/>
    <w:rsid w:val="006A3A51"/>
    <w:rsid w:val="006B6BED"/>
    <w:rsid w:val="006D6406"/>
    <w:rsid w:val="006F0407"/>
    <w:rsid w:val="006F238C"/>
    <w:rsid w:val="007235A3"/>
    <w:rsid w:val="007258B0"/>
    <w:rsid w:val="00734172"/>
    <w:rsid w:val="00756830"/>
    <w:rsid w:val="007658EC"/>
    <w:rsid w:val="00774BDB"/>
    <w:rsid w:val="00790893"/>
    <w:rsid w:val="007B1F3C"/>
    <w:rsid w:val="007C53E5"/>
    <w:rsid w:val="007D168A"/>
    <w:rsid w:val="007E7656"/>
    <w:rsid w:val="007F294C"/>
    <w:rsid w:val="007F6B6C"/>
    <w:rsid w:val="00806941"/>
    <w:rsid w:val="00816A71"/>
    <w:rsid w:val="00861341"/>
    <w:rsid w:val="008770C9"/>
    <w:rsid w:val="00884176"/>
    <w:rsid w:val="008B0FE5"/>
    <w:rsid w:val="008B1442"/>
    <w:rsid w:val="008B7E19"/>
    <w:rsid w:val="008C2DAB"/>
    <w:rsid w:val="008E4C48"/>
    <w:rsid w:val="00917BD9"/>
    <w:rsid w:val="00920ECD"/>
    <w:rsid w:val="00920FBF"/>
    <w:rsid w:val="00930565"/>
    <w:rsid w:val="00970A29"/>
    <w:rsid w:val="00985D7D"/>
    <w:rsid w:val="0099318F"/>
    <w:rsid w:val="009C220C"/>
    <w:rsid w:val="009C4C7D"/>
    <w:rsid w:val="009C512C"/>
    <w:rsid w:val="009C6206"/>
    <w:rsid w:val="009D0FF1"/>
    <w:rsid w:val="009F6055"/>
    <w:rsid w:val="009F6B7B"/>
    <w:rsid w:val="00A0503D"/>
    <w:rsid w:val="00A612CD"/>
    <w:rsid w:val="00A85727"/>
    <w:rsid w:val="00AA09EB"/>
    <w:rsid w:val="00AC1BC6"/>
    <w:rsid w:val="00AC24E7"/>
    <w:rsid w:val="00AC6D52"/>
    <w:rsid w:val="00B06672"/>
    <w:rsid w:val="00B26994"/>
    <w:rsid w:val="00B63928"/>
    <w:rsid w:val="00B76141"/>
    <w:rsid w:val="00BA04C4"/>
    <w:rsid w:val="00BA0DF1"/>
    <w:rsid w:val="00BD0774"/>
    <w:rsid w:val="00BD4848"/>
    <w:rsid w:val="00C02721"/>
    <w:rsid w:val="00C15277"/>
    <w:rsid w:val="00C24386"/>
    <w:rsid w:val="00C42E13"/>
    <w:rsid w:val="00C44F32"/>
    <w:rsid w:val="00C565B8"/>
    <w:rsid w:val="00C65DFD"/>
    <w:rsid w:val="00CA6969"/>
    <w:rsid w:val="00CB43B1"/>
    <w:rsid w:val="00CC7825"/>
    <w:rsid w:val="00CD6ECD"/>
    <w:rsid w:val="00CF3E90"/>
    <w:rsid w:val="00CF50EC"/>
    <w:rsid w:val="00D2379A"/>
    <w:rsid w:val="00D257FF"/>
    <w:rsid w:val="00D673B3"/>
    <w:rsid w:val="00D6766F"/>
    <w:rsid w:val="00D84FCD"/>
    <w:rsid w:val="00D9410A"/>
    <w:rsid w:val="00DD4C47"/>
    <w:rsid w:val="00DE2BAB"/>
    <w:rsid w:val="00E02D1F"/>
    <w:rsid w:val="00E06822"/>
    <w:rsid w:val="00E12683"/>
    <w:rsid w:val="00E55E3F"/>
    <w:rsid w:val="00E71BF4"/>
    <w:rsid w:val="00E74C53"/>
    <w:rsid w:val="00E95FEE"/>
    <w:rsid w:val="00EA2F5C"/>
    <w:rsid w:val="00EB01D8"/>
    <w:rsid w:val="00EB24E2"/>
    <w:rsid w:val="00EB65EB"/>
    <w:rsid w:val="00EB6F84"/>
    <w:rsid w:val="00EC78A8"/>
    <w:rsid w:val="00ED03F8"/>
    <w:rsid w:val="00ED1DA0"/>
    <w:rsid w:val="00ED3BBA"/>
    <w:rsid w:val="00EE3654"/>
    <w:rsid w:val="00EF33CD"/>
    <w:rsid w:val="00EF3A1F"/>
    <w:rsid w:val="00EF6188"/>
    <w:rsid w:val="00F3785B"/>
    <w:rsid w:val="00F42CC3"/>
    <w:rsid w:val="00F470A7"/>
    <w:rsid w:val="00F5201C"/>
    <w:rsid w:val="00F648A5"/>
    <w:rsid w:val="00F66431"/>
    <w:rsid w:val="00F700F3"/>
    <w:rsid w:val="00F86065"/>
    <w:rsid w:val="00F90891"/>
    <w:rsid w:val="00F934E1"/>
    <w:rsid w:val="00F93AF5"/>
    <w:rsid w:val="00F96DEE"/>
    <w:rsid w:val="00FB1460"/>
    <w:rsid w:val="00FB60A7"/>
    <w:rsid w:val="00FC0719"/>
    <w:rsid w:val="00FC192A"/>
    <w:rsid w:val="00FC52C9"/>
    <w:rsid w:val="00FC6A3C"/>
    <w:rsid w:val="00FD0740"/>
    <w:rsid w:val="00FE47B9"/>
    <w:rsid w:val="00FE5C50"/>
    <w:rsid w:val="00FF2192"/>
    <w:rsid w:val="00FF2AE1"/>
    <w:rsid w:val="00FF4A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37DA4"/>
  <w15:chartTrackingRefBased/>
  <w15:docId w15:val="{A477D3EC-4015-4341-A610-A5B225CD6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8B0"/>
    <w:pPr>
      <w:overflowPunct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Balk1">
    <w:name w:val="heading 1"/>
    <w:basedOn w:val="Normal"/>
    <w:next w:val="Normal"/>
    <w:link w:val="Balk1Char"/>
    <w:uiPriority w:val="9"/>
    <w:qFormat/>
    <w:rsid w:val="00ED1DA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B0667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31433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qFormat/>
    <w:rsid w:val="007258B0"/>
    <w:pPr>
      <w:keepNext/>
      <w:jc w:val="center"/>
      <w:outlineLvl w:val="3"/>
    </w:pPr>
    <w:rPr>
      <w:b/>
      <w:sz w:val="40"/>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7258B0"/>
    <w:rPr>
      <w:rFonts w:ascii="Times New Roman" w:eastAsia="Times New Roman" w:hAnsi="Times New Roman" w:cs="Times New Roman"/>
      <w:b/>
      <w:sz w:val="40"/>
      <w:szCs w:val="20"/>
      <w:lang w:eastAsia="tr-TR"/>
    </w:rPr>
  </w:style>
  <w:style w:type="paragraph" w:styleId="NormalWeb">
    <w:name w:val="Normal (Web)"/>
    <w:basedOn w:val="Normal"/>
    <w:rsid w:val="007258B0"/>
    <w:pPr>
      <w:overflowPunct/>
      <w:autoSpaceDE/>
      <w:autoSpaceDN/>
      <w:adjustRightInd/>
      <w:spacing w:before="100" w:beforeAutospacing="1" w:after="100" w:afterAutospacing="1"/>
    </w:pPr>
    <w:rPr>
      <w:sz w:val="24"/>
      <w:szCs w:val="24"/>
      <w:lang w:val="tr-TR" w:eastAsia="tr-TR"/>
    </w:rPr>
  </w:style>
  <w:style w:type="paragraph" w:styleId="stBilgi">
    <w:name w:val="header"/>
    <w:basedOn w:val="Normal"/>
    <w:link w:val="stBilgiChar"/>
    <w:unhideWhenUsed/>
    <w:rsid w:val="007258B0"/>
    <w:pPr>
      <w:tabs>
        <w:tab w:val="center" w:pos="4536"/>
        <w:tab w:val="right" w:pos="9072"/>
      </w:tabs>
    </w:pPr>
  </w:style>
  <w:style w:type="character" w:customStyle="1" w:styleId="stBilgiChar">
    <w:name w:val="Üst Bilgi Char"/>
    <w:basedOn w:val="VarsaylanParagrafYazTipi"/>
    <w:link w:val="stBilgi"/>
    <w:uiPriority w:val="99"/>
    <w:rsid w:val="007258B0"/>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7258B0"/>
    <w:pPr>
      <w:tabs>
        <w:tab w:val="center" w:pos="4536"/>
        <w:tab w:val="right" w:pos="9072"/>
      </w:tabs>
    </w:pPr>
  </w:style>
  <w:style w:type="character" w:customStyle="1" w:styleId="AltBilgiChar">
    <w:name w:val="Alt Bilgi Char"/>
    <w:basedOn w:val="VarsaylanParagrafYazTipi"/>
    <w:link w:val="AltBilgi"/>
    <w:uiPriority w:val="99"/>
    <w:rsid w:val="007258B0"/>
    <w:rPr>
      <w:rFonts w:ascii="Times New Roman" w:eastAsia="Times New Roman" w:hAnsi="Times New Roman" w:cs="Times New Roman"/>
      <w:sz w:val="20"/>
      <w:szCs w:val="20"/>
      <w:lang w:val="en-US"/>
    </w:rPr>
  </w:style>
  <w:style w:type="paragraph" w:styleId="KonuBal">
    <w:name w:val="Title"/>
    <w:basedOn w:val="Normal"/>
    <w:link w:val="KonuBalChar"/>
    <w:qFormat/>
    <w:rsid w:val="0009455A"/>
    <w:pPr>
      <w:overflowPunct/>
      <w:autoSpaceDE/>
      <w:autoSpaceDN/>
      <w:adjustRightInd/>
      <w:jc w:val="center"/>
    </w:pPr>
    <w:rPr>
      <w:b/>
      <w:sz w:val="24"/>
      <w:lang w:val="en-GB"/>
    </w:rPr>
  </w:style>
  <w:style w:type="character" w:customStyle="1" w:styleId="KonuBalChar">
    <w:name w:val="Konu Başlığı Char"/>
    <w:basedOn w:val="VarsaylanParagrafYazTipi"/>
    <w:link w:val="KonuBal"/>
    <w:rsid w:val="0009455A"/>
    <w:rPr>
      <w:rFonts w:ascii="Times New Roman" w:eastAsia="Times New Roman" w:hAnsi="Times New Roman" w:cs="Times New Roman"/>
      <w:b/>
      <w:sz w:val="24"/>
      <w:szCs w:val="20"/>
      <w:lang w:val="en-GB"/>
    </w:rPr>
  </w:style>
  <w:style w:type="paragraph" w:customStyle="1" w:styleId="WW-NormalWeb1">
    <w:name w:val="WW-Normal (Web)1"/>
    <w:basedOn w:val="Normal"/>
    <w:rsid w:val="0059671E"/>
    <w:pPr>
      <w:overflowPunct/>
      <w:autoSpaceDE/>
      <w:autoSpaceDN/>
      <w:adjustRightInd/>
      <w:spacing w:before="280" w:after="119"/>
    </w:pPr>
    <w:rPr>
      <w:sz w:val="24"/>
      <w:szCs w:val="24"/>
      <w:lang w:val="tr-TR" w:eastAsia="ar-SA"/>
    </w:rPr>
  </w:style>
  <w:style w:type="character" w:customStyle="1" w:styleId="Balk1Char">
    <w:name w:val="Başlık 1 Char"/>
    <w:basedOn w:val="VarsaylanParagrafYazTipi"/>
    <w:link w:val="Balk1"/>
    <w:uiPriority w:val="9"/>
    <w:rsid w:val="00ED1DA0"/>
    <w:rPr>
      <w:rFonts w:asciiTheme="majorHAnsi" w:eastAsiaTheme="majorEastAsia" w:hAnsiTheme="majorHAnsi" w:cstheme="majorBidi"/>
      <w:color w:val="2E74B5" w:themeColor="accent1" w:themeShade="BF"/>
      <w:sz w:val="32"/>
      <w:szCs w:val="32"/>
      <w:lang w:val="en-US"/>
    </w:rPr>
  </w:style>
  <w:style w:type="paragraph" w:styleId="GvdeMetniGirintisi3">
    <w:name w:val="Body Text Indent 3"/>
    <w:basedOn w:val="Normal"/>
    <w:link w:val="GvdeMetniGirintisi3Char"/>
    <w:rsid w:val="00ED1DA0"/>
    <w:pPr>
      <w:ind w:left="240"/>
    </w:pPr>
    <w:rPr>
      <w:rFonts w:ascii="Tahoma" w:hAnsi="Tahoma" w:cs="Tahoma"/>
      <w:b/>
      <w:sz w:val="24"/>
      <w:lang w:val="tr-TR" w:eastAsia="tr-TR"/>
    </w:rPr>
  </w:style>
  <w:style w:type="character" w:customStyle="1" w:styleId="GvdeMetniGirintisi3Char">
    <w:name w:val="Gövde Metni Girintisi 3 Char"/>
    <w:basedOn w:val="VarsaylanParagrafYazTipi"/>
    <w:link w:val="GvdeMetniGirintisi3"/>
    <w:rsid w:val="00ED1DA0"/>
    <w:rPr>
      <w:rFonts w:ascii="Tahoma" w:eastAsia="Times New Roman" w:hAnsi="Tahoma" w:cs="Tahoma"/>
      <w:b/>
      <w:sz w:val="24"/>
      <w:szCs w:val="20"/>
      <w:lang w:eastAsia="tr-TR"/>
    </w:rPr>
  </w:style>
  <w:style w:type="character" w:customStyle="1" w:styleId="Balk3Char">
    <w:name w:val="Başlık 3 Char"/>
    <w:basedOn w:val="VarsaylanParagrafYazTipi"/>
    <w:link w:val="Balk3"/>
    <w:uiPriority w:val="9"/>
    <w:rsid w:val="00314338"/>
    <w:rPr>
      <w:rFonts w:asciiTheme="majorHAnsi" w:eastAsiaTheme="majorEastAsia" w:hAnsiTheme="majorHAnsi" w:cstheme="majorBidi"/>
      <w:color w:val="1F4D78" w:themeColor="accent1" w:themeShade="7F"/>
      <w:sz w:val="24"/>
      <w:szCs w:val="24"/>
      <w:lang w:val="en-US"/>
    </w:rPr>
  </w:style>
  <w:style w:type="table" w:styleId="TabloKlavuzu">
    <w:name w:val="Table Grid"/>
    <w:basedOn w:val="NormalTablo"/>
    <w:uiPriority w:val="39"/>
    <w:rsid w:val="00A61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CA6969"/>
    <w:rPr>
      <w:sz w:val="16"/>
      <w:szCs w:val="16"/>
    </w:rPr>
  </w:style>
  <w:style w:type="paragraph" w:styleId="AklamaMetni">
    <w:name w:val="annotation text"/>
    <w:basedOn w:val="Normal"/>
    <w:link w:val="AklamaMetniChar"/>
    <w:uiPriority w:val="99"/>
    <w:semiHidden/>
    <w:unhideWhenUsed/>
    <w:rsid w:val="00CA6969"/>
  </w:style>
  <w:style w:type="character" w:customStyle="1" w:styleId="AklamaMetniChar">
    <w:name w:val="Açıklama Metni Char"/>
    <w:basedOn w:val="VarsaylanParagrafYazTipi"/>
    <w:link w:val="AklamaMetni"/>
    <w:uiPriority w:val="99"/>
    <w:semiHidden/>
    <w:rsid w:val="00CA6969"/>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CA6969"/>
    <w:rPr>
      <w:b/>
      <w:bCs/>
    </w:rPr>
  </w:style>
  <w:style w:type="character" w:customStyle="1" w:styleId="AklamaKonusuChar">
    <w:name w:val="Açıklama Konusu Char"/>
    <w:basedOn w:val="AklamaMetniChar"/>
    <w:link w:val="AklamaKonusu"/>
    <w:uiPriority w:val="99"/>
    <w:semiHidden/>
    <w:rsid w:val="00CA6969"/>
    <w:rPr>
      <w:rFonts w:ascii="Times New Roman" w:eastAsia="Times New Roman" w:hAnsi="Times New Roman" w:cs="Times New Roman"/>
      <w:b/>
      <w:bCs/>
      <w:sz w:val="20"/>
      <w:szCs w:val="20"/>
      <w:lang w:val="en-US"/>
    </w:rPr>
  </w:style>
  <w:style w:type="paragraph" w:styleId="BalonMetni">
    <w:name w:val="Balloon Text"/>
    <w:basedOn w:val="Normal"/>
    <w:link w:val="BalonMetniChar"/>
    <w:uiPriority w:val="99"/>
    <w:semiHidden/>
    <w:unhideWhenUsed/>
    <w:rsid w:val="00CA696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A6969"/>
    <w:rPr>
      <w:rFonts w:ascii="Segoe UI" w:eastAsia="Times New Roman" w:hAnsi="Segoe UI" w:cs="Segoe UI"/>
      <w:sz w:val="18"/>
      <w:szCs w:val="18"/>
      <w:lang w:val="en-US"/>
    </w:rPr>
  </w:style>
  <w:style w:type="paragraph" w:customStyle="1" w:styleId="a">
    <w:basedOn w:val="Normal"/>
    <w:next w:val="stBilgi"/>
    <w:uiPriority w:val="99"/>
    <w:rsid w:val="00AC6D52"/>
    <w:pPr>
      <w:tabs>
        <w:tab w:val="center" w:pos="4536"/>
        <w:tab w:val="right" w:pos="9072"/>
      </w:tabs>
      <w:overflowPunct/>
      <w:autoSpaceDE/>
      <w:autoSpaceDN/>
      <w:adjustRightInd/>
    </w:pPr>
    <w:rPr>
      <w:sz w:val="24"/>
      <w:szCs w:val="24"/>
      <w:lang w:val="tr-TR" w:eastAsia="tr-TR"/>
    </w:rPr>
  </w:style>
  <w:style w:type="paragraph" w:styleId="ListeParagraf">
    <w:name w:val="List Paragraph"/>
    <w:basedOn w:val="Normal"/>
    <w:uiPriority w:val="34"/>
    <w:qFormat/>
    <w:rsid w:val="00AC6D52"/>
    <w:pPr>
      <w:overflowPunct/>
      <w:autoSpaceDE/>
      <w:autoSpaceDN/>
      <w:adjustRightInd/>
      <w:ind w:left="708"/>
    </w:pPr>
    <w:rPr>
      <w:sz w:val="24"/>
      <w:szCs w:val="24"/>
      <w:lang w:val="tr-TR" w:eastAsia="tr-TR"/>
    </w:rPr>
  </w:style>
  <w:style w:type="character" w:customStyle="1" w:styleId="Balk2Char">
    <w:name w:val="Başlık 2 Char"/>
    <w:basedOn w:val="VarsaylanParagrafYazTipi"/>
    <w:link w:val="Balk2"/>
    <w:uiPriority w:val="9"/>
    <w:semiHidden/>
    <w:rsid w:val="00B06672"/>
    <w:rPr>
      <w:rFonts w:asciiTheme="majorHAnsi" w:eastAsiaTheme="majorEastAsia" w:hAnsiTheme="majorHAnsi" w:cstheme="majorBidi"/>
      <w:color w:val="2E74B5" w:themeColor="accent1" w:themeShade="BF"/>
      <w:sz w:val="26"/>
      <w:szCs w:val="26"/>
      <w:lang w:val="en-US"/>
    </w:rPr>
  </w:style>
  <w:style w:type="table" w:styleId="TabloKlavuz1">
    <w:name w:val="Table Grid 1"/>
    <w:basedOn w:val="NormalTablo"/>
    <w:semiHidden/>
    <w:unhideWhenUsed/>
    <w:rsid w:val="00B06672"/>
    <w:pPr>
      <w:spacing w:after="0" w:line="240" w:lineRule="auto"/>
    </w:pPr>
    <w:rPr>
      <w:rFonts w:ascii="Times New Roman" w:eastAsia="Times New Roman" w:hAnsi="Times New Roman" w:cs="Times New Roman"/>
      <w:sz w:val="20"/>
      <w:szCs w:val="20"/>
      <w:lang w:eastAsia="tr-TR"/>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DzMetin">
    <w:name w:val="Plain Text"/>
    <w:basedOn w:val="Normal"/>
    <w:link w:val="DzMetinChar"/>
    <w:uiPriority w:val="99"/>
    <w:semiHidden/>
    <w:unhideWhenUsed/>
    <w:rsid w:val="004B4189"/>
    <w:pPr>
      <w:overflowPunct/>
      <w:autoSpaceDE/>
      <w:autoSpaceDN/>
      <w:adjustRightInd/>
    </w:pPr>
    <w:rPr>
      <w:rFonts w:ascii="Calibri" w:eastAsia="Calibri" w:hAnsi="Calibri" w:cs="Consolas"/>
      <w:sz w:val="22"/>
      <w:szCs w:val="21"/>
      <w:lang w:val="tr-TR"/>
    </w:rPr>
  </w:style>
  <w:style w:type="character" w:customStyle="1" w:styleId="DzMetinChar">
    <w:name w:val="Düz Metin Char"/>
    <w:basedOn w:val="VarsaylanParagrafYazTipi"/>
    <w:link w:val="DzMetin"/>
    <w:uiPriority w:val="99"/>
    <w:semiHidden/>
    <w:rsid w:val="004B4189"/>
    <w:rPr>
      <w:rFonts w:ascii="Calibri" w:eastAsia="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90520">
      <w:bodyDiv w:val="1"/>
      <w:marLeft w:val="0"/>
      <w:marRight w:val="0"/>
      <w:marTop w:val="0"/>
      <w:marBottom w:val="0"/>
      <w:divBdr>
        <w:top w:val="none" w:sz="0" w:space="0" w:color="auto"/>
        <w:left w:val="none" w:sz="0" w:space="0" w:color="auto"/>
        <w:bottom w:val="none" w:sz="0" w:space="0" w:color="auto"/>
        <w:right w:val="none" w:sz="0" w:space="0" w:color="auto"/>
      </w:divBdr>
    </w:div>
    <w:div w:id="574780029">
      <w:bodyDiv w:val="1"/>
      <w:marLeft w:val="0"/>
      <w:marRight w:val="0"/>
      <w:marTop w:val="0"/>
      <w:marBottom w:val="0"/>
      <w:divBdr>
        <w:top w:val="none" w:sz="0" w:space="0" w:color="auto"/>
        <w:left w:val="none" w:sz="0" w:space="0" w:color="auto"/>
        <w:bottom w:val="none" w:sz="0" w:space="0" w:color="auto"/>
        <w:right w:val="none" w:sz="0" w:space="0" w:color="auto"/>
      </w:divBdr>
    </w:div>
    <w:div w:id="626353999">
      <w:bodyDiv w:val="1"/>
      <w:marLeft w:val="0"/>
      <w:marRight w:val="0"/>
      <w:marTop w:val="0"/>
      <w:marBottom w:val="0"/>
      <w:divBdr>
        <w:top w:val="none" w:sz="0" w:space="0" w:color="auto"/>
        <w:left w:val="none" w:sz="0" w:space="0" w:color="auto"/>
        <w:bottom w:val="none" w:sz="0" w:space="0" w:color="auto"/>
        <w:right w:val="none" w:sz="0" w:space="0" w:color="auto"/>
      </w:divBdr>
    </w:div>
    <w:div w:id="1104569742">
      <w:bodyDiv w:val="1"/>
      <w:marLeft w:val="0"/>
      <w:marRight w:val="0"/>
      <w:marTop w:val="0"/>
      <w:marBottom w:val="0"/>
      <w:divBdr>
        <w:top w:val="none" w:sz="0" w:space="0" w:color="auto"/>
        <w:left w:val="none" w:sz="0" w:space="0" w:color="auto"/>
        <w:bottom w:val="none" w:sz="0" w:space="0" w:color="auto"/>
        <w:right w:val="none" w:sz="0" w:space="0" w:color="auto"/>
      </w:divBdr>
    </w:div>
    <w:div w:id="1185363944">
      <w:bodyDiv w:val="1"/>
      <w:marLeft w:val="0"/>
      <w:marRight w:val="0"/>
      <w:marTop w:val="0"/>
      <w:marBottom w:val="0"/>
      <w:divBdr>
        <w:top w:val="none" w:sz="0" w:space="0" w:color="auto"/>
        <w:left w:val="none" w:sz="0" w:space="0" w:color="auto"/>
        <w:bottom w:val="none" w:sz="0" w:space="0" w:color="auto"/>
        <w:right w:val="none" w:sz="0" w:space="0" w:color="auto"/>
      </w:divBdr>
    </w:div>
    <w:div w:id="1531918234">
      <w:bodyDiv w:val="1"/>
      <w:marLeft w:val="0"/>
      <w:marRight w:val="0"/>
      <w:marTop w:val="0"/>
      <w:marBottom w:val="0"/>
      <w:divBdr>
        <w:top w:val="none" w:sz="0" w:space="0" w:color="auto"/>
        <w:left w:val="none" w:sz="0" w:space="0" w:color="auto"/>
        <w:bottom w:val="none" w:sz="0" w:space="0" w:color="auto"/>
        <w:right w:val="none" w:sz="0" w:space="0" w:color="auto"/>
      </w:divBdr>
    </w:div>
    <w:div w:id="1584530265">
      <w:bodyDiv w:val="1"/>
      <w:marLeft w:val="0"/>
      <w:marRight w:val="0"/>
      <w:marTop w:val="0"/>
      <w:marBottom w:val="0"/>
      <w:divBdr>
        <w:top w:val="none" w:sz="0" w:space="0" w:color="auto"/>
        <w:left w:val="none" w:sz="0" w:space="0" w:color="auto"/>
        <w:bottom w:val="none" w:sz="0" w:space="0" w:color="auto"/>
        <w:right w:val="none" w:sz="0" w:space="0" w:color="auto"/>
      </w:divBdr>
    </w:div>
    <w:div w:id="1631280773">
      <w:bodyDiv w:val="1"/>
      <w:marLeft w:val="0"/>
      <w:marRight w:val="0"/>
      <w:marTop w:val="0"/>
      <w:marBottom w:val="0"/>
      <w:divBdr>
        <w:top w:val="none" w:sz="0" w:space="0" w:color="auto"/>
        <w:left w:val="none" w:sz="0" w:space="0" w:color="auto"/>
        <w:bottom w:val="none" w:sz="0" w:space="0" w:color="auto"/>
        <w:right w:val="none" w:sz="0" w:space="0" w:color="auto"/>
      </w:divBdr>
    </w:div>
    <w:div w:id="1677003141">
      <w:bodyDiv w:val="1"/>
      <w:marLeft w:val="0"/>
      <w:marRight w:val="0"/>
      <w:marTop w:val="0"/>
      <w:marBottom w:val="0"/>
      <w:divBdr>
        <w:top w:val="none" w:sz="0" w:space="0" w:color="auto"/>
        <w:left w:val="none" w:sz="0" w:space="0" w:color="auto"/>
        <w:bottom w:val="none" w:sz="0" w:space="0" w:color="auto"/>
        <w:right w:val="none" w:sz="0" w:space="0" w:color="auto"/>
      </w:divBdr>
    </w:div>
    <w:div w:id="1813404834">
      <w:bodyDiv w:val="1"/>
      <w:marLeft w:val="0"/>
      <w:marRight w:val="0"/>
      <w:marTop w:val="0"/>
      <w:marBottom w:val="0"/>
      <w:divBdr>
        <w:top w:val="none" w:sz="0" w:space="0" w:color="auto"/>
        <w:left w:val="none" w:sz="0" w:space="0" w:color="auto"/>
        <w:bottom w:val="none" w:sz="0" w:space="0" w:color="auto"/>
        <w:right w:val="none" w:sz="0" w:space="0" w:color="auto"/>
      </w:divBdr>
    </w:div>
    <w:div w:id="183494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raNo xmlns="13dbcf05-ea33-4c3c-9383-3c4d054296f2"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678712F0955A854F82681A37A589CAC8" ma:contentTypeVersion="1" ma:contentTypeDescription="Yeni belge oluşturun." ma:contentTypeScope="" ma:versionID="47080749b3bb9964f61bd2e6a55d0f8c">
  <xsd:schema xmlns:xsd="http://www.w3.org/2001/XMLSchema" xmlns:xs="http://www.w3.org/2001/XMLSchema" xmlns:p="http://schemas.microsoft.com/office/2006/metadata/properties" xmlns:ns1="http://schemas.microsoft.com/sharepoint/v3" xmlns:ns2="13dbcf05-ea33-4c3c-9383-3c4d054296f2" targetNamespace="http://schemas.microsoft.com/office/2006/metadata/properties" ma:root="true" ma:fieldsID="62cb889ef55b6120d17372c4dbadf654" ns1:_="" ns2:_="">
    <xsd:import namespace="http://schemas.microsoft.com/sharepoint/v3"/>
    <xsd:import namespace="13dbcf05-ea33-4c3c-9383-3c4d054296f2"/>
    <xsd:element name="properties">
      <xsd:complexType>
        <xsd:sequence>
          <xsd:element name="documentManagement">
            <xsd:complexType>
              <xsd:all>
                <xsd:element ref="ns2:SiraNo"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10"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dbcf05-ea33-4c3c-9383-3c4d054296f2" elementFormDefault="qualified">
    <xsd:import namespace="http://schemas.microsoft.com/office/2006/documentManagement/types"/>
    <xsd:import namespace="http://schemas.microsoft.com/office/infopath/2007/PartnerControls"/>
    <xsd:element name="SiraNo" ma:index="8" nillable="true" ma:displayName="SiraNo" ma:internalName="SiraNo">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B41A4-51FB-4C04-B4D3-72821035A48B}">
  <ds:schemaRefs>
    <ds:schemaRef ds:uri="http://schemas.microsoft.com/office/2006/metadata/properties"/>
    <ds:schemaRef ds:uri="http://schemas.microsoft.com/office/infopath/2007/PartnerControls"/>
    <ds:schemaRef ds:uri="13dbcf05-ea33-4c3c-9383-3c4d054296f2"/>
    <ds:schemaRef ds:uri="http://schemas.microsoft.com/sharepoint/v3"/>
  </ds:schemaRefs>
</ds:datastoreItem>
</file>

<file path=customXml/itemProps2.xml><?xml version="1.0" encoding="utf-8"?>
<ds:datastoreItem xmlns:ds="http://schemas.openxmlformats.org/officeDocument/2006/customXml" ds:itemID="{29F006E7-8B5C-4528-BF7A-E43A9BF9E053}">
  <ds:schemaRefs>
    <ds:schemaRef ds:uri="http://schemas.microsoft.com/sharepoint/v3/contenttype/forms"/>
  </ds:schemaRefs>
</ds:datastoreItem>
</file>

<file path=customXml/itemProps3.xml><?xml version="1.0" encoding="utf-8"?>
<ds:datastoreItem xmlns:ds="http://schemas.openxmlformats.org/officeDocument/2006/customXml" ds:itemID="{825A47A5-C758-44A6-9A07-89E4D9006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dbcf05-ea33-4c3c-9383-3c4d05429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106BBA-E08B-4EC7-BA7A-0CF5CF7B7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153</Words>
  <Characters>873</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Ceylan Tuncaboylu</dc:creator>
  <cp:keywords/>
  <dc:description/>
  <cp:lastModifiedBy>Ümra Cenan Cangür Bilboğa</cp:lastModifiedBy>
  <cp:revision>15</cp:revision>
  <cp:lastPrinted>2025-03-18T11:30:00Z</cp:lastPrinted>
  <dcterms:created xsi:type="dcterms:W3CDTF">2019-09-20T12:38:00Z</dcterms:created>
  <dcterms:modified xsi:type="dcterms:W3CDTF">2025-03-18T11:30:00Z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0x010100678712F0955A854F82681A37A589CAC8</vt:lpwstr>
  </property>
</Properties>
</file>