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BC36" w14:textId="77777777" w:rsidR="00382D35" w:rsidRDefault="00382D35" w:rsidP="00382D35">
      <w:pPr>
        <w:pStyle w:val="GvdeA"/>
      </w:pPr>
    </w:p>
    <w:p w14:paraId="32D64BFE" w14:textId="77777777" w:rsidR="00382D35" w:rsidRDefault="00382D35" w:rsidP="00382D35">
      <w:pPr>
        <w:pStyle w:val="GvdeA"/>
      </w:pPr>
    </w:p>
    <w:p w14:paraId="622E2A16" w14:textId="77777777" w:rsidR="00382D35" w:rsidRDefault="00382D35" w:rsidP="00382D35">
      <w:pPr>
        <w:pStyle w:val="GvdeA"/>
      </w:pPr>
    </w:p>
    <w:p w14:paraId="20116D87" w14:textId="77777777" w:rsidR="00382D35" w:rsidRDefault="00382D35" w:rsidP="00382D35">
      <w:pPr>
        <w:pStyle w:val="GvdeA"/>
      </w:pPr>
    </w:p>
    <w:p w14:paraId="57A39E39" w14:textId="77777777" w:rsidR="00382D35" w:rsidRDefault="00382D35" w:rsidP="00382D35">
      <w:pPr>
        <w:pStyle w:val="GvdeA"/>
      </w:pPr>
    </w:p>
    <w:p w14:paraId="3AF9C3CE" w14:textId="77777777" w:rsidR="00382D35" w:rsidRDefault="00382D35" w:rsidP="00382D35">
      <w:pPr>
        <w:pStyle w:val="GvdeA"/>
      </w:pPr>
    </w:p>
    <w:p w14:paraId="1AD97A2C" w14:textId="77777777" w:rsidR="00382D35" w:rsidRDefault="00382D35" w:rsidP="00382D35">
      <w:pPr>
        <w:pStyle w:val="GvdeA"/>
        <w:keepNext/>
        <w:widowControl/>
        <w:spacing w:before="200" w:line="360" w:lineRule="auto"/>
        <w:jc w:val="center"/>
        <w:outlineLvl w:val="1"/>
        <w:rPr>
          <w:rFonts w:ascii="Verdana" w:eastAsia="Verdana" w:hAnsi="Verdana" w:cs="Verdana"/>
          <w:b/>
          <w:bCs/>
          <w:color w:val="943634"/>
          <w:sz w:val="48"/>
          <w:szCs w:val="48"/>
          <w:u w:color="943634"/>
        </w:rPr>
      </w:pPr>
      <w:r>
        <w:rPr>
          <w:rFonts w:ascii="Verdana" w:hAnsi="Verdana"/>
          <w:b/>
          <w:bCs/>
          <w:color w:val="943634"/>
          <w:sz w:val="48"/>
          <w:szCs w:val="48"/>
          <w:u w:color="943634"/>
          <w:lang w:val="de-DE"/>
        </w:rPr>
        <w:t>BEZM</w:t>
      </w:r>
      <w:r>
        <w:rPr>
          <w:rFonts w:ascii="Verdana" w:hAnsi="Verdana"/>
          <w:b/>
          <w:bCs/>
          <w:color w:val="943634"/>
          <w:sz w:val="48"/>
          <w:szCs w:val="48"/>
          <w:u w:color="943634"/>
        </w:rPr>
        <w:t xml:space="preserve">İALEM VAKIF </w:t>
      </w:r>
      <w:r>
        <w:rPr>
          <w:rFonts w:ascii="Verdana" w:hAnsi="Verdana"/>
          <w:b/>
          <w:bCs/>
          <w:color w:val="943634"/>
          <w:sz w:val="48"/>
          <w:szCs w:val="48"/>
          <w:u w:color="943634"/>
          <w:lang w:val="de-DE"/>
        </w:rPr>
        <w:t>Ü</w:t>
      </w:r>
      <w:r>
        <w:rPr>
          <w:rFonts w:ascii="Verdana" w:hAnsi="Verdana"/>
          <w:b/>
          <w:bCs/>
          <w:color w:val="943634"/>
          <w:sz w:val="48"/>
          <w:szCs w:val="48"/>
          <w:u w:color="943634"/>
        </w:rPr>
        <w:t>Nİ</w:t>
      </w:r>
      <w:r>
        <w:rPr>
          <w:rFonts w:ascii="Verdana" w:hAnsi="Verdana"/>
          <w:b/>
          <w:bCs/>
          <w:color w:val="943634"/>
          <w:sz w:val="48"/>
          <w:szCs w:val="48"/>
          <w:u w:color="943634"/>
          <w:lang w:val="de-DE"/>
        </w:rPr>
        <w:t>VERS</w:t>
      </w:r>
      <w:r>
        <w:rPr>
          <w:rFonts w:ascii="Verdana" w:hAnsi="Verdana"/>
          <w:b/>
          <w:bCs/>
          <w:color w:val="943634"/>
          <w:sz w:val="48"/>
          <w:szCs w:val="48"/>
          <w:u w:color="943634"/>
        </w:rPr>
        <w:t>İ</w:t>
      </w:r>
      <w:r>
        <w:rPr>
          <w:rFonts w:ascii="Verdana" w:hAnsi="Verdana"/>
          <w:b/>
          <w:bCs/>
          <w:color w:val="943634"/>
          <w:sz w:val="48"/>
          <w:szCs w:val="48"/>
          <w:u w:color="943634"/>
          <w:lang w:val="en-US"/>
        </w:rPr>
        <w:t>TES</w:t>
      </w:r>
      <w:r>
        <w:rPr>
          <w:rFonts w:ascii="Verdana" w:hAnsi="Verdana"/>
          <w:b/>
          <w:bCs/>
          <w:color w:val="943634"/>
          <w:sz w:val="48"/>
          <w:szCs w:val="48"/>
          <w:u w:color="943634"/>
        </w:rPr>
        <w:t>İ</w:t>
      </w:r>
    </w:p>
    <w:p w14:paraId="2430B6A3" w14:textId="77777777" w:rsidR="00382D35" w:rsidRDefault="00382D35" w:rsidP="00382D35">
      <w:pPr>
        <w:pStyle w:val="GvdeA"/>
        <w:jc w:val="center"/>
        <w:rPr>
          <w:rFonts w:ascii="Verdana" w:eastAsia="Verdana" w:hAnsi="Verdana" w:cs="Verdana"/>
          <w:color w:val="943634"/>
          <w:sz w:val="48"/>
          <w:szCs w:val="48"/>
          <w:u w:color="943634"/>
        </w:rPr>
      </w:pPr>
    </w:p>
    <w:p w14:paraId="7BDB5E15" w14:textId="77777777" w:rsidR="00382D35" w:rsidRDefault="00382D35" w:rsidP="00382D35">
      <w:pPr>
        <w:pStyle w:val="GvdeA"/>
        <w:keepNext/>
        <w:widowControl/>
        <w:spacing w:before="200"/>
        <w:jc w:val="center"/>
        <w:outlineLvl w:val="1"/>
        <w:rPr>
          <w:rFonts w:ascii="Verdana" w:eastAsia="Verdana" w:hAnsi="Verdana" w:cs="Verdana"/>
          <w:b/>
          <w:bCs/>
          <w:i/>
          <w:iCs/>
          <w:color w:val="943634"/>
          <w:sz w:val="48"/>
          <w:szCs w:val="48"/>
          <w:u w:color="943634"/>
        </w:rPr>
      </w:pPr>
      <w:r>
        <w:rPr>
          <w:rFonts w:ascii="Verdana" w:hAnsi="Verdana"/>
          <w:b/>
          <w:bCs/>
          <w:color w:val="943634"/>
          <w:sz w:val="48"/>
          <w:szCs w:val="48"/>
          <w:u w:color="943634"/>
          <w:lang w:val="de-DE"/>
        </w:rPr>
        <w:t>TIP FAKÜLTES</w:t>
      </w:r>
      <w:r>
        <w:rPr>
          <w:rFonts w:ascii="Verdana" w:hAnsi="Verdana"/>
          <w:b/>
          <w:bCs/>
          <w:color w:val="943634"/>
          <w:sz w:val="48"/>
          <w:szCs w:val="48"/>
          <w:u w:color="943634"/>
        </w:rPr>
        <w:t>İ</w:t>
      </w:r>
    </w:p>
    <w:p w14:paraId="29B547C9" w14:textId="77777777" w:rsidR="00382D35" w:rsidRDefault="00382D35" w:rsidP="00382D35">
      <w:pPr>
        <w:pStyle w:val="GvdeA"/>
        <w:jc w:val="center"/>
        <w:rPr>
          <w:rFonts w:ascii="Verdana" w:eastAsia="Verdana" w:hAnsi="Verdana" w:cs="Verdana"/>
          <w:b/>
          <w:bCs/>
          <w:color w:val="943634"/>
          <w:sz w:val="48"/>
          <w:szCs w:val="48"/>
          <w:u w:color="943634"/>
        </w:rPr>
      </w:pPr>
    </w:p>
    <w:p w14:paraId="2A8FC31C" w14:textId="77777777" w:rsidR="00382D35" w:rsidRDefault="00095A50" w:rsidP="00382D35">
      <w:pPr>
        <w:pStyle w:val="GvdeA"/>
        <w:jc w:val="center"/>
        <w:rPr>
          <w:rFonts w:ascii="Verdana" w:eastAsia="Verdana" w:hAnsi="Verdana" w:cs="Verdana"/>
          <w:b/>
          <w:bCs/>
          <w:color w:val="943634"/>
          <w:sz w:val="48"/>
          <w:szCs w:val="48"/>
          <w:u w:color="943634"/>
        </w:rPr>
      </w:pPr>
      <w:r>
        <w:rPr>
          <w:rFonts w:ascii="Verdana" w:hAnsi="Verdana"/>
          <w:b/>
          <w:bCs/>
          <w:color w:val="943634"/>
          <w:sz w:val="48"/>
          <w:szCs w:val="48"/>
          <w:u w:color="943634"/>
        </w:rPr>
        <w:t>2021-2022</w:t>
      </w:r>
    </w:p>
    <w:p w14:paraId="683CE1E3" w14:textId="77777777" w:rsidR="00382D35" w:rsidRDefault="00382D35" w:rsidP="00382D35">
      <w:pPr>
        <w:pStyle w:val="GvdeA"/>
        <w:jc w:val="center"/>
        <w:rPr>
          <w:rFonts w:ascii="Verdana" w:eastAsia="Verdana" w:hAnsi="Verdana" w:cs="Verdana"/>
          <w:b/>
          <w:bCs/>
          <w:color w:val="943634"/>
          <w:sz w:val="48"/>
          <w:szCs w:val="48"/>
          <w:u w:color="943634"/>
        </w:rPr>
      </w:pPr>
    </w:p>
    <w:p w14:paraId="02B29DB5" w14:textId="77777777" w:rsidR="00382D35" w:rsidRDefault="00382D35" w:rsidP="00382D35">
      <w:pPr>
        <w:pStyle w:val="GvdeA"/>
        <w:jc w:val="center"/>
        <w:rPr>
          <w:rFonts w:ascii="Verdana" w:eastAsia="Verdana" w:hAnsi="Verdana" w:cs="Verdana"/>
          <w:b/>
          <w:bCs/>
          <w:color w:val="943634"/>
          <w:sz w:val="48"/>
          <w:szCs w:val="48"/>
          <w:u w:color="943634"/>
        </w:rPr>
      </w:pPr>
      <w:r>
        <w:rPr>
          <w:rFonts w:ascii="Verdana" w:hAnsi="Verdana"/>
          <w:b/>
          <w:bCs/>
          <w:color w:val="943634"/>
          <w:sz w:val="48"/>
          <w:szCs w:val="48"/>
          <w:u w:color="943634"/>
        </w:rPr>
        <w:t>EĞİTİM ve ÖĞ</w:t>
      </w:r>
      <w:r>
        <w:rPr>
          <w:rFonts w:ascii="Verdana" w:hAnsi="Verdana"/>
          <w:b/>
          <w:bCs/>
          <w:color w:val="943634"/>
          <w:sz w:val="48"/>
          <w:szCs w:val="48"/>
          <w:u w:color="943634"/>
          <w:lang w:val="de-DE"/>
        </w:rPr>
        <w:t>RET</w:t>
      </w:r>
      <w:r>
        <w:rPr>
          <w:rFonts w:ascii="Verdana" w:hAnsi="Verdana"/>
          <w:b/>
          <w:bCs/>
          <w:color w:val="943634"/>
          <w:sz w:val="48"/>
          <w:szCs w:val="48"/>
          <w:u w:color="943634"/>
        </w:rPr>
        <w:t>İM YILI</w:t>
      </w:r>
    </w:p>
    <w:p w14:paraId="1958CCDF" w14:textId="77777777" w:rsidR="00382D35" w:rsidRDefault="00382D35" w:rsidP="00382D35">
      <w:pPr>
        <w:pStyle w:val="GvdeA"/>
        <w:jc w:val="center"/>
        <w:rPr>
          <w:rFonts w:ascii="Verdana" w:eastAsia="Verdana" w:hAnsi="Verdana" w:cs="Verdana"/>
          <w:b/>
          <w:bCs/>
          <w:color w:val="943634"/>
          <w:sz w:val="48"/>
          <w:szCs w:val="48"/>
          <w:u w:color="943634"/>
        </w:rPr>
      </w:pPr>
    </w:p>
    <w:p w14:paraId="7EB84F9E" w14:textId="77777777" w:rsidR="00382D35" w:rsidRDefault="00382D35" w:rsidP="00382D35">
      <w:pPr>
        <w:pStyle w:val="GvdeA"/>
        <w:jc w:val="center"/>
        <w:rPr>
          <w:rFonts w:ascii="Verdana" w:eastAsia="Verdana" w:hAnsi="Verdana" w:cs="Verdana"/>
          <w:b/>
          <w:bCs/>
          <w:color w:val="943634"/>
          <w:sz w:val="48"/>
          <w:szCs w:val="48"/>
          <w:u w:color="943634"/>
        </w:rPr>
      </w:pPr>
    </w:p>
    <w:p w14:paraId="7FD3519D" w14:textId="77777777" w:rsidR="00382D35" w:rsidRDefault="00382D35" w:rsidP="00382D35">
      <w:pPr>
        <w:pStyle w:val="GvdeA"/>
        <w:jc w:val="center"/>
        <w:rPr>
          <w:rFonts w:ascii="Verdana" w:eastAsia="Verdana" w:hAnsi="Verdana" w:cs="Verdana"/>
          <w:b/>
          <w:bCs/>
          <w:color w:val="943634"/>
          <w:sz w:val="48"/>
          <w:szCs w:val="48"/>
          <w:u w:color="943634"/>
        </w:rPr>
      </w:pPr>
      <w:r>
        <w:rPr>
          <w:rFonts w:ascii="Verdana" w:hAnsi="Verdana"/>
          <w:b/>
          <w:bCs/>
          <w:color w:val="943634"/>
          <w:sz w:val="48"/>
          <w:szCs w:val="48"/>
          <w:u w:color="943634"/>
        </w:rPr>
        <w:t>DÖ</w:t>
      </w:r>
      <w:r>
        <w:rPr>
          <w:rFonts w:ascii="Verdana" w:hAnsi="Verdana"/>
          <w:b/>
          <w:bCs/>
          <w:color w:val="943634"/>
          <w:sz w:val="48"/>
          <w:szCs w:val="48"/>
          <w:u w:color="943634"/>
          <w:lang w:val="de-DE"/>
        </w:rPr>
        <w:t>NEM V</w:t>
      </w:r>
    </w:p>
    <w:p w14:paraId="68EEDF8E" w14:textId="77777777" w:rsidR="00382D35" w:rsidRDefault="00382D35" w:rsidP="00382D35">
      <w:pPr>
        <w:pStyle w:val="GvdeA"/>
        <w:jc w:val="center"/>
        <w:rPr>
          <w:rFonts w:ascii="Verdana" w:eastAsia="Verdana" w:hAnsi="Verdana" w:cs="Verdana"/>
          <w:b/>
          <w:bCs/>
          <w:color w:val="943634"/>
          <w:sz w:val="48"/>
          <w:szCs w:val="48"/>
          <w:u w:color="943634"/>
        </w:rPr>
      </w:pPr>
    </w:p>
    <w:p w14:paraId="2F033D9A" w14:textId="77777777" w:rsidR="00382D35" w:rsidRDefault="00382D35" w:rsidP="00382D35">
      <w:pPr>
        <w:pStyle w:val="GvdeA"/>
        <w:jc w:val="center"/>
        <w:rPr>
          <w:rFonts w:ascii="Verdana" w:eastAsia="Verdana" w:hAnsi="Verdana" w:cs="Verdana"/>
          <w:b/>
          <w:bCs/>
          <w:color w:val="943634"/>
          <w:sz w:val="48"/>
          <w:szCs w:val="48"/>
          <w:u w:color="943634"/>
        </w:rPr>
      </w:pPr>
    </w:p>
    <w:p w14:paraId="2A5F0FD1" w14:textId="06CD3003" w:rsidR="00382D35" w:rsidRDefault="004D21EB" w:rsidP="00382D35">
      <w:pPr>
        <w:pStyle w:val="GvdeA"/>
        <w:jc w:val="center"/>
        <w:rPr>
          <w:rFonts w:ascii="Verdana" w:eastAsia="Verdana" w:hAnsi="Verdana" w:cs="Verdana"/>
          <w:b/>
          <w:bCs/>
          <w:color w:val="943634"/>
          <w:sz w:val="48"/>
          <w:szCs w:val="48"/>
          <w:u w:color="943634"/>
        </w:rPr>
      </w:pPr>
      <w:r>
        <w:rPr>
          <w:rFonts w:ascii="Verdana" w:eastAsia="Verdana" w:hAnsi="Verdana" w:cs="Verdana"/>
          <w:b/>
          <w:bCs/>
          <w:color w:val="943634"/>
          <w:sz w:val="48"/>
          <w:szCs w:val="48"/>
          <w:u w:color="943634"/>
        </w:rPr>
        <w:t>Solunum ve Dolaşım Bloğu</w:t>
      </w:r>
    </w:p>
    <w:p w14:paraId="1BEE9AB9" w14:textId="77777777" w:rsidR="00382D35" w:rsidRDefault="00382D35" w:rsidP="00382D35">
      <w:pPr>
        <w:pStyle w:val="GvdeA"/>
        <w:jc w:val="center"/>
        <w:rPr>
          <w:rFonts w:ascii="Verdana" w:eastAsia="Verdana" w:hAnsi="Verdana" w:cs="Verdana"/>
          <w:b/>
          <w:bCs/>
          <w:color w:val="943634"/>
          <w:sz w:val="48"/>
          <w:szCs w:val="48"/>
          <w:u w:color="943634"/>
        </w:rPr>
      </w:pPr>
    </w:p>
    <w:p w14:paraId="2BB25DDC" w14:textId="77777777" w:rsidR="00382D35" w:rsidRDefault="00382D35" w:rsidP="00382D35">
      <w:pPr>
        <w:pStyle w:val="GvdeA"/>
        <w:jc w:val="center"/>
        <w:rPr>
          <w:rFonts w:ascii="Verdana" w:eastAsia="Verdana" w:hAnsi="Verdana" w:cs="Verdana"/>
          <w:b/>
          <w:bCs/>
          <w:color w:val="943634"/>
          <w:sz w:val="48"/>
          <w:szCs w:val="48"/>
          <w:u w:color="943634"/>
        </w:rPr>
      </w:pPr>
    </w:p>
    <w:p w14:paraId="74C792AA" w14:textId="77777777" w:rsidR="00382D35" w:rsidRDefault="00382D35" w:rsidP="00382D35">
      <w:pPr>
        <w:pStyle w:val="GvdeA"/>
      </w:pPr>
    </w:p>
    <w:p w14:paraId="27528A7B" w14:textId="77777777" w:rsidR="00382D35" w:rsidRDefault="00382D35" w:rsidP="00382D35">
      <w:pPr>
        <w:pStyle w:val="GvdeA"/>
      </w:pPr>
    </w:p>
    <w:p w14:paraId="24975AF1" w14:textId="77777777" w:rsidR="00382D35" w:rsidRDefault="00382D35" w:rsidP="00382D35">
      <w:pPr>
        <w:pStyle w:val="GvdeA"/>
      </w:pPr>
    </w:p>
    <w:p w14:paraId="5D888340" w14:textId="77777777" w:rsidR="00382D35" w:rsidRDefault="00382D35" w:rsidP="00382D35">
      <w:pPr>
        <w:pStyle w:val="GvdeA"/>
      </w:pPr>
    </w:p>
    <w:p w14:paraId="592014D3" w14:textId="77777777" w:rsidR="00382D35" w:rsidRDefault="00382D35" w:rsidP="00382D35">
      <w:pPr>
        <w:pStyle w:val="GvdeA"/>
      </w:pPr>
    </w:p>
    <w:p w14:paraId="3ECBD60B" w14:textId="77777777" w:rsidR="00382D35" w:rsidRDefault="00382D35" w:rsidP="00382D35">
      <w:pPr>
        <w:pStyle w:val="GvdeA"/>
      </w:pPr>
    </w:p>
    <w:p w14:paraId="2CDF3359" w14:textId="77777777" w:rsidR="00382D35" w:rsidRDefault="00382D35" w:rsidP="00382D35">
      <w:pPr>
        <w:pStyle w:val="GvdeA"/>
      </w:pPr>
    </w:p>
    <w:p w14:paraId="09C19E86" w14:textId="77777777" w:rsidR="00382D35" w:rsidRDefault="00382D35" w:rsidP="00382D35">
      <w:pPr>
        <w:pStyle w:val="GvdeA"/>
      </w:pPr>
    </w:p>
    <w:p w14:paraId="63EB2F34" w14:textId="77777777" w:rsidR="00382D35" w:rsidRDefault="00382D35" w:rsidP="00382D35">
      <w:pPr>
        <w:pStyle w:val="GvdeA"/>
      </w:pPr>
    </w:p>
    <w:p w14:paraId="507EC464" w14:textId="77777777" w:rsidR="00382D35" w:rsidRDefault="00382D35" w:rsidP="00382D35">
      <w:pPr>
        <w:pStyle w:val="GvdeA"/>
      </w:pPr>
    </w:p>
    <w:p w14:paraId="2A411CC0" w14:textId="77777777" w:rsidR="00382D35" w:rsidRDefault="00382D35" w:rsidP="00382D35">
      <w:pPr>
        <w:pStyle w:val="GvdeA"/>
      </w:pPr>
    </w:p>
    <w:p w14:paraId="1EF8C539" w14:textId="77777777" w:rsidR="00382D35" w:rsidRDefault="00382D35" w:rsidP="00382D35">
      <w:pPr>
        <w:pStyle w:val="GvdeA"/>
      </w:pPr>
    </w:p>
    <w:p w14:paraId="48B2DC85" w14:textId="77777777" w:rsidR="00382D35" w:rsidRDefault="00382D35" w:rsidP="00382D35">
      <w:pPr>
        <w:pStyle w:val="GvdeA"/>
      </w:pPr>
    </w:p>
    <w:p w14:paraId="10C2B8BB" w14:textId="77777777" w:rsidR="00382D35" w:rsidRDefault="00382D35" w:rsidP="00382D35">
      <w:pPr>
        <w:pStyle w:val="GvdeA"/>
      </w:pPr>
    </w:p>
    <w:p w14:paraId="19358C51" w14:textId="77777777" w:rsidR="00382D35" w:rsidRDefault="00382D35" w:rsidP="00382D35">
      <w:pPr>
        <w:pStyle w:val="GvdeA"/>
      </w:pPr>
    </w:p>
    <w:tbl>
      <w:tblPr>
        <w:tblStyle w:val="TableNormal"/>
        <w:tblW w:w="9062"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5806"/>
      </w:tblGrid>
      <w:tr w:rsidR="00382D35" w14:paraId="1318CCDE"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14:paraId="3654C39D" w14:textId="77777777" w:rsidR="00382D35" w:rsidRDefault="00382D35" w:rsidP="00382D35">
            <w:pPr>
              <w:pStyle w:val="GvdeA"/>
              <w:spacing w:line="300" w:lineRule="atLeast"/>
            </w:pPr>
            <w:r>
              <w:rPr>
                <w:b/>
                <w:bCs/>
                <w:sz w:val="24"/>
                <w:szCs w:val="24"/>
              </w:rPr>
              <w:t>Rekt</w:t>
            </w:r>
            <w:r>
              <w:rPr>
                <w:b/>
                <w:bCs/>
                <w:sz w:val="24"/>
                <w:szCs w:val="24"/>
                <w:lang w:val="sv-SE"/>
              </w:rPr>
              <w:t>ö</w:t>
            </w:r>
            <w:r>
              <w:rPr>
                <w:b/>
                <w:bCs/>
                <w:sz w:val="24"/>
                <w:szCs w:val="24"/>
              </w:rPr>
              <w:t>r</w:t>
            </w:r>
          </w:p>
        </w:tc>
        <w:tc>
          <w:tcPr>
            <w:tcW w:w="5806"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14:paraId="6CE11CBF" w14:textId="77777777" w:rsidR="00382D35" w:rsidRDefault="00382D35" w:rsidP="00382D35">
            <w:pPr>
              <w:pStyle w:val="GvdeA"/>
              <w:spacing w:line="300" w:lineRule="atLeast"/>
            </w:pPr>
            <w:r>
              <w:rPr>
                <w:sz w:val="24"/>
                <w:szCs w:val="24"/>
              </w:rPr>
              <w:t>Prof. Dr. Rümeyza KAZANCIOĞLU</w:t>
            </w:r>
          </w:p>
        </w:tc>
      </w:tr>
      <w:tr w:rsidR="00382D35" w14:paraId="2E3D80FF"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39780F54" w14:textId="77777777" w:rsidR="00382D35" w:rsidRDefault="00382D35" w:rsidP="00382D35">
            <w:pPr>
              <w:pStyle w:val="GvdeA"/>
              <w:spacing w:line="300" w:lineRule="atLeast"/>
            </w:pPr>
            <w:r>
              <w:rPr>
                <w:b/>
                <w:bCs/>
                <w:sz w:val="24"/>
                <w:szCs w:val="24"/>
              </w:rPr>
              <w:t>Rekt</w:t>
            </w:r>
            <w:r>
              <w:rPr>
                <w:b/>
                <w:bCs/>
                <w:sz w:val="24"/>
                <w:szCs w:val="24"/>
                <w:lang w:val="sv-SE"/>
              </w:rPr>
              <w:t>ö</w:t>
            </w:r>
            <w:r>
              <w:rPr>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4DF0E993" w14:textId="77777777" w:rsidR="00382D35" w:rsidRDefault="00382D35" w:rsidP="00382D35">
            <w:pPr>
              <w:pStyle w:val="GvdeA"/>
              <w:spacing w:line="300" w:lineRule="atLeast"/>
            </w:pPr>
            <w:r>
              <w:rPr>
                <w:sz w:val="24"/>
                <w:szCs w:val="24"/>
              </w:rPr>
              <w:t>Prof. Dr. İbrahim TUNCAY</w:t>
            </w:r>
          </w:p>
        </w:tc>
      </w:tr>
      <w:tr w:rsidR="00382D35" w14:paraId="747D5C9D"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088A9340" w14:textId="77777777" w:rsidR="00382D35" w:rsidRDefault="00382D35" w:rsidP="00382D35">
            <w:pPr>
              <w:pStyle w:val="GvdeA"/>
              <w:spacing w:line="300" w:lineRule="atLeast"/>
            </w:pPr>
            <w:r>
              <w:rPr>
                <w:b/>
                <w:bCs/>
                <w:sz w:val="24"/>
                <w:szCs w:val="24"/>
              </w:rPr>
              <w:t>Rekt</w:t>
            </w:r>
            <w:r>
              <w:rPr>
                <w:b/>
                <w:bCs/>
                <w:sz w:val="24"/>
                <w:szCs w:val="24"/>
                <w:lang w:val="sv-SE"/>
              </w:rPr>
              <w:t>ö</w:t>
            </w:r>
            <w:r>
              <w:rPr>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473FC535" w14:textId="77777777" w:rsidR="00382D35" w:rsidRDefault="00382D35" w:rsidP="00382D35">
            <w:pPr>
              <w:pStyle w:val="GvdeA"/>
              <w:spacing w:line="300" w:lineRule="atLeast"/>
            </w:pPr>
            <w:r>
              <w:rPr>
                <w:sz w:val="24"/>
                <w:szCs w:val="24"/>
              </w:rPr>
              <w:t>Prof. Dr. M.Fadlululah AKSOY</w:t>
            </w:r>
          </w:p>
        </w:tc>
      </w:tr>
      <w:tr w:rsidR="00382D35" w14:paraId="2B73D95C"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vAlign w:val="center"/>
          </w:tcPr>
          <w:p w14:paraId="0856F57D" w14:textId="77777777" w:rsidR="00382D35" w:rsidRDefault="00382D35" w:rsidP="00382D35">
            <w:pPr>
              <w:pStyle w:val="GvdeA"/>
              <w:spacing w:line="300" w:lineRule="atLeast"/>
            </w:pPr>
            <w:r>
              <w:rPr>
                <w:b/>
                <w:bCs/>
                <w:sz w:val="24"/>
                <w:szCs w:val="24"/>
                <w:lang w:val="sv-SE"/>
              </w:rPr>
              <w:t xml:space="preserve">Dekan </w:t>
            </w:r>
          </w:p>
        </w:tc>
        <w:tc>
          <w:tcPr>
            <w:tcW w:w="5806"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vAlign w:val="center"/>
          </w:tcPr>
          <w:p w14:paraId="0B147908" w14:textId="77777777" w:rsidR="00382D35" w:rsidRDefault="00382D35" w:rsidP="00382D35">
            <w:pPr>
              <w:pStyle w:val="GvdeA"/>
              <w:spacing w:line="300" w:lineRule="atLeast"/>
            </w:pPr>
            <w:r>
              <w:rPr>
                <w:sz w:val="24"/>
                <w:szCs w:val="24"/>
              </w:rPr>
              <w:t>Prof. Dr. Ramazan Ö</w:t>
            </w:r>
            <w:r>
              <w:rPr>
                <w:sz w:val="24"/>
                <w:szCs w:val="24"/>
                <w:lang w:val="de-DE"/>
              </w:rPr>
              <w:t>ZDEM</w:t>
            </w:r>
            <w:r>
              <w:rPr>
                <w:sz w:val="24"/>
                <w:szCs w:val="24"/>
              </w:rPr>
              <w:t>İR</w:t>
            </w:r>
          </w:p>
        </w:tc>
      </w:tr>
      <w:tr w:rsidR="00382D35" w14:paraId="438E9F0A"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14:paraId="166673C5" w14:textId="77777777" w:rsidR="00382D35" w:rsidRDefault="00382D35" w:rsidP="00382D35">
            <w:pPr>
              <w:pStyle w:val="GvdeA"/>
              <w:spacing w:line="300" w:lineRule="atLeast"/>
            </w:pPr>
            <w:r>
              <w:rPr>
                <w:b/>
                <w:bCs/>
                <w:sz w:val="24"/>
                <w:szCs w:val="24"/>
              </w:rPr>
              <w:t>Dekan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14:paraId="7373FBC5" w14:textId="77777777" w:rsidR="00382D35" w:rsidRDefault="00382D35" w:rsidP="00382D35">
            <w:pPr>
              <w:pStyle w:val="GvdeA"/>
              <w:spacing w:line="300" w:lineRule="atLeast"/>
            </w:pPr>
            <w:r>
              <w:rPr>
                <w:sz w:val="24"/>
                <w:szCs w:val="24"/>
              </w:rPr>
              <w:t>Prof. Dr. Özlem SU KÜÇÜK</w:t>
            </w:r>
          </w:p>
        </w:tc>
      </w:tr>
      <w:tr w:rsidR="00382D35" w14:paraId="11633A8A"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14:paraId="517820D1" w14:textId="77777777" w:rsidR="00382D35" w:rsidRDefault="00382D35" w:rsidP="00382D35">
            <w:pPr>
              <w:pStyle w:val="GvdeA"/>
              <w:spacing w:line="300" w:lineRule="atLeast"/>
            </w:pPr>
            <w:r>
              <w:rPr>
                <w:b/>
                <w:bCs/>
                <w:sz w:val="24"/>
                <w:szCs w:val="24"/>
              </w:rPr>
              <w:t>Dekan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14:paraId="088FD822" w14:textId="77777777" w:rsidR="00382D35" w:rsidRDefault="00382D35" w:rsidP="00382D35">
            <w:pPr>
              <w:pStyle w:val="GvdeA"/>
              <w:spacing w:line="300" w:lineRule="atLeast"/>
            </w:pPr>
            <w:r>
              <w:rPr>
                <w:sz w:val="24"/>
                <w:szCs w:val="24"/>
              </w:rPr>
              <w:t>Prof. Dr. Teoman AYDIN</w:t>
            </w:r>
          </w:p>
        </w:tc>
      </w:tr>
      <w:tr w:rsidR="00382D35" w14:paraId="78E05598"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8064A2"/>
            <w:tcMar>
              <w:top w:w="80" w:type="dxa"/>
              <w:left w:w="80" w:type="dxa"/>
              <w:bottom w:w="80" w:type="dxa"/>
              <w:right w:w="80" w:type="dxa"/>
            </w:tcMar>
            <w:vAlign w:val="center"/>
          </w:tcPr>
          <w:p w14:paraId="26C97DBA" w14:textId="77777777" w:rsidR="00382D35" w:rsidRDefault="00382D35" w:rsidP="00382D35">
            <w:pPr>
              <w:pStyle w:val="GvdeA"/>
              <w:spacing w:line="300" w:lineRule="atLeast"/>
            </w:pPr>
            <w:r>
              <w:rPr>
                <w:b/>
                <w:bCs/>
                <w:sz w:val="24"/>
                <w:szCs w:val="24"/>
              </w:rPr>
              <w:t xml:space="preserve">Baş </w:t>
            </w:r>
            <w:r>
              <w:rPr>
                <w:b/>
                <w:bCs/>
                <w:sz w:val="24"/>
                <w:szCs w:val="24"/>
                <w:lang w:val="nl-NL"/>
              </w:rPr>
              <w:t>Koordinat</w:t>
            </w:r>
            <w:r>
              <w:rPr>
                <w:b/>
                <w:bCs/>
                <w:sz w:val="24"/>
                <w:szCs w:val="24"/>
                <w:lang w:val="sv-SE"/>
              </w:rPr>
              <w:t>ö</w:t>
            </w:r>
            <w:r>
              <w:rPr>
                <w:b/>
                <w:bCs/>
                <w:sz w:val="24"/>
                <w:szCs w:val="24"/>
              </w:rPr>
              <w:t>r</w:t>
            </w:r>
          </w:p>
        </w:tc>
        <w:tc>
          <w:tcPr>
            <w:tcW w:w="5806" w:type="dxa"/>
            <w:tcBorders>
              <w:top w:val="single" w:sz="4" w:space="0" w:color="000000"/>
              <w:left w:val="single" w:sz="4" w:space="0" w:color="000000"/>
              <w:bottom w:val="single" w:sz="4" w:space="0" w:color="000000"/>
              <w:right w:val="single" w:sz="4" w:space="0" w:color="000000"/>
            </w:tcBorders>
            <w:shd w:val="clear" w:color="auto" w:fill="8064A2"/>
            <w:tcMar>
              <w:top w:w="80" w:type="dxa"/>
              <w:left w:w="80" w:type="dxa"/>
              <w:bottom w:w="80" w:type="dxa"/>
              <w:right w:w="80" w:type="dxa"/>
            </w:tcMar>
            <w:vAlign w:val="center"/>
          </w:tcPr>
          <w:p w14:paraId="1AE907E3" w14:textId="77777777" w:rsidR="00382D35" w:rsidRDefault="00382D35" w:rsidP="00382D35">
            <w:pPr>
              <w:pStyle w:val="GvdeA"/>
              <w:spacing w:line="300" w:lineRule="atLeast"/>
            </w:pPr>
            <w:r>
              <w:rPr>
                <w:sz w:val="24"/>
                <w:szCs w:val="24"/>
              </w:rPr>
              <w:t>Prof. Dr. Erkan ÇAKIR</w:t>
            </w:r>
          </w:p>
        </w:tc>
      </w:tr>
      <w:tr w:rsidR="00382D35" w14:paraId="14BAB4AB"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vAlign w:val="center"/>
          </w:tcPr>
          <w:p w14:paraId="5140A905" w14:textId="77777777" w:rsidR="00382D35" w:rsidRDefault="00382D35" w:rsidP="00382D35">
            <w:pPr>
              <w:pStyle w:val="GvdeA"/>
            </w:pPr>
            <w:r>
              <w:rPr>
                <w:rFonts w:eastAsia="Arial Unicode MS" w:cs="Arial Unicode MS"/>
                <w:b/>
                <w:bCs/>
                <w:sz w:val="24"/>
                <w:szCs w:val="24"/>
              </w:rPr>
              <w:t xml:space="preserve">Baş </w:t>
            </w:r>
            <w:r>
              <w:rPr>
                <w:rFonts w:eastAsia="Arial Unicode MS" w:cs="Arial Unicode MS"/>
                <w:b/>
                <w:bCs/>
                <w:sz w:val="24"/>
                <w:szCs w:val="24"/>
                <w:lang w:val="nl-NL"/>
              </w:rPr>
              <w:t>Koordinat</w:t>
            </w:r>
            <w:r>
              <w:rPr>
                <w:rFonts w:eastAsia="Arial Unicode MS" w:cs="Arial Unicode MS"/>
                <w:b/>
                <w:bCs/>
                <w:sz w:val="24"/>
                <w:szCs w:val="24"/>
                <w:lang w:val="sv-SE"/>
              </w:rPr>
              <w:t>ö</w:t>
            </w:r>
            <w:r>
              <w:rPr>
                <w:rFonts w:eastAsia="Arial Unicode MS" w:cs="Arial Unicode MS"/>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vAlign w:val="center"/>
          </w:tcPr>
          <w:p w14:paraId="38A107F3" w14:textId="77777777" w:rsidR="00382D35" w:rsidRDefault="00382D35" w:rsidP="00382D35">
            <w:pPr>
              <w:pStyle w:val="GvdeA"/>
            </w:pPr>
            <w:r>
              <w:rPr>
                <w:rFonts w:eastAsia="Arial Unicode MS" w:cs="Arial Unicode MS"/>
                <w:sz w:val="24"/>
                <w:szCs w:val="24"/>
              </w:rPr>
              <w:t>Prof. Dr. Yeliz Emine ERSOY</w:t>
            </w:r>
          </w:p>
        </w:tc>
      </w:tr>
      <w:tr w:rsidR="00382D35" w14:paraId="41221F9C"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9B1D139" w14:textId="77777777" w:rsidR="00382D35" w:rsidRDefault="00382D35" w:rsidP="00382D35">
            <w:pPr>
              <w:pStyle w:val="GvdeA"/>
            </w:pPr>
            <w:r>
              <w:rPr>
                <w:rFonts w:eastAsia="Arial Unicode MS" w:cs="Arial Unicode MS"/>
                <w:b/>
                <w:bCs/>
                <w:sz w:val="24"/>
                <w:szCs w:val="24"/>
              </w:rPr>
              <w:t>1.Sını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rü</w:t>
            </w:r>
          </w:p>
        </w:tc>
        <w:tc>
          <w:tcPr>
            <w:tcW w:w="580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15B44E07" w14:textId="77777777" w:rsidR="00382D35" w:rsidRDefault="00382D35" w:rsidP="00382D35">
            <w:pPr>
              <w:pStyle w:val="GvdeA"/>
            </w:pPr>
            <w:r>
              <w:rPr>
                <w:rFonts w:eastAsia="Arial Unicode MS" w:cs="Arial Unicode MS"/>
                <w:sz w:val="24"/>
                <w:szCs w:val="24"/>
              </w:rPr>
              <w:t>Prof. Dr. Sedat MEYDAN</w:t>
            </w:r>
          </w:p>
        </w:tc>
      </w:tr>
      <w:tr w:rsidR="00382D35" w14:paraId="4552ABA7"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5237EEF" w14:textId="77777777" w:rsidR="00382D35" w:rsidRDefault="00382D35" w:rsidP="00382D35">
            <w:pPr>
              <w:pStyle w:val="GvdeA"/>
            </w:pPr>
            <w:r>
              <w:rPr>
                <w:rFonts w:eastAsia="Arial Unicode MS" w:cs="Arial Unicode MS"/>
                <w:b/>
                <w:bCs/>
                <w:sz w:val="24"/>
                <w:szCs w:val="24"/>
              </w:rPr>
              <w:t>1.Sını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DC979CE" w14:textId="77777777" w:rsidR="00382D35" w:rsidRDefault="00382D35" w:rsidP="00382D35">
            <w:pPr>
              <w:pStyle w:val="GvdeA"/>
            </w:pPr>
            <w:r>
              <w:rPr>
                <w:rFonts w:eastAsia="Arial Unicode MS" w:cs="Arial Unicode MS"/>
                <w:sz w:val="24"/>
                <w:szCs w:val="24"/>
              </w:rPr>
              <w:t xml:space="preserve">Dr. Öğr. </w:t>
            </w:r>
            <w:r>
              <w:rPr>
                <w:rFonts w:eastAsia="Arial Unicode MS" w:cs="Arial Unicode MS"/>
                <w:sz w:val="24"/>
                <w:szCs w:val="24"/>
                <w:lang w:val="de-DE"/>
              </w:rPr>
              <w:t>Ü</w:t>
            </w:r>
            <w:r>
              <w:rPr>
                <w:rFonts w:eastAsia="Arial Unicode MS" w:cs="Arial Unicode MS"/>
                <w:sz w:val="24"/>
                <w:szCs w:val="24"/>
              </w:rPr>
              <w:t>yesi Emine Rümeysa HEKİMOĞLU</w:t>
            </w:r>
          </w:p>
        </w:tc>
      </w:tr>
      <w:tr w:rsidR="00382D35" w14:paraId="31045281"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0F8FFB04" w14:textId="77777777" w:rsidR="00382D35" w:rsidRDefault="00382D35" w:rsidP="00382D35">
            <w:pPr>
              <w:pStyle w:val="GvdeA"/>
            </w:pPr>
            <w:r>
              <w:rPr>
                <w:rFonts w:eastAsia="Arial Unicode MS" w:cs="Arial Unicode MS"/>
                <w:b/>
                <w:bCs/>
                <w:sz w:val="24"/>
                <w:szCs w:val="24"/>
              </w:rPr>
              <w:t>2.Sını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rü</w:t>
            </w:r>
          </w:p>
        </w:tc>
        <w:tc>
          <w:tcPr>
            <w:tcW w:w="580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219D77A9" w14:textId="77777777" w:rsidR="00382D35" w:rsidRDefault="00382D35" w:rsidP="00382D35">
            <w:pPr>
              <w:pStyle w:val="GvdeA"/>
            </w:pPr>
            <w:r>
              <w:rPr>
                <w:rFonts w:eastAsia="Arial Unicode MS" w:cs="Arial Unicode MS"/>
                <w:sz w:val="24"/>
                <w:szCs w:val="24"/>
              </w:rPr>
              <w:t>Prof. Dr. Şahbettin SELEK</w:t>
            </w:r>
          </w:p>
        </w:tc>
      </w:tr>
      <w:tr w:rsidR="00382D35" w14:paraId="39B349F8"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0DDDFCFA" w14:textId="77777777" w:rsidR="00382D35" w:rsidRDefault="00382D35" w:rsidP="00382D35">
            <w:pPr>
              <w:pStyle w:val="GvdeA"/>
            </w:pPr>
            <w:r>
              <w:rPr>
                <w:rFonts w:eastAsia="Arial Unicode MS" w:cs="Arial Unicode MS"/>
                <w:b/>
                <w:bCs/>
                <w:sz w:val="24"/>
                <w:szCs w:val="24"/>
              </w:rPr>
              <w:t>2.Sını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183EBBB2" w14:textId="081324A2" w:rsidR="00382D35" w:rsidRDefault="00187EB8" w:rsidP="00382D35">
            <w:pPr>
              <w:pStyle w:val="GvdeA"/>
            </w:pPr>
            <w:r>
              <w:rPr>
                <w:rFonts w:eastAsia="Arial Unicode MS" w:cs="Arial Unicode MS"/>
                <w:sz w:val="24"/>
                <w:szCs w:val="24"/>
              </w:rPr>
              <w:t>Doç.Dr.</w:t>
            </w:r>
            <w:r w:rsidR="00382D35">
              <w:rPr>
                <w:rFonts w:eastAsia="Arial Unicode MS" w:cs="Arial Unicode MS"/>
                <w:sz w:val="24"/>
                <w:szCs w:val="24"/>
              </w:rPr>
              <w:t xml:space="preserve"> Birsen ELİ</w:t>
            </w:r>
            <w:r w:rsidR="00382D35">
              <w:rPr>
                <w:rFonts w:eastAsia="Arial Unicode MS" w:cs="Arial Unicode MS"/>
                <w:sz w:val="24"/>
                <w:szCs w:val="24"/>
                <w:lang w:val="de-DE"/>
              </w:rPr>
              <w:t>BOL</w:t>
            </w:r>
          </w:p>
        </w:tc>
      </w:tr>
      <w:tr w:rsidR="00382D35" w14:paraId="139C4951"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D8E393"/>
            <w:tcMar>
              <w:top w:w="80" w:type="dxa"/>
              <w:left w:w="80" w:type="dxa"/>
              <w:bottom w:w="80" w:type="dxa"/>
              <w:right w:w="80" w:type="dxa"/>
            </w:tcMar>
            <w:vAlign w:val="center"/>
          </w:tcPr>
          <w:p w14:paraId="2E2992AD" w14:textId="77777777" w:rsidR="00382D35" w:rsidRDefault="00382D35" w:rsidP="00382D35">
            <w:pPr>
              <w:pStyle w:val="GvdeA"/>
            </w:pPr>
            <w:r>
              <w:rPr>
                <w:rFonts w:eastAsia="Arial Unicode MS" w:cs="Arial Unicode MS"/>
                <w:b/>
                <w:bCs/>
                <w:sz w:val="24"/>
                <w:szCs w:val="24"/>
              </w:rPr>
              <w:t>3.Sını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rü</w:t>
            </w:r>
          </w:p>
        </w:tc>
        <w:tc>
          <w:tcPr>
            <w:tcW w:w="5806" w:type="dxa"/>
            <w:tcBorders>
              <w:top w:val="single" w:sz="4" w:space="0" w:color="000000"/>
              <w:left w:val="single" w:sz="4" w:space="0" w:color="000000"/>
              <w:bottom w:val="single" w:sz="4" w:space="0" w:color="000000"/>
              <w:right w:val="single" w:sz="4" w:space="0" w:color="000000"/>
            </w:tcBorders>
            <w:shd w:val="clear" w:color="auto" w:fill="D8E393"/>
            <w:tcMar>
              <w:top w:w="80" w:type="dxa"/>
              <w:left w:w="80" w:type="dxa"/>
              <w:bottom w:w="80" w:type="dxa"/>
              <w:right w:w="80" w:type="dxa"/>
            </w:tcMar>
            <w:vAlign w:val="center"/>
          </w:tcPr>
          <w:p w14:paraId="0BECB9B0" w14:textId="77777777" w:rsidR="00382D35" w:rsidRDefault="00382D35" w:rsidP="00382D35">
            <w:pPr>
              <w:pStyle w:val="GvdeA"/>
            </w:pPr>
            <w:r>
              <w:rPr>
                <w:rFonts w:eastAsia="Arial Unicode MS" w:cs="Arial Unicode MS"/>
                <w:sz w:val="24"/>
                <w:szCs w:val="24"/>
              </w:rPr>
              <w:t>Doç. Dr. Şeyma YILDIZ</w:t>
            </w:r>
          </w:p>
        </w:tc>
      </w:tr>
      <w:tr w:rsidR="00382D35" w14:paraId="1FBF382E"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D8E393"/>
            <w:tcMar>
              <w:top w:w="80" w:type="dxa"/>
              <w:left w:w="80" w:type="dxa"/>
              <w:bottom w:w="80" w:type="dxa"/>
              <w:right w:w="80" w:type="dxa"/>
            </w:tcMar>
            <w:vAlign w:val="center"/>
          </w:tcPr>
          <w:p w14:paraId="6DB55AA0" w14:textId="77777777" w:rsidR="00382D35" w:rsidRDefault="00382D35" w:rsidP="00382D35">
            <w:pPr>
              <w:pStyle w:val="GvdeA"/>
            </w:pPr>
            <w:r>
              <w:rPr>
                <w:rFonts w:eastAsia="Arial Unicode MS" w:cs="Arial Unicode MS"/>
                <w:b/>
                <w:bCs/>
                <w:sz w:val="24"/>
                <w:szCs w:val="24"/>
              </w:rPr>
              <w:t>3.Sını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D8E393"/>
            <w:tcMar>
              <w:top w:w="80" w:type="dxa"/>
              <w:left w:w="80" w:type="dxa"/>
              <w:bottom w:w="80" w:type="dxa"/>
              <w:right w:w="80" w:type="dxa"/>
            </w:tcMar>
            <w:vAlign w:val="center"/>
          </w:tcPr>
          <w:p w14:paraId="6162A0C9" w14:textId="77777777" w:rsidR="00382D35" w:rsidRDefault="00382D35" w:rsidP="00382D35">
            <w:pPr>
              <w:pStyle w:val="GvdeA"/>
            </w:pPr>
            <w:r>
              <w:rPr>
                <w:rFonts w:eastAsia="Arial Unicode MS" w:cs="Arial Unicode MS"/>
                <w:sz w:val="24"/>
                <w:szCs w:val="24"/>
              </w:rPr>
              <w:t xml:space="preserve">Doktor Öğretim </w:t>
            </w:r>
            <w:r>
              <w:rPr>
                <w:rFonts w:eastAsia="Arial Unicode MS" w:cs="Arial Unicode MS"/>
                <w:sz w:val="24"/>
                <w:szCs w:val="24"/>
                <w:lang w:val="de-DE"/>
              </w:rPr>
              <w:t>Ü</w:t>
            </w:r>
            <w:r>
              <w:rPr>
                <w:rFonts w:eastAsia="Arial Unicode MS" w:cs="Arial Unicode MS"/>
                <w:sz w:val="24"/>
                <w:szCs w:val="24"/>
              </w:rPr>
              <w:t>yesi Ganime ÇOBAN</w:t>
            </w:r>
          </w:p>
        </w:tc>
      </w:tr>
      <w:tr w:rsidR="00382D35" w14:paraId="70438CA7"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99FFCC"/>
            <w:tcMar>
              <w:top w:w="80" w:type="dxa"/>
              <w:left w:w="80" w:type="dxa"/>
              <w:bottom w:w="80" w:type="dxa"/>
              <w:right w:w="80" w:type="dxa"/>
            </w:tcMar>
            <w:vAlign w:val="center"/>
          </w:tcPr>
          <w:p w14:paraId="05DB0B8A" w14:textId="77777777" w:rsidR="00382D35" w:rsidRDefault="00382D35" w:rsidP="00382D35">
            <w:pPr>
              <w:pStyle w:val="GvdeA"/>
            </w:pPr>
            <w:r>
              <w:rPr>
                <w:rFonts w:eastAsia="Arial Unicode MS" w:cs="Arial Unicode MS"/>
                <w:b/>
                <w:bCs/>
                <w:sz w:val="24"/>
                <w:szCs w:val="24"/>
              </w:rPr>
              <w:t>4.Sını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rü</w:t>
            </w:r>
          </w:p>
        </w:tc>
        <w:tc>
          <w:tcPr>
            <w:tcW w:w="5806" w:type="dxa"/>
            <w:tcBorders>
              <w:top w:val="single" w:sz="4" w:space="0" w:color="000000"/>
              <w:left w:val="single" w:sz="4" w:space="0" w:color="000000"/>
              <w:bottom w:val="single" w:sz="4" w:space="0" w:color="000000"/>
              <w:right w:val="single" w:sz="4" w:space="0" w:color="000000"/>
            </w:tcBorders>
            <w:shd w:val="clear" w:color="auto" w:fill="99FFCC"/>
            <w:tcMar>
              <w:top w:w="80" w:type="dxa"/>
              <w:left w:w="80" w:type="dxa"/>
              <w:bottom w:w="80" w:type="dxa"/>
              <w:right w:w="80" w:type="dxa"/>
            </w:tcMar>
            <w:vAlign w:val="center"/>
          </w:tcPr>
          <w:p w14:paraId="3F5663E8" w14:textId="77777777" w:rsidR="00382D35" w:rsidRDefault="00382D35" w:rsidP="00382D35">
            <w:pPr>
              <w:pStyle w:val="GvdeA"/>
            </w:pPr>
            <w:r>
              <w:rPr>
                <w:rFonts w:eastAsia="Arial Unicode MS" w:cs="Arial Unicode MS"/>
                <w:sz w:val="24"/>
                <w:szCs w:val="24"/>
              </w:rPr>
              <w:t xml:space="preserve">Doç. Dr. Fatma </w:t>
            </w:r>
            <w:r>
              <w:rPr>
                <w:rFonts w:eastAsia="Arial Unicode MS" w:cs="Arial Unicode MS"/>
                <w:sz w:val="24"/>
                <w:szCs w:val="24"/>
                <w:lang w:val="de-DE"/>
              </w:rPr>
              <w:t>Ü</w:t>
            </w:r>
            <w:r>
              <w:rPr>
                <w:rFonts w:eastAsia="Arial Unicode MS" w:cs="Arial Unicode MS"/>
                <w:sz w:val="24"/>
                <w:szCs w:val="24"/>
              </w:rPr>
              <w:t>mit MALYA</w:t>
            </w:r>
          </w:p>
        </w:tc>
      </w:tr>
      <w:tr w:rsidR="00382D35" w14:paraId="3BDFD62A"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99FFCC"/>
            <w:tcMar>
              <w:top w:w="80" w:type="dxa"/>
              <w:left w:w="80" w:type="dxa"/>
              <w:bottom w:w="80" w:type="dxa"/>
              <w:right w:w="80" w:type="dxa"/>
            </w:tcMar>
            <w:vAlign w:val="center"/>
          </w:tcPr>
          <w:p w14:paraId="6A77C68C" w14:textId="77777777" w:rsidR="00382D35" w:rsidRDefault="00382D35" w:rsidP="00382D35">
            <w:pPr>
              <w:pStyle w:val="GvdeA"/>
            </w:pPr>
            <w:r>
              <w:rPr>
                <w:rFonts w:eastAsia="Arial Unicode MS" w:cs="Arial Unicode MS"/>
                <w:b/>
                <w:bCs/>
                <w:sz w:val="24"/>
                <w:szCs w:val="24"/>
              </w:rPr>
              <w:t>4.Sını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99FFCC"/>
            <w:tcMar>
              <w:top w:w="80" w:type="dxa"/>
              <w:left w:w="80" w:type="dxa"/>
              <w:bottom w:w="80" w:type="dxa"/>
              <w:right w:w="80" w:type="dxa"/>
            </w:tcMar>
            <w:vAlign w:val="center"/>
          </w:tcPr>
          <w:p w14:paraId="1008C7A6" w14:textId="77777777" w:rsidR="00382D35" w:rsidRDefault="00382D35" w:rsidP="00382D35">
            <w:pPr>
              <w:pStyle w:val="GvdeA"/>
            </w:pPr>
            <w:r>
              <w:rPr>
                <w:rFonts w:eastAsia="Arial Unicode MS" w:cs="Arial Unicode MS"/>
                <w:sz w:val="24"/>
                <w:szCs w:val="24"/>
              </w:rPr>
              <w:t>Doç. Dr. Muharrem KISKAÇ</w:t>
            </w:r>
          </w:p>
        </w:tc>
      </w:tr>
      <w:tr w:rsidR="00382D35" w14:paraId="6B28CE30"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FFCCCC"/>
            <w:tcMar>
              <w:top w:w="80" w:type="dxa"/>
              <w:left w:w="80" w:type="dxa"/>
              <w:bottom w:w="80" w:type="dxa"/>
              <w:right w:w="80" w:type="dxa"/>
            </w:tcMar>
            <w:vAlign w:val="center"/>
          </w:tcPr>
          <w:p w14:paraId="1527DF34" w14:textId="77777777" w:rsidR="00382D35" w:rsidRDefault="00382D35" w:rsidP="00382D35">
            <w:pPr>
              <w:pStyle w:val="GvdeA"/>
            </w:pPr>
            <w:r>
              <w:rPr>
                <w:rFonts w:eastAsia="Arial Unicode MS" w:cs="Arial Unicode MS"/>
                <w:b/>
                <w:bCs/>
                <w:sz w:val="24"/>
                <w:szCs w:val="24"/>
              </w:rPr>
              <w:t>5.Sını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rü</w:t>
            </w:r>
          </w:p>
        </w:tc>
        <w:tc>
          <w:tcPr>
            <w:tcW w:w="5806" w:type="dxa"/>
            <w:tcBorders>
              <w:top w:val="single" w:sz="4" w:space="0" w:color="000000"/>
              <w:left w:val="single" w:sz="4" w:space="0" w:color="000000"/>
              <w:bottom w:val="single" w:sz="4" w:space="0" w:color="000000"/>
              <w:right w:val="single" w:sz="4" w:space="0" w:color="000000"/>
            </w:tcBorders>
            <w:shd w:val="clear" w:color="auto" w:fill="FFCCCC"/>
            <w:tcMar>
              <w:top w:w="80" w:type="dxa"/>
              <w:left w:w="80" w:type="dxa"/>
              <w:bottom w:w="80" w:type="dxa"/>
              <w:right w:w="80" w:type="dxa"/>
            </w:tcMar>
            <w:vAlign w:val="center"/>
          </w:tcPr>
          <w:p w14:paraId="35AA8E7B" w14:textId="68F8DB45" w:rsidR="00382D35" w:rsidRDefault="00187EB8" w:rsidP="00382D35">
            <w:pPr>
              <w:pStyle w:val="GvdeA"/>
            </w:pPr>
            <w:r>
              <w:rPr>
                <w:rFonts w:eastAsia="Arial Unicode MS" w:cs="Arial Unicode MS"/>
                <w:sz w:val="24"/>
                <w:szCs w:val="24"/>
              </w:rPr>
              <w:t>Prof</w:t>
            </w:r>
            <w:r w:rsidR="00382D35">
              <w:rPr>
                <w:rFonts w:eastAsia="Arial Unicode MS" w:cs="Arial Unicode MS"/>
                <w:sz w:val="24"/>
                <w:szCs w:val="24"/>
              </w:rPr>
              <w:t>. Dr. Azize Esra G</w:t>
            </w:r>
            <w:r w:rsidR="00382D35">
              <w:rPr>
                <w:rFonts w:eastAsia="Arial Unicode MS" w:cs="Arial Unicode MS"/>
                <w:sz w:val="24"/>
                <w:szCs w:val="24"/>
                <w:lang w:val="de-DE"/>
              </w:rPr>
              <w:t>Ü</w:t>
            </w:r>
            <w:r w:rsidR="00382D35">
              <w:rPr>
                <w:rFonts w:eastAsia="Arial Unicode MS" w:cs="Arial Unicode MS"/>
                <w:sz w:val="24"/>
                <w:szCs w:val="24"/>
                <w:lang w:val="en-US"/>
              </w:rPr>
              <w:t>RSOY</w:t>
            </w:r>
          </w:p>
        </w:tc>
      </w:tr>
      <w:tr w:rsidR="00382D35" w14:paraId="3D47F804"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FFCCCC"/>
            <w:tcMar>
              <w:top w:w="80" w:type="dxa"/>
              <w:left w:w="80" w:type="dxa"/>
              <w:bottom w:w="80" w:type="dxa"/>
              <w:right w:w="80" w:type="dxa"/>
            </w:tcMar>
            <w:vAlign w:val="center"/>
          </w:tcPr>
          <w:p w14:paraId="177AE88C" w14:textId="77777777" w:rsidR="00382D35" w:rsidRDefault="00382D35" w:rsidP="00382D35">
            <w:pPr>
              <w:pStyle w:val="GvdeA"/>
            </w:pPr>
            <w:r>
              <w:rPr>
                <w:rFonts w:eastAsia="Arial Unicode MS" w:cs="Arial Unicode MS"/>
                <w:b/>
                <w:bCs/>
                <w:sz w:val="24"/>
                <w:szCs w:val="24"/>
              </w:rPr>
              <w:t>5.Sını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FFCCCC"/>
            <w:tcMar>
              <w:top w:w="80" w:type="dxa"/>
              <w:left w:w="80" w:type="dxa"/>
              <w:bottom w:w="80" w:type="dxa"/>
              <w:right w:w="80" w:type="dxa"/>
            </w:tcMar>
            <w:vAlign w:val="center"/>
          </w:tcPr>
          <w:p w14:paraId="613805EB" w14:textId="77777777" w:rsidR="00382D35" w:rsidRDefault="00382D35" w:rsidP="00382D35">
            <w:pPr>
              <w:pStyle w:val="GvdeA"/>
            </w:pPr>
            <w:r>
              <w:rPr>
                <w:rFonts w:eastAsia="Arial Unicode MS" w:cs="Arial Unicode MS"/>
                <w:sz w:val="24"/>
                <w:szCs w:val="24"/>
              </w:rPr>
              <w:t>Doç. Dr. Fatmanur OKYALTIRIK</w:t>
            </w:r>
          </w:p>
        </w:tc>
      </w:tr>
      <w:tr w:rsidR="00382D35" w14:paraId="6B9001A8"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CCFF66"/>
            <w:tcMar>
              <w:top w:w="80" w:type="dxa"/>
              <w:left w:w="80" w:type="dxa"/>
              <w:bottom w:w="80" w:type="dxa"/>
              <w:right w:w="80" w:type="dxa"/>
            </w:tcMar>
            <w:vAlign w:val="center"/>
          </w:tcPr>
          <w:p w14:paraId="0D027DA9" w14:textId="77777777" w:rsidR="00382D35" w:rsidRDefault="00382D35" w:rsidP="00382D35">
            <w:pPr>
              <w:pStyle w:val="GvdeA"/>
            </w:pPr>
            <w:r>
              <w:rPr>
                <w:rFonts w:eastAsia="Arial Unicode MS" w:cs="Arial Unicode MS"/>
                <w:b/>
                <w:bCs/>
                <w:sz w:val="24"/>
                <w:szCs w:val="24"/>
              </w:rPr>
              <w:t>6.Sını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rü</w:t>
            </w:r>
          </w:p>
        </w:tc>
        <w:tc>
          <w:tcPr>
            <w:tcW w:w="5806" w:type="dxa"/>
            <w:tcBorders>
              <w:top w:val="single" w:sz="4" w:space="0" w:color="000000"/>
              <w:left w:val="single" w:sz="4" w:space="0" w:color="000000"/>
              <w:bottom w:val="single" w:sz="4" w:space="0" w:color="000000"/>
              <w:right w:val="single" w:sz="4" w:space="0" w:color="000000"/>
            </w:tcBorders>
            <w:shd w:val="clear" w:color="auto" w:fill="CCFF66"/>
            <w:tcMar>
              <w:top w:w="80" w:type="dxa"/>
              <w:left w:w="80" w:type="dxa"/>
              <w:bottom w:w="80" w:type="dxa"/>
              <w:right w:w="80" w:type="dxa"/>
            </w:tcMar>
            <w:vAlign w:val="center"/>
          </w:tcPr>
          <w:p w14:paraId="339B6575" w14:textId="77777777" w:rsidR="00382D35" w:rsidRDefault="00382D35" w:rsidP="00382D35">
            <w:pPr>
              <w:pStyle w:val="GvdeA"/>
            </w:pPr>
            <w:r>
              <w:rPr>
                <w:rFonts w:eastAsia="Arial Unicode MS" w:cs="Arial Unicode MS"/>
                <w:sz w:val="24"/>
                <w:szCs w:val="24"/>
              </w:rPr>
              <w:t>Doç. Dr. Ayşegü</w:t>
            </w:r>
            <w:r>
              <w:rPr>
                <w:rFonts w:eastAsia="Arial Unicode MS" w:cs="Arial Unicode MS"/>
                <w:sz w:val="24"/>
                <w:szCs w:val="24"/>
                <w:lang w:val="es-ES_tradnl"/>
              </w:rPr>
              <w:t>l DO</w:t>
            </w:r>
            <w:r>
              <w:rPr>
                <w:rFonts w:eastAsia="Arial Unicode MS" w:cs="Arial Unicode MS"/>
                <w:sz w:val="24"/>
                <w:szCs w:val="24"/>
              </w:rPr>
              <w:t>Ğ</w:t>
            </w:r>
            <w:r>
              <w:rPr>
                <w:rFonts w:eastAsia="Arial Unicode MS" w:cs="Arial Unicode MS"/>
                <w:sz w:val="24"/>
                <w:szCs w:val="24"/>
                <w:lang w:val="es-ES_tradnl"/>
              </w:rPr>
              <w:t>AN DEM</w:t>
            </w:r>
            <w:r>
              <w:rPr>
                <w:rFonts w:eastAsia="Arial Unicode MS" w:cs="Arial Unicode MS"/>
                <w:sz w:val="24"/>
                <w:szCs w:val="24"/>
              </w:rPr>
              <w:t>İR</w:t>
            </w:r>
          </w:p>
        </w:tc>
      </w:tr>
      <w:tr w:rsidR="00382D35" w14:paraId="064E2C36" w14:textId="77777777" w:rsidTr="00382D35">
        <w:trPr>
          <w:trHeight w:val="370"/>
        </w:trPr>
        <w:tc>
          <w:tcPr>
            <w:tcW w:w="3256" w:type="dxa"/>
            <w:tcBorders>
              <w:top w:val="single" w:sz="4" w:space="0" w:color="000000"/>
              <w:left w:val="single" w:sz="4" w:space="0" w:color="000000"/>
              <w:bottom w:val="single" w:sz="4" w:space="0" w:color="000000"/>
              <w:right w:val="single" w:sz="4" w:space="0" w:color="000000"/>
            </w:tcBorders>
            <w:shd w:val="clear" w:color="auto" w:fill="CCFF66"/>
            <w:tcMar>
              <w:top w:w="80" w:type="dxa"/>
              <w:left w:w="80" w:type="dxa"/>
              <w:bottom w:w="80" w:type="dxa"/>
              <w:right w:w="80" w:type="dxa"/>
            </w:tcMar>
            <w:vAlign w:val="center"/>
          </w:tcPr>
          <w:p w14:paraId="0E9C872A" w14:textId="77777777" w:rsidR="00382D35" w:rsidRDefault="00382D35" w:rsidP="00382D35">
            <w:pPr>
              <w:pStyle w:val="GvdeA"/>
            </w:pPr>
            <w:r>
              <w:rPr>
                <w:rFonts w:eastAsia="Arial Unicode MS" w:cs="Arial Unicode MS"/>
                <w:b/>
                <w:bCs/>
                <w:sz w:val="24"/>
                <w:szCs w:val="24"/>
              </w:rPr>
              <w:t>6.Sını</w:t>
            </w:r>
            <w:r>
              <w:rPr>
                <w:rFonts w:eastAsia="Arial Unicode MS" w:cs="Arial Unicode MS"/>
                <w:b/>
                <w:bCs/>
                <w:sz w:val="24"/>
                <w:szCs w:val="24"/>
                <w:lang w:val="nl-NL"/>
              </w:rPr>
              <w:t>f Koordinat</w:t>
            </w:r>
            <w:r>
              <w:rPr>
                <w:rFonts w:eastAsia="Arial Unicode MS" w:cs="Arial Unicode MS"/>
                <w:b/>
                <w:bCs/>
                <w:sz w:val="24"/>
                <w:szCs w:val="24"/>
                <w:lang w:val="sv-SE"/>
              </w:rPr>
              <w:t>ö</w:t>
            </w:r>
            <w:r>
              <w:rPr>
                <w:rFonts w:eastAsia="Arial Unicode MS" w:cs="Arial Unicode MS"/>
                <w:b/>
                <w:bCs/>
                <w:sz w:val="24"/>
                <w:szCs w:val="24"/>
              </w:rPr>
              <w:t>r Yardımcısı</w:t>
            </w:r>
          </w:p>
        </w:tc>
        <w:tc>
          <w:tcPr>
            <w:tcW w:w="5806" w:type="dxa"/>
            <w:tcBorders>
              <w:top w:val="single" w:sz="4" w:space="0" w:color="000000"/>
              <w:left w:val="single" w:sz="4" w:space="0" w:color="000000"/>
              <w:bottom w:val="single" w:sz="4" w:space="0" w:color="000000"/>
              <w:right w:val="single" w:sz="4" w:space="0" w:color="000000"/>
            </w:tcBorders>
            <w:shd w:val="clear" w:color="auto" w:fill="CCFF66"/>
            <w:tcMar>
              <w:top w:w="80" w:type="dxa"/>
              <w:left w:w="80" w:type="dxa"/>
              <w:bottom w:w="80" w:type="dxa"/>
              <w:right w:w="80" w:type="dxa"/>
            </w:tcMar>
            <w:vAlign w:val="center"/>
          </w:tcPr>
          <w:p w14:paraId="25FA16EC" w14:textId="77777777" w:rsidR="00382D35" w:rsidRDefault="00382D35" w:rsidP="00382D35">
            <w:pPr>
              <w:pStyle w:val="Gvde"/>
            </w:pPr>
            <w:r>
              <w:rPr>
                <w:rFonts w:ascii="Calibri" w:hAnsi="Calibri"/>
              </w:rPr>
              <w:t xml:space="preserve">Doç.Dr.Ertan Sönmez </w:t>
            </w:r>
          </w:p>
        </w:tc>
      </w:tr>
    </w:tbl>
    <w:p w14:paraId="0002CA3F" w14:textId="77777777" w:rsidR="00382D35" w:rsidRDefault="00382D35" w:rsidP="00382D35">
      <w:pPr>
        <w:pStyle w:val="GvdeA"/>
        <w:ind w:left="110" w:hanging="110"/>
      </w:pPr>
    </w:p>
    <w:p w14:paraId="06156FF6" w14:textId="77777777" w:rsidR="00382D35" w:rsidRDefault="00382D35" w:rsidP="00382D35">
      <w:pPr>
        <w:pStyle w:val="GvdeA"/>
        <w:ind w:left="2" w:hanging="2"/>
      </w:pPr>
    </w:p>
    <w:p w14:paraId="7F74F620" w14:textId="77777777" w:rsidR="00382D35" w:rsidRDefault="00382D35" w:rsidP="00382D35">
      <w:pPr>
        <w:pStyle w:val="GvdeA"/>
      </w:pPr>
    </w:p>
    <w:p w14:paraId="4513156B" w14:textId="77777777" w:rsidR="00382D35" w:rsidRDefault="00382D35" w:rsidP="00382D35">
      <w:pPr>
        <w:pStyle w:val="GvdeA"/>
      </w:pPr>
    </w:p>
    <w:p w14:paraId="08298B0F" w14:textId="77777777" w:rsidR="00382D35" w:rsidRDefault="00382D35" w:rsidP="00382D35">
      <w:pPr>
        <w:pStyle w:val="GvdeA"/>
      </w:pPr>
    </w:p>
    <w:p w14:paraId="3CC8621E" w14:textId="77777777" w:rsidR="00382D35" w:rsidRDefault="00382D35" w:rsidP="00382D35">
      <w:pPr>
        <w:pStyle w:val="GvdeA"/>
      </w:pPr>
    </w:p>
    <w:p w14:paraId="6E68DE0E" w14:textId="77777777" w:rsidR="00382D35" w:rsidRDefault="00382D35" w:rsidP="00382D35">
      <w:pPr>
        <w:pStyle w:val="GvdeA"/>
      </w:pPr>
    </w:p>
    <w:p w14:paraId="481BB207" w14:textId="77777777" w:rsidR="00382D35" w:rsidRDefault="00382D35" w:rsidP="00382D35">
      <w:pPr>
        <w:pStyle w:val="GvdeA"/>
      </w:pPr>
    </w:p>
    <w:p w14:paraId="69898298" w14:textId="77777777" w:rsidR="00382D35" w:rsidRDefault="00382D35" w:rsidP="00382D35">
      <w:pPr>
        <w:pStyle w:val="GvdeA"/>
      </w:pPr>
    </w:p>
    <w:p w14:paraId="5B63E911" w14:textId="77777777" w:rsidR="00382D35" w:rsidRDefault="00382D35" w:rsidP="00382D35">
      <w:pPr>
        <w:pStyle w:val="GvdeA"/>
      </w:pPr>
    </w:p>
    <w:p w14:paraId="22F127F0" w14:textId="77777777" w:rsidR="00382D35" w:rsidRDefault="00382D35" w:rsidP="00382D35">
      <w:pPr>
        <w:pStyle w:val="GvdeA"/>
      </w:pPr>
    </w:p>
    <w:p w14:paraId="1895F835" w14:textId="77777777" w:rsidR="00382D35" w:rsidRDefault="00382D35" w:rsidP="00382D35">
      <w:pPr>
        <w:pStyle w:val="GvdeA"/>
      </w:pPr>
    </w:p>
    <w:p w14:paraId="4C5FD0CF" w14:textId="77777777" w:rsidR="00382D35" w:rsidRDefault="00382D35" w:rsidP="00382D35">
      <w:pPr>
        <w:pStyle w:val="GvdeA"/>
      </w:pPr>
    </w:p>
    <w:p w14:paraId="12DA80F3" w14:textId="77777777" w:rsidR="00382D35" w:rsidRDefault="00382D35" w:rsidP="00382D35">
      <w:pPr>
        <w:pStyle w:val="GvdeA"/>
      </w:pPr>
    </w:p>
    <w:p w14:paraId="6391A565" w14:textId="77777777" w:rsidR="00382D35" w:rsidRDefault="00382D35" w:rsidP="00382D35">
      <w:pPr>
        <w:pStyle w:val="GvdeA"/>
      </w:pPr>
    </w:p>
    <w:p w14:paraId="6582F998" w14:textId="77777777" w:rsidR="00382D35" w:rsidRDefault="00382D35" w:rsidP="00382D35">
      <w:pPr>
        <w:pStyle w:val="GvdeA"/>
        <w:rPr>
          <w:rFonts w:ascii="Cambria" w:eastAsia="Cambria" w:hAnsi="Cambria" w:cs="Cambria"/>
          <w:b/>
          <w:bCs/>
          <w:color w:val="FF0000"/>
          <w:sz w:val="36"/>
          <w:szCs w:val="36"/>
          <w:u w:color="FF0000"/>
        </w:rPr>
      </w:pPr>
      <w:r>
        <w:rPr>
          <w:rFonts w:ascii="Cambria" w:hAnsi="Cambria"/>
          <w:b/>
          <w:bCs/>
          <w:color w:val="FF0000"/>
          <w:sz w:val="36"/>
          <w:szCs w:val="36"/>
          <w:u w:color="FF0000"/>
        </w:rPr>
        <w:t>GRUPLARA GÖRE AKADEMİK TAKVİM</w:t>
      </w:r>
    </w:p>
    <w:p w14:paraId="6CAE1741" w14:textId="77777777" w:rsidR="00382D35" w:rsidRDefault="00382D35" w:rsidP="00382D35">
      <w:pPr>
        <w:pStyle w:val="GvdeA"/>
      </w:pPr>
    </w:p>
    <w:p w14:paraId="6DBF0D0D" w14:textId="77777777" w:rsidR="00382D35" w:rsidRDefault="00382D35" w:rsidP="00382D35">
      <w:pPr>
        <w:pStyle w:val="GvdeA"/>
      </w:pPr>
    </w:p>
    <w:p w14:paraId="5564900D" w14:textId="77777777" w:rsidR="00382D35" w:rsidRDefault="00382D35" w:rsidP="00382D35">
      <w:pPr>
        <w:pStyle w:val="GvdeA"/>
      </w:pPr>
    </w:p>
    <w:tbl>
      <w:tblPr>
        <w:tblStyle w:val="TableNormal"/>
        <w:tblW w:w="9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4"/>
        <w:gridCol w:w="1889"/>
        <w:gridCol w:w="2761"/>
        <w:gridCol w:w="3346"/>
      </w:tblGrid>
      <w:tr w:rsidR="00382D35" w14:paraId="5D518380" w14:textId="77777777" w:rsidTr="00382D35">
        <w:trPr>
          <w:trHeight w:val="348"/>
          <w:jc w:val="center"/>
        </w:trPr>
        <w:tc>
          <w:tcPr>
            <w:tcW w:w="9740" w:type="dxa"/>
            <w:gridSpan w:val="4"/>
            <w:tcBorders>
              <w:top w:val="nil"/>
              <w:left w:val="nil"/>
              <w:bottom w:val="nil"/>
              <w:right w:val="nil"/>
            </w:tcBorders>
            <w:shd w:val="clear" w:color="auto" w:fill="A60206"/>
            <w:tcMar>
              <w:top w:w="80" w:type="dxa"/>
              <w:left w:w="1157" w:type="dxa"/>
              <w:bottom w:w="80" w:type="dxa"/>
              <w:right w:w="80" w:type="dxa"/>
            </w:tcMar>
            <w:vAlign w:val="center"/>
          </w:tcPr>
          <w:p w14:paraId="0DF724F5" w14:textId="77777777" w:rsidR="00382D35" w:rsidRDefault="00382D35" w:rsidP="00382D35">
            <w:pPr>
              <w:pStyle w:val="GvdeA"/>
              <w:spacing w:line="259" w:lineRule="auto"/>
              <w:ind w:left="1077"/>
              <w:jc w:val="center"/>
            </w:pPr>
            <w:r>
              <w:rPr>
                <w:rFonts w:ascii="Arial" w:hAnsi="Arial"/>
                <w:b/>
                <w:bCs/>
                <w:color w:val="FFFFFF"/>
                <w:u w:color="FFFFFF"/>
                <w:lang w:val="de-DE"/>
              </w:rPr>
              <w:t>TIP FAKÜLTES</w:t>
            </w:r>
            <w:r>
              <w:rPr>
                <w:rFonts w:ascii="Arial" w:hAnsi="Arial"/>
                <w:b/>
                <w:bCs/>
                <w:color w:val="FFFFFF"/>
                <w:u w:color="FFFFFF"/>
              </w:rPr>
              <w:t xml:space="preserve">İ </w:t>
            </w:r>
            <w:r>
              <w:rPr>
                <w:rFonts w:ascii="Arial" w:hAnsi="Arial"/>
                <w:b/>
                <w:bCs/>
                <w:color w:val="FFFFFF"/>
                <w:u w:color="FFFFFF"/>
                <w:lang w:val="en-US"/>
              </w:rPr>
              <w:t>2020-2021 E</w:t>
            </w:r>
            <w:r>
              <w:rPr>
                <w:rFonts w:ascii="Arial" w:hAnsi="Arial"/>
                <w:b/>
                <w:bCs/>
                <w:color w:val="FFFFFF"/>
                <w:u w:color="FFFFFF"/>
              </w:rPr>
              <w:t>ĞİTİM ÖĞ</w:t>
            </w:r>
            <w:r>
              <w:rPr>
                <w:rFonts w:ascii="Arial" w:hAnsi="Arial"/>
                <w:b/>
                <w:bCs/>
                <w:color w:val="FFFFFF"/>
                <w:u w:color="FFFFFF"/>
                <w:lang w:val="de-DE"/>
              </w:rPr>
              <w:t>RET</w:t>
            </w:r>
            <w:r>
              <w:rPr>
                <w:rFonts w:ascii="Arial" w:hAnsi="Arial"/>
                <w:b/>
                <w:bCs/>
                <w:color w:val="FFFFFF"/>
                <w:u w:color="FFFFFF"/>
              </w:rPr>
              <w:t>İM YILI AKADEMİK TAKVİMİ</w:t>
            </w:r>
          </w:p>
        </w:tc>
      </w:tr>
      <w:tr w:rsidR="00382D35" w14:paraId="6664611F" w14:textId="77777777" w:rsidTr="00382D35">
        <w:trPr>
          <w:trHeight w:val="228"/>
          <w:jc w:val="center"/>
        </w:trPr>
        <w:tc>
          <w:tcPr>
            <w:tcW w:w="9740" w:type="dxa"/>
            <w:gridSpan w:val="4"/>
            <w:tcBorders>
              <w:top w:val="nil"/>
              <w:left w:val="nil"/>
              <w:bottom w:val="single" w:sz="4" w:space="0" w:color="000000"/>
              <w:right w:val="nil"/>
            </w:tcBorders>
            <w:shd w:val="clear" w:color="auto" w:fill="A60206"/>
            <w:tcMar>
              <w:top w:w="80" w:type="dxa"/>
              <w:left w:w="1157" w:type="dxa"/>
              <w:bottom w:w="80" w:type="dxa"/>
              <w:right w:w="80" w:type="dxa"/>
            </w:tcMar>
            <w:vAlign w:val="center"/>
          </w:tcPr>
          <w:p w14:paraId="1B2E9DB1" w14:textId="77777777" w:rsidR="00382D35" w:rsidRDefault="00382D35" w:rsidP="00382D35">
            <w:pPr>
              <w:pStyle w:val="GvdeA"/>
              <w:spacing w:line="259" w:lineRule="auto"/>
              <w:ind w:left="1077"/>
              <w:jc w:val="center"/>
            </w:pPr>
            <w:r>
              <w:rPr>
                <w:rFonts w:ascii="Arial" w:hAnsi="Arial"/>
                <w:b/>
                <w:bCs/>
                <w:color w:val="FFFFFF"/>
                <w:u w:color="FFFFFF"/>
              </w:rPr>
              <w:t>DÖ</w:t>
            </w:r>
            <w:r>
              <w:rPr>
                <w:rFonts w:ascii="Arial" w:hAnsi="Arial"/>
                <w:b/>
                <w:bCs/>
                <w:color w:val="FFFFFF"/>
                <w:u w:color="FFFFFF"/>
                <w:lang w:val="de-DE"/>
              </w:rPr>
              <w:t>NEM - V</w:t>
            </w:r>
          </w:p>
        </w:tc>
      </w:tr>
      <w:tr w:rsidR="00382D35" w14:paraId="33148275" w14:textId="77777777" w:rsidTr="00382D35">
        <w:trPr>
          <w:trHeight w:val="672"/>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1157" w:type="dxa"/>
              <w:bottom w:w="80" w:type="dxa"/>
              <w:right w:w="80" w:type="dxa"/>
            </w:tcMar>
            <w:vAlign w:val="center"/>
          </w:tcPr>
          <w:p w14:paraId="33EEC997" w14:textId="77777777" w:rsidR="00382D35" w:rsidRDefault="00382D35" w:rsidP="00382D35">
            <w:pPr>
              <w:pStyle w:val="GvdeA"/>
              <w:spacing w:line="259" w:lineRule="auto"/>
              <w:ind w:left="1077"/>
            </w:pPr>
            <w:r>
              <w:t> </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6AB86BD6" w14:textId="77777777" w:rsidR="00382D35" w:rsidRDefault="00382D35" w:rsidP="00382D35">
            <w:pPr>
              <w:pStyle w:val="GvdeA"/>
              <w:spacing w:line="259" w:lineRule="auto"/>
              <w:jc w:val="center"/>
            </w:pPr>
            <w:r>
              <w:rPr>
                <w:b/>
                <w:bCs/>
              </w:rPr>
              <w:t>BAŞ</w:t>
            </w:r>
            <w:r>
              <w:rPr>
                <w:b/>
                <w:bCs/>
                <w:lang w:val="da-DK"/>
              </w:rPr>
              <w:t>LANGI</w:t>
            </w:r>
            <w:r>
              <w:rPr>
                <w:b/>
                <w:bCs/>
              </w:rPr>
              <w:t>Ç</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400DE39C" w14:textId="77777777" w:rsidR="00382D35" w:rsidRDefault="00382D35" w:rsidP="00382D35">
            <w:pPr>
              <w:pStyle w:val="GvdeA"/>
              <w:spacing w:line="259" w:lineRule="auto"/>
              <w:jc w:val="center"/>
            </w:pPr>
            <w:r>
              <w:rPr>
                <w:b/>
                <w:bCs/>
              </w:rPr>
              <w:t>BİTİŞ</w:t>
            </w:r>
          </w:p>
        </w:tc>
        <w:tc>
          <w:tcPr>
            <w:tcW w:w="3346" w:type="dxa"/>
            <w:vMerge w:val="restart"/>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6FE19C9A" w14:textId="77777777" w:rsidR="00382D35" w:rsidRDefault="00382D35" w:rsidP="00382D35">
            <w:pPr>
              <w:pStyle w:val="GvdeA"/>
              <w:spacing w:line="259" w:lineRule="auto"/>
              <w:rPr>
                <w:b/>
                <w:bCs/>
              </w:rPr>
            </w:pPr>
            <w:r>
              <w:rPr>
                <w:b/>
                <w:bCs/>
                <w:lang w:val="fr-FR"/>
              </w:rPr>
              <w:t>SUMMAT</w:t>
            </w:r>
            <w:r>
              <w:rPr>
                <w:b/>
                <w:bCs/>
              </w:rPr>
              <w:t>İ</w:t>
            </w:r>
            <w:r>
              <w:rPr>
                <w:b/>
                <w:bCs/>
                <w:lang w:val="nl-NL"/>
              </w:rPr>
              <w:t>F SINAV</w:t>
            </w:r>
          </w:p>
          <w:p w14:paraId="3D41C458" w14:textId="77777777" w:rsidR="00382D35" w:rsidRDefault="00382D35" w:rsidP="00382D35">
            <w:pPr>
              <w:pStyle w:val="GvdeA"/>
              <w:spacing w:line="259" w:lineRule="auto"/>
              <w:rPr>
                <w:b/>
                <w:bCs/>
              </w:rPr>
            </w:pPr>
            <w:r>
              <w:rPr>
                <w:b/>
                <w:bCs/>
                <w:lang w:val="de-DE"/>
              </w:rPr>
              <w:t>(KURAMSAL+OSCE)</w:t>
            </w:r>
          </w:p>
          <w:p w14:paraId="1F163C50" w14:textId="77777777" w:rsidR="00382D35" w:rsidRDefault="00382D35" w:rsidP="00382D35">
            <w:pPr>
              <w:pStyle w:val="GvdeA"/>
              <w:spacing w:line="259" w:lineRule="auto"/>
            </w:pPr>
            <w:r>
              <w:rPr>
                <w:b/>
                <w:bCs/>
              </w:rPr>
              <w:t>TARİHİ</w:t>
            </w:r>
          </w:p>
        </w:tc>
      </w:tr>
      <w:tr w:rsidR="00382D35" w14:paraId="3A233E86" w14:textId="77777777" w:rsidTr="00382D35">
        <w:trPr>
          <w:trHeight w:val="508"/>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34DDA197" w14:textId="77777777" w:rsidR="00382D35" w:rsidRDefault="00382D35" w:rsidP="00382D35">
            <w:pPr>
              <w:pStyle w:val="GvdeA"/>
              <w:spacing w:line="259" w:lineRule="auto"/>
              <w:jc w:val="center"/>
            </w:pPr>
            <w:r>
              <w:rPr>
                <w:b/>
                <w:bCs/>
              </w:rPr>
              <w:t>G</w:t>
            </w:r>
            <w:r>
              <w:rPr>
                <w:b/>
                <w:bCs/>
                <w:lang w:val="de-DE"/>
              </w:rPr>
              <w:t>Ü</w:t>
            </w:r>
            <w:r>
              <w:rPr>
                <w:b/>
                <w:bCs/>
              </w:rPr>
              <w:t>Z YARIYILI</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358CE497" w14:textId="77777777" w:rsidR="00382D35" w:rsidRPr="00000F52" w:rsidRDefault="00382D35" w:rsidP="00382D35">
            <w:pPr>
              <w:pStyle w:val="GvdeA"/>
              <w:spacing w:line="259" w:lineRule="auto"/>
              <w:rPr>
                <w:b/>
                <w:bCs/>
                <w:shd w:val="clear" w:color="auto" w:fill="FFFF00"/>
              </w:rPr>
            </w:pPr>
            <w:r>
              <w:rPr>
                <w:b/>
                <w:bCs/>
                <w:shd w:val="clear" w:color="auto" w:fill="FFFF00"/>
              </w:rPr>
              <w:t xml:space="preserve"> 23.08.2021</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792A3A50" w14:textId="77777777" w:rsidR="00382D35" w:rsidRDefault="00382D35" w:rsidP="00382D35">
            <w:pPr>
              <w:pStyle w:val="GvdeA"/>
              <w:spacing w:line="259" w:lineRule="auto"/>
              <w:jc w:val="center"/>
            </w:pPr>
            <w:r>
              <w:rPr>
                <w:b/>
                <w:bCs/>
                <w:shd w:val="clear" w:color="auto" w:fill="FFFF00"/>
              </w:rPr>
              <w:t>24.12.2021</w:t>
            </w:r>
          </w:p>
        </w:tc>
        <w:tc>
          <w:tcPr>
            <w:tcW w:w="3346" w:type="dxa"/>
            <w:vMerge/>
            <w:tcBorders>
              <w:top w:val="single" w:sz="4" w:space="0" w:color="000000"/>
              <w:left w:val="single" w:sz="4" w:space="0" w:color="000000"/>
              <w:bottom w:val="single" w:sz="4" w:space="0" w:color="000000"/>
              <w:right w:val="single" w:sz="4" w:space="0" w:color="000000"/>
            </w:tcBorders>
            <w:shd w:val="clear" w:color="auto" w:fill="E6B8B7"/>
          </w:tcPr>
          <w:p w14:paraId="640BF783" w14:textId="77777777" w:rsidR="00382D35" w:rsidRDefault="00382D35" w:rsidP="00382D35"/>
        </w:tc>
      </w:tr>
      <w:tr w:rsidR="00382D35" w14:paraId="54B019DF" w14:textId="77777777" w:rsidTr="00382D35">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5225DAA" w14:textId="24241D2D" w:rsidR="00382D35" w:rsidRDefault="00382D35" w:rsidP="00382D35">
            <w:pPr>
              <w:pStyle w:val="GvdeA"/>
              <w:spacing w:line="259" w:lineRule="auto"/>
            </w:pPr>
            <w:r>
              <w:rPr>
                <w:b/>
                <w:bCs/>
                <w:sz w:val="24"/>
                <w:szCs w:val="24"/>
              </w:rPr>
              <w:t xml:space="preserve">GRUP </w:t>
            </w:r>
            <w:r w:rsidR="00733949">
              <w:rPr>
                <w:b/>
                <w:bCs/>
                <w:sz w:val="24"/>
                <w:szCs w:val="24"/>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42702B6F" w14:textId="77777777" w:rsidR="00382D35" w:rsidRDefault="00382D35" w:rsidP="00382D35">
            <w:pPr>
              <w:pStyle w:val="GvdeB"/>
              <w:jc w:val="center"/>
            </w:pPr>
            <w:r>
              <w:t>23.8.2021</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43F11B8" w14:textId="77777777" w:rsidR="00382D35" w:rsidRDefault="00382D35" w:rsidP="00382D35">
            <w:pPr>
              <w:pStyle w:val="GvdeB"/>
              <w:jc w:val="center"/>
            </w:pPr>
            <w:r>
              <w:t>15.10.2020</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6297BC39" w14:textId="77777777" w:rsidR="00382D35" w:rsidRDefault="00051E4B" w:rsidP="00382D35">
            <w:pPr>
              <w:pStyle w:val="GvdeB"/>
              <w:jc w:val="center"/>
            </w:pPr>
            <w:r>
              <w:t>20</w:t>
            </w:r>
            <w:r w:rsidR="00074D87">
              <w:t>.10.2021</w:t>
            </w:r>
          </w:p>
          <w:p w14:paraId="721CC4A0" w14:textId="77777777" w:rsidR="00382D35" w:rsidRDefault="00051E4B" w:rsidP="00382D35">
            <w:pPr>
              <w:pStyle w:val="GvdeB"/>
              <w:jc w:val="center"/>
            </w:pPr>
            <w:r>
              <w:t>22</w:t>
            </w:r>
            <w:r w:rsidR="00074D87">
              <w:t>.10.2021</w:t>
            </w:r>
          </w:p>
        </w:tc>
      </w:tr>
      <w:tr w:rsidR="00382D35" w14:paraId="1F882DF6" w14:textId="77777777" w:rsidTr="00382D35">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2DD61A6" w14:textId="0286AE27" w:rsidR="00382D35" w:rsidRDefault="00382D35" w:rsidP="00382D35">
            <w:pPr>
              <w:pStyle w:val="GvdeA"/>
              <w:spacing w:line="259" w:lineRule="auto"/>
            </w:pPr>
            <w:r>
              <w:rPr>
                <w:b/>
                <w:bCs/>
                <w:sz w:val="24"/>
                <w:szCs w:val="24"/>
              </w:rPr>
              <w:t xml:space="preserve">GRUP </w:t>
            </w:r>
            <w:r w:rsidR="00733949">
              <w:rPr>
                <w:b/>
                <w:bCs/>
                <w:sz w:val="24"/>
                <w:szCs w:val="24"/>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01F7C46C" w14:textId="77777777" w:rsidR="00382D35" w:rsidRDefault="00382D35" w:rsidP="00382D35">
            <w:pPr>
              <w:pStyle w:val="GvdeB"/>
              <w:jc w:val="center"/>
            </w:pPr>
            <w:r>
              <w:t xml:space="preserve">25.10.2021  </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19370FAC" w14:textId="77777777" w:rsidR="00382D35" w:rsidRDefault="00074D87" w:rsidP="00382D35">
            <w:pPr>
              <w:pStyle w:val="GvdeB"/>
              <w:jc w:val="center"/>
            </w:pPr>
            <w:r>
              <w:t>17</w:t>
            </w:r>
            <w:r w:rsidR="00382D35">
              <w:t>.12.2021</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7060F8F1" w14:textId="77777777" w:rsidR="00382D35" w:rsidRDefault="00051E4B" w:rsidP="00382D35">
            <w:pPr>
              <w:pStyle w:val="GvdeB"/>
              <w:jc w:val="center"/>
            </w:pPr>
            <w:r>
              <w:t>22</w:t>
            </w:r>
            <w:r w:rsidR="00074D87">
              <w:t>.12.2021</w:t>
            </w:r>
          </w:p>
          <w:p w14:paraId="533B285C" w14:textId="77777777" w:rsidR="00382D35" w:rsidRDefault="00051E4B" w:rsidP="00382D35">
            <w:pPr>
              <w:pStyle w:val="GvdeB"/>
              <w:jc w:val="center"/>
            </w:pPr>
            <w:r>
              <w:t>24</w:t>
            </w:r>
            <w:r w:rsidR="00074D87">
              <w:t xml:space="preserve"> 12.2021</w:t>
            </w:r>
          </w:p>
        </w:tc>
      </w:tr>
      <w:tr w:rsidR="00382D35" w14:paraId="1896B336" w14:textId="77777777" w:rsidTr="00382D35">
        <w:trPr>
          <w:trHeight w:val="335"/>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657F65B" w14:textId="77777777" w:rsidR="00382D35" w:rsidRDefault="00382D35" w:rsidP="00382D35">
            <w:pPr>
              <w:pStyle w:val="GvdeA"/>
              <w:spacing w:line="259" w:lineRule="auto"/>
              <w:jc w:val="center"/>
            </w:pPr>
            <w:r>
              <w:rPr>
                <w:b/>
                <w:bCs/>
              </w:rPr>
              <w:t>SÖMESTR TATİLİ</w:t>
            </w:r>
          </w:p>
        </w:tc>
        <w:tc>
          <w:tcPr>
            <w:tcW w:w="7996" w:type="dxa"/>
            <w:gridSpan w:val="3"/>
            <w:tcBorders>
              <w:top w:val="single" w:sz="4" w:space="0" w:color="000000"/>
              <w:left w:val="single" w:sz="4" w:space="0" w:color="000000"/>
              <w:bottom w:val="single" w:sz="4" w:space="0" w:color="000000"/>
              <w:right w:val="single" w:sz="4" w:space="0" w:color="000000"/>
            </w:tcBorders>
            <w:shd w:val="clear" w:color="auto" w:fill="00B0F0"/>
            <w:tcMar>
              <w:top w:w="80" w:type="dxa"/>
              <w:left w:w="1157" w:type="dxa"/>
              <w:bottom w:w="80" w:type="dxa"/>
              <w:right w:w="80" w:type="dxa"/>
            </w:tcMar>
            <w:vAlign w:val="center"/>
          </w:tcPr>
          <w:p w14:paraId="3792DF8B" w14:textId="77777777" w:rsidR="00382D35" w:rsidRDefault="001F2513" w:rsidP="00382D35">
            <w:pPr>
              <w:pStyle w:val="GvdeA"/>
              <w:spacing w:line="259" w:lineRule="auto"/>
              <w:ind w:left="1077"/>
            </w:pPr>
            <w:r>
              <w:rPr>
                <w:shd w:val="clear" w:color="auto" w:fill="FFFF00"/>
              </w:rPr>
              <w:t>27.12.2021  - 07.01.2022</w:t>
            </w:r>
          </w:p>
        </w:tc>
      </w:tr>
      <w:tr w:rsidR="00382D35" w14:paraId="3B89D249" w14:textId="77777777" w:rsidTr="00382D35">
        <w:trPr>
          <w:trHeight w:val="508"/>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6865DEAE" w14:textId="77777777" w:rsidR="00382D35" w:rsidRDefault="00382D35" w:rsidP="00382D35">
            <w:pPr>
              <w:pStyle w:val="GvdeA"/>
              <w:spacing w:line="259" w:lineRule="auto"/>
              <w:jc w:val="center"/>
            </w:pPr>
            <w:r>
              <w:rPr>
                <w:b/>
                <w:bCs/>
              </w:rPr>
              <w:t>BAHAR YARIYILI</w:t>
            </w:r>
          </w:p>
        </w:tc>
        <w:tc>
          <w:tcPr>
            <w:tcW w:w="1889"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271C9EAA" w14:textId="77777777" w:rsidR="00382D35" w:rsidRPr="00774060" w:rsidRDefault="00382D35" w:rsidP="00382D35">
            <w:pPr>
              <w:pStyle w:val="GvdeA"/>
              <w:spacing w:line="259" w:lineRule="auto"/>
              <w:jc w:val="center"/>
              <w:rPr>
                <w:b/>
              </w:rPr>
            </w:pPr>
            <w:r>
              <w:rPr>
                <w:b/>
                <w:highlight w:val="yellow"/>
              </w:rPr>
              <w:t>10</w:t>
            </w:r>
            <w:r w:rsidRPr="00774060">
              <w:rPr>
                <w:b/>
                <w:highlight w:val="yellow"/>
              </w:rPr>
              <w:t>.</w:t>
            </w:r>
            <w:r>
              <w:rPr>
                <w:b/>
                <w:highlight w:val="yellow"/>
              </w:rPr>
              <w:t>0</w:t>
            </w:r>
            <w:r w:rsidRPr="00774060">
              <w:rPr>
                <w:b/>
                <w:highlight w:val="yellow"/>
              </w:rPr>
              <w:t>1.</w:t>
            </w:r>
            <w:r>
              <w:rPr>
                <w:b/>
                <w:highlight w:val="yellow"/>
                <w:lang w:val="en-US"/>
              </w:rPr>
              <w:t>2022</w:t>
            </w:r>
          </w:p>
        </w:tc>
        <w:tc>
          <w:tcPr>
            <w:tcW w:w="2761"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0FFFB75A" w14:textId="77777777" w:rsidR="00382D35" w:rsidRDefault="00382D35" w:rsidP="00382D35">
            <w:pPr>
              <w:pStyle w:val="GvdeA"/>
              <w:spacing w:line="259" w:lineRule="auto"/>
              <w:jc w:val="center"/>
            </w:pPr>
            <w:r>
              <w:rPr>
                <w:b/>
                <w:bCs/>
                <w:shd w:val="clear" w:color="auto" w:fill="FFFF00"/>
              </w:rPr>
              <w:t>10.06.2022</w:t>
            </w:r>
          </w:p>
        </w:tc>
        <w:tc>
          <w:tcPr>
            <w:tcW w:w="3346" w:type="dxa"/>
            <w:tcBorders>
              <w:top w:val="single" w:sz="4" w:space="0" w:color="000000"/>
              <w:left w:val="single" w:sz="4" w:space="0" w:color="000000"/>
              <w:bottom w:val="single" w:sz="4" w:space="0" w:color="000000"/>
              <w:right w:val="single" w:sz="4" w:space="0" w:color="000000"/>
            </w:tcBorders>
            <w:shd w:val="clear" w:color="auto" w:fill="E6B8B7"/>
            <w:tcMar>
              <w:top w:w="80" w:type="dxa"/>
              <w:left w:w="80" w:type="dxa"/>
              <w:bottom w:w="80" w:type="dxa"/>
              <w:right w:w="80" w:type="dxa"/>
            </w:tcMar>
            <w:vAlign w:val="center"/>
          </w:tcPr>
          <w:p w14:paraId="6029B822" w14:textId="77777777" w:rsidR="00382D35" w:rsidRDefault="00382D35" w:rsidP="00382D35"/>
        </w:tc>
      </w:tr>
      <w:tr w:rsidR="00382D35" w14:paraId="74C887A8" w14:textId="77777777" w:rsidTr="00382D35">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154FD82" w14:textId="6F0BD95A" w:rsidR="00382D35" w:rsidRDefault="00382D35" w:rsidP="00382D35">
            <w:pPr>
              <w:pStyle w:val="GvdeA"/>
              <w:spacing w:line="259" w:lineRule="auto"/>
            </w:pPr>
            <w:r>
              <w:rPr>
                <w:b/>
                <w:bCs/>
                <w:sz w:val="24"/>
                <w:szCs w:val="24"/>
              </w:rPr>
              <w:t xml:space="preserve">GRUP </w:t>
            </w:r>
            <w:r w:rsidR="00733949">
              <w:rPr>
                <w:b/>
                <w:bCs/>
                <w:sz w:val="24"/>
                <w:szCs w:val="24"/>
              </w:rPr>
              <w:t>4</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248E268A" w14:textId="77777777" w:rsidR="00382D35" w:rsidRDefault="00382D35" w:rsidP="00382D35">
            <w:pPr>
              <w:pStyle w:val="GvdeB"/>
              <w:jc w:val="center"/>
            </w:pPr>
            <w:r>
              <w:t>10.</w:t>
            </w:r>
            <w:r w:rsidR="001F2513">
              <w:t>0</w:t>
            </w:r>
            <w:r>
              <w:t>1 2022</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7C694C74" w14:textId="77777777" w:rsidR="00382D35" w:rsidRDefault="00074D87" w:rsidP="00382D35">
            <w:pPr>
              <w:pStyle w:val="GvdeB"/>
              <w:jc w:val="center"/>
            </w:pPr>
            <w:r>
              <w:t>04</w:t>
            </w:r>
            <w:r w:rsidR="00382D35">
              <w:t>.</w:t>
            </w:r>
            <w:r>
              <w:t>03.2022</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6EA6F38D" w14:textId="77777777" w:rsidR="00382D35" w:rsidRDefault="00051E4B" w:rsidP="00382D35">
            <w:pPr>
              <w:pStyle w:val="GvdeB"/>
              <w:jc w:val="center"/>
            </w:pPr>
            <w:r>
              <w:t>07</w:t>
            </w:r>
            <w:r w:rsidR="00382D35">
              <w:t>.</w:t>
            </w:r>
            <w:r>
              <w:t>0</w:t>
            </w:r>
            <w:r w:rsidR="00074D87">
              <w:t>3.2022</w:t>
            </w:r>
          </w:p>
          <w:p w14:paraId="15DA5A57" w14:textId="77777777" w:rsidR="00382D35" w:rsidRDefault="00051E4B" w:rsidP="00382D35">
            <w:pPr>
              <w:pStyle w:val="GvdeB"/>
              <w:jc w:val="center"/>
            </w:pPr>
            <w:r>
              <w:t>09</w:t>
            </w:r>
            <w:r w:rsidR="00382D35">
              <w:t>.</w:t>
            </w:r>
            <w:r>
              <w:t>0</w:t>
            </w:r>
            <w:r w:rsidR="00074D87">
              <w:t>3.2022</w:t>
            </w:r>
          </w:p>
        </w:tc>
      </w:tr>
      <w:tr w:rsidR="00382D35" w14:paraId="1F6AB292" w14:textId="77777777" w:rsidTr="00382D35">
        <w:trPr>
          <w:trHeight w:val="61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C091FE2" w14:textId="3837002F" w:rsidR="00382D35" w:rsidRDefault="00382D35" w:rsidP="00382D35">
            <w:pPr>
              <w:pStyle w:val="GvdeA"/>
              <w:spacing w:line="259" w:lineRule="auto"/>
            </w:pPr>
            <w:r>
              <w:rPr>
                <w:b/>
                <w:bCs/>
                <w:sz w:val="24"/>
                <w:szCs w:val="24"/>
              </w:rPr>
              <w:t xml:space="preserve">GRUP </w:t>
            </w:r>
            <w:r w:rsidR="00733949">
              <w:rPr>
                <w:b/>
                <w:bCs/>
                <w:sz w:val="24"/>
                <w:szCs w:val="24"/>
              </w:rPr>
              <w:t>3</w:t>
            </w:r>
          </w:p>
        </w:tc>
        <w:tc>
          <w:tcPr>
            <w:tcW w:w="188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1518F1A7" w14:textId="77777777" w:rsidR="00382D35" w:rsidRDefault="001F2513" w:rsidP="00382D35">
            <w:pPr>
              <w:pStyle w:val="GvdeB"/>
              <w:jc w:val="center"/>
            </w:pPr>
            <w:r>
              <w:t>14</w:t>
            </w:r>
            <w:r w:rsidR="00074D87">
              <w:t>.3.2022</w:t>
            </w:r>
          </w:p>
        </w:tc>
        <w:tc>
          <w:tcPr>
            <w:tcW w:w="276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78FB5142" w14:textId="77777777" w:rsidR="00382D35" w:rsidRDefault="00074D87" w:rsidP="00382D35">
            <w:pPr>
              <w:pStyle w:val="GvdeB"/>
              <w:jc w:val="center"/>
            </w:pPr>
            <w:r>
              <w:t>13</w:t>
            </w:r>
            <w:r w:rsidR="00382D35">
              <w:t>.</w:t>
            </w:r>
            <w:r>
              <w:t>05.2022</w:t>
            </w:r>
          </w:p>
        </w:tc>
        <w:tc>
          <w:tcPr>
            <w:tcW w:w="33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5C6936A7" w14:textId="77777777" w:rsidR="00382D35" w:rsidRDefault="00382D35" w:rsidP="00382D35">
            <w:pPr>
              <w:pStyle w:val="GvdeB"/>
              <w:jc w:val="center"/>
            </w:pPr>
            <w:r>
              <w:t>17.</w:t>
            </w:r>
            <w:r w:rsidR="00051E4B">
              <w:t>0</w:t>
            </w:r>
            <w:r w:rsidR="00074D87">
              <w:t>5.2022</w:t>
            </w:r>
          </w:p>
          <w:p w14:paraId="4B62913D" w14:textId="77777777" w:rsidR="00382D35" w:rsidRDefault="00382D35" w:rsidP="00382D35">
            <w:pPr>
              <w:pStyle w:val="GvdeB"/>
              <w:jc w:val="center"/>
            </w:pPr>
            <w:r>
              <w:t>20.</w:t>
            </w:r>
            <w:r w:rsidR="00051E4B">
              <w:t>0</w:t>
            </w:r>
            <w:r w:rsidR="00074D87">
              <w:t>5.2022</w:t>
            </w:r>
          </w:p>
        </w:tc>
      </w:tr>
      <w:tr w:rsidR="00382D35" w14:paraId="06F63715" w14:textId="77777777" w:rsidTr="00382D35">
        <w:trPr>
          <w:trHeight w:val="316"/>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B51439C" w14:textId="77777777" w:rsidR="00382D35" w:rsidRDefault="00382D35" w:rsidP="00382D35">
            <w:pPr>
              <w:pStyle w:val="GvdeA"/>
              <w:spacing w:line="259" w:lineRule="auto"/>
              <w:jc w:val="center"/>
            </w:pPr>
            <w:r>
              <w:rPr>
                <w:b/>
                <w:bCs/>
              </w:rPr>
              <w:t>B</w:t>
            </w:r>
            <w:r>
              <w:rPr>
                <w:b/>
                <w:bCs/>
                <w:lang w:val="de-DE"/>
              </w:rPr>
              <w:t>Ü</w:t>
            </w:r>
            <w:r>
              <w:rPr>
                <w:b/>
                <w:bCs/>
              </w:rPr>
              <w:t>T</w:t>
            </w:r>
            <w:r>
              <w:rPr>
                <w:b/>
                <w:bCs/>
                <w:lang w:val="de-DE"/>
              </w:rPr>
              <w:t>Ü</w:t>
            </w:r>
            <w:r>
              <w:rPr>
                <w:b/>
                <w:bCs/>
              </w:rPr>
              <w:t>NLEME</w:t>
            </w:r>
          </w:p>
        </w:tc>
        <w:tc>
          <w:tcPr>
            <w:tcW w:w="7996"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1157" w:type="dxa"/>
              <w:bottom w:w="80" w:type="dxa"/>
              <w:right w:w="80" w:type="dxa"/>
            </w:tcMar>
            <w:vAlign w:val="center"/>
          </w:tcPr>
          <w:p w14:paraId="579B96D4" w14:textId="77777777" w:rsidR="00382D35" w:rsidRDefault="00074D87" w:rsidP="00382D35">
            <w:pPr>
              <w:pStyle w:val="GvdeA"/>
              <w:spacing w:line="259" w:lineRule="auto"/>
              <w:ind w:left="1077"/>
            </w:pPr>
            <w:r>
              <w:rPr>
                <w:b/>
                <w:bCs/>
                <w:shd w:val="clear" w:color="auto" w:fill="FFFF00"/>
              </w:rPr>
              <w:t>21-22 Haziran 2022</w:t>
            </w:r>
          </w:p>
        </w:tc>
      </w:tr>
    </w:tbl>
    <w:p w14:paraId="2EABE1F8" w14:textId="77777777" w:rsidR="00382D35" w:rsidRDefault="00382D35" w:rsidP="00382D35">
      <w:pPr>
        <w:pStyle w:val="GvdeA"/>
        <w:jc w:val="center"/>
      </w:pPr>
    </w:p>
    <w:p w14:paraId="1308A98F" w14:textId="77777777" w:rsidR="00382D35" w:rsidRDefault="00382D35" w:rsidP="00051E4B">
      <w:pPr>
        <w:pStyle w:val="GvdeA"/>
      </w:pPr>
    </w:p>
    <w:p w14:paraId="4E5D8AD8" w14:textId="77777777" w:rsidR="00382D35" w:rsidRDefault="00382D35" w:rsidP="00051E4B">
      <w:pPr>
        <w:pStyle w:val="GvdeA"/>
      </w:pPr>
    </w:p>
    <w:p w14:paraId="75A46DA3" w14:textId="77777777" w:rsidR="00382D35" w:rsidRDefault="00382D35" w:rsidP="00382D35">
      <w:pPr>
        <w:pStyle w:val="GvdeA"/>
        <w:jc w:val="center"/>
      </w:pPr>
    </w:p>
    <w:p w14:paraId="400EF901" w14:textId="77777777" w:rsidR="00382D35" w:rsidRDefault="00382D35" w:rsidP="00382D35">
      <w:pPr>
        <w:pStyle w:val="GvdeA"/>
        <w:jc w:val="center"/>
      </w:pPr>
    </w:p>
    <w:p w14:paraId="19737FB2" w14:textId="77777777" w:rsidR="00382D35" w:rsidRDefault="00382D35" w:rsidP="00382D35">
      <w:pPr>
        <w:pStyle w:val="GvdeA"/>
        <w:jc w:val="center"/>
      </w:pPr>
    </w:p>
    <w:p w14:paraId="7EF68B74" w14:textId="77777777" w:rsidR="00382D35" w:rsidRDefault="00382D35" w:rsidP="00382D35">
      <w:pPr>
        <w:pStyle w:val="GvdeA"/>
        <w:jc w:val="center"/>
      </w:pPr>
    </w:p>
    <w:p w14:paraId="5350DF65" w14:textId="77777777" w:rsidR="00512460" w:rsidRDefault="00512460" w:rsidP="00382D35">
      <w:pPr>
        <w:pStyle w:val="Gvde"/>
        <w:spacing w:after="200" w:line="276" w:lineRule="auto"/>
        <w:rPr>
          <w:rFonts w:ascii="Calibri" w:eastAsia="Calibri" w:hAnsi="Calibri" w:cs="Calibri"/>
          <w:sz w:val="22"/>
          <w:szCs w:val="22"/>
          <w:lang w:val="tr-TR"/>
          <w14:textOutline w14:w="12700" w14:cap="flat" w14:cmpd="sng" w14:algn="ctr">
            <w14:noFill/>
            <w14:prstDash w14:val="solid"/>
            <w14:miter w14:lim="400000"/>
          </w14:textOutline>
        </w:rPr>
      </w:pPr>
    </w:p>
    <w:p w14:paraId="60970214" w14:textId="77777777" w:rsidR="00382D35" w:rsidRDefault="00382D35" w:rsidP="00382D35">
      <w:pPr>
        <w:pStyle w:val="Gvde"/>
        <w:spacing w:after="200" w:line="276" w:lineRule="auto"/>
        <w:rPr>
          <w:rFonts w:ascii="Arial" w:eastAsia="Arial" w:hAnsi="Arial" w:cs="Arial"/>
          <w:b/>
          <w:bCs/>
          <w:color w:val="FF0000"/>
          <w:sz w:val="28"/>
          <w:szCs w:val="28"/>
          <w:u w:color="FF0000"/>
        </w:rPr>
      </w:pPr>
      <w:r>
        <w:rPr>
          <w:rFonts w:ascii="Arial" w:hAnsi="Arial"/>
          <w:b/>
          <w:bCs/>
          <w:color w:val="FF0000"/>
          <w:sz w:val="28"/>
          <w:szCs w:val="28"/>
          <w:u w:color="FF0000"/>
          <w:lang w:val="nl-NL"/>
        </w:rPr>
        <w:lastRenderedPageBreak/>
        <w:t>BLOK V</w:t>
      </w:r>
      <w:r>
        <w:rPr>
          <w:rFonts w:ascii="Arial" w:hAnsi="Arial"/>
          <w:b/>
          <w:bCs/>
          <w:color w:val="FF0000"/>
          <w:sz w:val="28"/>
          <w:szCs w:val="28"/>
          <w:u w:color="FF0000"/>
        </w:rPr>
        <w:t xml:space="preserve"> – SOLUNUM DOLAŞIM </w:t>
      </w:r>
    </w:p>
    <w:tbl>
      <w:tblPr>
        <w:tblStyle w:val="TableNormal"/>
        <w:tblW w:w="98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7"/>
        <w:gridCol w:w="4410"/>
        <w:gridCol w:w="836"/>
        <w:gridCol w:w="867"/>
        <w:gridCol w:w="852"/>
        <w:gridCol w:w="852"/>
      </w:tblGrid>
      <w:tr w:rsidR="00382D35" w14:paraId="634312F2" w14:textId="77777777" w:rsidTr="00FC2DCE">
        <w:trPr>
          <w:trHeight w:hRule="exact" w:val="174"/>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C3791AF" w14:textId="77777777" w:rsidR="00382D35" w:rsidRPr="003A357D" w:rsidRDefault="00382D35" w:rsidP="00382D35">
            <w:pPr>
              <w:pStyle w:val="Gvde"/>
              <w:spacing w:before="40" w:line="254" w:lineRule="auto"/>
              <w:rPr>
                <w:sz w:val="18"/>
              </w:rPr>
            </w:pPr>
            <w:r w:rsidRPr="003A357D">
              <w:rPr>
                <w:rFonts w:ascii="Arial" w:hAnsi="Arial"/>
                <w:b/>
                <w:bCs/>
                <w:color w:val="FFFFFF"/>
                <w:sz w:val="18"/>
                <w:szCs w:val="20"/>
                <w:u w:color="FFFFFF"/>
              </w:rPr>
              <w:t>Dersin Adı</w:t>
            </w:r>
          </w:p>
        </w:tc>
        <w:tc>
          <w:tcPr>
            <w:tcW w:w="441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ADCA6F1" w14:textId="77777777" w:rsidR="00382D35" w:rsidRPr="003A357D" w:rsidRDefault="00382D35" w:rsidP="00382D35">
            <w:pPr>
              <w:pStyle w:val="Gvde"/>
              <w:spacing w:line="268" w:lineRule="exact"/>
              <w:jc w:val="center"/>
              <w:rPr>
                <w:sz w:val="18"/>
              </w:rPr>
            </w:pPr>
            <w:r w:rsidRPr="003A357D">
              <w:rPr>
                <w:rFonts w:ascii="Arial" w:hAnsi="Arial"/>
                <w:b/>
                <w:bCs/>
                <w:color w:val="FFFFFF"/>
                <w:sz w:val="18"/>
                <w:szCs w:val="20"/>
                <w:u w:color="FFFFFF"/>
              </w:rPr>
              <w:t>Öğretim Elemanı</w:t>
            </w:r>
          </w:p>
        </w:tc>
        <w:tc>
          <w:tcPr>
            <w:tcW w:w="83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DFD2027" w14:textId="77777777" w:rsidR="00382D35" w:rsidRPr="003A357D" w:rsidRDefault="00382D35" w:rsidP="00382D35">
            <w:pPr>
              <w:pStyle w:val="Gvde"/>
              <w:spacing w:line="268" w:lineRule="exact"/>
              <w:jc w:val="center"/>
              <w:rPr>
                <w:sz w:val="18"/>
              </w:rPr>
            </w:pPr>
            <w:r w:rsidRPr="003A357D">
              <w:rPr>
                <w:rFonts w:ascii="Arial" w:hAnsi="Arial"/>
                <w:b/>
                <w:bCs/>
                <w:color w:val="FFFFFF"/>
                <w:sz w:val="18"/>
                <w:szCs w:val="20"/>
                <w:u w:color="FFFFFF"/>
              </w:rPr>
              <w:t>Teorik</w:t>
            </w:r>
          </w:p>
        </w:tc>
        <w:tc>
          <w:tcPr>
            <w:tcW w:w="86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2C73F47" w14:textId="77777777" w:rsidR="00382D35" w:rsidRPr="003A357D" w:rsidRDefault="00382D35" w:rsidP="00382D35">
            <w:pPr>
              <w:pStyle w:val="Gvde"/>
              <w:spacing w:line="268" w:lineRule="exact"/>
              <w:jc w:val="center"/>
              <w:rPr>
                <w:sz w:val="18"/>
              </w:rPr>
            </w:pPr>
            <w:r w:rsidRPr="003A357D">
              <w:rPr>
                <w:rFonts w:ascii="Arial" w:hAnsi="Arial"/>
                <w:b/>
                <w:bCs/>
                <w:color w:val="FFFFFF"/>
                <w:sz w:val="18"/>
                <w:szCs w:val="20"/>
                <w:u w:color="FFFFFF"/>
              </w:rPr>
              <w:t>Pratik</w:t>
            </w:r>
          </w:p>
        </w:tc>
        <w:tc>
          <w:tcPr>
            <w:tcW w:w="85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00D348BC" w14:textId="77777777" w:rsidR="00382D35" w:rsidRPr="003A357D" w:rsidRDefault="00382D35" w:rsidP="00382D35">
            <w:pPr>
              <w:pStyle w:val="Gvde"/>
              <w:spacing w:line="268" w:lineRule="exact"/>
              <w:jc w:val="center"/>
              <w:rPr>
                <w:sz w:val="18"/>
              </w:rPr>
            </w:pPr>
            <w:r w:rsidRPr="003A357D">
              <w:rPr>
                <w:rFonts w:ascii="Arial" w:hAnsi="Arial"/>
                <w:b/>
                <w:bCs/>
                <w:color w:val="FFFFFF"/>
                <w:sz w:val="18"/>
                <w:szCs w:val="20"/>
                <w:u w:color="FFFFFF"/>
              </w:rPr>
              <w:t>Toplam</w:t>
            </w:r>
          </w:p>
        </w:tc>
        <w:tc>
          <w:tcPr>
            <w:tcW w:w="85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449A01C7" w14:textId="77777777" w:rsidR="00382D35" w:rsidRPr="003A357D" w:rsidRDefault="00382D35" w:rsidP="00382D35">
            <w:pPr>
              <w:pStyle w:val="Gvde"/>
              <w:spacing w:line="268" w:lineRule="exact"/>
              <w:jc w:val="center"/>
              <w:rPr>
                <w:sz w:val="18"/>
              </w:rPr>
            </w:pPr>
            <w:r w:rsidRPr="003A357D">
              <w:rPr>
                <w:rFonts w:ascii="Arial" w:hAnsi="Arial"/>
                <w:b/>
                <w:bCs/>
                <w:color w:val="FFFFFF"/>
                <w:sz w:val="18"/>
                <w:szCs w:val="20"/>
                <w:u w:color="FFFFFF"/>
              </w:rPr>
              <w:t>AKTS</w:t>
            </w:r>
          </w:p>
        </w:tc>
      </w:tr>
      <w:tr w:rsidR="00382D35" w14:paraId="6CA11052" w14:textId="77777777" w:rsidTr="00FC2DCE">
        <w:trPr>
          <w:trHeight w:hRule="exact" w:val="815"/>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5" w:type="dxa"/>
              <w:bottom w:w="80" w:type="dxa"/>
              <w:right w:w="80" w:type="dxa"/>
            </w:tcMar>
            <w:vAlign w:val="center"/>
          </w:tcPr>
          <w:p w14:paraId="1F3AC98C" w14:textId="77777777" w:rsidR="00382D35" w:rsidRDefault="00382D35" w:rsidP="00382D35">
            <w:pPr>
              <w:pStyle w:val="Gvde"/>
              <w:spacing w:line="254" w:lineRule="auto"/>
              <w:ind w:left="105"/>
            </w:pPr>
            <w:r>
              <w:rPr>
                <w:rFonts w:ascii="Arial" w:hAnsi="Arial"/>
                <w:b/>
                <w:bCs/>
                <w:sz w:val="18"/>
                <w:szCs w:val="18"/>
              </w:rPr>
              <w:t xml:space="preserve">BLOK V – Göğüs </w:t>
            </w:r>
            <w:r>
              <w:rPr>
                <w:rFonts w:ascii="Arial" w:eastAsia="Arial" w:hAnsi="Arial" w:cs="Arial"/>
                <w:b/>
                <w:bCs/>
                <w:sz w:val="18"/>
                <w:szCs w:val="18"/>
              </w:rPr>
              <w:br/>
            </w:r>
            <w:r>
              <w:rPr>
                <w:rFonts w:ascii="Arial" w:hAnsi="Arial"/>
                <w:b/>
                <w:bCs/>
                <w:sz w:val="18"/>
                <w:szCs w:val="18"/>
              </w:rPr>
              <w:t>Hastalıkları AD</w:t>
            </w:r>
          </w:p>
        </w:tc>
        <w:tc>
          <w:tcPr>
            <w:tcW w:w="441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2D52CE76" w14:textId="77777777" w:rsidR="00382D35" w:rsidRDefault="00382D35" w:rsidP="00382D35">
            <w:pPr>
              <w:pStyle w:val="Gvde"/>
              <w:spacing w:line="256" w:lineRule="auto"/>
              <w:rPr>
                <w:rFonts w:ascii="Arial" w:eastAsia="Arial" w:hAnsi="Arial" w:cs="Arial"/>
                <w:b/>
                <w:bCs/>
                <w:sz w:val="18"/>
                <w:szCs w:val="18"/>
              </w:rPr>
            </w:pPr>
          </w:p>
          <w:p w14:paraId="5CC74D19" w14:textId="77777777" w:rsidR="00382D35" w:rsidRDefault="00382D35" w:rsidP="00382D35">
            <w:pPr>
              <w:pStyle w:val="Gvde"/>
              <w:spacing w:line="256" w:lineRule="auto"/>
              <w:rPr>
                <w:rFonts w:ascii="Arial" w:eastAsia="Arial" w:hAnsi="Arial" w:cs="Arial"/>
                <w:b/>
                <w:bCs/>
                <w:sz w:val="18"/>
                <w:szCs w:val="18"/>
              </w:rPr>
            </w:pPr>
            <w:r>
              <w:rPr>
                <w:rFonts w:ascii="Arial" w:hAnsi="Arial"/>
                <w:b/>
                <w:bCs/>
                <w:sz w:val="18"/>
                <w:szCs w:val="18"/>
              </w:rPr>
              <w:t>Doç. Dr. Fatmanur OKYALTIRIK(10)</w:t>
            </w:r>
          </w:p>
          <w:p w14:paraId="64E595D1" w14:textId="77777777" w:rsidR="00382D35" w:rsidRDefault="00382D35" w:rsidP="00382D35">
            <w:pPr>
              <w:pStyle w:val="Gvde"/>
              <w:spacing w:line="256" w:lineRule="auto"/>
            </w:pPr>
            <w:r>
              <w:rPr>
                <w:rFonts w:ascii="Arial" w:hAnsi="Arial"/>
                <w:b/>
                <w:bCs/>
                <w:sz w:val="18"/>
                <w:szCs w:val="18"/>
              </w:rPr>
              <w:t>Dr. Hamza Ogun (8)</w:t>
            </w:r>
          </w:p>
        </w:tc>
        <w:tc>
          <w:tcPr>
            <w:tcW w:w="83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14:paraId="56B155AE" w14:textId="77777777" w:rsidR="00382D35" w:rsidRDefault="00382D35" w:rsidP="00382D35">
            <w:pPr>
              <w:pStyle w:val="Gvde"/>
              <w:spacing w:line="256" w:lineRule="auto"/>
              <w:jc w:val="center"/>
            </w:pPr>
            <w:r>
              <w:rPr>
                <w:rFonts w:ascii="Arial" w:hAnsi="Arial"/>
                <w:b/>
                <w:bCs/>
                <w:sz w:val="18"/>
                <w:szCs w:val="18"/>
              </w:rPr>
              <w:t>18</w:t>
            </w:r>
          </w:p>
        </w:tc>
        <w:tc>
          <w:tcPr>
            <w:tcW w:w="867"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82" w:type="dxa"/>
            </w:tcMar>
            <w:vAlign w:val="center"/>
          </w:tcPr>
          <w:p w14:paraId="6C30DD7C" w14:textId="77777777" w:rsidR="00382D35" w:rsidRDefault="00382D35" w:rsidP="00382D35">
            <w:pPr>
              <w:pStyle w:val="Gvde"/>
              <w:spacing w:line="256" w:lineRule="auto"/>
              <w:ind w:right="102"/>
              <w:jc w:val="center"/>
            </w:pPr>
            <w:r>
              <w:rPr>
                <w:rFonts w:ascii="Arial" w:hAnsi="Arial"/>
                <w:b/>
                <w:bCs/>
                <w:color w:val="FF0000"/>
                <w:sz w:val="18"/>
                <w:szCs w:val="18"/>
                <w:u w:color="FF0000"/>
              </w:rPr>
              <w:t>70</w:t>
            </w:r>
          </w:p>
        </w:tc>
        <w:tc>
          <w:tcPr>
            <w:tcW w:w="85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14:paraId="29ADBFC1" w14:textId="77777777" w:rsidR="00382D35" w:rsidRDefault="00382D35" w:rsidP="00382D35">
            <w:pPr>
              <w:pStyle w:val="Gvde"/>
              <w:spacing w:line="256" w:lineRule="auto"/>
              <w:jc w:val="center"/>
            </w:pPr>
            <w:r>
              <w:rPr>
                <w:rFonts w:ascii="Arial" w:hAnsi="Arial"/>
                <w:b/>
                <w:bCs/>
                <w:sz w:val="18"/>
                <w:szCs w:val="18"/>
              </w:rPr>
              <w:t>88</w:t>
            </w:r>
          </w:p>
        </w:tc>
        <w:tc>
          <w:tcPr>
            <w:tcW w:w="85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09A22390" w14:textId="77777777" w:rsidR="00382D35" w:rsidRDefault="00382D35" w:rsidP="00382D35">
            <w:pPr>
              <w:pStyle w:val="Gvde"/>
              <w:spacing w:line="256" w:lineRule="auto"/>
              <w:jc w:val="center"/>
              <w:rPr>
                <w:rFonts w:ascii="Arial" w:eastAsia="Arial" w:hAnsi="Arial" w:cs="Arial"/>
                <w:b/>
                <w:bCs/>
                <w:sz w:val="18"/>
                <w:szCs w:val="18"/>
              </w:rPr>
            </w:pPr>
          </w:p>
          <w:p w14:paraId="2C3AF3A0" w14:textId="77777777" w:rsidR="00382D35" w:rsidRDefault="00382D35" w:rsidP="00382D35">
            <w:pPr>
              <w:pStyle w:val="Gvde"/>
              <w:spacing w:line="256" w:lineRule="auto"/>
              <w:jc w:val="center"/>
            </w:pPr>
            <w:r>
              <w:rPr>
                <w:rFonts w:ascii="Arial" w:hAnsi="Arial"/>
                <w:b/>
                <w:bCs/>
                <w:sz w:val="18"/>
                <w:szCs w:val="18"/>
              </w:rPr>
              <w:t>4</w:t>
            </w:r>
          </w:p>
        </w:tc>
      </w:tr>
      <w:tr w:rsidR="00382D35" w14:paraId="7715B7D5" w14:textId="77777777" w:rsidTr="00512460">
        <w:trPr>
          <w:trHeight w:hRule="exact" w:val="2193"/>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D6E3BC"/>
            <w:tcMar>
              <w:top w:w="80" w:type="dxa"/>
              <w:left w:w="185" w:type="dxa"/>
              <w:bottom w:w="80" w:type="dxa"/>
              <w:right w:w="80" w:type="dxa"/>
            </w:tcMar>
            <w:vAlign w:val="center"/>
          </w:tcPr>
          <w:p w14:paraId="79FC19C3" w14:textId="77777777" w:rsidR="00382D35" w:rsidRDefault="00382D35" w:rsidP="00382D35">
            <w:pPr>
              <w:pStyle w:val="Gvde"/>
              <w:spacing w:line="254" w:lineRule="auto"/>
              <w:ind w:left="105"/>
            </w:pPr>
            <w:r>
              <w:rPr>
                <w:rFonts w:ascii="Arial" w:hAnsi="Arial"/>
                <w:b/>
                <w:bCs/>
                <w:sz w:val="18"/>
                <w:szCs w:val="18"/>
              </w:rPr>
              <w:t>BLOK V – Kulak Burun Boğaz Hastalıkları AD</w:t>
            </w:r>
          </w:p>
        </w:tc>
        <w:tc>
          <w:tcPr>
            <w:tcW w:w="441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57755755" w14:textId="77777777" w:rsidR="00382D35" w:rsidRDefault="00382D35" w:rsidP="00382D35">
            <w:pPr>
              <w:pStyle w:val="Gvde"/>
              <w:spacing w:line="256" w:lineRule="auto"/>
              <w:rPr>
                <w:rFonts w:ascii="Arial" w:eastAsia="Arial" w:hAnsi="Arial" w:cs="Arial"/>
                <w:b/>
                <w:bCs/>
                <w:sz w:val="18"/>
                <w:szCs w:val="18"/>
              </w:rPr>
            </w:pPr>
          </w:p>
          <w:p w14:paraId="4BA43DB5"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Prof. Dr. Orhan ÖZTURAN (3)</w:t>
            </w:r>
          </w:p>
          <w:p w14:paraId="76E01CD2"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Prof. Dr. Fadlullah AKSOY (4)</w:t>
            </w:r>
          </w:p>
          <w:p w14:paraId="0EBE9CDA"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Doç. Dr. Sabri Baki EREN (4)</w:t>
            </w:r>
          </w:p>
          <w:p w14:paraId="419414B6"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Doç. Dr. Selahattin TUĞRUL (3)</w:t>
            </w:r>
          </w:p>
          <w:p w14:paraId="68EB68D3"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Doç.Dr. Alper YENİGÜN (2)</w:t>
            </w:r>
          </w:p>
          <w:p w14:paraId="2A215745"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Dr. Öğr. Üyesi Remzi DOĞAN (2)</w:t>
            </w:r>
          </w:p>
          <w:p w14:paraId="5C1DCC21"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Dr. Öğr. Üyesi Ömer Faruk ÇALIM (2)</w:t>
            </w:r>
          </w:p>
          <w:p w14:paraId="7E2CF490" w14:textId="77777777" w:rsidR="00382D35" w:rsidRDefault="00382D35" w:rsidP="00512460">
            <w:pPr>
              <w:pStyle w:val="Gvde"/>
              <w:spacing w:line="252" w:lineRule="auto"/>
              <w:rPr>
                <w:rFonts w:ascii="Arial" w:eastAsia="Arial" w:hAnsi="Arial" w:cs="Arial"/>
                <w:b/>
                <w:bCs/>
                <w:sz w:val="18"/>
                <w:szCs w:val="18"/>
              </w:rPr>
            </w:pPr>
            <w:r>
              <w:rPr>
                <w:rFonts w:ascii="Arial" w:hAnsi="Arial"/>
                <w:b/>
                <w:bCs/>
                <w:sz w:val="18"/>
                <w:szCs w:val="18"/>
              </w:rPr>
              <w:t>Dr. Erol Şentürk (4)</w:t>
            </w:r>
          </w:p>
          <w:p w14:paraId="1DAF2BB4" w14:textId="77777777" w:rsidR="00382D35" w:rsidRDefault="00382D35" w:rsidP="00382D35">
            <w:pPr>
              <w:pStyle w:val="Gvde"/>
              <w:spacing w:line="256" w:lineRule="auto"/>
            </w:pPr>
          </w:p>
        </w:tc>
        <w:tc>
          <w:tcPr>
            <w:tcW w:w="83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642C67BD" w14:textId="77777777" w:rsidR="00382D35" w:rsidRDefault="00382D35" w:rsidP="00382D35">
            <w:pPr>
              <w:pStyle w:val="Gvde"/>
              <w:spacing w:line="256" w:lineRule="auto"/>
              <w:jc w:val="center"/>
            </w:pPr>
            <w:r>
              <w:rPr>
                <w:rFonts w:ascii="Arial" w:hAnsi="Arial"/>
                <w:b/>
                <w:bCs/>
                <w:sz w:val="18"/>
                <w:szCs w:val="18"/>
              </w:rPr>
              <w:t>24</w:t>
            </w:r>
          </w:p>
        </w:tc>
        <w:tc>
          <w:tcPr>
            <w:tcW w:w="86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83" w:type="dxa"/>
            </w:tcMar>
            <w:vAlign w:val="center"/>
          </w:tcPr>
          <w:p w14:paraId="1694A537" w14:textId="77777777" w:rsidR="00382D35" w:rsidRDefault="00382D35" w:rsidP="00382D35">
            <w:pPr>
              <w:pStyle w:val="Gvde"/>
              <w:spacing w:line="256" w:lineRule="auto"/>
              <w:ind w:right="103"/>
              <w:jc w:val="center"/>
            </w:pPr>
            <w:r>
              <w:rPr>
                <w:rFonts w:ascii="Arial" w:hAnsi="Arial"/>
                <w:b/>
                <w:bCs/>
                <w:color w:val="FF0000"/>
                <w:sz w:val="18"/>
                <w:szCs w:val="18"/>
                <w:u w:color="FF0000"/>
              </w:rPr>
              <w:t>70</w:t>
            </w:r>
          </w:p>
        </w:tc>
        <w:tc>
          <w:tcPr>
            <w:tcW w:w="85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5F92E381" w14:textId="77777777" w:rsidR="00382D35" w:rsidRDefault="00382D35" w:rsidP="00382D35">
            <w:pPr>
              <w:pStyle w:val="Gvde"/>
              <w:spacing w:line="256" w:lineRule="auto"/>
              <w:jc w:val="center"/>
            </w:pPr>
            <w:r>
              <w:rPr>
                <w:rFonts w:ascii="Arial" w:hAnsi="Arial"/>
                <w:b/>
                <w:bCs/>
                <w:sz w:val="18"/>
                <w:szCs w:val="18"/>
              </w:rPr>
              <w:t>94</w:t>
            </w:r>
          </w:p>
        </w:tc>
        <w:tc>
          <w:tcPr>
            <w:tcW w:w="85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212EB25E" w14:textId="77777777" w:rsidR="00382D35" w:rsidRDefault="00382D35" w:rsidP="00382D35">
            <w:pPr>
              <w:pStyle w:val="Gvde"/>
              <w:spacing w:line="256" w:lineRule="auto"/>
              <w:jc w:val="center"/>
              <w:rPr>
                <w:rFonts w:ascii="Arial" w:eastAsia="Arial" w:hAnsi="Arial" w:cs="Arial"/>
                <w:b/>
                <w:bCs/>
                <w:sz w:val="18"/>
                <w:szCs w:val="18"/>
              </w:rPr>
            </w:pPr>
          </w:p>
          <w:p w14:paraId="177D8636" w14:textId="77777777" w:rsidR="00382D35" w:rsidRDefault="00382D35" w:rsidP="00382D35">
            <w:pPr>
              <w:pStyle w:val="Gvde"/>
              <w:spacing w:line="256" w:lineRule="auto"/>
              <w:jc w:val="center"/>
              <w:rPr>
                <w:rFonts w:ascii="Arial" w:eastAsia="Arial" w:hAnsi="Arial" w:cs="Arial"/>
                <w:b/>
                <w:bCs/>
                <w:sz w:val="18"/>
                <w:szCs w:val="18"/>
              </w:rPr>
            </w:pPr>
          </w:p>
          <w:p w14:paraId="459272B9" w14:textId="77777777" w:rsidR="00382D35" w:rsidRDefault="00382D35" w:rsidP="00382D35">
            <w:pPr>
              <w:pStyle w:val="Gvde"/>
              <w:spacing w:line="256" w:lineRule="auto"/>
              <w:jc w:val="center"/>
              <w:rPr>
                <w:rFonts w:ascii="Arial" w:eastAsia="Arial" w:hAnsi="Arial" w:cs="Arial"/>
                <w:b/>
                <w:bCs/>
                <w:sz w:val="18"/>
                <w:szCs w:val="18"/>
              </w:rPr>
            </w:pPr>
          </w:p>
          <w:p w14:paraId="1E480A63" w14:textId="77777777" w:rsidR="00382D35" w:rsidRDefault="00382D35" w:rsidP="00382D35">
            <w:pPr>
              <w:pStyle w:val="Gvde"/>
              <w:spacing w:line="256" w:lineRule="auto"/>
              <w:jc w:val="center"/>
              <w:rPr>
                <w:rFonts w:ascii="Arial" w:eastAsia="Arial" w:hAnsi="Arial" w:cs="Arial"/>
                <w:b/>
                <w:bCs/>
                <w:sz w:val="18"/>
                <w:szCs w:val="18"/>
              </w:rPr>
            </w:pPr>
          </w:p>
          <w:p w14:paraId="4CC33003" w14:textId="77777777" w:rsidR="00382D35" w:rsidRDefault="00382D35" w:rsidP="00382D35">
            <w:pPr>
              <w:pStyle w:val="Gvde"/>
              <w:spacing w:line="256" w:lineRule="auto"/>
              <w:jc w:val="center"/>
            </w:pPr>
            <w:r>
              <w:rPr>
                <w:rFonts w:ascii="Arial" w:hAnsi="Arial"/>
                <w:b/>
                <w:bCs/>
                <w:sz w:val="18"/>
                <w:szCs w:val="18"/>
              </w:rPr>
              <w:t>4</w:t>
            </w:r>
          </w:p>
        </w:tc>
      </w:tr>
      <w:tr w:rsidR="00382D35" w14:paraId="0C0850A7" w14:textId="77777777" w:rsidTr="00FC2DCE">
        <w:trPr>
          <w:trHeight w:hRule="exact" w:val="2314"/>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173A50EE" w14:textId="77777777" w:rsidR="00382D35" w:rsidRDefault="00382D35" w:rsidP="00382D35">
            <w:pPr>
              <w:pStyle w:val="Gvde"/>
              <w:tabs>
                <w:tab w:val="left" w:pos="2130"/>
              </w:tabs>
              <w:spacing w:line="254" w:lineRule="auto"/>
            </w:pPr>
            <w:r>
              <w:rPr>
                <w:rFonts w:ascii="Arial" w:hAnsi="Arial"/>
                <w:b/>
                <w:bCs/>
                <w:sz w:val="18"/>
                <w:szCs w:val="18"/>
              </w:rPr>
              <w:t xml:space="preserve">  BLOK V – Kardiyoloji AD </w:t>
            </w:r>
          </w:p>
        </w:tc>
        <w:tc>
          <w:tcPr>
            <w:tcW w:w="441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33F7954" w14:textId="77777777" w:rsidR="00382D35" w:rsidRDefault="00382D35" w:rsidP="00382D35">
            <w:pPr>
              <w:pStyle w:val="Gvde"/>
              <w:spacing w:line="256" w:lineRule="auto"/>
              <w:jc w:val="both"/>
              <w:rPr>
                <w:rFonts w:ascii="Arial" w:eastAsia="Arial" w:hAnsi="Arial" w:cs="Arial"/>
                <w:b/>
                <w:bCs/>
                <w:sz w:val="18"/>
                <w:szCs w:val="18"/>
              </w:rPr>
            </w:pPr>
            <w:r>
              <w:rPr>
                <w:rFonts w:ascii="Arial" w:hAnsi="Arial"/>
                <w:b/>
                <w:bCs/>
                <w:sz w:val="18"/>
                <w:szCs w:val="18"/>
              </w:rPr>
              <w:t>Prof. Dr. Ramazan ÖZDEMİR (1)</w:t>
            </w:r>
          </w:p>
          <w:p w14:paraId="251E4E34" w14:textId="77777777" w:rsidR="00382D35" w:rsidRDefault="00382D35" w:rsidP="00382D35">
            <w:pPr>
              <w:pStyle w:val="Gvde"/>
              <w:spacing w:line="256" w:lineRule="auto"/>
              <w:jc w:val="both"/>
              <w:rPr>
                <w:rFonts w:ascii="Arial" w:eastAsia="Arial" w:hAnsi="Arial" w:cs="Arial"/>
                <w:b/>
                <w:bCs/>
                <w:sz w:val="18"/>
                <w:szCs w:val="18"/>
              </w:rPr>
            </w:pPr>
            <w:r>
              <w:rPr>
                <w:rFonts w:ascii="Arial" w:hAnsi="Arial"/>
                <w:b/>
                <w:bCs/>
                <w:sz w:val="18"/>
                <w:szCs w:val="18"/>
              </w:rPr>
              <w:t>Prof. Dr. Nusret AÇIKGÖZ(3)</w:t>
            </w:r>
          </w:p>
          <w:p w14:paraId="16AAEDB2" w14:textId="77777777" w:rsidR="00382D35" w:rsidRDefault="00382D35" w:rsidP="00382D35">
            <w:pPr>
              <w:pStyle w:val="Gvde"/>
              <w:spacing w:line="256" w:lineRule="auto"/>
              <w:jc w:val="both"/>
              <w:rPr>
                <w:rFonts w:ascii="Arial" w:eastAsia="Arial" w:hAnsi="Arial" w:cs="Arial"/>
                <w:b/>
                <w:bCs/>
                <w:sz w:val="18"/>
                <w:szCs w:val="18"/>
              </w:rPr>
            </w:pPr>
            <w:r>
              <w:rPr>
                <w:rFonts w:ascii="Arial" w:hAnsi="Arial"/>
                <w:b/>
                <w:bCs/>
                <w:sz w:val="18"/>
                <w:szCs w:val="18"/>
              </w:rPr>
              <w:t>Doç. Dr. Ahmet BACAKSIZ (</w:t>
            </w:r>
            <w:r w:rsidR="00FF603B">
              <w:rPr>
                <w:rFonts w:ascii="Arial" w:hAnsi="Arial"/>
                <w:b/>
                <w:bCs/>
                <w:sz w:val="18"/>
                <w:szCs w:val="18"/>
              </w:rPr>
              <w:t>2</w:t>
            </w:r>
            <w:r>
              <w:rPr>
                <w:rFonts w:ascii="Arial" w:hAnsi="Arial"/>
                <w:b/>
                <w:bCs/>
                <w:sz w:val="18"/>
                <w:szCs w:val="18"/>
              </w:rPr>
              <w:t>)</w:t>
            </w:r>
          </w:p>
          <w:p w14:paraId="366D801C" w14:textId="77777777" w:rsidR="00382D35" w:rsidRDefault="00382D35" w:rsidP="00382D35">
            <w:pPr>
              <w:pStyle w:val="Gvde"/>
              <w:spacing w:line="256" w:lineRule="auto"/>
              <w:jc w:val="both"/>
              <w:rPr>
                <w:rFonts w:ascii="Arial" w:hAnsi="Arial"/>
                <w:b/>
                <w:bCs/>
                <w:sz w:val="18"/>
                <w:szCs w:val="18"/>
              </w:rPr>
            </w:pPr>
            <w:r>
              <w:rPr>
                <w:rFonts w:ascii="Arial" w:hAnsi="Arial"/>
                <w:b/>
                <w:bCs/>
                <w:sz w:val="18"/>
                <w:szCs w:val="18"/>
              </w:rPr>
              <w:t>Doç. Dr. Mahmut ULUGANYAN (2)</w:t>
            </w:r>
          </w:p>
          <w:p w14:paraId="21D87FBA" w14:textId="77777777" w:rsidR="00FF603B" w:rsidRDefault="00FF603B" w:rsidP="00382D35">
            <w:pPr>
              <w:pStyle w:val="Gvde"/>
              <w:spacing w:line="256" w:lineRule="auto"/>
              <w:jc w:val="both"/>
              <w:rPr>
                <w:rFonts w:ascii="Arial" w:hAnsi="Arial"/>
                <w:b/>
                <w:bCs/>
                <w:sz w:val="18"/>
                <w:szCs w:val="18"/>
              </w:rPr>
            </w:pPr>
            <w:r>
              <w:rPr>
                <w:rFonts w:ascii="Arial" w:hAnsi="Arial"/>
                <w:b/>
                <w:bCs/>
                <w:sz w:val="18"/>
                <w:szCs w:val="18"/>
              </w:rPr>
              <w:t xml:space="preserve">Dr. Oğr. Uyesi </w:t>
            </w:r>
            <w:r>
              <w:rPr>
                <w:rFonts w:ascii="Arial" w:hAnsi="Arial"/>
                <w:b/>
                <w:bCs/>
                <w:sz w:val="16"/>
                <w:szCs w:val="16"/>
              </w:rPr>
              <w:t>Nijad BAKHSHALİYEV</w:t>
            </w:r>
            <w:r>
              <w:rPr>
                <w:rFonts w:ascii="Arial" w:hAnsi="Arial"/>
                <w:b/>
                <w:bCs/>
                <w:sz w:val="18"/>
                <w:szCs w:val="18"/>
              </w:rPr>
              <w:t>(2)</w:t>
            </w:r>
          </w:p>
          <w:p w14:paraId="09A8B5FA" w14:textId="77777777" w:rsidR="00CB1744" w:rsidRDefault="00CB1744" w:rsidP="00382D35">
            <w:pPr>
              <w:pStyle w:val="Gvde"/>
              <w:spacing w:line="256" w:lineRule="auto"/>
              <w:jc w:val="both"/>
              <w:rPr>
                <w:rFonts w:ascii="Arial" w:eastAsia="Arial" w:hAnsi="Arial" w:cs="Arial"/>
                <w:b/>
                <w:bCs/>
                <w:sz w:val="18"/>
                <w:szCs w:val="18"/>
              </w:rPr>
            </w:pPr>
            <w:r>
              <w:rPr>
                <w:rFonts w:ascii="Arial" w:hAnsi="Arial"/>
                <w:b/>
                <w:bCs/>
                <w:sz w:val="18"/>
                <w:szCs w:val="18"/>
              </w:rPr>
              <w:t>Dr. Oğr. Uyesi Asım ENHOŞ (1)</w:t>
            </w:r>
          </w:p>
          <w:p w14:paraId="2859DC2A" w14:textId="77777777" w:rsidR="00382D35" w:rsidRDefault="00382D35" w:rsidP="00382D35">
            <w:pPr>
              <w:pStyle w:val="Gvde"/>
              <w:spacing w:line="254" w:lineRule="auto"/>
              <w:rPr>
                <w:rFonts w:ascii="Arial" w:eastAsia="Arial" w:hAnsi="Arial" w:cs="Arial"/>
                <w:b/>
                <w:bCs/>
                <w:sz w:val="18"/>
                <w:szCs w:val="18"/>
              </w:rPr>
            </w:pPr>
            <w:r>
              <w:rPr>
                <w:rFonts w:ascii="Arial" w:hAnsi="Arial"/>
                <w:b/>
                <w:bCs/>
                <w:sz w:val="18"/>
                <w:szCs w:val="18"/>
              </w:rPr>
              <w:t>Dr. Öğr. Üyesi Nuray KAHRAMAN AY (2)</w:t>
            </w:r>
          </w:p>
          <w:p w14:paraId="1A5FEE68" w14:textId="77777777" w:rsidR="00382D35" w:rsidRDefault="00382D35" w:rsidP="00382D35">
            <w:pPr>
              <w:pStyle w:val="Gvde"/>
              <w:spacing w:line="254" w:lineRule="auto"/>
              <w:rPr>
                <w:rFonts w:ascii="Arial" w:hAnsi="Arial"/>
                <w:b/>
                <w:bCs/>
                <w:sz w:val="18"/>
                <w:szCs w:val="18"/>
              </w:rPr>
            </w:pPr>
            <w:r>
              <w:rPr>
                <w:rFonts w:ascii="Arial" w:hAnsi="Arial"/>
                <w:b/>
                <w:bCs/>
                <w:sz w:val="18"/>
                <w:szCs w:val="18"/>
              </w:rPr>
              <w:t>Dr. Öğr.Üyesi Erdem Karaçöp (1)</w:t>
            </w:r>
          </w:p>
          <w:p w14:paraId="6D49D9A1" w14:textId="77777777" w:rsidR="00FF603B" w:rsidRDefault="00FF603B" w:rsidP="00382D35">
            <w:pPr>
              <w:pStyle w:val="Gvde"/>
              <w:spacing w:line="254" w:lineRule="auto"/>
              <w:rPr>
                <w:rFonts w:ascii="Arial" w:hAnsi="Arial"/>
                <w:b/>
                <w:bCs/>
                <w:sz w:val="18"/>
                <w:szCs w:val="18"/>
              </w:rPr>
            </w:pPr>
            <w:r>
              <w:rPr>
                <w:rFonts w:ascii="Arial" w:hAnsi="Arial"/>
                <w:b/>
                <w:bCs/>
                <w:sz w:val="18"/>
                <w:szCs w:val="18"/>
              </w:rPr>
              <w:t xml:space="preserve">Uzm Dr.Aydın Nadir (1) </w:t>
            </w:r>
          </w:p>
          <w:p w14:paraId="452EEB20" w14:textId="77777777" w:rsidR="00FC2DCE" w:rsidRDefault="00FC2DCE" w:rsidP="00382D35">
            <w:pPr>
              <w:pStyle w:val="Gvde"/>
              <w:spacing w:line="254" w:lineRule="auto"/>
              <w:rPr>
                <w:rFonts w:ascii="Arial" w:hAnsi="Arial"/>
                <w:b/>
                <w:bCs/>
                <w:sz w:val="18"/>
                <w:szCs w:val="18"/>
              </w:rPr>
            </w:pPr>
            <w:r>
              <w:rPr>
                <w:rFonts w:ascii="Arial" w:hAnsi="Arial"/>
                <w:b/>
                <w:bCs/>
                <w:sz w:val="18"/>
                <w:szCs w:val="18"/>
              </w:rPr>
              <w:t>Uzm.Dr.Hakan Fotbolcu (1)</w:t>
            </w:r>
          </w:p>
          <w:p w14:paraId="33FF0B5C" w14:textId="77777777" w:rsidR="002625F6" w:rsidRDefault="002625F6" w:rsidP="00382D35">
            <w:pPr>
              <w:pStyle w:val="Gvde"/>
              <w:spacing w:line="254" w:lineRule="auto"/>
              <w:rPr>
                <w:rFonts w:ascii="Arial" w:hAnsi="Arial"/>
                <w:b/>
                <w:bCs/>
                <w:sz w:val="18"/>
                <w:szCs w:val="18"/>
              </w:rPr>
            </w:pPr>
          </w:p>
          <w:p w14:paraId="5A638F01" w14:textId="77777777" w:rsidR="00FC2DCE" w:rsidRDefault="00FC2DCE" w:rsidP="00382D35">
            <w:pPr>
              <w:pStyle w:val="Gvde"/>
              <w:spacing w:line="254" w:lineRule="auto"/>
              <w:rPr>
                <w:rFonts w:ascii="Arial" w:hAnsi="Arial"/>
                <w:b/>
                <w:bCs/>
                <w:sz w:val="18"/>
                <w:szCs w:val="18"/>
              </w:rPr>
            </w:pPr>
          </w:p>
          <w:p w14:paraId="3871F740" w14:textId="77777777" w:rsidR="00FC2DCE" w:rsidRDefault="00FC2DCE" w:rsidP="00382D35">
            <w:pPr>
              <w:pStyle w:val="Gvde"/>
              <w:spacing w:line="254" w:lineRule="auto"/>
              <w:rPr>
                <w:rFonts w:ascii="Arial" w:hAnsi="Arial"/>
                <w:b/>
                <w:bCs/>
                <w:sz w:val="18"/>
                <w:szCs w:val="18"/>
              </w:rPr>
            </w:pPr>
            <w:r>
              <w:rPr>
                <w:rFonts w:ascii="Arial" w:hAnsi="Arial"/>
                <w:b/>
                <w:bCs/>
                <w:sz w:val="18"/>
                <w:szCs w:val="18"/>
              </w:rPr>
              <w:t>Uzm.Dr</w:t>
            </w:r>
          </w:p>
          <w:p w14:paraId="07271C95" w14:textId="77777777" w:rsidR="00FF603B" w:rsidRDefault="00FF603B" w:rsidP="00382D35">
            <w:pPr>
              <w:pStyle w:val="Gvde"/>
              <w:spacing w:line="254" w:lineRule="auto"/>
            </w:pPr>
            <w:r>
              <w:rPr>
                <w:rFonts w:ascii="Arial" w:hAnsi="Arial"/>
                <w:b/>
                <w:bCs/>
                <w:sz w:val="18"/>
                <w:szCs w:val="18"/>
              </w:rPr>
              <w:t>Uzm.Dr.Hakan Fotbolcu (1)</w:t>
            </w:r>
          </w:p>
        </w:tc>
        <w:tc>
          <w:tcPr>
            <w:tcW w:w="83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02803ACD" w14:textId="77777777" w:rsidR="00382D35" w:rsidRDefault="00382D35" w:rsidP="00382D35">
            <w:pPr>
              <w:pStyle w:val="Gvde"/>
              <w:spacing w:line="256" w:lineRule="auto"/>
              <w:jc w:val="center"/>
            </w:pPr>
            <w:r>
              <w:rPr>
                <w:rFonts w:ascii="Arial" w:hAnsi="Arial"/>
                <w:b/>
                <w:bCs/>
                <w:sz w:val="18"/>
                <w:szCs w:val="1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183" w:type="dxa"/>
            </w:tcMar>
            <w:vAlign w:val="center"/>
          </w:tcPr>
          <w:p w14:paraId="0C5C8692" w14:textId="77777777" w:rsidR="00382D35" w:rsidRDefault="00382D35" w:rsidP="00382D35">
            <w:pPr>
              <w:pStyle w:val="Gvde"/>
              <w:spacing w:line="256" w:lineRule="auto"/>
              <w:ind w:right="103"/>
              <w:jc w:val="center"/>
            </w:pPr>
            <w:r>
              <w:rPr>
                <w:rFonts w:ascii="Arial" w:hAnsi="Arial"/>
                <w:b/>
                <w:bCs/>
                <w:color w:val="FF0000"/>
                <w:sz w:val="18"/>
                <w:szCs w:val="18"/>
                <w:u w:color="FF0000"/>
              </w:rPr>
              <w:t>70</w:t>
            </w:r>
          </w:p>
        </w:tc>
        <w:tc>
          <w:tcPr>
            <w:tcW w:w="8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54A33614" w14:textId="77777777" w:rsidR="00382D35" w:rsidRDefault="00382D35" w:rsidP="00382D35">
            <w:pPr>
              <w:pStyle w:val="Gvde"/>
              <w:spacing w:line="256" w:lineRule="auto"/>
              <w:jc w:val="center"/>
            </w:pPr>
            <w:r>
              <w:rPr>
                <w:rFonts w:ascii="Arial" w:hAnsi="Arial"/>
                <w:b/>
                <w:bCs/>
                <w:sz w:val="18"/>
                <w:szCs w:val="18"/>
              </w:rPr>
              <w:t>87</w:t>
            </w:r>
          </w:p>
        </w:tc>
        <w:tc>
          <w:tcPr>
            <w:tcW w:w="8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45E8017" w14:textId="77777777" w:rsidR="00382D35" w:rsidRDefault="00382D35" w:rsidP="00382D35">
            <w:pPr>
              <w:pStyle w:val="Gvde"/>
              <w:spacing w:line="256" w:lineRule="auto"/>
              <w:jc w:val="center"/>
              <w:rPr>
                <w:rFonts w:ascii="Arial" w:eastAsia="Arial" w:hAnsi="Arial" w:cs="Arial"/>
                <w:b/>
                <w:bCs/>
                <w:sz w:val="18"/>
                <w:szCs w:val="18"/>
              </w:rPr>
            </w:pPr>
          </w:p>
          <w:p w14:paraId="0864ACF4" w14:textId="77777777" w:rsidR="00382D35" w:rsidRDefault="00382D35" w:rsidP="00382D35">
            <w:pPr>
              <w:pStyle w:val="Gvde"/>
              <w:spacing w:line="256" w:lineRule="auto"/>
              <w:jc w:val="center"/>
              <w:rPr>
                <w:rFonts w:ascii="Arial" w:eastAsia="Arial" w:hAnsi="Arial" w:cs="Arial"/>
                <w:b/>
                <w:bCs/>
                <w:sz w:val="18"/>
                <w:szCs w:val="18"/>
              </w:rPr>
            </w:pPr>
          </w:p>
          <w:p w14:paraId="194BC1C4" w14:textId="77777777" w:rsidR="00382D35" w:rsidRDefault="00382D35" w:rsidP="00382D35">
            <w:pPr>
              <w:pStyle w:val="Gvde"/>
              <w:spacing w:line="256" w:lineRule="auto"/>
              <w:jc w:val="center"/>
              <w:rPr>
                <w:rFonts w:ascii="Arial" w:eastAsia="Arial" w:hAnsi="Arial" w:cs="Arial"/>
                <w:b/>
                <w:bCs/>
                <w:sz w:val="18"/>
                <w:szCs w:val="18"/>
              </w:rPr>
            </w:pPr>
          </w:p>
          <w:p w14:paraId="0A554DBB" w14:textId="77777777" w:rsidR="00382D35" w:rsidRDefault="00382D35" w:rsidP="00382D35">
            <w:pPr>
              <w:pStyle w:val="Gvde"/>
              <w:spacing w:line="256" w:lineRule="auto"/>
              <w:rPr>
                <w:rFonts w:ascii="Arial" w:eastAsia="Arial" w:hAnsi="Arial" w:cs="Arial"/>
                <w:b/>
                <w:bCs/>
                <w:sz w:val="18"/>
                <w:szCs w:val="18"/>
              </w:rPr>
            </w:pPr>
            <w:r>
              <w:rPr>
                <w:rFonts w:ascii="Arial" w:hAnsi="Arial"/>
                <w:b/>
                <w:bCs/>
                <w:sz w:val="18"/>
                <w:szCs w:val="18"/>
              </w:rPr>
              <w:t xml:space="preserve">      </w:t>
            </w:r>
          </w:p>
          <w:p w14:paraId="0593A407" w14:textId="77777777" w:rsidR="00382D35" w:rsidRDefault="00382D35" w:rsidP="00382D35">
            <w:pPr>
              <w:pStyle w:val="Gvde"/>
              <w:spacing w:line="256" w:lineRule="auto"/>
            </w:pPr>
            <w:r>
              <w:rPr>
                <w:rFonts w:ascii="Arial" w:hAnsi="Arial"/>
                <w:b/>
                <w:bCs/>
                <w:sz w:val="18"/>
                <w:szCs w:val="18"/>
              </w:rPr>
              <w:t xml:space="preserve">      </w:t>
            </w:r>
            <w:r>
              <w:rPr>
                <w:rFonts w:ascii="Arial" w:hAnsi="Arial"/>
                <w:b/>
                <w:bCs/>
                <w:color w:val="FF0000"/>
                <w:sz w:val="18"/>
                <w:szCs w:val="18"/>
                <w:u w:color="FF0000"/>
              </w:rPr>
              <w:t xml:space="preserve"> 4</w:t>
            </w:r>
          </w:p>
        </w:tc>
      </w:tr>
      <w:tr w:rsidR="00382D35" w14:paraId="62D80B0E" w14:textId="77777777" w:rsidTr="00FC2DCE">
        <w:trPr>
          <w:trHeight w:hRule="exact" w:val="374"/>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FFC000"/>
            <w:tcMar>
              <w:top w:w="80" w:type="dxa"/>
              <w:left w:w="185" w:type="dxa"/>
              <w:bottom w:w="80" w:type="dxa"/>
              <w:right w:w="80" w:type="dxa"/>
            </w:tcMar>
            <w:vAlign w:val="center"/>
          </w:tcPr>
          <w:p w14:paraId="360ABB4F" w14:textId="77777777" w:rsidR="00382D35" w:rsidRDefault="00382D35" w:rsidP="00382D35">
            <w:pPr>
              <w:pStyle w:val="Gvde"/>
              <w:spacing w:line="254" w:lineRule="auto"/>
              <w:ind w:left="105"/>
            </w:pPr>
            <w:r>
              <w:rPr>
                <w:rFonts w:ascii="Arial" w:hAnsi="Arial"/>
                <w:b/>
                <w:bCs/>
                <w:sz w:val="18"/>
                <w:szCs w:val="18"/>
              </w:rPr>
              <w:t>TOPLAM</w:t>
            </w:r>
          </w:p>
        </w:tc>
        <w:tc>
          <w:tcPr>
            <w:tcW w:w="441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4C098B8" w14:textId="77777777" w:rsidR="00382D35" w:rsidRDefault="00382D35" w:rsidP="00382D35"/>
        </w:tc>
        <w:tc>
          <w:tcPr>
            <w:tcW w:w="83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BAFAE92" w14:textId="77777777" w:rsidR="00382D35" w:rsidRDefault="00382D35" w:rsidP="00382D35">
            <w:pPr>
              <w:pStyle w:val="Gvde"/>
              <w:spacing w:line="256" w:lineRule="auto"/>
              <w:jc w:val="center"/>
            </w:pPr>
            <w:r>
              <w:rPr>
                <w:rFonts w:ascii="Arial" w:hAnsi="Arial"/>
                <w:b/>
                <w:bCs/>
                <w:sz w:val="18"/>
                <w:szCs w:val="18"/>
              </w:rPr>
              <w:t>59</w:t>
            </w:r>
          </w:p>
        </w:tc>
        <w:tc>
          <w:tcPr>
            <w:tcW w:w="86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83" w:type="dxa"/>
            </w:tcMar>
            <w:vAlign w:val="center"/>
          </w:tcPr>
          <w:p w14:paraId="1DC90E2D" w14:textId="77777777" w:rsidR="00382D35" w:rsidRDefault="00382D35" w:rsidP="00382D35">
            <w:pPr>
              <w:pStyle w:val="Gvde"/>
              <w:spacing w:line="256" w:lineRule="auto"/>
              <w:ind w:right="103"/>
              <w:jc w:val="center"/>
            </w:pPr>
            <w:r>
              <w:rPr>
                <w:rFonts w:ascii="Arial" w:hAnsi="Arial"/>
                <w:b/>
                <w:bCs/>
                <w:sz w:val="18"/>
                <w:szCs w:val="18"/>
              </w:rPr>
              <w:t>210</w:t>
            </w:r>
          </w:p>
        </w:tc>
        <w:tc>
          <w:tcPr>
            <w:tcW w:w="85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531A6FE" w14:textId="77777777" w:rsidR="00382D35" w:rsidRDefault="00382D35" w:rsidP="00382D35">
            <w:pPr>
              <w:pStyle w:val="Gvde"/>
              <w:spacing w:line="256" w:lineRule="auto"/>
              <w:jc w:val="center"/>
            </w:pPr>
            <w:r>
              <w:rPr>
                <w:rFonts w:ascii="Arial" w:hAnsi="Arial"/>
                <w:b/>
                <w:bCs/>
                <w:color w:val="FF0000"/>
                <w:sz w:val="18"/>
                <w:szCs w:val="18"/>
                <w:u w:color="FF0000"/>
              </w:rPr>
              <w:t>269</w:t>
            </w:r>
          </w:p>
        </w:tc>
        <w:tc>
          <w:tcPr>
            <w:tcW w:w="85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CE04587" w14:textId="77777777" w:rsidR="00382D35" w:rsidRDefault="00382D35" w:rsidP="00382D35">
            <w:pPr>
              <w:pStyle w:val="Gvde"/>
              <w:spacing w:line="256" w:lineRule="auto"/>
              <w:jc w:val="center"/>
            </w:pPr>
            <w:r>
              <w:rPr>
                <w:rFonts w:ascii="Arial" w:hAnsi="Arial"/>
                <w:b/>
                <w:bCs/>
                <w:sz w:val="18"/>
                <w:szCs w:val="18"/>
              </w:rPr>
              <w:t>12</w:t>
            </w:r>
          </w:p>
        </w:tc>
      </w:tr>
    </w:tbl>
    <w:p w14:paraId="152D0F13" w14:textId="77777777" w:rsidR="00382D35" w:rsidRDefault="00382D35" w:rsidP="00382D35">
      <w:pPr>
        <w:pStyle w:val="Gvde"/>
        <w:spacing w:after="160" w:line="256" w:lineRule="auto"/>
        <w:rPr>
          <w:rFonts w:ascii="Arial" w:eastAsia="Arial" w:hAnsi="Arial" w:cs="Arial"/>
          <w:b/>
          <w:bCs/>
          <w:color w:val="FF0000"/>
          <w:sz w:val="28"/>
          <w:szCs w:val="28"/>
          <w:u w:color="FF0000"/>
        </w:rPr>
      </w:pPr>
      <w:r>
        <w:rPr>
          <w:rFonts w:ascii="Arial" w:hAnsi="Arial"/>
          <w:b/>
          <w:bCs/>
          <w:color w:val="FF0000"/>
          <w:sz w:val="28"/>
          <w:szCs w:val="28"/>
          <w:u w:color="FF0000"/>
          <w:lang w:val="nl-NL"/>
        </w:rPr>
        <w:t xml:space="preserve">BLOK V </w:t>
      </w:r>
      <w:r>
        <w:rPr>
          <w:rFonts w:ascii="Arial" w:hAnsi="Arial"/>
          <w:b/>
          <w:bCs/>
          <w:color w:val="FF0000"/>
          <w:sz w:val="28"/>
          <w:szCs w:val="28"/>
          <w:u w:color="FF0000"/>
        </w:rPr>
        <w:t>– SOLUNUM DOLAŞIM SUMMATİF SINAV SORU DAĞ</w:t>
      </w:r>
      <w:r>
        <w:rPr>
          <w:rFonts w:ascii="Arial" w:hAnsi="Arial"/>
          <w:b/>
          <w:bCs/>
          <w:color w:val="FF0000"/>
          <w:sz w:val="28"/>
          <w:szCs w:val="28"/>
          <w:u w:color="FF0000"/>
          <w:lang w:val="da-DK"/>
        </w:rPr>
        <w:t>ILIMI</w:t>
      </w:r>
    </w:p>
    <w:tbl>
      <w:tblPr>
        <w:tblStyle w:val="TableNormal"/>
        <w:tblW w:w="98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2"/>
        <w:gridCol w:w="4110"/>
        <w:gridCol w:w="2127"/>
        <w:gridCol w:w="1671"/>
      </w:tblGrid>
      <w:tr w:rsidR="00382D35" w14:paraId="75A877CC" w14:textId="77777777" w:rsidTr="00382D35">
        <w:trPr>
          <w:trHeight w:val="417"/>
        </w:trPr>
        <w:tc>
          <w:tcPr>
            <w:tcW w:w="197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CA81075" w14:textId="77777777" w:rsidR="00382D35" w:rsidRDefault="00382D35" w:rsidP="00382D35">
            <w:pPr>
              <w:pStyle w:val="Gvde"/>
              <w:spacing w:after="160" w:line="256" w:lineRule="auto"/>
            </w:pPr>
            <w:r>
              <w:rPr>
                <w:rFonts w:ascii="Arial" w:hAnsi="Arial"/>
                <w:b/>
                <w:bCs/>
                <w:color w:val="FFFFFF"/>
                <w:sz w:val="18"/>
                <w:szCs w:val="18"/>
                <w:u w:color="FFFFFF"/>
              </w:rPr>
              <w:t>Dersin Adı</w:t>
            </w:r>
          </w:p>
        </w:tc>
        <w:tc>
          <w:tcPr>
            <w:tcW w:w="411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68C606C" w14:textId="77777777" w:rsidR="00382D35" w:rsidRDefault="00382D35" w:rsidP="00382D35">
            <w:pPr>
              <w:pStyle w:val="Gvde"/>
              <w:spacing w:after="160" w:line="256" w:lineRule="auto"/>
            </w:pPr>
            <w:r>
              <w:rPr>
                <w:rFonts w:ascii="Arial" w:hAnsi="Arial"/>
                <w:b/>
                <w:bCs/>
                <w:color w:val="FFFFFF"/>
                <w:sz w:val="18"/>
                <w:szCs w:val="18"/>
                <w:u w:color="FFFFFF"/>
              </w:rPr>
              <w:t>Öğretim Elemanı</w:t>
            </w:r>
          </w:p>
        </w:tc>
        <w:tc>
          <w:tcPr>
            <w:tcW w:w="212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25BFC41" w14:textId="77777777" w:rsidR="00382D35" w:rsidRDefault="00382D35" w:rsidP="00382D35">
            <w:pPr>
              <w:pStyle w:val="Gvde"/>
              <w:spacing w:after="160" w:line="256" w:lineRule="auto"/>
            </w:pPr>
            <w:r>
              <w:rPr>
                <w:rFonts w:ascii="Arial" w:hAnsi="Arial"/>
                <w:b/>
                <w:bCs/>
                <w:color w:val="FFFFFF"/>
                <w:sz w:val="18"/>
                <w:szCs w:val="18"/>
                <w:u w:color="FFFFFF"/>
              </w:rPr>
              <w:t>Summatif Sınav Soru Dağılımı</w:t>
            </w:r>
          </w:p>
        </w:tc>
        <w:tc>
          <w:tcPr>
            <w:tcW w:w="167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DE92E77" w14:textId="77777777" w:rsidR="00382D35" w:rsidRDefault="00382D35" w:rsidP="00382D35">
            <w:pPr>
              <w:pStyle w:val="Gvde"/>
              <w:spacing w:after="160" w:line="256" w:lineRule="auto"/>
            </w:pPr>
            <w:r>
              <w:rPr>
                <w:rFonts w:ascii="Arial" w:hAnsi="Arial"/>
                <w:b/>
                <w:bCs/>
                <w:color w:val="FFFFFF"/>
                <w:sz w:val="18"/>
                <w:szCs w:val="18"/>
                <w:u w:color="FFFFFF"/>
              </w:rPr>
              <w:t>Toplam</w:t>
            </w:r>
          </w:p>
        </w:tc>
      </w:tr>
      <w:tr w:rsidR="00382D35" w14:paraId="2AB15657" w14:textId="77777777" w:rsidTr="00382D35">
        <w:trPr>
          <w:trHeight w:val="893"/>
        </w:trPr>
        <w:tc>
          <w:tcPr>
            <w:tcW w:w="1972"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5" w:type="dxa"/>
              <w:bottom w:w="80" w:type="dxa"/>
              <w:right w:w="80" w:type="dxa"/>
            </w:tcMar>
            <w:vAlign w:val="center"/>
          </w:tcPr>
          <w:p w14:paraId="5B08D4F4" w14:textId="77777777" w:rsidR="00382D35" w:rsidRDefault="00382D35" w:rsidP="00382D35">
            <w:pPr>
              <w:pStyle w:val="Gvde"/>
              <w:spacing w:line="254" w:lineRule="auto"/>
              <w:ind w:left="105"/>
            </w:pPr>
            <w:r>
              <w:rPr>
                <w:rFonts w:ascii="Arial" w:hAnsi="Arial"/>
                <w:b/>
                <w:bCs/>
                <w:sz w:val="18"/>
                <w:szCs w:val="18"/>
              </w:rPr>
              <w:t xml:space="preserve">BLOK V – Göğüs </w:t>
            </w:r>
            <w:r>
              <w:rPr>
                <w:rFonts w:ascii="Arial" w:eastAsia="Arial" w:hAnsi="Arial" w:cs="Arial"/>
                <w:b/>
                <w:bCs/>
                <w:sz w:val="18"/>
                <w:szCs w:val="18"/>
              </w:rPr>
              <w:br/>
            </w:r>
            <w:r>
              <w:rPr>
                <w:rFonts w:ascii="Arial" w:hAnsi="Arial"/>
                <w:b/>
                <w:bCs/>
                <w:sz w:val="18"/>
                <w:szCs w:val="18"/>
              </w:rPr>
              <w:t>Hastalıkları AD</w:t>
            </w:r>
          </w:p>
        </w:tc>
        <w:tc>
          <w:tcPr>
            <w:tcW w:w="411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7CDE7A9D" w14:textId="77777777" w:rsidR="00382D35" w:rsidRDefault="00382D35" w:rsidP="00382D35">
            <w:pPr>
              <w:pStyle w:val="Gvde"/>
              <w:spacing w:line="256" w:lineRule="auto"/>
              <w:rPr>
                <w:rFonts w:ascii="Arial" w:eastAsia="Arial" w:hAnsi="Arial" w:cs="Arial"/>
                <w:b/>
                <w:bCs/>
                <w:sz w:val="18"/>
                <w:szCs w:val="18"/>
              </w:rPr>
            </w:pPr>
          </w:p>
          <w:p w14:paraId="7E12E167" w14:textId="77777777" w:rsidR="00382D35" w:rsidRDefault="00382D35" w:rsidP="00382D35">
            <w:pPr>
              <w:pStyle w:val="Gvde"/>
              <w:spacing w:line="256" w:lineRule="auto"/>
              <w:rPr>
                <w:rFonts w:ascii="Arial" w:eastAsia="Arial" w:hAnsi="Arial" w:cs="Arial"/>
                <w:b/>
                <w:bCs/>
                <w:sz w:val="18"/>
                <w:szCs w:val="18"/>
              </w:rPr>
            </w:pPr>
            <w:r>
              <w:rPr>
                <w:rFonts w:ascii="Arial" w:hAnsi="Arial"/>
                <w:b/>
                <w:bCs/>
                <w:sz w:val="18"/>
                <w:szCs w:val="18"/>
              </w:rPr>
              <w:t>Doç. Dr. Fatmanur OKYALTIRIK</w:t>
            </w:r>
          </w:p>
          <w:p w14:paraId="355E1CBD" w14:textId="77777777" w:rsidR="00382D35" w:rsidRDefault="00382D35" w:rsidP="00382D35">
            <w:pPr>
              <w:pStyle w:val="Gvde"/>
              <w:spacing w:line="254" w:lineRule="auto"/>
            </w:pPr>
            <w:r>
              <w:rPr>
                <w:rFonts w:ascii="Arial" w:hAnsi="Arial"/>
                <w:b/>
                <w:bCs/>
                <w:sz w:val="18"/>
                <w:szCs w:val="18"/>
              </w:rPr>
              <w:t>Dr. Hamza Ogun</w:t>
            </w:r>
          </w:p>
        </w:tc>
        <w:tc>
          <w:tcPr>
            <w:tcW w:w="2127"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76813CEC" w14:textId="77777777" w:rsidR="00382D35" w:rsidRDefault="00382D35" w:rsidP="00382D35">
            <w:pPr>
              <w:pStyle w:val="Gvde"/>
              <w:spacing w:line="254" w:lineRule="auto"/>
              <w:jc w:val="center"/>
              <w:rPr>
                <w:rFonts w:ascii="Arial" w:eastAsia="Arial" w:hAnsi="Arial" w:cs="Arial"/>
                <w:b/>
                <w:bCs/>
                <w:sz w:val="18"/>
                <w:szCs w:val="18"/>
              </w:rPr>
            </w:pPr>
          </w:p>
          <w:p w14:paraId="570B27C3" w14:textId="77777777" w:rsidR="00382D35" w:rsidRDefault="00382D35" w:rsidP="00382D35">
            <w:pPr>
              <w:pStyle w:val="Gvde"/>
              <w:spacing w:line="254" w:lineRule="auto"/>
              <w:jc w:val="center"/>
              <w:rPr>
                <w:rFonts w:ascii="Arial" w:eastAsia="Arial" w:hAnsi="Arial" w:cs="Arial"/>
                <w:b/>
                <w:bCs/>
                <w:sz w:val="18"/>
                <w:szCs w:val="18"/>
              </w:rPr>
            </w:pPr>
            <w:r>
              <w:rPr>
                <w:rFonts w:ascii="Arial" w:hAnsi="Arial"/>
                <w:b/>
                <w:bCs/>
                <w:sz w:val="18"/>
                <w:szCs w:val="18"/>
              </w:rPr>
              <w:t>18</w:t>
            </w:r>
          </w:p>
          <w:p w14:paraId="620151C2" w14:textId="77777777" w:rsidR="00382D35" w:rsidRDefault="00382D35" w:rsidP="00382D35">
            <w:pPr>
              <w:pStyle w:val="Gvde"/>
              <w:spacing w:line="254" w:lineRule="auto"/>
              <w:jc w:val="center"/>
            </w:pPr>
            <w:r>
              <w:rPr>
                <w:rFonts w:ascii="Arial" w:hAnsi="Arial"/>
                <w:b/>
                <w:bCs/>
                <w:sz w:val="18"/>
                <w:szCs w:val="18"/>
              </w:rPr>
              <w:t>16</w:t>
            </w:r>
          </w:p>
        </w:tc>
        <w:tc>
          <w:tcPr>
            <w:tcW w:w="167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67AA6B39" w14:textId="77777777" w:rsidR="00382D35" w:rsidRDefault="00382D35" w:rsidP="00382D35">
            <w:pPr>
              <w:pStyle w:val="Gvde"/>
              <w:spacing w:line="254" w:lineRule="auto"/>
              <w:jc w:val="center"/>
              <w:rPr>
                <w:rFonts w:ascii="Arial" w:eastAsia="Arial" w:hAnsi="Arial" w:cs="Arial"/>
                <w:sz w:val="18"/>
                <w:szCs w:val="18"/>
              </w:rPr>
            </w:pPr>
          </w:p>
          <w:p w14:paraId="0FE04B31" w14:textId="77777777" w:rsidR="00382D35" w:rsidRDefault="00382D35" w:rsidP="00382D35">
            <w:pPr>
              <w:pStyle w:val="Gvde"/>
              <w:spacing w:line="254" w:lineRule="auto"/>
              <w:jc w:val="center"/>
            </w:pPr>
            <w:r>
              <w:rPr>
                <w:rFonts w:ascii="Arial" w:hAnsi="Arial"/>
                <w:sz w:val="18"/>
                <w:szCs w:val="18"/>
              </w:rPr>
              <w:t>34</w:t>
            </w:r>
          </w:p>
        </w:tc>
      </w:tr>
      <w:tr w:rsidR="00382D35" w14:paraId="117E0D39" w14:textId="77777777" w:rsidTr="00382D35">
        <w:trPr>
          <w:trHeight w:val="1672"/>
        </w:trPr>
        <w:tc>
          <w:tcPr>
            <w:tcW w:w="1972" w:type="dxa"/>
            <w:tcBorders>
              <w:top w:val="single" w:sz="4" w:space="0" w:color="000000"/>
              <w:left w:val="single" w:sz="4" w:space="0" w:color="000000"/>
              <w:bottom w:val="single" w:sz="4" w:space="0" w:color="000000"/>
              <w:right w:val="single" w:sz="4" w:space="0" w:color="000000"/>
            </w:tcBorders>
            <w:shd w:val="clear" w:color="auto" w:fill="D6E3BC"/>
            <w:tcMar>
              <w:top w:w="80" w:type="dxa"/>
              <w:left w:w="185" w:type="dxa"/>
              <w:bottom w:w="80" w:type="dxa"/>
              <w:right w:w="80" w:type="dxa"/>
            </w:tcMar>
            <w:vAlign w:val="center"/>
          </w:tcPr>
          <w:p w14:paraId="704A22A4" w14:textId="77777777" w:rsidR="00382D35" w:rsidRDefault="00382D35" w:rsidP="00382D35">
            <w:pPr>
              <w:pStyle w:val="Gvde"/>
              <w:spacing w:line="254" w:lineRule="auto"/>
              <w:ind w:left="105"/>
            </w:pPr>
            <w:r>
              <w:rPr>
                <w:rFonts w:ascii="Arial" w:hAnsi="Arial"/>
                <w:b/>
                <w:bCs/>
                <w:sz w:val="18"/>
                <w:szCs w:val="18"/>
              </w:rPr>
              <w:t>BLOK V – Kullak Burun Boğaz Hastalıkları AD</w:t>
            </w:r>
          </w:p>
        </w:tc>
        <w:tc>
          <w:tcPr>
            <w:tcW w:w="411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671FE204"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 xml:space="preserve">Prof. Dr. Orhan ÖZTURAN </w:t>
            </w:r>
          </w:p>
          <w:p w14:paraId="4D2E97C8"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 xml:space="preserve">Prof. Dr. Fadlullah AKSOY </w:t>
            </w:r>
          </w:p>
          <w:p w14:paraId="0F81B5D1"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 xml:space="preserve">Doç. Dr. Sabri Baki EREN </w:t>
            </w:r>
          </w:p>
          <w:p w14:paraId="7E28C473"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 xml:space="preserve">Doç. Dr. Selahattin TUĞRUL </w:t>
            </w:r>
          </w:p>
          <w:p w14:paraId="7D057273"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 xml:space="preserve">Doç. Dr. Alper YENİGÜN </w:t>
            </w:r>
          </w:p>
          <w:p w14:paraId="55049D96" w14:textId="77777777" w:rsidR="00382D35" w:rsidRDefault="00382D35" w:rsidP="00382D35">
            <w:pPr>
              <w:pStyle w:val="Gvde"/>
              <w:spacing w:line="252" w:lineRule="auto"/>
              <w:rPr>
                <w:rFonts w:ascii="Arial" w:eastAsia="Arial" w:hAnsi="Arial" w:cs="Arial"/>
                <w:b/>
                <w:bCs/>
                <w:sz w:val="18"/>
                <w:szCs w:val="18"/>
              </w:rPr>
            </w:pPr>
            <w:r>
              <w:rPr>
                <w:rFonts w:ascii="Arial" w:hAnsi="Arial"/>
                <w:b/>
                <w:bCs/>
                <w:sz w:val="18"/>
                <w:szCs w:val="18"/>
              </w:rPr>
              <w:t xml:space="preserve">Doç. Dr. Remzi DOĞAN </w:t>
            </w:r>
          </w:p>
          <w:p w14:paraId="2D1E6E6B" w14:textId="25056A26" w:rsidR="00382D35" w:rsidRDefault="00233C42" w:rsidP="00382D35">
            <w:pPr>
              <w:pStyle w:val="Gvde"/>
              <w:spacing w:line="252" w:lineRule="auto"/>
              <w:rPr>
                <w:rFonts w:ascii="Arial" w:eastAsia="Arial" w:hAnsi="Arial" w:cs="Arial"/>
                <w:b/>
                <w:bCs/>
                <w:sz w:val="18"/>
                <w:szCs w:val="18"/>
              </w:rPr>
            </w:pPr>
            <w:r>
              <w:rPr>
                <w:rFonts w:ascii="Arial" w:hAnsi="Arial"/>
                <w:b/>
                <w:bCs/>
                <w:sz w:val="18"/>
                <w:szCs w:val="18"/>
              </w:rPr>
              <w:t>Doç</w:t>
            </w:r>
            <w:r w:rsidR="00382D35">
              <w:rPr>
                <w:rFonts w:ascii="Arial" w:hAnsi="Arial"/>
                <w:b/>
                <w:bCs/>
                <w:sz w:val="18"/>
                <w:szCs w:val="18"/>
              </w:rPr>
              <w:t>.</w:t>
            </w:r>
            <w:r>
              <w:rPr>
                <w:rFonts w:ascii="Arial" w:hAnsi="Arial"/>
                <w:b/>
                <w:bCs/>
                <w:sz w:val="18"/>
                <w:szCs w:val="18"/>
              </w:rPr>
              <w:t xml:space="preserve"> Dr.</w:t>
            </w:r>
            <w:r w:rsidR="00382D35">
              <w:rPr>
                <w:rFonts w:ascii="Arial" w:hAnsi="Arial"/>
                <w:b/>
                <w:bCs/>
                <w:sz w:val="18"/>
                <w:szCs w:val="18"/>
              </w:rPr>
              <w:t xml:space="preserve"> Üyesi Ömer Faruk ÇALIM </w:t>
            </w:r>
          </w:p>
          <w:p w14:paraId="037EBA12" w14:textId="7C74E7DE" w:rsidR="00382D35" w:rsidRDefault="00233C42" w:rsidP="00382D35">
            <w:pPr>
              <w:pStyle w:val="Gvde"/>
              <w:spacing w:line="256" w:lineRule="auto"/>
            </w:pPr>
            <w:r>
              <w:rPr>
                <w:rFonts w:ascii="Arial" w:hAnsi="Arial"/>
                <w:b/>
                <w:bCs/>
                <w:sz w:val="18"/>
                <w:szCs w:val="18"/>
              </w:rPr>
              <w:t xml:space="preserve">Doç. </w:t>
            </w:r>
            <w:r w:rsidR="00382D35">
              <w:rPr>
                <w:rFonts w:ascii="Arial" w:hAnsi="Arial"/>
                <w:b/>
                <w:bCs/>
                <w:sz w:val="18"/>
                <w:szCs w:val="18"/>
              </w:rPr>
              <w:t>Dr. Erol Şentürk</w:t>
            </w:r>
          </w:p>
        </w:tc>
        <w:tc>
          <w:tcPr>
            <w:tcW w:w="212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2FB4E4AF" w14:textId="77777777" w:rsidR="00382D35" w:rsidRDefault="00382D35" w:rsidP="00382D35">
            <w:pPr>
              <w:pStyle w:val="Gvde"/>
              <w:spacing w:line="252" w:lineRule="auto"/>
              <w:jc w:val="center"/>
              <w:rPr>
                <w:rFonts w:ascii="Arial" w:eastAsia="Arial" w:hAnsi="Arial" w:cs="Arial"/>
                <w:sz w:val="18"/>
                <w:szCs w:val="18"/>
              </w:rPr>
            </w:pPr>
            <w:r>
              <w:rPr>
                <w:rFonts w:ascii="Arial" w:hAnsi="Arial"/>
                <w:sz w:val="18"/>
                <w:szCs w:val="18"/>
              </w:rPr>
              <w:t>5</w:t>
            </w:r>
          </w:p>
          <w:p w14:paraId="49B5E47E" w14:textId="77777777" w:rsidR="00382D35" w:rsidRDefault="00382D35" w:rsidP="00382D35">
            <w:pPr>
              <w:pStyle w:val="Gvde"/>
              <w:spacing w:line="252" w:lineRule="auto"/>
              <w:jc w:val="center"/>
              <w:rPr>
                <w:rFonts w:ascii="Arial" w:eastAsia="Arial" w:hAnsi="Arial" w:cs="Arial"/>
                <w:b/>
                <w:bCs/>
                <w:sz w:val="18"/>
                <w:szCs w:val="18"/>
              </w:rPr>
            </w:pPr>
            <w:r>
              <w:rPr>
                <w:rFonts w:ascii="Arial" w:hAnsi="Arial"/>
                <w:b/>
                <w:bCs/>
                <w:sz w:val="18"/>
                <w:szCs w:val="18"/>
              </w:rPr>
              <w:t>5</w:t>
            </w:r>
          </w:p>
          <w:p w14:paraId="620B8439" w14:textId="77777777" w:rsidR="00382D35" w:rsidRDefault="00382D35" w:rsidP="00382D35">
            <w:pPr>
              <w:pStyle w:val="Gvde"/>
              <w:spacing w:line="252" w:lineRule="auto"/>
              <w:jc w:val="center"/>
              <w:rPr>
                <w:rFonts w:ascii="Arial" w:eastAsia="Arial" w:hAnsi="Arial" w:cs="Arial"/>
                <w:b/>
                <w:bCs/>
                <w:sz w:val="18"/>
                <w:szCs w:val="18"/>
              </w:rPr>
            </w:pPr>
            <w:r>
              <w:rPr>
                <w:rFonts w:ascii="Arial" w:hAnsi="Arial"/>
                <w:b/>
                <w:bCs/>
                <w:sz w:val="18"/>
                <w:szCs w:val="18"/>
              </w:rPr>
              <w:t>5</w:t>
            </w:r>
          </w:p>
          <w:p w14:paraId="6EDC5F5D" w14:textId="77777777" w:rsidR="00382D35" w:rsidRDefault="00382D35" w:rsidP="00382D35">
            <w:pPr>
              <w:pStyle w:val="Gvde"/>
              <w:spacing w:line="252" w:lineRule="auto"/>
              <w:jc w:val="center"/>
              <w:rPr>
                <w:rFonts w:ascii="Arial" w:eastAsia="Arial" w:hAnsi="Arial" w:cs="Arial"/>
                <w:b/>
                <w:bCs/>
                <w:sz w:val="18"/>
                <w:szCs w:val="18"/>
              </w:rPr>
            </w:pPr>
            <w:r>
              <w:rPr>
                <w:rFonts w:ascii="Arial" w:hAnsi="Arial"/>
                <w:b/>
                <w:bCs/>
                <w:sz w:val="18"/>
                <w:szCs w:val="18"/>
              </w:rPr>
              <w:t>4</w:t>
            </w:r>
          </w:p>
          <w:p w14:paraId="174358C4" w14:textId="77777777" w:rsidR="00382D35" w:rsidRDefault="00382D35" w:rsidP="00382D35">
            <w:pPr>
              <w:pStyle w:val="Gvde"/>
              <w:spacing w:line="252" w:lineRule="auto"/>
              <w:jc w:val="center"/>
              <w:rPr>
                <w:rFonts w:ascii="Arial" w:eastAsia="Arial" w:hAnsi="Arial" w:cs="Arial"/>
                <w:b/>
                <w:bCs/>
                <w:sz w:val="18"/>
                <w:szCs w:val="18"/>
              </w:rPr>
            </w:pPr>
            <w:r>
              <w:rPr>
                <w:rFonts w:ascii="Arial" w:hAnsi="Arial"/>
                <w:b/>
                <w:bCs/>
                <w:sz w:val="18"/>
                <w:szCs w:val="18"/>
              </w:rPr>
              <w:t>3</w:t>
            </w:r>
          </w:p>
          <w:p w14:paraId="0DB112ED" w14:textId="77777777" w:rsidR="00382D35" w:rsidRDefault="00382D35" w:rsidP="00382D35">
            <w:pPr>
              <w:pStyle w:val="Gvde"/>
              <w:spacing w:line="252" w:lineRule="auto"/>
              <w:jc w:val="center"/>
              <w:rPr>
                <w:rFonts w:ascii="Arial" w:eastAsia="Arial" w:hAnsi="Arial" w:cs="Arial"/>
                <w:b/>
                <w:bCs/>
                <w:sz w:val="18"/>
                <w:szCs w:val="18"/>
              </w:rPr>
            </w:pPr>
            <w:r>
              <w:rPr>
                <w:rFonts w:ascii="Arial" w:hAnsi="Arial"/>
                <w:b/>
                <w:bCs/>
                <w:sz w:val="18"/>
                <w:szCs w:val="18"/>
              </w:rPr>
              <w:t>3</w:t>
            </w:r>
          </w:p>
          <w:p w14:paraId="5D2FB8A8" w14:textId="77777777" w:rsidR="00382D35" w:rsidRDefault="00382D35" w:rsidP="00382D35">
            <w:pPr>
              <w:pStyle w:val="Gvde"/>
              <w:spacing w:line="252" w:lineRule="auto"/>
              <w:jc w:val="center"/>
              <w:rPr>
                <w:rFonts w:ascii="Arial" w:eastAsia="Arial" w:hAnsi="Arial" w:cs="Arial"/>
                <w:b/>
                <w:bCs/>
                <w:sz w:val="18"/>
                <w:szCs w:val="18"/>
              </w:rPr>
            </w:pPr>
            <w:r>
              <w:rPr>
                <w:rFonts w:ascii="Arial" w:hAnsi="Arial"/>
                <w:b/>
                <w:bCs/>
                <w:sz w:val="18"/>
                <w:szCs w:val="18"/>
              </w:rPr>
              <w:t>3</w:t>
            </w:r>
          </w:p>
          <w:p w14:paraId="0ACBE578" w14:textId="77777777" w:rsidR="00382D35" w:rsidRDefault="00382D35" w:rsidP="00382D35">
            <w:pPr>
              <w:pStyle w:val="Gvde"/>
              <w:spacing w:line="256" w:lineRule="auto"/>
              <w:jc w:val="center"/>
            </w:pPr>
            <w:r>
              <w:rPr>
                <w:rFonts w:ascii="Arial" w:hAnsi="Arial"/>
                <w:b/>
                <w:bCs/>
                <w:sz w:val="18"/>
                <w:szCs w:val="18"/>
              </w:rPr>
              <w:t>6</w:t>
            </w:r>
          </w:p>
        </w:tc>
        <w:tc>
          <w:tcPr>
            <w:tcW w:w="167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4B2ED74D" w14:textId="77777777" w:rsidR="00382D35" w:rsidRDefault="00382D35" w:rsidP="00382D35">
            <w:pPr>
              <w:pStyle w:val="Gvde"/>
              <w:spacing w:after="160" w:line="259" w:lineRule="auto"/>
              <w:jc w:val="center"/>
              <w:rPr>
                <w:rFonts w:ascii="Arial" w:eastAsia="Arial" w:hAnsi="Arial" w:cs="Arial"/>
                <w:sz w:val="18"/>
                <w:szCs w:val="18"/>
              </w:rPr>
            </w:pPr>
          </w:p>
          <w:p w14:paraId="5F069357" w14:textId="77777777" w:rsidR="00382D35" w:rsidRDefault="00382D35" w:rsidP="00382D35">
            <w:pPr>
              <w:pStyle w:val="Gvde"/>
              <w:spacing w:after="160" w:line="259" w:lineRule="auto"/>
              <w:jc w:val="center"/>
              <w:rPr>
                <w:rFonts w:ascii="Arial" w:eastAsia="Arial" w:hAnsi="Arial" w:cs="Arial"/>
                <w:sz w:val="18"/>
                <w:szCs w:val="18"/>
              </w:rPr>
            </w:pPr>
          </w:p>
          <w:p w14:paraId="1A4F5FCD" w14:textId="77777777" w:rsidR="00382D35" w:rsidRDefault="00382D35" w:rsidP="00382D35">
            <w:pPr>
              <w:pStyle w:val="Gvde"/>
              <w:spacing w:after="160" w:line="259" w:lineRule="auto"/>
              <w:jc w:val="center"/>
              <w:rPr>
                <w:rFonts w:ascii="Arial" w:eastAsia="Arial" w:hAnsi="Arial" w:cs="Arial"/>
                <w:sz w:val="18"/>
                <w:szCs w:val="18"/>
              </w:rPr>
            </w:pPr>
          </w:p>
          <w:p w14:paraId="721B043A" w14:textId="77777777" w:rsidR="00382D35" w:rsidRDefault="00382D35" w:rsidP="00382D35">
            <w:pPr>
              <w:pStyle w:val="Gvde"/>
              <w:spacing w:after="160" w:line="259" w:lineRule="auto"/>
              <w:jc w:val="center"/>
            </w:pPr>
            <w:r>
              <w:rPr>
                <w:rFonts w:ascii="Arial" w:hAnsi="Arial"/>
                <w:sz w:val="18"/>
                <w:szCs w:val="18"/>
              </w:rPr>
              <w:t>34</w:t>
            </w:r>
          </w:p>
        </w:tc>
      </w:tr>
      <w:tr w:rsidR="00382D35" w14:paraId="5DC3511D" w14:textId="77777777" w:rsidTr="00382D35">
        <w:trPr>
          <w:trHeight w:val="1482"/>
        </w:trPr>
        <w:tc>
          <w:tcPr>
            <w:tcW w:w="197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14:paraId="2BCE09C4" w14:textId="77777777" w:rsidR="00382D35" w:rsidRDefault="00382D35" w:rsidP="00382D35">
            <w:pPr>
              <w:pStyle w:val="Gvde"/>
              <w:tabs>
                <w:tab w:val="left" w:pos="2130"/>
              </w:tabs>
              <w:spacing w:line="254" w:lineRule="auto"/>
            </w:pPr>
            <w:r>
              <w:rPr>
                <w:rFonts w:ascii="Arial" w:hAnsi="Arial"/>
                <w:b/>
                <w:bCs/>
                <w:sz w:val="18"/>
                <w:szCs w:val="18"/>
              </w:rPr>
              <w:t xml:space="preserve">  BLOK V – Kardiyoloji AD </w:t>
            </w:r>
          </w:p>
        </w:tc>
        <w:tc>
          <w:tcPr>
            <w:tcW w:w="411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A5977AD" w14:textId="77777777" w:rsidR="00382D35" w:rsidRDefault="00382D35" w:rsidP="00382D35">
            <w:pPr>
              <w:pStyle w:val="Gvde"/>
              <w:spacing w:line="256" w:lineRule="auto"/>
              <w:rPr>
                <w:rFonts w:ascii="Arial" w:eastAsia="Arial" w:hAnsi="Arial" w:cs="Arial"/>
                <w:b/>
                <w:bCs/>
                <w:sz w:val="18"/>
                <w:szCs w:val="18"/>
              </w:rPr>
            </w:pPr>
            <w:r>
              <w:rPr>
                <w:rFonts w:ascii="Arial" w:hAnsi="Arial"/>
                <w:b/>
                <w:bCs/>
                <w:sz w:val="18"/>
                <w:szCs w:val="18"/>
              </w:rPr>
              <w:t>Prof. Dr. Ramazan ÖZDEMİR</w:t>
            </w:r>
          </w:p>
          <w:p w14:paraId="7550E8A8" w14:textId="77777777" w:rsidR="00382D35" w:rsidRDefault="00382D35" w:rsidP="00382D35">
            <w:pPr>
              <w:pStyle w:val="Gvde"/>
              <w:spacing w:line="256" w:lineRule="auto"/>
              <w:rPr>
                <w:rFonts w:ascii="Arial" w:eastAsia="Arial" w:hAnsi="Arial" w:cs="Arial"/>
                <w:b/>
                <w:bCs/>
                <w:sz w:val="18"/>
                <w:szCs w:val="18"/>
              </w:rPr>
            </w:pPr>
            <w:r>
              <w:rPr>
                <w:rFonts w:ascii="Arial" w:hAnsi="Arial"/>
                <w:b/>
                <w:bCs/>
                <w:sz w:val="18"/>
                <w:szCs w:val="18"/>
              </w:rPr>
              <w:t>Prof. Dr. Nusret AÇIKGÖZ</w:t>
            </w:r>
          </w:p>
          <w:p w14:paraId="3BFA79CE" w14:textId="77777777" w:rsidR="00382D35" w:rsidRDefault="00382D35" w:rsidP="00382D35">
            <w:pPr>
              <w:pStyle w:val="Gvde"/>
              <w:spacing w:line="256" w:lineRule="auto"/>
              <w:rPr>
                <w:rFonts w:ascii="Arial" w:eastAsia="Arial" w:hAnsi="Arial" w:cs="Arial"/>
                <w:b/>
                <w:bCs/>
                <w:sz w:val="18"/>
                <w:szCs w:val="18"/>
              </w:rPr>
            </w:pPr>
            <w:r>
              <w:rPr>
                <w:rFonts w:ascii="Arial" w:hAnsi="Arial"/>
                <w:b/>
                <w:bCs/>
                <w:sz w:val="18"/>
                <w:szCs w:val="18"/>
              </w:rPr>
              <w:t xml:space="preserve">Doç. Dr. Ahmet BACAKSIZ </w:t>
            </w:r>
          </w:p>
          <w:p w14:paraId="131FA895" w14:textId="77777777" w:rsidR="00382D35" w:rsidRPr="00774060" w:rsidRDefault="00382D35" w:rsidP="00382D35">
            <w:pPr>
              <w:pStyle w:val="Gvde"/>
              <w:spacing w:line="256" w:lineRule="auto"/>
              <w:rPr>
                <w:rFonts w:ascii="Arial" w:hAnsi="Arial"/>
                <w:b/>
                <w:bCs/>
                <w:sz w:val="18"/>
                <w:szCs w:val="18"/>
              </w:rPr>
            </w:pPr>
            <w:r>
              <w:rPr>
                <w:rFonts w:ascii="Arial" w:hAnsi="Arial"/>
                <w:b/>
                <w:bCs/>
                <w:sz w:val="18"/>
                <w:szCs w:val="18"/>
              </w:rPr>
              <w:t xml:space="preserve">Doç. Dr. Mahmut ULUGANYAN </w:t>
            </w:r>
          </w:p>
          <w:p w14:paraId="40932050" w14:textId="77777777" w:rsidR="00A040C8" w:rsidRDefault="00FC21CB" w:rsidP="00382D35">
            <w:pPr>
              <w:pStyle w:val="Gvde"/>
              <w:spacing w:line="256" w:lineRule="auto"/>
              <w:rPr>
                <w:rFonts w:ascii="Arial" w:hAnsi="Arial"/>
                <w:b/>
                <w:bCs/>
                <w:sz w:val="18"/>
                <w:szCs w:val="18"/>
              </w:rPr>
            </w:pPr>
            <w:r w:rsidRPr="00653075">
              <w:rPr>
                <w:rFonts w:ascii="Arial" w:hAnsi="Arial"/>
                <w:b/>
                <w:bCs/>
                <w:color w:val="FF0000"/>
                <w:sz w:val="18"/>
                <w:szCs w:val="18"/>
              </w:rPr>
              <w:t>…………………………….</w:t>
            </w:r>
          </w:p>
          <w:p w14:paraId="674B8224" w14:textId="77777777" w:rsidR="00382D35" w:rsidRDefault="00382D35" w:rsidP="00382D35">
            <w:pPr>
              <w:pStyle w:val="Gvde"/>
              <w:spacing w:line="256" w:lineRule="auto"/>
              <w:rPr>
                <w:rFonts w:ascii="Arial" w:eastAsia="Arial" w:hAnsi="Arial" w:cs="Arial"/>
                <w:sz w:val="18"/>
                <w:szCs w:val="18"/>
              </w:rPr>
            </w:pPr>
            <w:r>
              <w:rPr>
                <w:rFonts w:ascii="Arial" w:hAnsi="Arial"/>
                <w:b/>
                <w:bCs/>
                <w:sz w:val="18"/>
                <w:szCs w:val="18"/>
              </w:rPr>
              <w:t>Dr. Öğr. Üyesi Nuray KAHRAMAN AY</w:t>
            </w:r>
            <w:r>
              <w:rPr>
                <w:rFonts w:ascii="Arial" w:hAnsi="Arial"/>
                <w:sz w:val="18"/>
                <w:szCs w:val="18"/>
              </w:rPr>
              <w:t xml:space="preserve"> </w:t>
            </w:r>
          </w:p>
          <w:p w14:paraId="56CC7A31" w14:textId="77777777" w:rsidR="00382D35" w:rsidRDefault="00382D35" w:rsidP="00382D35">
            <w:pPr>
              <w:pStyle w:val="Gvde"/>
              <w:spacing w:line="256" w:lineRule="auto"/>
              <w:rPr>
                <w:rFonts w:ascii="Arial" w:hAnsi="Arial"/>
                <w:b/>
                <w:bCs/>
                <w:sz w:val="18"/>
                <w:szCs w:val="18"/>
              </w:rPr>
            </w:pPr>
            <w:r>
              <w:rPr>
                <w:rFonts w:ascii="Arial" w:hAnsi="Arial"/>
                <w:b/>
                <w:bCs/>
                <w:sz w:val="18"/>
                <w:szCs w:val="18"/>
              </w:rPr>
              <w:t xml:space="preserve">Dr.Öğr. Üyesi Erdem KARAÇÖP </w:t>
            </w:r>
          </w:p>
          <w:p w14:paraId="7D787ED7" w14:textId="77777777" w:rsidR="00382D35" w:rsidRDefault="00382D35" w:rsidP="00382D35">
            <w:pPr>
              <w:pStyle w:val="Gvde"/>
              <w:spacing w:line="256" w:lineRule="auto"/>
            </w:pPr>
            <w:r>
              <w:rPr>
                <w:rFonts w:ascii="Arial" w:hAnsi="Arial"/>
                <w:b/>
                <w:bCs/>
                <w:sz w:val="18"/>
                <w:szCs w:val="18"/>
              </w:rPr>
              <w:t>Dr. Öğr. Üyesi Asım  ENHOŞ</w:t>
            </w:r>
          </w:p>
        </w:tc>
        <w:tc>
          <w:tcPr>
            <w:tcW w:w="212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2A70488" w14:textId="77777777" w:rsidR="00382D35" w:rsidRDefault="00382D35" w:rsidP="00382D35">
            <w:pPr>
              <w:pStyle w:val="Gvde"/>
              <w:spacing w:line="256" w:lineRule="auto"/>
              <w:rPr>
                <w:rFonts w:ascii="Arial" w:eastAsia="Arial" w:hAnsi="Arial" w:cs="Arial"/>
                <w:b/>
                <w:bCs/>
                <w:sz w:val="18"/>
                <w:szCs w:val="18"/>
              </w:rPr>
            </w:pPr>
            <w:r>
              <w:rPr>
                <w:rFonts w:ascii="Arial" w:hAnsi="Arial"/>
                <w:b/>
                <w:bCs/>
                <w:sz w:val="18"/>
                <w:szCs w:val="18"/>
              </w:rPr>
              <w:t xml:space="preserve">                  4</w:t>
            </w:r>
          </w:p>
          <w:p w14:paraId="2C6583CA" w14:textId="77777777" w:rsidR="00382D35" w:rsidRDefault="00382D35" w:rsidP="00382D35">
            <w:pPr>
              <w:pStyle w:val="Gvde"/>
              <w:spacing w:line="256" w:lineRule="auto"/>
              <w:jc w:val="center"/>
              <w:rPr>
                <w:rFonts w:ascii="Arial" w:eastAsia="Arial" w:hAnsi="Arial" w:cs="Arial"/>
                <w:b/>
                <w:bCs/>
                <w:sz w:val="18"/>
                <w:szCs w:val="18"/>
              </w:rPr>
            </w:pPr>
            <w:r>
              <w:rPr>
                <w:rFonts w:ascii="Arial" w:hAnsi="Arial"/>
                <w:b/>
                <w:bCs/>
                <w:sz w:val="18"/>
                <w:szCs w:val="18"/>
              </w:rPr>
              <w:t>5</w:t>
            </w:r>
          </w:p>
          <w:p w14:paraId="4D7DA091" w14:textId="77777777" w:rsidR="00382D35" w:rsidRDefault="00382D35" w:rsidP="00382D35">
            <w:pPr>
              <w:pStyle w:val="Gvde"/>
              <w:spacing w:line="256" w:lineRule="auto"/>
              <w:jc w:val="center"/>
              <w:rPr>
                <w:rFonts w:ascii="Arial" w:eastAsia="Arial" w:hAnsi="Arial" w:cs="Arial"/>
                <w:b/>
                <w:bCs/>
                <w:sz w:val="18"/>
                <w:szCs w:val="18"/>
              </w:rPr>
            </w:pPr>
            <w:r>
              <w:rPr>
                <w:rFonts w:ascii="Arial" w:hAnsi="Arial"/>
                <w:b/>
                <w:bCs/>
                <w:sz w:val="18"/>
                <w:szCs w:val="18"/>
              </w:rPr>
              <w:t>5</w:t>
            </w:r>
          </w:p>
          <w:p w14:paraId="6785BFC1" w14:textId="77777777" w:rsidR="00382D35" w:rsidRDefault="00382D35" w:rsidP="00382D35">
            <w:pPr>
              <w:pStyle w:val="Gvde"/>
              <w:spacing w:line="256" w:lineRule="auto"/>
              <w:jc w:val="center"/>
              <w:rPr>
                <w:rFonts w:ascii="Arial" w:eastAsia="Arial" w:hAnsi="Arial" w:cs="Arial"/>
                <w:b/>
                <w:bCs/>
                <w:sz w:val="18"/>
                <w:szCs w:val="18"/>
              </w:rPr>
            </w:pPr>
            <w:r>
              <w:rPr>
                <w:rFonts w:ascii="Arial" w:hAnsi="Arial"/>
                <w:b/>
                <w:bCs/>
                <w:sz w:val="18"/>
                <w:szCs w:val="18"/>
              </w:rPr>
              <w:t>5</w:t>
            </w:r>
          </w:p>
          <w:p w14:paraId="111A2A3B" w14:textId="77777777" w:rsidR="00382D35" w:rsidRDefault="00382D35" w:rsidP="00382D35">
            <w:pPr>
              <w:pStyle w:val="Gvde"/>
              <w:spacing w:line="256" w:lineRule="auto"/>
              <w:jc w:val="center"/>
              <w:rPr>
                <w:rFonts w:ascii="Arial" w:eastAsia="Arial" w:hAnsi="Arial" w:cs="Arial"/>
                <w:b/>
                <w:bCs/>
                <w:sz w:val="18"/>
                <w:szCs w:val="18"/>
              </w:rPr>
            </w:pPr>
            <w:r>
              <w:rPr>
                <w:rFonts w:ascii="Arial" w:hAnsi="Arial"/>
                <w:b/>
                <w:bCs/>
                <w:sz w:val="18"/>
                <w:szCs w:val="18"/>
              </w:rPr>
              <w:t>5</w:t>
            </w:r>
          </w:p>
          <w:p w14:paraId="33D2C81D" w14:textId="77777777" w:rsidR="00382D35" w:rsidRDefault="00382D35" w:rsidP="00382D35">
            <w:pPr>
              <w:pStyle w:val="Gvde"/>
              <w:spacing w:line="256" w:lineRule="auto"/>
              <w:jc w:val="center"/>
              <w:rPr>
                <w:rFonts w:ascii="Arial" w:eastAsia="Arial" w:hAnsi="Arial" w:cs="Arial"/>
                <w:b/>
                <w:bCs/>
                <w:sz w:val="18"/>
                <w:szCs w:val="18"/>
              </w:rPr>
            </w:pPr>
            <w:r>
              <w:rPr>
                <w:rFonts w:ascii="Arial" w:hAnsi="Arial"/>
                <w:b/>
                <w:bCs/>
                <w:sz w:val="18"/>
                <w:szCs w:val="18"/>
              </w:rPr>
              <w:t>4</w:t>
            </w:r>
          </w:p>
          <w:p w14:paraId="3853E098" w14:textId="77777777" w:rsidR="00382D35" w:rsidRDefault="00382D35" w:rsidP="00382D35">
            <w:pPr>
              <w:pStyle w:val="Gvde"/>
              <w:spacing w:line="256" w:lineRule="auto"/>
              <w:jc w:val="center"/>
              <w:rPr>
                <w:rFonts w:ascii="Arial" w:hAnsi="Arial"/>
                <w:b/>
                <w:bCs/>
                <w:sz w:val="18"/>
                <w:szCs w:val="18"/>
              </w:rPr>
            </w:pPr>
            <w:r>
              <w:rPr>
                <w:rFonts w:ascii="Arial" w:hAnsi="Arial"/>
                <w:b/>
                <w:bCs/>
                <w:sz w:val="18"/>
                <w:szCs w:val="18"/>
              </w:rPr>
              <w:t>4</w:t>
            </w:r>
          </w:p>
          <w:p w14:paraId="04DBFBD1" w14:textId="77777777" w:rsidR="00382D35" w:rsidRPr="00774060" w:rsidRDefault="00382D35" w:rsidP="00382D35">
            <w:pPr>
              <w:pStyle w:val="Gvde"/>
              <w:spacing w:line="256" w:lineRule="auto"/>
              <w:jc w:val="center"/>
              <w:rPr>
                <w:rFonts w:ascii="Arial" w:hAnsi="Arial"/>
                <w:b/>
                <w:bCs/>
                <w:sz w:val="18"/>
                <w:szCs w:val="18"/>
              </w:rPr>
            </w:pPr>
            <w:r>
              <w:rPr>
                <w:rFonts w:ascii="Arial" w:hAnsi="Arial"/>
                <w:b/>
                <w:bCs/>
                <w:sz w:val="18"/>
                <w:szCs w:val="18"/>
              </w:rPr>
              <w:t>1</w:t>
            </w:r>
          </w:p>
        </w:tc>
        <w:tc>
          <w:tcPr>
            <w:tcW w:w="167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658372D" w14:textId="77777777" w:rsidR="00382D35" w:rsidRDefault="00382D35" w:rsidP="00382D35">
            <w:pPr>
              <w:pStyle w:val="Gvde"/>
              <w:spacing w:after="160" w:line="259" w:lineRule="auto"/>
              <w:jc w:val="center"/>
              <w:rPr>
                <w:rFonts w:ascii="Arial" w:eastAsia="Arial" w:hAnsi="Arial" w:cs="Arial"/>
                <w:sz w:val="18"/>
                <w:szCs w:val="18"/>
              </w:rPr>
            </w:pPr>
          </w:p>
          <w:p w14:paraId="0149804F" w14:textId="77777777" w:rsidR="00382D35" w:rsidRDefault="00382D35" w:rsidP="00382D35">
            <w:pPr>
              <w:pStyle w:val="Gvde"/>
              <w:spacing w:after="160" w:line="259" w:lineRule="auto"/>
              <w:rPr>
                <w:rFonts w:ascii="Arial" w:eastAsia="Arial" w:hAnsi="Arial" w:cs="Arial"/>
                <w:sz w:val="18"/>
                <w:szCs w:val="18"/>
              </w:rPr>
            </w:pPr>
            <w:r>
              <w:rPr>
                <w:rFonts w:ascii="Arial" w:hAnsi="Arial"/>
                <w:sz w:val="18"/>
                <w:szCs w:val="18"/>
              </w:rPr>
              <w:t xml:space="preserve">          </w:t>
            </w:r>
          </w:p>
          <w:p w14:paraId="7BCC0AB2" w14:textId="77777777" w:rsidR="00382D35" w:rsidRDefault="00382D35" w:rsidP="00382D35">
            <w:pPr>
              <w:pStyle w:val="Gvde"/>
              <w:spacing w:after="160" w:line="259" w:lineRule="auto"/>
              <w:jc w:val="center"/>
            </w:pPr>
            <w:r>
              <w:rPr>
                <w:rFonts w:ascii="Arial" w:hAnsi="Arial"/>
                <w:sz w:val="18"/>
                <w:szCs w:val="18"/>
              </w:rPr>
              <w:t>33</w:t>
            </w:r>
          </w:p>
        </w:tc>
      </w:tr>
      <w:tr w:rsidR="00382D35" w14:paraId="11593DEB" w14:textId="77777777" w:rsidTr="00382D35">
        <w:trPr>
          <w:trHeight w:val="417"/>
        </w:trPr>
        <w:tc>
          <w:tcPr>
            <w:tcW w:w="8209"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90BB40E" w14:textId="77777777" w:rsidR="00382D35" w:rsidRDefault="00382D35" w:rsidP="00382D35">
            <w:pPr>
              <w:pStyle w:val="Gvde"/>
              <w:spacing w:after="160" w:line="256" w:lineRule="auto"/>
              <w:rPr>
                <w:rFonts w:ascii="Arial" w:eastAsia="Arial" w:hAnsi="Arial" w:cs="Arial"/>
                <w:b/>
                <w:bCs/>
                <w:sz w:val="18"/>
                <w:szCs w:val="18"/>
              </w:rPr>
            </w:pPr>
          </w:p>
          <w:p w14:paraId="410753DA" w14:textId="77777777" w:rsidR="00382D35" w:rsidRDefault="00382D35" w:rsidP="00382D35">
            <w:pPr>
              <w:pStyle w:val="Gvde"/>
              <w:spacing w:after="160" w:line="256" w:lineRule="auto"/>
            </w:pPr>
            <w:r>
              <w:rPr>
                <w:rFonts w:ascii="Arial" w:hAnsi="Arial"/>
                <w:b/>
                <w:bCs/>
                <w:sz w:val="18"/>
                <w:szCs w:val="18"/>
              </w:rPr>
              <w:t>TOPLAM</w:t>
            </w:r>
          </w:p>
        </w:tc>
        <w:tc>
          <w:tcPr>
            <w:tcW w:w="167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128B912" w14:textId="77777777" w:rsidR="00382D35" w:rsidRDefault="00382D35" w:rsidP="00382D35">
            <w:pPr>
              <w:pStyle w:val="Gvde"/>
              <w:spacing w:after="160" w:line="256" w:lineRule="auto"/>
              <w:jc w:val="center"/>
              <w:rPr>
                <w:rFonts w:ascii="Arial" w:eastAsia="Arial" w:hAnsi="Arial" w:cs="Arial"/>
                <w:sz w:val="18"/>
                <w:szCs w:val="18"/>
              </w:rPr>
            </w:pPr>
          </w:p>
          <w:p w14:paraId="2250D071" w14:textId="77777777" w:rsidR="00382D35" w:rsidRDefault="00382D35" w:rsidP="00382D35">
            <w:pPr>
              <w:pStyle w:val="Gvde"/>
              <w:spacing w:after="160" w:line="256" w:lineRule="auto"/>
              <w:jc w:val="center"/>
            </w:pPr>
            <w:r>
              <w:rPr>
                <w:rFonts w:ascii="Arial" w:hAnsi="Arial"/>
                <w:sz w:val="18"/>
                <w:szCs w:val="18"/>
              </w:rPr>
              <w:t>100</w:t>
            </w:r>
          </w:p>
        </w:tc>
      </w:tr>
    </w:tbl>
    <w:p w14:paraId="27A9230F" w14:textId="77777777" w:rsidR="00382D35" w:rsidRDefault="00382D35" w:rsidP="00382D35">
      <w:pPr>
        <w:pStyle w:val="GvdeA"/>
      </w:pPr>
    </w:p>
    <w:p w14:paraId="1EB2C341" w14:textId="77777777" w:rsidR="00382D35" w:rsidRDefault="00382D35" w:rsidP="00382D35">
      <w:pPr>
        <w:spacing w:line="276" w:lineRule="auto"/>
        <w:jc w:val="both"/>
        <w:rPr>
          <w:rFonts w:ascii="Arial" w:hAnsi="Arial" w:cs="Arial"/>
          <w:b/>
          <w:sz w:val="20"/>
          <w:szCs w:val="20"/>
        </w:rPr>
      </w:pPr>
    </w:p>
    <w:p w14:paraId="4AF94F0F" w14:textId="77777777" w:rsidR="00382D35" w:rsidRDefault="00382D35" w:rsidP="00382D35">
      <w:pPr>
        <w:spacing w:line="276" w:lineRule="auto"/>
        <w:jc w:val="both"/>
        <w:rPr>
          <w:rFonts w:ascii="Arial" w:hAnsi="Arial" w:cs="Arial"/>
          <w:b/>
          <w:sz w:val="20"/>
          <w:szCs w:val="20"/>
        </w:rPr>
      </w:pPr>
    </w:p>
    <w:p w14:paraId="595AC000" w14:textId="77777777" w:rsidR="00382D35" w:rsidRDefault="00382D35" w:rsidP="00382D35">
      <w:pPr>
        <w:spacing w:line="276" w:lineRule="auto"/>
        <w:jc w:val="both"/>
        <w:rPr>
          <w:rFonts w:ascii="Arial" w:hAnsi="Arial" w:cs="Arial"/>
          <w:b/>
          <w:sz w:val="20"/>
          <w:szCs w:val="20"/>
        </w:rPr>
      </w:pPr>
    </w:p>
    <w:p w14:paraId="098499C5" w14:textId="77777777" w:rsidR="00382D35" w:rsidRDefault="00382D35" w:rsidP="00382D35">
      <w:pPr>
        <w:spacing w:line="276" w:lineRule="auto"/>
        <w:jc w:val="both"/>
        <w:rPr>
          <w:rFonts w:ascii="Arial" w:hAnsi="Arial" w:cs="Arial"/>
          <w:b/>
          <w:sz w:val="20"/>
          <w:szCs w:val="20"/>
        </w:rPr>
      </w:pPr>
    </w:p>
    <w:p w14:paraId="3F0BBEE8" w14:textId="11CB1A13"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 xml:space="preserve">5.SINIF BLOK V /KARDİYOLOJİ </w:t>
      </w:r>
      <w:r w:rsidR="00B253F6">
        <w:rPr>
          <w:rFonts w:ascii="Arial" w:hAnsi="Arial" w:cs="Arial"/>
          <w:b/>
          <w:sz w:val="20"/>
          <w:szCs w:val="20"/>
        </w:rPr>
        <w:t>DERSİ</w:t>
      </w:r>
      <w:r w:rsidRPr="00D0125A">
        <w:rPr>
          <w:rFonts w:ascii="Arial" w:hAnsi="Arial" w:cs="Arial"/>
          <w:b/>
          <w:sz w:val="20"/>
          <w:szCs w:val="20"/>
        </w:rPr>
        <w:t xml:space="preserve"> (TIP 513)</w:t>
      </w:r>
    </w:p>
    <w:p w14:paraId="40A7A7CB" w14:textId="77777777" w:rsidR="00382D35" w:rsidRPr="00D0125A" w:rsidRDefault="00382D35" w:rsidP="00382D35">
      <w:pPr>
        <w:spacing w:line="276" w:lineRule="auto"/>
        <w:jc w:val="both"/>
        <w:rPr>
          <w:rFonts w:ascii="Arial" w:hAnsi="Arial" w:cs="Arial"/>
          <w:b/>
          <w:sz w:val="20"/>
          <w:szCs w:val="20"/>
        </w:rPr>
      </w:pPr>
    </w:p>
    <w:p w14:paraId="7ADCE498" w14:textId="77777777"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AMAÇ</w:t>
      </w:r>
    </w:p>
    <w:p w14:paraId="073A90DC" w14:textId="77777777" w:rsidR="00382D35" w:rsidRPr="00D0125A" w:rsidRDefault="00382D35" w:rsidP="00382D35">
      <w:pPr>
        <w:spacing w:line="276" w:lineRule="auto"/>
        <w:jc w:val="both"/>
        <w:rPr>
          <w:rFonts w:ascii="Arial" w:hAnsi="Arial" w:cs="Arial"/>
          <w:sz w:val="20"/>
          <w:szCs w:val="20"/>
        </w:rPr>
      </w:pPr>
      <w:r w:rsidRPr="00D0125A">
        <w:rPr>
          <w:rFonts w:ascii="Arial" w:hAnsi="Arial" w:cs="Arial"/>
          <w:sz w:val="20"/>
          <w:szCs w:val="20"/>
        </w:rPr>
        <w:t>Bu dersin amacı; öğrencilerin kardiyovasküler sistem muayenesi, kardiyovasküler sistem hastalıklarının bulguları, tanısı, tedavisi hakkında temel bilgi, tutum ve becerileri kazandırmaktır.</w:t>
      </w:r>
    </w:p>
    <w:p w14:paraId="6CD4024A" w14:textId="77777777" w:rsidR="00382D35" w:rsidRPr="00D0125A" w:rsidRDefault="00382D35" w:rsidP="00382D35">
      <w:pPr>
        <w:spacing w:line="276" w:lineRule="auto"/>
        <w:jc w:val="both"/>
        <w:rPr>
          <w:rFonts w:ascii="Arial" w:hAnsi="Arial" w:cs="Arial"/>
          <w:b/>
          <w:sz w:val="20"/>
          <w:szCs w:val="20"/>
        </w:rPr>
      </w:pPr>
    </w:p>
    <w:p w14:paraId="1C68BDD5" w14:textId="77777777"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ÖĞRENİM HEDEFLERİ</w:t>
      </w:r>
    </w:p>
    <w:p w14:paraId="79474C0C" w14:textId="13A48370"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 xml:space="preserve">Bu </w:t>
      </w:r>
      <w:r w:rsidR="00B253F6">
        <w:rPr>
          <w:rFonts w:ascii="Arial" w:hAnsi="Arial" w:cs="Arial"/>
          <w:b/>
          <w:sz w:val="20"/>
          <w:szCs w:val="20"/>
        </w:rPr>
        <w:t xml:space="preserve">dersin </w:t>
      </w:r>
      <w:r w:rsidRPr="00D0125A">
        <w:rPr>
          <w:rFonts w:ascii="Arial" w:hAnsi="Arial" w:cs="Arial"/>
          <w:b/>
          <w:sz w:val="20"/>
          <w:szCs w:val="20"/>
        </w:rPr>
        <w:t>sonunda öğrenciler;</w:t>
      </w:r>
    </w:p>
    <w:p w14:paraId="3F3D66FD" w14:textId="77777777" w:rsidR="00382D35" w:rsidRPr="00D0125A" w:rsidRDefault="00382D35" w:rsidP="00382D35">
      <w:pPr>
        <w:widowControl/>
        <w:numPr>
          <w:ilvl w:val="0"/>
          <w:numId w:val="1"/>
        </w:numPr>
        <w:spacing w:line="276" w:lineRule="auto"/>
        <w:contextualSpacing/>
        <w:jc w:val="both"/>
        <w:rPr>
          <w:rFonts w:ascii="Arial" w:hAnsi="Arial" w:cs="Arial"/>
          <w:b/>
          <w:sz w:val="20"/>
          <w:szCs w:val="20"/>
        </w:rPr>
      </w:pPr>
      <w:r w:rsidRPr="00D0125A">
        <w:rPr>
          <w:rFonts w:ascii="Arial" w:hAnsi="Arial" w:cs="Arial"/>
          <w:sz w:val="20"/>
          <w:szCs w:val="20"/>
        </w:rPr>
        <w:t xml:space="preserve">Dolaşım sistemi hastalıklarının semptomlarını açıklayıp tartışabilecek, </w:t>
      </w:r>
    </w:p>
    <w:p w14:paraId="31A4D0DA" w14:textId="77777777" w:rsidR="00382D35" w:rsidRPr="00D0125A" w:rsidRDefault="00382D35" w:rsidP="00382D35">
      <w:pPr>
        <w:widowControl/>
        <w:numPr>
          <w:ilvl w:val="0"/>
          <w:numId w:val="1"/>
        </w:numPr>
        <w:spacing w:line="276" w:lineRule="auto"/>
        <w:contextualSpacing/>
        <w:jc w:val="both"/>
        <w:rPr>
          <w:rFonts w:ascii="Arial" w:hAnsi="Arial" w:cs="Arial"/>
          <w:b/>
          <w:sz w:val="20"/>
          <w:szCs w:val="20"/>
        </w:rPr>
      </w:pPr>
      <w:r w:rsidRPr="00D0125A">
        <w:rPr>
          <w:rFonts w:ascii="Arial" w:hAnsi="Arial" w:cs="Arial"/>
          <w:sz w:val="20"/>
          <w:szCs w:val="20"/>
        </w:rPr>
        <w:t>Kardiyovasküler sistem muayenesi becerisini geliştirebilecek,</w:t>
      </w:r>
    </w:p>
    <w:p w14:paraId="1AED05FA" w14:textId="77777777" w:rsidR="00382D35" w:rsidRPr="00D0125A" w:rsidRDefault="00382D35" w:rsidP="00382D35">
      <w:pPr>
        <w:widowControl/>
        <w:numPr>
          <w:ilvl w:val="0"/>
          <w:numId w:val="1"/>
        </w:numPr>
        <w:spacing w:line="276" w:lineRule="auto"/>
        <w:contextualSpacing/>
        <w:jc w:val="both"/>
        <w:rPr>
          <w:rFonts w:ascii="Arial" w:hAnsi="Arial" w:cs="Arial"/>
          <w:b/>
          <w:sz w:val="20"/>
          <w:szCs w:val="20"/>
        </w:rPr>
      </w:pPr>
      <w:r w:rsidRPr="00D0125A">
        <w:rPr>
          <w:rFonts w:ascii="Arial" w:hAnsi="Arial" w:cs="Arial"/>
          <w:sz w:val="20"/>
          <w:szCs w:val="20"/>
        </w:rPr>
        <w:t>Elektrokardiyografi çekim ve yorumlama becerisini kazanabilecek,</w:t>
      </w:r>
    </w:p>
    <w:p w14:paraId="120B05F0" w14:textId="77777777" w:rsidR="00382D35" w:rsidRPr="00D0125A" w:rsidRDefault="00382D35" w:rsidP="00382D35">
      <w:pPr>
        <w:widowControl/>
        <w:numPr>
          <w:ilvl w:val="0"/>
          <w:numId w:val="1"/>
        </w:numPr>
        <w:spacing w:line="276" w:lineRule="auto"/>
        <w:contextualSpacing/>
        <w:jc w:val="both"/>
        <w:rPr>
          <w:rFonts w:ascii="Arial" w:hAnsi="Arial" w:cs="Arial"/>
          <w:b/>
          <w:sz w:val="20"/>
          <w:szCs w:val="20"/>
        </w:rPr>
      </w:pPr>
      <w:r w:rsidRPr="00D0125A">
        <w:rPr>
          <w:rFonts w:ascii="Arial" w:hAnsi="Arial" w:cs="Arial"/>
          <w:sz w:val="20"/>
          <w:szCs w:val="20"/>
        </w:rPr>
        <w:t>Kan basıncı ölçümü ve değerlendirilmesi becerilerini artırabilecek,</w:t>
      </w:r>
    </w:p>
    <w:p w14:paraId="4BEF91EB" w14:textId="77777777" w:rsidR="00382D35" w:rsidRPr="00D0125A" w:rsidRDefault="00382D35" w:rsidP="00382D35">
      <w:pPr>
        <w:widowControl/>
        <w:numPr>
          <w:ilvl w:val="0"/>
          <w:numId w:val="1"/>
        </w:numPr>
        <w:spacing w:line="276" w:lineRule="auto"/>
        <w:contextualSpacing/>
        <w:jc w:val="both"/>
        <w:rPr>
          <w:rFonts w:ascii="Arial" w:hAnsi="Arial" w:cs="Arial"/>
          <w:b/>
          <w:sz w:val="20"/>
          <w:szCs w:val="20"/>
        </w:rPr>
      </w:pPr>
      <w:r w:rsidRPr="00D0125A">
        <w:rPr>
          <w:rFonts w:ascii="Arial" w:hAnsi="Arial" w:cs="Arial"/>
          <w:sz w:val="20"/>
          <w:szCs w:val="20"/>
        </w:rPr>
        <w:t>Başlıca kardiyovasküler sistem hastalıklarının etyopatofizyolojisi, belirti ve bulguları, teşhisi, tedavisini açıklayabilecek,</w:t>
      </w:r>
    </w:p>
    <w:p w14:paraId="40BDB405" w14:textId="77777777" w:rsidR="00382D35" w:rsidRPr="00D0125A" w:rsidRDefault="00382D35" w:rsidP="00382D35">
      <w:pPr>
        <w:widowControl/>
        <w:numPr>
          <w:ilvl w:val="0"/>
          <w:numId w:val="1"/>
        </w:numPr>
        <w:spacing w:line="276" w:lineRule="auto"/>
        <w:contextualSpacing/>
        <w:jc w:val="both"/>
        <w:rPr>
          <w:rFonts w:ascii="Arial" w:hAnsi="Arial" w:cs="Arial"/>
          <w:sz w:val="20"/>
          <w:szCs w:val="20"/>
        </w:rPr>
      </w:pPr>
      <w:r w:rsidRPr="00D0125A">
        <w:rPr>
          <w:rFonts w:ascii="Arial" w:hAnsi="Arial" w:cs="Arial"/>
          <w:sz w:val="20"/>
          <w:szCs w:val="20"/>
        </w:rPr>
        <w:t>Göğüs ağrısı ile müracaat eden bir hastada ayırıcı tanı yapabilecek,</w:t>
      </w:r>
    </w:p>
    <w:p w14:paraId="48B000E1" w14:textId="77777777" w:rsidR="00382D35" w:rsidRPr="00D0125A" w:rsidRDefault="00382D35" w:rsidP="00382D35">
      <w:pPr>
        <w:widowControl/>
        <w:numPr>
          <w:ilvl w:val="0"/>
          <w:numId w:val="1"/>
        </w:numPr>
        <w:spacing w:line="276" w:lineRule="auto"/>
        <w:contextualSpacing/>
        <w:jc w:val="both"/>
        <w:rPr>
          <w:rFonts w:ascii="Arial" w:hAnsi="Arial" w:cs="Arial"/>
          <w:sz w:val="20"/>
          <w:szCs w:val="20"/>
        </w:rPr>
      </w:pPr>
      <w:r w:rsidRPr="00D0125A">
        <w:rPr>
          <w:rFonts w:ascii="Arial" w:hAnsi="Arial" w:cs="Arial"/>
          <w:sz w:val="20"/>
          <w:szCs w:val="20"/>
        </w:rPr>
        <w:t xml:space="preserve">Akut koroner sendrom hastasını tanıyıp, tedavi edecek veya tedavisini yönlendirebilecektir. </w:t>
      </w:r>
    </w:p>
    <w:p w14:paraId="231E8225" w14:textId="77777777" w:rsidR="00382D35" w:rsidRPr="00D0125A" w:rsidRDefault="00382D35" w:rsidP="00382D35">
      <w:pPr>
        <w:spacing w:line="276" w:lineRule="auto"/>
        <w:ind w:left="720"/>
        <w:contextualSpacing/>
        <w:jc w:val="both"/>
        <w:rPr>
          <w:rFonts w:ascii="Arial" w:hAnsi="Arial" w:cs="Arial"/>
          <w:sz w:val="20"/>
          <w:szCs w:val="20"/>
        </w:rPr>
      </w:pPr>
    </w:p>
    <w:p w14:paraId="64738714" w14:textId="77777777" w:rsidR="00382D35" w:rsidRPr="00D0125A" w:rsidRDefault="00382D35" w:rsidP="00382D35">
      <w:pPr>
        <w:spacing w:line="276" w:lineRule="auto"/>
        <w:ind w:left="720"/>
        <w:contextualSpacing/>
        <w:jc w:val="both"/>
        <w:rPr>
          <w:rFonts w:ascii="Arial" w:hAnsi="Arial" w:cs="Arial"/>
          <w:b/>
          <w:sz w:val="20"/>
          <w:szCs w:val="20"/>
        </w:rPr>
      </w:pPr>
      <w:r w:rsidRPr="00D0125A">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382D35" w:rsidRPr="00D0125A" w14:paraId="6BD04ACA" w14:textId="77777777" w:rsidTr="00382D35">
        <w:trPr>
          <w:jc w:val="center"/>
        </w:trPr>
        <w:tc>
          <w:tcPr>
            <w:tcW w:w="996" w:type="dxa"/>
            <w:tcBorders>
              <w:top w:val="nil"/>
              <w:left w:val="nil"/>
              <w:bottom w:val="single" w:sz="12" w:space="0" w:color="C9C9C9"/>
              <w:right w:val="nil"/>
            </w:tcBorders>
            <w:shd w:val="clear" w:color="auto" w:fill="FFFFFF"/>
            <w:vAlign w:val="center"/>
          </w:tcPr>
          <w:p w14:paraId="3F11E89A" w14:textId="77777777" w:rsidR="00382D35" w:rsidRPr="00D0125A" w:rsidRDefault="00382D35" w:rsidP="00382D35">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14:paraId="2D1529B9"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1FEE6684"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17DF944C"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7748DFE1"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41C1A463"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3CCC484D"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03FE7FC1"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5577B10E"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PÇ8</w:t>
            </w:r>
          </w:p>
        </w:tc>
      </w:tr>
      <w:tr w:rsidR="00382D35" w:rsidRPr="00D0125A" w14:paraId="6DE5C9BB"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0D20605"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3DB12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DC2F08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A91409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167650D"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9C842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D86C39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60AD95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93FC14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r>
      <w:tr w:rsidR="00382D35" w:rsidRPr="00D0125A" w14:paraId="2EE153EF"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378F316"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12590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4EF1B3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F30E2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71CDF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F795F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40C34D"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913F0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52B081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r>
      <w:tr w:rsidR="00382D35" w:rsidRPr="00D0125A" w14:paraId="3EC4AA49"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155DD6E9"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0A6F6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5FA1B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ACB121D"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B82C45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2B232D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9552CA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9F1EF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A73FD2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r>
      <w:tr w:rsidR="00382D35" w:rsidRPr="00D0125A" w14:paraId="300F7E4B"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9C5892D"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A2C4CA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08488B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7CBDB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78750B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D30C65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335B81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EE53FC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BCD5A5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r>
      <w:tr w:rsidR="00382D35" w:rsidRPr="00D0125A" w14:paraId="4C43EDCE"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D6CD00C"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763D2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15682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94A39C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96459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F9106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F6B873"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0EF1D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B5F90D3"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r>
      <w:tr w:rsidR="00382D35" w:rsidRPr="00D0125A" w14:paraId="6C985BCF"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506DB1D"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10DB3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B704E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044F58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08C186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920C6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F1A59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6ADFF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E1F94B3"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r>
      <w:tr w:rsidR="00382D35" w:rsidRPr="00D0125A" w14:paraId="6468D32A"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C070AAA"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530D5F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8DB6D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ABC92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9505A0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9A59E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77653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57272E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2ADE64D"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r>
    </w:tbl>
    <w:p w14:paraId="2479DF22" w14:textId="77777777" w:rsidR="00382D35" w:rsidRPr="00D0125A" w:rsidRDefault="00382D35" w:rsidP="00382D35">
      <w:pPr>
        <w:spacing w:line="276" w:lineRule="auto"/>
        <w:jc w:val="both"/>
        <w:rPr>
          <w:rFonts w:ascii="Arial" w:hAnsi="Arial" w:cs="Arial"/>
          <w:b/>
          <w:sz w:val="20"/>
          <w:szCs w:val="20"/>
        </w:rPr>
      </w:pPr>
    </w:p>
    <w:p w14:paraId="7271E2E8" w14:textId="76299DE8"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 xml:space="preserve">5.SINIF </w:t>
      </w:r>
      <w:r w:rsidR="00B253F6">
        <w:rPr>
          <w:rFonts w:ascii="Arial" w:hAnsi="Arial" w:cs="Arial"/>
          <w:b/>
          <w:sz w:val="20"/>
          <w:szCs w:val="20"/>
        </w:rPr>
        <w:t xml:space="preserve">BLOK V/KULAK, BURUN BOĞAZ DERSİ </w:t>
      </w:r>
      <w:r w:rsidRPr="00D0125A">
        <w:rPr>
          <w:rFonts w:ascii="Arial" w:hAnsi="Arial" w:cs="Arial"/>
          <w:b/>
          <w:sz w:val="20"/>
          <w:szCs w:val="20"/>
        </w:rPr>
        <w:t>(TIP 514)</w:t>
      </w:r>
    </w:p>
    <w:p w14:paraId="161ACA08" w14:textId="77777777" w:rsidR="00382D35" w:rsidRPr="00D0125A" w:rsidRDefault="00382D35" w:rsidP="00382D35">
      <w:pPr>
        <w:spacing w:line="276" w:lineRule="auto"/>
        <w:jc w:val="both"/>
        <w:rPr>
          <w:rFonts w:ascii="Arial" w:hAnsi="Arial" w:cs="Arial"/>
          <w:b/>
          <w:sz w:val="20"/>
          <w:szCs w:val="20"/>
        </w:rPr>
      </w:pPr>
    </w:p>
    <w:p w14:paraId="1CC5502D" w14:textId="77777777"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AMAÇ</w:t>
      </w:r>
    </w:p>
    <w:p w14:paraId="58A19BD3" w14:textId="3F0C4173" w:rsidR="00382D35" w:rsidRPr="00D0125A" w:rsidRDefault="00382D35" w:rsidP="00382D35">
      <w:pPr>
        <w:spacing w:line="276" w:lineRule="auto"/>
        <w:jc w:val="both"/>
        <w:rPr>
          <w:rFonts w:ascii="Arial" w:hAnsi="Arial" w:cs="Arial"/>
          <w:sz w:val="20"/>
          <w:szCs w:val="20"/>
        </w:rPr>
      </w:pPr>
      <w:r w:rsidRPr="00D0125A">
        <w:rPr>
          <w:rFonts w:ascii="Arial" w:hAnsi="Arial" w:cs="Arial"/>
          <w:sz w:val="20"/>
          <w:szCs w:val="20"/>
        </w:rPr>
        <w:t>Bu</w:t>
      </w:r>
      <w:r w:rsidR="00B253F6">
        <w:rPr>
          <w:rFonts w:ascii="Arial" w:hAnsi="Arial" w:cs="Arial"/>
          <w:sz w:val="20"/>
          <w:szCs w:val="20"/>
        </w:rPr>
        <w:t xml:space="preserve"> dersin</w:t>
      </w:r>
      <w:r w:rsidRPr="00D0125A">
        <w:rPr>
          <w:rFonts w:ascii="Arial" w:hAnsi="Arial" w:cs="Arial"/>
          <w:sz w:val="20"/>
          <w:szCs w:val="20"/>
        </w:rPr>
        <w:t xml:space="preserve"> amacı; sık karşılaşılan kulak burun boğaz hastalıkları hakkında bilgi sahibi olmak, ayırıcı tanı, ön tanı ve tanı koyabilme ve gerekli durumlarda hastayı sevk edebilme yeteneği kazandırmaktır.  </w:t>
      </w:r>
    </w:p>
    <w:p w14:paraId="4AE3C073" w14:textId="77777777" w:rsidR="00382D35" w:rsidRPr="00D0125A" w:rsidRDefault="00382D35" w:rsidP="00382D35">
      <w:pPr>
        <w:spacing w:line="276" w:lineRule="auto"/>
        <w:jc w:val="both"/>
        <w:rPr>
          <w:rFonts w:ascii="Arial" w:hAnsi="Arial" w:cs="Arial"/>
          <w:b/>
          <w:sz w:val="20"/>
          <w:szCs w:val="20"/>
        </w:rPr>
      </w:pPr>
    </w:p>
    <w:p w14:paraId="1E5ACA9B" w14:textId="77777777"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ÖĞRENİM HEDEFLERİ</w:t>
      </w:r>
    </w:p>
    <w:p w14:paraId="1C1B5315" w14:textId="3DA6C22D" w:rsidR="00382D35" w:rsidRPr="00D0125A" w:rsidRDefault="00B253F6" w:rsidP="00382D35">
      <w:pPr>
        <w:spacing w:line="276" w:lineRule="auto"/>
        <w:jc w:val="both"/>
        <w:rPr>
          <w:rFonts w:ascii="Arial" w:hAnsi="Arial" w:cs="Arial"/>
          <w:b/>
          <w:sz w:val="20"/>
          <w:szCs w:val="20"/>
        </w:rPr>
      </w:pPr>
      <w:r>
        <w:rPr>
          <w:rFonts w:ascii="Arial" w:hAnsi="Arial" w:cs="Arial"/>
          <w:b/>
          <w:sz w:val="20"/>
          <w:szCs w:val="20"/>
        </w:rPr>
        <w:t>Bu dersi</w:t>
      </w:r>
      <w:r w:rsidR="00382D35" w:rsidRPr="00D0125A">
        <w:rPr>
          <w:rFonts w:ascii="Arial" w:hAnsi="Arial" w:cs="Arial"/>
          <w:b/>
          <w:sz w:val="20"/>
          <w:szCs w:val="20"/>
        </w:rPr>
        <w:t xml:space="preserve"> başarı ile tamamlayan öğrenciler;</w:t>
      </w:r>
    </w:p>
    <w:p w14:paraId="5F4F1E00"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Kulak Burun boğaz hastalıklarıyla ilgili temel terminoloji ve kavramları kullanabilecek,</w:t>
      </w:r>
    </w:p>
    <w:p w14:paraId="793EC9E0"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İşitme sistemini açıklayabilecek,</w:t>
      </w:r>
    </w:p>
    <w:p w14:paraId="78D39B72"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Kulak burun ve boğaz anatomisini anlatabilecek,</w:t>
      </w:r>
    </w:p>
    <w:p w14:paraId="68FF5507"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 xml:space="preserve">Kulak burun ve boğaz hastalıklarının semptom ve bulgularını tanımlayabilecek, </w:t>
      </w:r>
    </w:p>
    <w:p w14:paraId="266DEE0C"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 xml:space="preserve">İnsan sağlığını etkileyecek önemli kulak burun </w:t>
      </w:r>
      <w:proofErr w:type="gramStart"/>
      <w:r w:rsidRPr="00D0125A">
        <w:rPr>
          <w:rFonts w:ascii="Arial" w:hAnsi="Arial" w:cs="Arial"/>
          <w:sz w:val="20"/>
          <w:szCs w:val="20"/>
        </w:rPr>
        <w:t>boğaz  hastalıklarının</w:t>
      </w:r>
      <w:proofErr w:type="gramEnd"/>
      <w:r w:rsidRPr="00D0125A">
        <w:rPr>
          <w:rFonts w:ascii="Arial" w:hAnsi="Arial" w:cs="Arial"/>
          <w:sz w:val="20"/>
          <w:szCs w:val="20"/>
        </w:rPr>
        <w:t xml:space="preserve"> ön tanısını koyabilecek,</w:t>
      </w:r>
    </w:p>
    <w:p w14:paraId="6252098A"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Kulağın yapı ve fonksiyonunu tanımlayabilecek,</w:t>
      </w:r>
    </w:p>
    <w:p w14:paraId="0044E268"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Burnun yapı ve fonksiyonunu tanımlayabilecek,</w:t>
      </w:r>
    </w:p>
    <w:p w14:paraId="6DAE5924"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Boğazın yapı ve fonksiyonunu tanımlayabilecek,</w:t>
      </w:r>
    </w:p>
    <w:p w14:paraId="549E9E1C" w14:textId="77777777" w:rsidR="00382D35" w:rsidRPr="00D0125A" w:rsidRDefault="00382D35" w:rsidP="00382D35">
      <w:pPr>
        <w:widowControl/>
        <w:numPr>
          <w:ilvl w:val="0"/>
          <w:numId w:val="2"/>
        </w:numPr>
        <w:spacing w:line="276" w:lineRule="auto"/>
        <w:contextualSpacing/>
        <w:jc w:val="both"/>
        <w:rPr>
          <w:rFonts w:ascii="Arial" w:hAnsi="Arial" w:cs="Arial"/>
          <w:sz w:val="20"/>
          <w:szCs w:val="20"/>
        </w:rPr>
      </w:pPr>
      <w:r w:rsidRPr="00D0125A">
        <w:rPr>
          <w:rFonts w:ascii="Arial" w:hAnsi="Arial" w:cs="Arial"/>
          <w:sz w:val="20"/>
          <w:szCs w:val="20"/>
        </w:rPr>
        <w:t>Otoskopik muayene becerisini kazanacaktır.</w:t>
      </w:r>
    </w:p>
    <w:p w14:paraId="64246CEA" w14:textId="77777777" w:rsidR="00382D35" w:rsidRPr="00D0125A" w:rsidRDefault="00382D35" w:rsidP="00382D35">
      <w:pPr>
        <w:spacing w:line="276" w:lineRule="auto"/>
        <w:jc w:val="both"/>
        <w:rPr>
          <w:rFonts w:ascii="Arial" w:hAnsi="Arial" w:cs="Arial"/>
          <w:b/>
          <w:sz w:val="20"/>
          <w:szCs w:val="20"/>
        </w:rPr>
      </w:pPr>
    </w:p>
    <w:p w14:paraId="6473378E" w14:textId="77777777" w:rsidR="00382D35" w:rsidRDefault="00382D35" w:rsidP="00382D35">
      <w:pPr>
        <w:spacing w:line="276" w:lineRule="auto"/>
        <w:ind w:left="720"/>
        <w:contextualSpacing/>
        <w:jc w:val="both"/>
        <w:rPr>
          <w:rFonts w:ascii="Arial" w:hAnsi="Arial" w:cs="Arial"/>
          <w:b/>
          <w:sz w:val="20"/>
          <w:szCs w:val="20"/>
        </w:rPr>
      </w:pPr>
    </w:p>
    <w:p w14:paraId="332727AA" w14:textId="77777777" w:rsidR="00382D35" w:rsidRDefault="00382D35" w:rsidP="00382D35">
      <w:pPr>
        <w:spacing w:line="276" w:lineRule="auto"/>
        <w:ind w:left="720"/>
        <w:contextualSpacing/>
        <w:jc w:val="both"/>
        <w:rPr>
          <w:rFonts w:ascii="Arial" w:hAnsi="Arial" w:cs="Arial"/>
          <w:b/>
          <w:sz w:val="20"/>
          <w:szCs w:val="20"/>
        </w:rPr>
      </w:pPr>
    </w:p>
    <w:p w14:paraId="00297FE0" w14:textId="77777777" w:rsidR="00382D35" w:rsidRDefault="00382D35" w:rsidP="00382D35">
      <w:pPr>
        <w:spacing w:line="276" w:lineRule="auto"/>
        <w:ind w:left="720"/>
        <w:contextualSpacing/>
        <w:jc w:val="both"/>
        <w:rPr>
          <w:rFonts w:ascii="Arial" w:hAnsi="Arial" w:cs="Arial"/>
          <w:b/>
          <w:sz w:val="20"/>
          <w:szCs w:val="20"/>
        </w:rPr>
      </w:pPr>
    </w:p>
    <w:p w14:paraId="531B630E" w14:textId="77777777" w:rsidR="00382D35" w:rsidRDefault="00382D35" w:rsidP="00382D35">
      <w:pPr>
        <w:spacing w:line="276" w:lineRule="auto"/>
        <w:ind w:left="720"/>
        <w:contextualSpacing/>
        <w:jc w:val="both"/>
        <w:rPr>
          <w:rFonts w:ascii="Arial" w:hAnsi="Arial" w:cs="Arial"/>
          <w:b/>
          <w:sz w:val="20"/>
          <w:szCs w:val="20"/>
        </w:rPr>
      </w:pPr>
    </w:p>
    <w:p w14:paraId="5CB3F025" w14:textId="77777777" w:rsidR="00382D35" w:rsidRDefault="00382D35" w:rsidP="00382D35">
      <w:pPr>
        <w:spacing w:line="276" w:lineRule="auto"/>
        <w:ind w:left="720"/>
        <w:contextualSpacing/>
        <w:jc w:val="both"/>
        <w:rPr>
          <w:rFonts w:ascii="Arial" w:hAnsi="Arial" w:cs="Arial"/>
          <w:b/>
          <w:sz w:val="20"/>
          <w:szCs w:val="20"/>
        </w:rPr>
      </w:pPr>
    </w:p>
    <w:p w14:paraId="7E109E6B" w14:textId="77777777" w:rsidR="00382D35" w:rsidRDefault="00382D35" w:rsidP="00382D35">
      <w:pPr>
        <w:spacing w:line="276" w:lineRule="auto"/>
        <w:ind w:left="720"/>
        <w:contextualSpacing/>
        <w:jc w:val="both"/>
        <w:rPr>
          <w:rFonts w:ascii="Arial" w:hAnsi="Arial" w:cs="Arial"/>
          <w:b/>
          <w:sz w:val="20"/>
          <w:szCs w:val="20"/>
        </w:rPr>
      </w:pPr>
    </w:p>
    <w:p w14:paraId="5E9A6D0C" w14:textId="77777777" w:rsidR="00382D35" w:rsidRDefault="00382D35" w:rsidP="00382D35">
      <w:pPr>
        <w:spacing w:line="276" w:lineRule="auto"/>
        <w:ind w:left="720"/>
        <w:contextualSpacing/>
        <w:jc w:val="both"/>
        <w:rPr>
          <w:rFonts w:ascii="Arial" w:hAnsi="Arial" w:cs="Arial"/>
          <w:b/>
          <w:sz w:val="20"/>
          <w:szCs w:val="20"/>
        </w:rPr>
      </w:pPr>
    </w:p>
    <w:p w14:paraId="65566110" w14:textId="77777777" w:rsidR="00382D35" w:rsidRPr="00D0125A" w:rsidRDefault="00382D35" w:rsidP="00382D35">
      <w:pPr>
        <w:spacing w:line="276" w:lineRule="auto"/>
        <w:ind w:left="720"/>
        <w:contextualSpacing/>
        <w:jc w:val="both"/>
        <w:rPr>
          <w:rFonts w:ascii="Arial" w:hAnsi="Arial" w:cs="Arial"/>
          <w:b/>
          <w:sz w:val="20"/>
          <w:szCs w:val="20"/>
        </w:rPr>
      </w:pPr>
      <w:r w:rsidRPr="00D0125A">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382D35" w:rsidRPr="00D0125A" w14:paraId="30D462CA" w14:textId="77777777" w:rsidTr="00382D35">
        <w:trPr>
          <w:jc w:val="center"/>
        </w:trPr>
        <w:tc>
          <w:tcPr>
            <w:tcW w:w="996" w:type="dxa"/>
            <w:tcBorders>
              <w:top w:val="nil"/>
              <w:left w:val="nil"/>
              <w:bottom w:val="single" w:sz="12" w:space="0" w:color="C9C9C9"/>
              <w:right w:val="nil"/>
            </w:tcBorders>
            <w:shd w:val="clear" w:color="auto" w:fill="FFFFFF"/>
            <w:vAlign w:val="center"/>
          </w:tcPr>
          <w:p w14:paraId="3DD69EBF" w14:textId="77777777" w:rsidR="00382D35" w:rsidRPr="00D0125A" w:rsidRDefault="00382D35" w:rsidP="00382D35">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14:paraId="6D94C97E"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0002EB40"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0B07AF20"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40D60CEF"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6EBAF7DF"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15C41EF3"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1FE40A59"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0A6DC968"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PÇ8</w:t>
            </w:r>
          </w:p>
        </w:tc>
      </w:tr>
      <w:tr w:rsidR="00382D35" w:rsidRPr="00D0125A" w14:paraId="75B807AE"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EDEA836"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E80EBD"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8A2A7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8B43B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B07C7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CA3F70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480BD3"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FA807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41FDEE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5F611A94"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00B9965"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80882D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990796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68F261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CB4EB8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BBF26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C4F563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AACA04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B8CB0A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5A1E3ACB"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B4596FA"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BDCE4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79F9BB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125831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723BBE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0EBD0D3"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1B7206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64022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CB3D5C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7DBAB681"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4C25A5B"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11426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2C5D9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50FB90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73A4AD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254DE6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CE53B9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2CA4DD"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8BDA04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4A655E95"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EF87695"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EA3EE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7CA2E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582301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7CAB3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FC13F4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3A5B95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7C45F6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38CC4C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33A34ADE"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2DEA49A1"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017749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EE17DA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9F637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CB78B6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6B803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F23F9E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3801D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9AB81E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5ECB4F98"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1A7BF939"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14B9A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2218A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17826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6F164F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BADAC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C68D57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D2451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9B278A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1DB41C96"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8B96B83"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C5E4CA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8AF176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22A75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C7B4A7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0E3989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6625E0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6BF20B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4D57005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r w:rsidR="00382D35" w:rsidRPr="00D0125A" w14:paraId="63150C4B"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1B97552"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2D6818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A3542A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84C177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A2C9BD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C63C47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7449D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A41A3B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3313D9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2</w:t>
            </w:r>
          </w:p>
        </w:tc>
      </w:tr>
    </w:tbl>
    <w:p w14:paraId="398580CC" w14:textId="77777777" w:rsidR="00382D35" w:rsidRPr="00D0125A" w:rsidRDefault="00382D35" w:rsidP="00382D35">
      <w:pPr>
        <w:spacing w:line="276" w:lineRule="auto"/>
        <w:jc w:val="center"/>
        <w:rPr>
          <w:rFonts w:ascii="Arial" w:hAnsi="Arial" w:cs="Arial"/>
          <w:b/>
          <w:sz w:val="20"/>
          <w:szCs w:val="20"/>
        </w:rPr>
      </w:pPr>
    </w:p>
    <w:p w14:paraId="51AAECFF" w14:textId="77777777" w:rsidR="00382D35" w:rsidRPr="00D0125A" w:rsidRDefault="00382D35" w:rsidP="00382D35">
      <w:pPr>
        <w:spacing w:line="276" w:lineRule="auto"/>
        <w:jc w:val="both"/>
        <w:rPr>
          <w:rFonts w:ascii="Arial" w:hAnsi="Arial" w:cs="Arial"/>
          <w:b/>
          <w:sz w:val="20"/>
          <w:szCs w:val="20"/>
        </w:rPr>
      </w:pPr>
    </w:p>
    <w:p w14:paraId="2552D924" w14:textId="64B10866"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 xml:space="preserve">5.SINIF </w:t>
      </w:r>
      <w:r w:rsidR="00B253F6">
        <w:rPr>
          <w:rFonts w:ascii="Arial" w:hAnsi="Arial" w:cs="Arial"/>
          <w:b/>
          <w:sz w:val="20"/>
          <w:szCs w:val="20"/>
        </w:rPr>
        <w:t>BLOK V /GÖĞÜS HASTALIKLARI DERSİ</w:t>
      </w:r>
      <w:r w:rsidRPr="00D0125A">
        <w:rPr>
          <w:rFonts w:ascii="Arial" w:hAnsi="Arial" w:cs="Arial"/>
          <w:b/>
          <w:sz w:val="20"/>
          <w:szCs w:val="20"/>
        </w:rPr>
        <w:t xml:space="preserve"> (TIP 514)</w:t>
      </w:r>
    </w:p>
    <w:p w14:paraId="76610022" w14:textId="77777777" w:rsidR="00382D35" w:rsidRPr="00D0125A" w:rsidRDefault="00382D35" w:rsidP="00382D35">
      <w:pPr>
        <w:spacing w:line="276" w:lineRule="auto"/>
        <w:jc w:val="both"/>
        <w:rPr>
          <w:rFonts w:ascii="Arial" w:hAnsi="Arial" w:cs="Arial"/>
          <w:b/>
          <w:sz w:val="20"/>
          <w:szCs w:val="20"/>
        </w:rPr>
      </w:pPr>
    </w:p>
    <w:p w14:paraId="024F1230" w14:textId="77777777"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AMAÇ</w:t>
      </w:r>
    </w:p>
    <w:p w14:paraId="2E797C67" w14:textId="66DD5D62" w:rsidR="00382D35" w:rsidRPr="00D0125A" w:rsidRDefault="00B253F6" w:rsidP="00382D35">
      <w:pPr>
        <w:spacing w:line="276" w:lineRule="auto"/>
        <w:jc w:val="both"/>
        <w:rPr>
          <w:rFonts w:ascii="Arial" w:hAnsi="Arial" w:cs="Arial"/>
          <w:sz w:val="20"/>
          <w:szCs w:val="20"/>
        </w:rPr>
      </w:pPr>
      <w:r>
        <w:rPr>
          <w:rFonts w:ascii="Arial" w:hAnsi="Arial" w:cs="Arial"/>
          <w:sz w:val="20"/>
          <w:szCs w:val="20"/>
        </w:rPr>
        <w:t>Bu derste</w:t>
      </w:r>
      <w:r w:rsidR="00382D35" w:rsidRPr="00D0125A">
        <w:rPr>
          <w:rFonts w:ascii="Arial" w:hAnsi="Arial" w:cs="Arial"/>
          <w:sz w:val="20"/>
          <w:szCs w:val="20"/>
        </w:rPr>
        <w:t>; göğüs hastalıkları ile ilgili sağlık sorunlarına tanı koyabilecek, acil tedavisini yapabilecek, gerektiğinde bir uzmana yönlendirebilecek, gerektiğinde tedavisini yapabilecek, akciğer hastalıklarından korunma yolları ile ilgili konularda bilgi, tutum ve becerileri kazandırmak amaçlanmıştır.</w:t>
      </w:r>
    </w:p>
    <w:p w14:paraId="05A64168" w14:textId="77777777" w:rsidR="00382D35" w:rsidRPr="00D0125A" w:rsidRDefault="00382D35" w:rsidP="00382D35">
      <w:pPr>
        <w:spacing w:line="276" w:lineRule="auto"/>
        <w:jc w:val="both"/>
        <w:rPr>
          <w:rFonts w:ascii="Arial" w:hAnsi="Arial" w:cs="Arial"/>
          <w:b/>
          <w:sz w:val="20"/>
          <w:szCs w:val="20"/>
        </w:rPr>
      </w:pPr>
    </w:p>
    <w:p w14:paraId="5627EFEC" w14:textId="77777777" w:rsidR="00382D35" w:rsidRPr="00D0125A" w:rsidRDefault="00382D35" w:rsidP="00382D35">
      <w:pPr>
        <w:spacing w:line="276" w:lineRule="auto"/>
        <w:jc w:val="both"/>
        <w:rPr>
          <w:rFonts w:ascii="Arial" w:hAnsi="Arial" w:cs="Arial"/>
          <w:b/>
          <w:sz w:val="20"/>
          <w:szCs w:val="20"/>
        </w:rPr>
      </w:pPr>
      <w:r w:rsidRPr="00D0125A">
        <w:rPr>
          <w:rFonts w:ascii="Arial" w:hAnsi="Arial" w:cs="Arial"/>
          <w:b/>
          <w:sz w:val="20"/>
          <w:szCs w:val="20"/>
        </w:rPr>
        <w:t>ÖĞRENİM HEDEFLERİ</w:t>
      </w:r>
    </w:p>
    <w:p w14:paraId="552C12F7" w14:textId="47E823A3" w:rsidR="00382D35" w:rsidRPr="00D0125A" w:rsidRDefault="00B253F6" w:rsidP="00382D35">
      <w:pPr>
        <w:spacing w:line="276" w:lineRule="auto"/>
        <w:jc w:val="both"/>
        <w:rPr>
          <w:rFonts w:ascii="Arial" w:hAnsi="Arial" w:cs="Arial"/>
          <w:b/>
          <w:sz w:val="20"/>
          <w:szCs w:val="20"/>
        </w:rPr>
      </w:pPr>
      <w:r>
        <w:rPr>
          <w:rFonts w:ascii="Arial" w:hAnsi="Arial" w:cs="Arial"/>
          <w:b/>
          <w:sz w:val="20"/>
          <w:szCs w:val="20"/>
        </w:rPr>
        <w:t>Bu dersin</w:t>
      </w:r>
      <w:r w:rsidR="00382D35" w:rsidRPr="00D0125A">
        <w:rPr>
          <w:rFonts w:ascii="Arial" w:hAnsi="Arial" w:cs="Arial"/>
          <w:b/>
          <w:sz w:val="20"/>
          <w:szCs w:val="20"/>
        </w:rPr>
        <w:t xml:space="preserve"> sonunda öğrenciler;</w:t>
      </w:r>
    </w:p>
    <w:p w14:paraId="16E06C98" w14:textId="77777777" w:rsidR="00382D35" w:rsidRPr="00D0125A" w:rsidRDefault="00382D35" w:rsidP="00382D35">
      <w:pPr>
        <w:widowControl/>
        <w:numPr>
          <w:ilvl w:val="0"/>
          <w:numId w:val="3"/>
        </w:numPr>
        <w:spacing w:line="276" w:lineRule="auto"/>
        <w:contextualSpacing/>
        <w:jc w:val="both"/>
        <w:rPr>
          <w:rFonts w:ascii="Arial" w:hAnsi="Arial" w:cs="Arial"/>
          <w:sz w:val="20"/>
          <w:szCs w:val="20"/>
        </w:rPr>
      </w:pPr>
      <w:r w:rsidRPr="00D0125A">
        <w:rPr>
          <w:rFonts w:ascii="Arial" w:hAnsi="Arial" w:cs="Arial"/>
          <w:sz w:val="20"/>
          <w:szCs w:val="20"/>
        </w:rPr>
        <w:t>Başlıca solunum sistem hastalıklarının etyopatofizyolojisi, belirti ve bulguları, teşhisi, tedavisini açıklayabilecek,</w:t>
      </w:r>
    </w:p>
    <w:p w14:paraId="3AB2B50C" w14:textId="77777777" w:rsidR="00382D35" w:rsidRPr="00D0125A" w:rsidRDefault="00382D35" w:rsidP="00382D35">
      <w:pPr>
        <w:widowControl/>
        <w:numPr>
          <w:ilvl w:val="0"/>
          <w:numId w:val="3"/>
        </w:numPr>
        <w:spacing w:line="276" w:lineRule="auto"/>
        <w:contextualSpacing/>
        <w:jc w:val="both"/>
        <w:rPr>
          <w:rFonts w:ascii="Arial" w:hAnsi="Arial" w:cs="Arial"/>
          <w:sz w:val="20"/>
          <w:szCs w:val="20"/>
        </w:rPr>
      </w:pPr>
      <w:r w:rsidRPr="00D0125A">
        <w:rPr>
          <w:rFonts w:ascii="Arial" w:hAnsi="Arial" w:cs="Arial"/>
          <w:sz w:val="20"/>
          <w:szCs w:val="20"/>
        </w:rPr>
        <w:t xml:space="preserve">Solunum sistemi muayenesi becerisini geliştirebilecek, </w:t>
      </w:r>
    </w:p>
    <w:p w14:paraId="74D85F2E" w14:textId="77777777" w:rsidR="00382D35" w:rsidRPr="00D0125A" w:rsidRDefault="00382D35" w:rsidP="00382D35">
      <w:pPr>
        <w:widowControl/>
        <w:numPr>
          <w:ilvl w:val="0"/>
          <w:numId w:val="3"/>
        </w:numPr>
        <w:spacing w:line="276" w:lineRule="auto"/>
        <w:contextualSpacing/>
        <w:jc w:val="both"/>
        <w:rPr>
          <w:rFonts w:ascii="Arial" w:hAnsi="Arial" w:cs="Arial"/>
          <w:sz w:val="20"/>
          <w:szCs w:val="20"/>
        </w:rPr>
      </w:pPr>
      <w:r w:rsidRPr="00D0125A">
        <w:rPr>
          <w:rFonts w:ascii="Arial" w:hAnsi="Arial" w:cs="Arial"/>
          <w:sz w:val="20"/>
          <w:szCs w:val="20"/>
        </w:rPr>
        <w:t xml:space="preserve">Yatan hasta veya ayaktan muayene olan hasta takibini yapabilecek, </w:t>
      </w:r>
    </w:p>
    <w:p w14:paraId="2BC84F0A" w14:textId="77777777" w:rsidR="00382D35" w:rsidRPr="00D0125A" w:rsidRDefault="00382D35" w:rsidP="00382D35">
      <w:pPr>
        <w:widowControl/>
        <w:numPr>
          <w:ilvl w:val="0"/>
          <w:numId w:val="3"/>
        </w:numPr>
        <w:spacing w:line="276" w:lineRule="auto"/>
        <w:contextualSpacing/>
        <w:jc w:val="both"/>
        <w:rPr>
          <w:rFonts w:ascii="Arial" w:hAnsi="Arial" w:cs="Arial"/>
          <w:sz w:val="20"/>
          <w:szCs w:val="20"/>
        </w:rPr>
      </w:pPr>
      <w:r w:rsidRPr="00D0125A">
        <w:rPr>
          <w:rFonts w:ascii="Arial" w:hAnsi="Arial" w:cs="Arial"/>
          <w:sz w:val="20"/>
          <w:szCs w:val="20"/>
        </w:rPr>
        <w:t>Birinci basamak düzeyinde tedavi planlayabilecek,</w:t>
      </w:r>
    </w:p>
    <w:p w14:paraId="3E8CF8B1" w14:textId="77777777" w:rsidR="00382D35" w:rsidRPr="00D0125A" w:rsidRDefault="00382D35" w:rsidP="00382D35">
      <w:pPr>
        <w:widowControl/>
        <w:numPr>
          <w:ilvl w:val="0"/>
          <w:numId w:val="3"/>
        </w:numPr>
        <w:spacing w:line="276" w:lineRule="auto"/>
        <w:contextualSpacing/>
        <w:jc w:val="both"/>
        <w:rPr>
          <w:rFonts w:ascii="Arial" w:hAnsi="Arial" w:cs="Arial"/>
          <w:sz w:val="20"/>
          <w:szCs w:val="20"/>
        </w:rPr>
      </w:pPr>
      <w:r w:rsidRPr="00D0125A">
        <w:rPr>
          <w:rFonts w:ascii="Arial" w:hAnsi="Arial" w:cs="Arial"/>
          <w:sz w:val="20"/>
          <w:szCs w:val="20"/>
        </w:rPr>
        <w:t>Akciğer grafisi okuyabilecek,</w:t>
      </w:r>
    </w:p>
    <w:p w14:paraId="412D71C5" w14:textId="77777777" w:rsidR="00382D35" w:rsidRPr="00D0125A" w:rsidRDefault="00382D35" w:rsidP="00382D35">
      <w:pPr>
        <w:widowControl/>
        <w:numPr>
          <w:ilvl w:val="0"/>
          <w:numId w:val="3"/>
        </w:numPr>
        <w:spacing w:line="276" w:lineRule="auto"/>
        <w:contextualSpacing/>
        <w:jc w:val="both"/>
        <w:rPr>
          <w:rFonts w:ascii="Arial" w:hAnsi="Arial" w:cs="Arial"/>
          <w:sz w:val="20"/>
          <w:szCs w:val="20"/>
        </w:rPr>
      </w:pPr>
      <w:r w:rsidRPr="00D0125A">
        <w:rPr>
          <w:rFonts w:ascii="Arial" w:hAnsi="Arial" w:cs="Arial"/>
          <w:sz w:val="20"/>
          <w:szCs w:val="20"/>
        </w:rPr>
        <w:t>Solunum fonksiyon testini uygulayıp yorumlayabilecek,</w:t>
      </w:r>
    </w:p>
    <w:p w14:paraId="077279BF" w14:textId="77777777" w:rsidR="00382D35" w:rsidRPr="00D0125A" w:rsidRDefault="00382D35" w:rsidP="00382D35">
      <w:pPr>
        <w:widowControl/>
        <w:numPr>
          <w:ilvl w:val="0"/>
          <w:numId w:val="3"/>
        </w:numPr>
        <w:spacing w:line="276" w:lineRule="auto"/>
        <w:contextualSpacing/>
        <w:jc w:val="both"/>
        <w:rPr>
          <w:rFonts w:ascii="Arial" w:hAnsi="Arial" w:cs="Arial"/>
          <w:sz w:val="20"/>
          <w:szCs w:val="20"/>
        </w:rPr>
      </w:pPr>
      <w:r w:rsidRPr="00D0125A">
        <w:rPr>
          <w:rFonts w:ascii="Arial" w:hAnsi="Arial" w:cs="Arial"/>
          <w:sz w:val="20"/>
          <w:szCs w:val="20"/>
        </w:rPr>
        <w:t>İnhaler tedavi uygulayabilecektir.</w:t>
      </w:r>
    </w:p>
    <w:p w14:paraId="4DB54C6F" w14:textId="77777777" w:rsidR="00382D35" w:rsidRPr="00D0125A" w:rsidRDefault="00382D35" w:rsidP="00382D35">
      <w:pPr>
        <w:spacing w:line="276" w:lineRule="auto"/>
        <w:ind w:left="360"/>
        <w:jc w:val="both"/>
        <w:rPr>
          <w:rFonts w:ascii="Arial" w:hAnsi="Arial" w:cs="Arial"/>
          <w:sz w:val="20"/>
          <w:szCs w:val="20"/>
        </w:rPr>
      </w:pPr>
    </w:p>
    <w:p w14:paraId="3F421312" w14:textId="77777777" w:rsidR="00382D35" w:rsidRPr="00D0125A" w:rsidRDefault="00382D35" w:rsidP="00382D35">
      <w:pPr>
        <w:spacing w:line="276" w:lineRule="auto"/>
        <w:ind w:left="720"/>
        <w:contextualSpacing/>
        <w:jc w:val="both"/>
        <w:rPr>
          <w:rFonts w:ascii="Arial" w:hAnsi="Arial" w:cs="Arial"/>
          <w:b/>
          <w:sz w:val="20"/>
          <w:szCs w:val="20"/>
        </w:rPr>
      </w:pPr>
      <w:r w:rsidRPr="00D0125A">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382D35" w:rsidRPr="00D0125A" w14:paraId="00FB6DCD" w14:textId="77777777" w:rsidTr="00382D35">
        <w:trPr>
          <w:jc w:val="center"/>
        </w:trPr>
        <w:tc>
          <w:tcPr>
            <w:tcW w:w="996" w:type="dxa"/>
            <w:tcBorders>
              <w:top w:val="nil"/>
              <w:left w:val="nil"/>
              <w:bottom w:val="single" w:sz="12" w:space="0" w:color="C9C9C9"/>
              <w:right w:val="nil"/>
            </w:tcBorders>
            <w:shd w:val="clear" w:color="auto" w:fill="FFFFFF"/>
            <w:vAlign w:val="center"/>
          </w:tcPr>
          <w:p w14:paraId="64E25DB9" w14:textId="77777777" w:rsidR="00382D35" w:rsidRPr="00D0125A" w:rsidRDefault="00382D35" w:rsidP="00382D35">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14:paraId="5B326749"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37B136A2"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2489B9E6"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52AD6640"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613879D8"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4EA73014"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7EEC5C95"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4CA8C0DB"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PÇ8</w:t>
            </w:r>
          </w:p>
        </w:tc>
      </w:tr>
      <w:tr w:rsidR="00382D35" w:rsidRPr="00D0125A" w14:paraId="4A540CFF"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8AFF597"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6D6A7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9A168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B5FBEF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2EF0B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D5592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CACBC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F815DD"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B6B9C3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r>
      <w:tr w:rsidR="00382D35" w:rsidRPr="00D0125A" w14:paraId="108F9B23"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5835C85"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B81118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8AAFF3"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8CEEC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9B1C2B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3874EE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8E9DF43"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26D8CA"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057BA37"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5</w:t>
            </w:r>
          </w:p>
        </w:tc>
      </w:tr>
      <w:tr w:rsidR="00382D35" w:rsidRPr="00D0125A" w14:paraId="46CA7018"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03F484E"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C5DA30"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50350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0F6CB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C994A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586FA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4C15C3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8FBD3C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FF7F6F8"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5</w:t>
            </w:r>
          </w:p>
        </w:tc>
      </w:tr>
      <w:tr w:rsidR="00382D35" w:rsidRPr="00D0125A" w14:paraId="6B80C92D"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F3B270D"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5611D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FF8139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B146CA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98687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6EC0FA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921F1A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64182E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A474723"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5</w:t>
            </w:r>
          </w:p>
        </w:tc>
      </w:tr>
      <w:tr w:rsidR="00382D35" w:rsidRPr="00D0125A" w14:paraId="34EFD383"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6B2BDC8"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227740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E9A15B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40E98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4B88C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CC197C"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FA6AE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E53835"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AA9F384"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5</w:t>
            </w:r>
          </w:p>
        </w:tc>
      </w:tr>
      <w:tr w:rsidR="00382D35" w:rsidRPr="00D0125A" w14:paraId="65827092"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F922A25"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567BA50"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763660F"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B4EFC82"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039BD6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23D867"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31EC6A"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A47883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5422496"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5</w:t>
            </w:r>
          </w:p>
        </w:tc>
      </w:tr>
      <w:tr w:rsidR="00382D35" w:rsidRPr="00D0125A" w14:paraId="55B3E33F" w14:textId="77777777" w:rsidTr="00382D35">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8258853" w14:textId="77777777" w:rsidR="00382D35" w:rsidRPr="00D0125A" w:rsidRDefault="00382D35" w:rsidP="00382D35">
            <w:pPr>
              <w:spacing w:line="276" w:lineRule="auto"/>
              <w:jc w:val="center"/>
              <w:rPr>
                <w:rFonts w:ascii="Arial" w:hAnsi="Arial" w:cs="Arial"/>
                <w:b/>
                <w:bCs/>
                <w:sz w:val="20"/>
                <w:szCs w:val="20"/>
              </w:rPr>
            </w:pPr>
            <w:r w:rsidRPr="00D0125A">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EBB896"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8152391"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E0239AE"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66BB768"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67D989"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1144EB"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58DD7A4" w14:textId="77777777" w:rsidR="00382D35" w:rsidRPr="00D0125A" w:rsidRDefault="00382D35" w:rsidP="00382D35">
            <w:pPr>
              <w:spacing w:line="276" w:lineRule="auto"/>
              <w:jc w:val="center"/>
              <w:rPr>
                <w:rFonts w:ascii="Arial" w:hAnsi="Arial" w:cs="Arial"/>
                <w:sz w:val="20"/>
                <w:szCs w:val="20"/>
              </w:rPr>
            </w:pPr>
            <w:r w:rsidRPr="00D0125A">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D969A8D" w14:textId="77777777" w:rsidR="00382D35" w:rsidRPr="00D0125A" w:rsidRDefault="003A357D" w:rsidP="00382D35">
            <w:pPr>
              <w:spacing w:line="276" w:lineRule="auto"/>
              <w:jc w:val="center"/>
              <w:rPr>
                <w:rFonts w:ascii="Arial" w:hAnsi="Arial" w:cs="Arial"/>
                <w:sz w:val="20"/>
                <w:szCs w:val="20"/>
              </w:rPr>
            </w:pPr>
            <w:r>
              <w:rPr>
                <w:rFonts w:ascii="Arial" w:hAnsi="Arial" w:cs="Arial"/>
                <w:sz w:val="20"/>
                <w:szCs w:val="20"/>
              </w:rPr>
              <w:t>5</w:t>
            </w:r>
          </w:p>
        </w:tc>
      </w:tr>
    </w:tbl>
    <w:p w14:paraId="7121C16C" w14:textId="77777777" w:rsidR="00382D35" w:rsidRDefault="00382D35" w:rsidP="00382D35">
      <w:pPr>
        <w:pStyle w:val="GvdeA"/>
      </w:pPr>
    </w:p>
    <w:p w14:paraId="37064EC3" w14:textId="77777777" w:rsidR="00382D35" w:rsidRDefault="00382D35" w:rsidP="00382D35">
      <w:pPr>
        <w:pStyle w:val="GvdeA"/>
      </w:pPr>
    </w:p>
    <w:p w14:paraId="08085281" w14:textId="77777777" w:rsidR="00382D35" w:rsidRDefault="00382D35"/>
    <w:tbl>
      <w:tblPr>
        <w:tblStyle w:val="TabloKlavuzu"/>
        <w:tblpPr w:leftFromText="141" w:rightFromText="141" w:vertAnchor="text" w:horzAnchor="margin" w:tblpXSpec="center" w:tblpY="-66"/>
        <w:tblW w:w="10903" w:type="dxa"/>
        <w:tblLook w:val="04A0" w:firstRow="1" w:lastRow="0" w:firstColumn="1" w:lastColumn="0" w:noHBand="0" w:noVBand="1"/>
      </w:tblPr>
      <w:tblGrid>
        <w:gridCol w:w="1659"/>
        <w:gridCol w:w="2021"/>
        <w:gridCol w:w="1725"/>
        <w:gridCol w:w="1844"/>
        <w:gridCol w:w="1827"/>
        <w:gridCol w:w="1827"/>
      </w:tblGrid>
      <w:tr w:rsidR="00EC4C43" w:rsidRPr="000963D9" w14:paraId="623654EA" w14:textId="77777777" w:rsidTr="00051E4B">
        <w:trPr>
          <w:trHeight w:val="567"/>
        </w:trPr>
        <w:tc>
          <w:tcPr>
            <w:tcW w:w="1659" w:type="dxa"/>
          </w:tcPr>
          <w:p w14:paraId="4251D32A" w14:textId="77777777" w:rsidR="00EC4C43" w:rsidRDefault="00EC4C43" w:rsidP="00051E4B">
            <w:pPr>
              <w:rPr>
                <w:sz w:val="14"/>
                <w:szCs w:val="14"/>
              </w:rPr>
            </w:pPr>
          </w:p>
          <w:p w14:paraId="581EC3DB" w14:textId="77777777" w:rsidR="00382D35" w:rsidRDefault="00382D35" w:rsidP="00051E4B">
            <w:pPr>
              <w:rPr>
                <w:sz w:val="14"/>
                <w:szCs w:val="14"/>
              </w:rPr>
            </w:pPr>
          </w:p>
          <w:p w14:paraId="2F4C7AFB" w14:textId="77777777" w:rsidR="00382D35" w:rsidRPr="000963D9" w:rsidRDefault="00382D35" w:rsidP="00051E4B">
            <w:pPr>
              <w:rPr>
                <w:sz w:val="14"/>
                <w:szCs w:val="14"/>
              </w:rPr>
            </w:pPr>
          </w:p>
        </w:tc>
        <w:tc>
          <w:tcPr>
            <w:tcW w:w="2021" w:type="dxa"/>
            <w:shd w:val="clear" w:color="auto" w:fill="auto"/>
          </w:tcPr>
          <w:p w14:paraId="2416C188" w14:textId="77777777" w:rsidR="00EC4C43" w:rsidRPr="000963D9" w:rsidRDefault="00EC4C43" w:rsidP="00051E4B">
            <w:pPr>
              <w:pStyle w:val="AralkYok"/>
              <w:jc w:val="center"/>
              <w:rPr>
                <w:b/>
                <w:sz w:val="14"/>
                <w:szCs w:val="14"/>
                <w:lang w:val="tr-TR"/>
              </w:rPr>
            </w:pPr>
            <w:r>
              <w:rPr>
                <w:b/>
                <w:sz w:val="14"/>
                <w:szCs w:val="14"/>
                <w:lang w:val="tr-TR"/>
              </w:rPr>
              <w:t>23 Ağustos Pazartesi</w:t>
            </w:r>
          </w:p>
        </w:tc>
        <w:tc>
          <w:tcPr>
            <w:tcW w:w="1725" w:type="dxa"/>
            <w:shd w:val="clear" w:color="auto" w:fill="auto"/>
          </w:tcPr>
          <w:p w14:paraId="180B49C9" w14:textId="77777777" w:rsidR="00EC4C43" w:rsidRPr="000963D9" w:rsidRDefault="00EC4C43" w:rsidP="00051E4B">
            <w:pPr>
              <w:jc w:val="center"/>
              <w:rPr>
                <w:b/>
                <w:sz w:val="14"/>
                <w:szCs w:val="14"/>
              </w:rPr>
            </w:pPr>
            <w:r>
              <w:rPr>
                <w:b/>
                <w:sz w:val="14"/>
                <w:szCs w:val="14"/>
              </w:rPr>
              <w:t>24 Ağustos Salı</w:t>
            </w:r>
          </w:p>
        </w:tc>
        <w:tc>
          <w:tcPr>
            <w:tcW w:w="1844" w:type="dxa"/>
            <w:shd w:val="clear" w:color="auto" w:fill="auto"/>
          </w:tcPr>
          <w:p w14:paraId="041A7386" w14:textId="77777777" w:rsidR="00EC4C43" w:rsidRPr="000963D9" w:rsidRDefault="00EC4C43" w:rsidP="00051E4B">
            <w:pPr>
              <w:jc w:val="center"/>
              <w:rPr>
                <w:b/>
                <w:sz w:val="14"/>
                <w:szCs w:val="14"/>
              </w:rPr>
            </w:pPr>
            <w:r>
              <w:rPr>
                <w:b/>
                <w:sz w:val="14"/>
                <w:szCs w:val="14"/>
              </w:rPr>
              <w:t>25 Ağustos Çarşamba</w:t>
            </w:r>
          </w:p>
        </w:tc>
        <w:tc>
          <w:tcPr>
            <w:tcW w:w="1827" w:type="dxa"/>
          </w:tcPr>
          <w:p w14:paraId="05CE8472" w14:textId="77777777" w:rsidR="00EC4C43" w:rsidRPr="000963D9" w:rsidRDefault="00EC4C43" w:rsidP="00051E4B">
            <w:pPr>
              <w:jc w:val="center"/>
              <w:rPr>
                <w:b/>
                <w:sz w:val="14"/>
                <w:szCs w:val="14"/>
              </w:rPr>
            </w:pPr>
            <w:r>
              <w:rPr>
                <w:b/>
                <w:sz w:val="14"/>
                <w:szCs w:val="14"/>
              </w:rPr>
              <w:t>26 Ağustos Perşembe</w:t>
            </w:r>
          </w:p>
        </w:tc>
        <w:tc>
          <w:tcPr>
            <w:tcW w:w="1827" w:type="dxa"/>
          </w:tcPr>
          <w:p w14:paraId="5EBBB5B2" w14:textId="77777777" w:rsidR="00EC4C43" w:rsidRPr="000963D9" w:rsidRDefault="00EC4C43" w:rsidP="00051E4B">
            <w:pPr>
              <w:jc w:val="center"/>
              <w:rPr>
                <w:b/>
                <w:sz w:val="14"/>
                <w:szCs w:val="14"/>
              </w:rPr>
            </w:pPr>
            <w:r>
              <w:rPr>
                <w:b/>
                <w:sz w:val="14"/>
                <w:szCs w:val="14"/>
              </w:rPr>
              <w:t>27 Ağustos Cuma</w:t>
            </w:r>
          </w:p>
        </w:tc>
      </w:tr>
      <w:tr w:rsidR="00A24911" w:rsidRPr="000963D9" w14:paraId="42D35442" w14:textId="77777777" w:rsidTr="007105BF">
        <w:trPr>
          <w:trHeight w:val="1267"/>
        </w:trPr>
        <w:tc>
          <w:tcPr>
            <w:tcW w:w="1659" w:type="dxa"/>
          </w:tcPr>
          <w:p w14:paraId="59647A62" w14:textId="77777777" w:rsidR="00A24911" w:rsidRPr="000963D9" w:rsidRDefault="00A24911" w:rsidP="00A24911">
            <w:pPr>
              <w:jc w:val="center"/>
              <w:rPr>
                <w:b/>
                <w:sz w:val="14"/>
                <w:szCs w:val="14"/>
              </w:rPr>
            </w:pPr>
          </w:p>
          <w:p w14:paraId="7EB7F896" w14:textId="77777777" w:rsidR="00A24911" w:rsidRPr="000963D9" w:rsidRDefault="00A24911" w:rsidP="00A24911">
            <w:pPr>
              <w:jc w:val="center"/>
              <w:rPr>
                <w:b/>
                <w:sz w:val="14"/>
                <w:szCs w:val="14"/>
              </w:rPr>
            </w:pPr>
            <w:r w:rsidRPr="000963D9">
              <w:rPr>
                <w:b/>
                <w:sz w:val="14"/>
                <w:szCs w:val="14"/>
              </w:rPr>
              <w:t>08:30</w:t>
            </w:r>
          </w:p>
          <w:p w14:paraId="72C87D69" w14:textId="77777777" w:rsidR="00A24911" w:rsidRPr="000963D9" w:rsidRDefault="00A24911" w:rsidP="00A24911">
            <w:pPr>
              <w:jc w:val="center"/>
              <w:rPr>
                <w:b/>
                <w:sz w:val="14"/>
                <w:szCs w:val="14"/>
              </w:rPr>
            </w:pPr>
            <w:r w:rsidRPr="000963D9">
              <w:rPr>
                <w:b/>
                <w:sz w:val="14"/>
                <w:szCs w:val="14"/>
              </w:rPr>
              <w:t>09:15</w:t>
            </w:r>
          </w:p>
          <w:p w14:paraId="10802D25" w14:textId="77777777" w:rsidR="00A24911" w:rsidRPr="000963D9" w:rsidRDefault="00A24911" w:rsidP="00A24911">
            <w:pPr>
              <w:jc w:val="center"/>
              <w:rPr>
                <w:sz w:val="14"/>
                <w:szCs w:val="14"/>
              </w:rPr>
            </w:pPr>
          </w:p>
        </w:tc>
        <w:tc>
          <w:tcPr>
            <w:tcW w:w="2021" w:type="dxa"/>
            <w:shd w:val="clear" w:color="auto" w:fill="FFFF00"/>
            <w:vAlign w:val="center"/>
          </w:tcPr>
          <w:p w14:paraId="20508BA2" w14:textId="77777777" w:rsidR="00A24911" w:rsidRDefault="00A24911" w:rsidP="00A24911">
            <w:pPr>
              <w:pStyle w:val="GvdeA"/>
              <w:jc w:val="center"/>
              <w:rPr>
                <w:rFonts w:ascii="Arial" w:eastAsia="Arial" w:hAnsi="Arial" w:cs="Arial"/>
                <w:sz w:val="16"/>
                <w:szCs w:val="16"/>
              </w:rPr>
            </w:pPr>
          </w:p>
          <w:p w14:paraId="4D097940" w14:textId="4E3578A9" w:rsidR="00A24911" w:rsidRDefault="00B253F6" w:rsidP="00A24911">
            <w:pPr>
              <w:pStyle w:val="GvdeA"/>
              <w:jc w:val="center"/>
              <w:rPr>
                <w:rFonts w:ascii="Arial" w:eastAsia="Arial" w:hAnsi="Arial" w:cs="Arial"/>
                <w:b/>
                <w:bCs/>
                <w:sz w:val="16"/>
                <w:szCs w:val="16"/>
              </w:rPr>
            </w:pPr>
            <w:r>
              <w:rPr>
                <w:rFonts w:ascii="Arial" w:hAnsi="Arial"/>
                <w:b/>
                <w:bCs/>
                <w:sz w:val="16"/>
                <w:szCs w:val="16"/>
              </w:rPr>
              <w:t>DERSLERE</w:t>
            </w:r>
            <w:r w:rsidR="00A24911">
              <w:rPr>
                <w:rFonts w:ascii="Arial" w:hAnsi="Arial"/>
                <w:b/>
                <w:bCs/>
                <w:sz w:val="16"/>
                <w:szCs w:val="16"/>
              </w:rPr>
              <w:t xml:space="preserve"> GİRİŞ</w:t>
            </w:r>
          </w:p>
          <w:p w14:paraId="7F7D7D50" w14:textId="79B22B35" w:rsidR="00A24911" w:rsidRDefault="00612126" w:rsidP="00A24911">
            <w:pPr>
              <w:pStyle w:val="GvdeA"/>
              <w:jc w:val="center"/>
              <w:rPr>
                <w:sz w:val="16"/>
                <w:szCs w:val="16"/>
              </w:rPr>
            </w:pPr>
            <w:r>
              <w:rPr>
                <w:rFonts w:ascii="Arial" w:hAnsi="Arial"/>
                <w:b/>
                <w:bCs/>
                <w:sz w:val="16"/>
                <w:szCs w:val="16"/>
                <w:lang w:val="en-US"/>
              </w:rPr>
              <w:t xml:space="preserve">Dekan ile Söyleşi </w:t>
            </w:r>
          </w:p>
        </w:tc>
        <w:tc>
          <w:tcPr>
            <w:tcW w:w="1725" w:type="dxa"/>
            <w:shd w:val="clear" w:color="auto" w:fill="FF9999"/>
            <w:vAlign w:val="center"/>
          </w:tcPr>
          <w:p w14:paraId="0C3D69F1" w14:textId="77777777" w:rsidR="00A24911" w:rsidRDefault="00A24911" w:rsidP="00A24911">
            <w:pPr>
              <w:pStyle w:val="GvdeA"/>
              <w:shd w:val="clear" w:color="auto" w:fill="D99594"/>
              <w:jc w:val="center"/>
              <w:rPr>
                <w:rFonts w:ascii="Arial" w:eastAsia="Arial" w:hAnsi="Arial" w:cs="Arial"/>
                <w:sz w:val="16"/>
                <w:szCs w:val="16"/>
              </w:rPr>
            </w:pPr>
            <w:r>
              <w:rPr>
                <w:rFonts w:ascii="Arial" w:hAnsi="Arial"/>
                <w:sz w:val="16"/>
                <w:szCs w:val="16"/>
              </w:rPr>
              <w:t>Pulmoner hipertansiyona olgular eşliğinde yaklaşım               ÖN-T-K</w:t>
            </w:r>
          </w:p>
          <w:p w14:paraId="2B15EA0A" w14:textId="77777777" w:rsidR="00A24911" w:rsidRDefault="00A24911" w:rsidP="00A24911">
            <w:pPr>
              <w:pStyle w:val="GvdeA"/>
              <w:jc w:val="center"/>
              <w:rPr>
                <w:sz w:val="16"/>
                <w:szCs w:val="16"/>
              </w:rPr>
            </w:pPr>
            <w:r>
              <w:rPr>
                <w:rFonts w:ascii="Arial" w:hAnsi="Arial"/>
                <w:b/>
                <w:bCs/>
                <w:sz w:val="16"/>
                <w:szCs w:val="16"/>
              </w:rPr>
              <w:t>Nijad BAKHSHALİYEV</w:t>
            </w:r>
          </w:p>
        </w:tc>
        <w:tc>
          <w:tcPr>
            <w:tcW w:w="1844" w:type="dxa"/>
            <w:shd w:val="clear" w:color="auto" w:fill="FF9999"/>
            <w:vAlign w:val="center"/>
          </w:tcPr>
          <w:p w14:paraId="02C050E9" w14:textId="77777777" w:rsidR="00A24911" w:rsidRDefault="00A24911" w:rsidP="00A24911">
            <w:pPr>
              <w:pStyle w:val="GvdeA"/>
              <w:jc w:val="center"/>
              <w:rPr>
                <w:rFonts w:ascii="Arial" w:eastAsia="Arial" w:hAnsi="Arial" w:cs="Arial"/>
                <w:sz w:val="16"/>
                <w:szCs w:val="16"/>
              </w:rPr>
            </w:pPr>
            <w:r>
              <w:rPr>
                <w:rFonts w:ascii="Arial" w:hAnsi="Arial"/>
                <w:sz w:val="16"/>
                <w:szCs w:val="16"/>
              </w:rPr>
              <w:t>Olgularla sağ kalp kapak hastalıkları ve y</w:t>
            </w:r>
            <w:r>
              <w:rPr>
                <w:rFonts w:ascii="Arial" w:hAnsi="Arial"/>
                <w:sz w:val="16"/>
                <w:szCs w:val="16"/>
                <w:lang w:val="sv-SE"/>
              </w:rPr>
              <w:t>ö</w:t>
            </w:r>
            <w:r>
              <w:rPr>
                <w:rFonts w:ascii="Arial" w:hAnsi="Arial"/>
                <w:sz w:val="16"/>
                <w:szCs w:val="16"/>
              </w:rPr>
              <w:t>netimi                    ÖN-T-K</w:t>
            </w:r>
          </w:p>
          <w:p w14:paraId="26ECB4DE" w14:textId="77777777" w:rsidR="00A24911" w:rsidRDefault="00A24911" w:rsidP="00A24911">
            <w:pPr>
              <w:pStyle w:val="GvdeA"/>
              <w:jc w:val="center"/>
              <w:rPr>
                <w:sz w:val="16"/>
                <w:szCs w:val="16"/>
              </w:rPr>
            </w:pPr>
            <w:r>
              <w:rPr>
                <w:rFonts w:ascii="Arial" w:hAnsi="Arial"/>
                <w:b/>
                <w:bCs/>
                <w:sz w:val="16"/>
                <w:szCs w:val="16"/>
              </w:rPr>
              <w:t>Mahmet ULUGANYAN</w:t>
            </w:r>
          </w:p>
        </w:tc>
        <w:tc>
          <w:tcPr>
            <w:tcW w:w="1827" w:type="dxa"/>
            <w:shd w:val="clear" w:color="auto" w:fill="CCCCFF"/>
          </w:tcPr>
          <w:p w14:paraId="61E3614B" w14:textId="77777777" w:rsidR="00A24911" w:rsidRDefault="00A24911" w:rsidP="00A24911">
            <w:pPr>
              <w:pStyle w:val="GvdeA"/>
              <w:jc w:val="center"/>
              <w:rPr>
                <w:rFonts w:ascii="Arial" w:eastAsia="Arial" w:hAnsi="Arial" w:cs="Arial"/>
                <w:sz w:val="16"/>
                <w:szCs w:val="16"/>
              </w:rPr>
            </w:pPr>
          </w:p>
          <w:p w14:paraId="6B187760" w14:textId="77777777" w:rsidR="00A24911" w:rsidRDefault="00A24911" w:rsidP="00A24911">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24A884C1" w14:textId="77777777" w:rsidR="00A24911" w:rsidRDefault="00A24911" w:rsidP="00A24911">
            <w:pPr>
              <w:pStyle w:val="GvdeA"/>
              <w:rPr>
                <w:rFonts w:ascii="Arial" w:eastAsia="Arial" w:hAnsi="Arial" w:cs="Arial"/>
                <w:sz w:val="16"/>
                <w:szCs w:val="16"/>
              </w:rPr>
            </w:pPr>
          </w:p>
          <w:p w14:paraId="6FF9A2B9" w14:textId="77777777" w:rsidR="00A24911" w:rsidRDefault="00A24911" w:rsidP="00A24911">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56E47F67" w14:textId="77777777" w:rsidR="00A24911" w:rsidRDefault="00A24911" w:rsidP="00A24911">
            <w:pPr>
              <w:pStyle w:val="GvdeA"/>
              <w:jc w:val="center"/>
              <w:rPr>
                <w:rFonts w:ascii="Arial" w:eastAsia="Arial" w:hAnsi="Arial" w:cs="Arial"/>
                <w:b/>
                <w:bCs/>
                <w:sz w:val="18"/>
                <w:szCs w:val="18"/>
              </w:rPr>
            </w:pPr>
            <w:r>
              <w:rPr>
                <w:rFonts w:ascii="Arial" w:hAnsi="Arial"/>
                <w:b/>
                <w:bCs/>
                <w:sz w:val="18"/>
                <w:szCs w:val="18"/>
              </w:rPr>
              <w:t>F. Okyaltırık</w:t>
            </w:r>
          </w:p>
          <w:p w14:paraId="16F87759" w14:textId="77777777" w:rsidR="00A24911" w:rsidRDefault="00A24911" w:rsidP="00A24911">
            <w:pPr>
              <w:pStyle w:val="GvdeA"/>
              <w:jc w:val="center"/>
            </w:pPr>
            <w:r>
              <w:rPr>
                <w:rFonts w:ascii="Arial" w:hAnsi="Arial"/>
                <w:b/>
                <w:bCs/>
                <w:sz w:val="16"/>
                <w:szCs w:val="16"/>
              </w:rPr>
              <w:t>Ing</w:t>
            </w:r>
          </w:p>
        </w:tc>
        <w:tc>
          <w:tcPr>
            <w:tcW w:w="1827" w:type="dxa"/>
            <w:shd w:val="clear" w:color="auto" w:fill="CCCCFF"/>
            <w:vAlign w:val="center"/>
          </w:tcPr>
          <w:p w14:paraId="55075E82" w14:textId="77777777" w:rsidR="00A24911" w:rsidRDefault="00A24911" w:rsidP="00A24911">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16C17E84" w14:textId="77777777" w:rsidR="00A24911" w:rsidRDefault="00A24911" w:rsidP="00A24911">
            <w:pPr>
              <w:pStyle w:val="GvdeA"/>
              <w:jc w:val="center"/>
              <w:rPr>
                <w:rFonts w:ascii="Arial" w:eastAsia="Arial" w:hAnsi="Arial" w:cs="Arial"/>
                <w:sz w:val="18"/>
                <w:szCs w:val="18"/>
              </w:rPr>
            </w:pPr>
            <w:r>
              <w:rPr>
                <w:rFonts w:ascii="Arial" w:hAnsi="Arial"/>
                <w:sz w:val="18"/>
                <w:szCs w:val="18"/>
              </w:rPr>
              <w:t>KOAH</w:t>
            </w:r>
          </w:p>
          <w:p w14:paraId="181F46E7" w14:textId="77777777" w:rsidR="00A24911" w:rsidRDefault="00A24911" w:rsidP="00A24911">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02EFC132" w14:textId="77777777" w:rsidR="00A24911" w:rsidRDefault="00A24911" w:rsidP="00A24911">
            <w:pPr>
              <w:pStyle w:val="GvdeA"/>
              <w:jc w:val="center"/>
            </w:pPr>
            <w:r>
              <w:rPr>
                <w:rFonts w:ascii="Arial" w:hAnsi="Arial"/>
                <w:b/>
                <w:bCs/>
                <w:sz w:val="18"/>
                <w:szCs w:val="18"/>
              </w:rPr>
              <w:t>H.Ogun</w:t>
            </w:r>
          </w:p>
        </w:tc>
      </w:tr>
      <w:tr w:rsidR="00A24911" w:rsidRPr="000963D9" w14:paraId="4A7EA029" w14:textId="77777777" w:rsidTr="00562F0C">
        <w:trPr>
          <w:trHeight w:val="1474"/>
        </w:trPr>
        <w:tc>
          <w:tcPr>
            <w:tcW w:w="1659" w:type="dxa"/>
            <w:shd w:val="clear" w:color="auto" w:fill="auto"/>
          </w:tcPr>
          <w:p w14:paraId="4054518E" w14:textId="77777777" w:rsidR="00A24911" w:rsidRPr="000963D9" w:rsidRDefault="00A24911" w:rsidP="00A24911">
            <w:pPr>
              <w:jc w:val="center"/>
              <w:rPr>
                <w:b/>
                <w:sz w:val="14"/>
                <w:szCs w:val="14"/>
              </w:rPr>
            </w:pPr>
          </w:p>
          <w:p w14:paraId="7DC97C70" w14:textId="77777777" w:rsidR="00A24911" w:rsidRPr="000963D9" w:rsidRDefault="00A24911" w:rsidP="00A24911">
            <w:pPr>
              <w:jc w:val="center"/>
              <w:rPr>
                <w:b/>
                <w:sz w:val="14"/>
                <w:szCs w:val="14"/>
              </w:rPr>
            </w:pPr>
          </w:p>
          <w:p w14:paraId="35B7DC4F" w14:textId="77777777" w:rsidR="00A24911" w:rsidRPr="000963D9" w:rsidRDefault="00A24911" w:rsidP="00A24911">
            <w:pPr>
              <w:jc w:val="center"/>
              <w:rPr>
                <w:b/>
                <w:sz w:val="14"/>
                <w:szCs w:val="14"/>
              </w:rPr>
            </w:pPr>
            <w:r w:rsidRPr="000963D9">
              <w:rPr>
                <w:b/>
                <w:sz w:val="14"/>
                <w:szCs w:val="14"/>
              </w:rPr>
              <w:t>09:30</w:t>
            </w:r>
          </w:p>
          <w:p w14:paraId="698B93D8" w14:textId="77777777" w:rsidR="00A24911" w:rsidRPr="000963D9" w:rsidRDefault="00A24911" w:rsidP="00A24911">
            <w:pPr>
              <w:jc w:val="center"/>
              <w:rPr>
                <w:b/>
                <w:sz w:val="14"/>
                <w:szCs w:val="14"/>
              </w:rPr>
            </w:pPr>
            <w:r w:rsidRPr="000963D9">
              <w:rPr>
                <w:b/>
                <w:sz w:val="14"/>
                <w:szCs w:val="14"/>
              </w:rPr>
              <w:t>10:15</w:t>
            </w:r>
          </w:p>
        </w:tc>
        <w:tc>
          <w:tcPr>
            <w:tcW w:w="2021" w:type="dxa"/>
            <w:shd w:val="clear" w:color="auto" w:fill="00B050"/>
            <w:vAlign w:val="center"/>
          </w:tcPr>
          <w:p w14:paraId="2AB3BACF" w14:textId="77777777" w:rsidR="00A24911" w:rsidRPr="00562F0C" w:rsidRDefault="00C425A9" w:rsidP="00A24911">
            <w:pPr>
              <w:pStyle w:val="GvdeA"/>
              <w:jc w:val="center"/>
              <w:rPr>
                <w:sz w:val="20"/>
                <w:szCs w:val="20"/>
              </w:rPr>
            </w:pPr>
            <w:r w:rsidRPr="00562F0C">
              <w:rPr>
                <w:sz w:val="20"/>
                <w:szCs w:val="20"/>
              </w:rPr>
              <w:t>Konsultasyon Tıbbı</w:t>
            </w:r>
          </w:p>
          <w:p w14:paraId="4C125BE8" w14:textId="05CEA9DB" w:rsidR="00C425A9" w:rsidRPr="00562F0C" w:rsidRDefault="00C425A9" w:rsidP="00A24911">
            <w:pPr>
              <w:pStyle w:val="GvdeA"/>
              <w:jc w:val="center"/>
              <w:rPr>
                <w:b/>
                <w:sz w:val="16"/>
                <w:szCs w:val="16"/>
              </w:rPr>
            </w:pPr>
            <w:r w:rsidRPr="00562F0C">
              <w:rPr>
                <w:b/>
                <w:sz w:val="20"/>
                <w:szCs w:val="20"/>
              </w:rPr>
              <w:t>Prof.Dr. Rümeyza Kazancıoğlu</w:t>
            </w:r>
            <w:r w:rsidR="00612126" w:rsidRPr="00612126">
              <w:rPr>
                <w:b/>
                <w:sz w:val="20"/>
                <w:szCs w:val="20"/>
                <w:shd w:val="clear" w:color="auto" w:fill="FF0000"/>
              </w:rPr>
              <w:t>(</w:t>
            </w:r>
            <w:proofErr w:type="gramStart"/>
            <w:r w:rsidR="00612126" w:rsidRPr="00612126">
              <w:rPr>
                <w:b/>
                <w:sz w:val="20"/>
                <w:szCs w:val="20"/>
                <w:shd w:val="clear" w:color="auto" w:fill="FF0000"/>
              </w:rPr>
              <w:t>09:00</w:t>
            </w:r>
            <w:proofErr w:type="gramEnd"/>
            <w:r w:rsidR="00612126" w:rsidRPr="00612126">
              <w:rPr>
                <w:b/>
                <w:sz w:val="20"/>
                <w:szCs w:val="20"/>
                <w:shd w:val="clear" w:color="auto" w:fill="FF0000"/>
              </w:rPr>
              <w:t xml:space="preserve"> da başlayacaktır)</w:t>
            </w:r>
          </w:p>
        </w:tc>
        <w:tc>
          <w:tcPr>
            <w:tcW w:w="1725" w:type="dxa"/>
            <w:shd w:val="clear" w:color="auto" w:fill="FF9999"/>
            <w:vAlign w:val="center"/>
          </w:tcPr>
          <w:p w14:paraId="775CC2C6" w14:textId="77777777" w:rsidR="00A24911" w:rsidRDefault="00A24911" w:rsidP="00A24911">
            <w:pPr>
              <w:pStyle w:val="GvdeA"/>
              <w:jc w:val="center"/>
              <w:rPr>
                <w:rFonts w:ascii="Arial" w:eastAsia="Arial" w:hAnsi="Arial" w:cs="Arial"/>
                <w:sz w:val="16"/>
                <w:szCs w:val="16"/>
              </w:rPr>
            </w:pPr>
            <w:r>
              <w:rPr>
                <w:rFonts w:ascii="Arial" w:hAnsi="Arial"/>
                <w:sz w:val="16"/>
                <w:szCs w:val="16"/>
              </w:rPr>
              <w:t xml:space="preserve">Vaka </w:t>
            </w:r>
            <w:r>
              <w:rPr>
                <w:rFonts w:ascii="Arial" w:hAnsi="Arial"/>
                <w:sz w:val="16"/>
                <w:szCs w:val="16"/>
                <w:lang w:val="sv-SE"/>
              </w:rPr>
              <w:t>ö</w:t>
            </w:r>
            <w:r>
              <w:rPr>
                <w:rFonts w:ascii="Arial" w:hAnsi="Arial"/>
                <w:sz w:val="16"/>
                <w:szCs w:val="16"/>
              </w:rPr>
              <w:t xml:space="preserve">rnekleriyle </w:t>
            </w:r>
            <w:proofErr w:type="gramStart"/>
            <w:r>
              <w:rPr>
                <w:rFonts w:ascii="Arial" w:hAnsi="Arial"/>
                <w:sz w:val="16"/>
                <w:szCs w:val="16"/>
              </w:rPr>
              <w:t>Miyokardit  ve</w:t>
            </w:r>
            <w:proofErr w:type="gramEnd"/>
            <w:r>
              <w:rPr>
                <w:rFonts w:ascii="Arial" w:hAnsi="Arial"/>
                <w:sz w:val="16"/>
                <w:szCs w:val="16"/>
              </w:rPr>
              <w:t xml:space="preserve"> </w:t>
            </w:r>
          </w:p>
          <w:p w14:paraId="3CA90A8F" w14:textId="77777777" w:rsidR="00A24911" w:rsidRDefault="00A24911" w:rsidP="00A24911">
            <w:pPr>
              <w:pStyle w:val="GvdeA"/>
              <w:jc w:val="center"/>
              <w:rPr>
                <w:rFonts w:ascii="Arial" w:eastAsia="Arial" w:hAnsi="Arial" w:cs="Arial"/>
                <w:sz w:val="16"/>
                <w:szCs w:val="16"/>
              </w:rPr>
            </w:pPr>
            <w:r>
              <w:rPr>
                <w:rFonts w:ascii="Arial" w:hAnsi="Arial"/>
                <w:sz w:val="16"/>
                <w:szCs w:val="16"/>
              </w:rPr>
              <w:t>kardiyomiyopati</w:t>
            </w:r>
          </w:p>
          <w:p w14:paraId="3C06E7B1" w14:textId="77777777" w:rsidR="00A24911" w:rsidRDefault="00A24911" w:rsidP="00A24911">
            <w:pPr>
              <w:pStyle w:val="GvdeA"/>
              <w:jc w:val="center"/>
              <w:rPr>
                <w:rFonts w:ascii="Arial" w:eastAsia="Arial" w:hAnsi="Arial" w:cs="Arial"/>
                <w:sz w:val="16"/>
                <w:szCs w:val="16"/>
              </w:rPr>
            </w:pPr>
            <w:proofErr w:type="gramStart"/>
            <w:r>
              <w:rPr>
                <w:rFonts w:ascii="Arial" w:hAnsi="Arial"/>
                <w:sz w:val="16"/>
                <w:szCs w:val="16"/>
              </w:rPr>
              <w:t>yaklaşım</w:t>
            </w:r>
            <w:proofErr w:type="gramEnd"/>
            <w:r>
              <w:rPr>
                <w:rFonts w:ascii="Arial" w:hAnsi="Arial"/>
                <w:sz w:val="16"/>
                <w:szCs w:val="16"/>
              </w:rPr>
              <w:t xml:space="preserve">                 ÖN-T-K</w:t>
            </w:r>
          </w:p>
          <w:p w14:paraId="6FF33FAC" w14:textId="77777777" w:rsidR="00A24911" w:rsidRDefault="00A24911" w:rsidP="00A24911">
            <w:pPr>
              <w:pStyle w:val="GvdeA"/>
              <w:jc w:val="center"/>
              <w:rPr>
                <w:sz w:val="16"/>
                <w:szCs w:val="16"/>
              </w:rPr>
            </w:pPr>
            <w:r>
              <w:rPr>
                <w:rFonts w:ascii="Arial" w:hAnsi="Arial"/>
                <w:b/>
                <w:bCs/>
                <w:sz w:val="16"/>
                <w:szCs w:val="16"/>
              </w:rPr>
              <w:t>Nijad BAKHSHALİYEV</w:t>
            </w:r>
          </w:p>
        </w:tc>
        <w:tc>
          <w:tcPr>
            <w:tcW w:w="1844" w:type="dxa"/>
            <w:shd w:val="clear" w:color="auto" w:fill="FF9999"/>
            <w:vAlign w:val="center"/>
          </w:tcPr>
          <w:p w14:paraId="61DEA989" w14:textId="77777777" w:rsidR="00A24911" w:rsidRDefault="00A24911" w:rsidP="00A24911">
            <w:pPr>
              <w:pStyle w:val="GvdeA"/>
              <w:jc w:val="center"/>
              <w:rPr>
                <w:rFonts w:ascii="Arial" w:eastAsia="Arial" w:hAnsi="Arial" w:cs="Arial"/>
                <w:sz w:val="16"/>
                <w:szCs w:val="16"/>
              </w:rPr>
            </w:pPr>
            <w:r>
              <w:rPr>
                <w:rFonts w:ascii="Arial" w:hAnsi="Arial"/>
                <w:sz w:val="16"/>
                <w:szCs w:val="16"/>
              </w:rPr>
              <w:t xml:space="preserve">Ödem, akciğer </w:t>
            </w:r>
            <w:r>
              <w:rPr>
                <w:rFonts w:ascii="Arial" w:hAnsi="Arial"/>
                <w:sz w:val="16"/>
                <w:szCs w:val="16"/>
                <w:lang w:val="sv-SE"/>
              </w:rPr>
              <w:t>ö</w:t>
            </w:r>
            <w:r>
              <w:rPr>
                <w:rFonts w:ascii="Arial" w:hAnsi="Arial"/>
                <w:sz w:val="16"/>
                <w:szCs w:val="16"/>
              </w:rPr>
              <w:t xml:space="preserve">demi ile gelen hastaya yaklaşım                       T-A-K-İ  </w:t>
            </w:r>
          </w:p>
          <w:p w14:paraId="361AD6F2" w14:textId="77777777" w:rsidR="00A24911" w:rsidRDefault="00A24911" w:rsidP="00A24911">
            <w:pPr>
              <w:pStyle w:val="GvdeA"/>
              <w:jc w:val="center"/>
              <w:rPr>
                <w:sz w:val="16"/>
                <w:szCs w:val="16"/>
              </w:rPr>
            </w:pPr>
            <w:r>
              <w:rPr>
                <w:rFonts w:ascii="Arial" w:hAnsi="Arial"/>
                <w:b/>
                <w:bCs/>
                <w:sz w:val="16"/>
                <w:szCs w:val="16"/>
              </w:rPr>
              <w:t>Mahmut ULUGANYAN</w:t>
            </w:r>
          </w:p>
        </w:tc>
        <w:tc>
          <w:tcPr>
            <w:tcW w:w="1827" w:type="dxa"/>
            <w:shd w:val="clear" w:color="auto" w:fill="CCCCFF"/>
          </w:tcPr>
          <w:p w14:paraId="3EB4C427" w14:textId="77777777" w:rsidR="00A24911" w:rsidRDefault="00A24911" w:rsidP="00A24911">
            <w:pPr>
              <w:pStyle w:val="GvdeA"/>
              <w:jc w:val="center"/>
              <w:rPr>
                <w:rFonts w:ascii="Arial" w:eastAsia="Arial" w:hAnsi="Arial" w:cs="Arial"/>
                <w:sz w:val="16"/>
                <w:szCs w:val="16"/>
              </w:rPr>
            </w:pPr>
          </w:p>
          <w:p w14:paraId="37D5D586" w14:textId="77777777" w:rsidR="00A24911" w:rsidRDefault="00A24911" w:rsidP="00A24911">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216D48DA" w14:textId="77777777" w:rsidR="00A24911" w:rsidRDefault="00A24911" w:rsidP="00A24911">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78909E7F" w14:textId="77777777" w:rsidR="00A24911" w:rsidRDefault="00A24911" w:rsidP="00A24911">
            <w:pPr>
              <w:pStyle w:val="GvdeA"/>
              <w:jc w:val="center"/>
              <w:rPr>
                <w:rFonts w:ascii="Arial" w:eastAsia="Arial" w:hAnsi="Arial" w:cs="Arial"/>
                <w:b/>
                <w:bCs/>
                <w:sz w:val="18"/>
                <w:szCs w:val="18"/>
              </w:rPr>
            </w:pPr>
            <w:r>
              <w:rPr>
                <w:rFonts w:ascii="Arial" w:hAnsi="Arial"/>
                <w:b/>
                <w:bCs/>
                <w:sz w:val="18"/>
                <w:szCs w:val="18"/>
              </w:rPr>
              <w:t>F. Okyaltırık</w:t>
            </w:r>
          </w:p>
          <w:p w14:paraId="5F1D5D07" w14:textId="77777777" w:rsidR="00A24911" w:rsidRDefault="00A24911" w:rsidP="00A24911">
            <w:pPr>
              <w:pStyle w:val="GvdeA"/>
              <w:jc w:val="center"/>
            </w:pPr>
            <w:r>
              <w:rPr>
                <w:rFonts w:ascii="Arial" w:hAnsi="Arial"/>
                <w:b/>
                <w:bCs/>
                <w:sz w:val="16"/>
                <w:szCs w:val="16"/>
              </w:rPr>
              <w:t>Ing</w:t>
            </w:r>
          </w:p>
        </w:tc>
        <w:tc>
          <w:tcPr>
            <w:tcW w:w="1827" w:type="dxa"/>
            <w:shd w:val="clear" w:color="auto" w:fill="CCCCFF"/>
            <w:vAlign w:val="center"/>
          </w:tcPr>
          <w:p w14:paraId="0486CF28" w14:textId="77777777" w:rsidR="00A24911" w:rsidRDefault="00A24911" w:rsidP="00A24911">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42C5DD70" w14:textId="77777777" w:rsidR="00A24911" w:rsidRDefault="00A24911" w:rsidP="00A24911">
            <w:pPr>
              <w:pStyle w:val="GvdeA"/>
              <w:jc w:val="center"/>
              <w:rPr>
                <w:rFonts w:ascii="Arial" w:eastAsia="Arial" w:hAnsi="Arial" w:cs="Arial"/>
                <w:sz w:val="18"/>
                <w:szCs w:val="18"/>
              </w:rPr>
            </w:pPr>
            <w:r>
              <w:rPr>
                <w:rFonts w:ascii="Arial" w:hAnsi="Arial"/>
                <w:sz w:val="18"/>
                <w:szCs w:val="18"/>
              </w:rPr>
              <w:t>KOAH</w:t>
            </w:r>
          </w:p>
          <w:p w14:paraId="3BCCFC76" w14:textId="77777777" w:rsidR="00A24911" w:rsidRDefault="00A24911" w:rsidP="00A24911">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41FE0E7D" w14:textId="77777777" w:rsidR="00A24911" w:rsidRDefault="00A24911" w:rsidP="00A24911">
            <w:pPr>
              <w:pStyle w:val="GvdeA"/>
              <w:jc w:val="center"/>
            </w:pPr>
            <w:r>
              <w:rPr>
                <w:rFonts w:ascii="Arial" w:hAnsi="Arial"/>
                <w:b/>
                <w:bCs/>
                <w:sz w:val="18"/>
                <w:szCs w:val="18"/>
              </w:rPr>
              <w:t>H.Ogun</w:t>
            </w:r>
          </w:p>
        </w:tc>
      </w:tr>
      <w:tr w:rsidR="00C425A9" w:rsidRPr="000963D9" w14:paraId="7E8C840D" w14:textId="77777777" w:rsidTr="009279EB">
        <w:trPr>
          <w:trHeight w:val="1474"/>
        </w:trPr>
        <w:tc>
          <w:tcPr>
            <w:tcW w:w="1659" w:type="dxa"/>
            <w:shd w:val="clear" w:color="auto" w:fill="auto"/>
          </w:tcPr>
          <w:p w14:paraId="76D31B0F" w14:textId="77777777" w:rsidR="00C425A9" w:rsidRPr="000963D9" w:rsidRDefault="00C425A9" w:rsidP="00C425A9">
            <w:pPr>
              <w:jc w:val="center"/>
              <w:rPr>
                <w:b/>
                <w:sz w:val="14"/>
                <w:szCs w:val="14"/>
              </w:rPr>
            </w:pPr>
          </w:p>
          <w:p w14:paraId="1BC20A4F" w14:textId="77777777" w:rsidR="00C425A9" w:rsidRPr="000963D9" w:rsidRDefault="00C425A9" w:rsidP="00C425A9">
            <w:pPr>
              <w:jc w:val="center"/>
              <w:rPr>
                <w:b/>
                <w:sz w:val="14"/>
                <w:szCs w:val="14"/>
              </w:rPr>
            </w:pPr>
          </w:p>
          <w:p w14:paraId="7E1235EA" w14:textId="77777777" w:rsidR="00C425A9" w:rsidRPr="000963D9" w:rsidRDefault="00C425A9" w:rsidP="00C425A9">
            <w:pPr>
              <w:jc w:val="center"/>
              <w:rPr>
                <w:b/>
                <w:sz w:val="14"/>
                <w:szCs w:val="14"/>
              </w:rPr>
            </w:pPr>
            <w:r w:rsidRPr="000963D9">
              <w:rPr>
                <w:b/>
                <w:sz w:val="14"/>
                <w:szCs w:val="14"/>
              </w:rPr>
              <w:t>10:30</w:t>
            </w:r>
          </w:p>
          <w:p w14:paraId="1BAB3B36" w14:textId="77777777" w:rsidR="00C425A9" w:rsidRPr="000963D9" w:rsidRDefault="00C425A9" w:rsidP="00C425A9">
            <w:pPr>
              <w:jc w:val="center"/>
              <w:rPr>
                <w:b/>
                <w:sz w:val="14"/>
                <w:szCs w:val="14"/>
              </w:rPr>
            </w:pPr>
            <w:r w:rsidRPr="000963D9">
              <w:rPr>
                <w:b/>
                <w:sz w:val="14"/>
                <w:szCs w:val="14"/>
              </w:rPr>
              <w:t>11:15</w:t>
            </w:r>
          </w:p>
        </w:tc>
        <w:tc>
          <w:tcPr>
            <w:tcW w:w="2021" w:type="dxa"/>
            <w:shd w:val="clear" w:color="auto" w:fill="FFFF00"/>
            <w:vAlign w:val="center"/>
          </w:tcPr>
          <w:p w14:paraId="7378DD46" w14:textId="77777777" w:rsidR="00C425A9" w:rsidRDefault="009279EB" w:rsidP="009279EB">
            <w:pPr>
              <w:pStyle w:val="GvdeA"/>
              <w:jc w:val="center"/>
              <w:rPr>
                <w:sz w:val="16"/>
                <w:szCs w:val="16"/>
              </w:rPr>
            </w:pPr>
            <w:r>
              <w:rPr>
                <w:sz w:val="16"/>
                <w:szCs w:val="16"/>
              </w:rPr>
              <w:t>COVİD YÖNETİMİ</w:t>
            </w:r>
          </w:p>
          <w:p w14:paraId="2423E081" w14:textId="10B536B6" w:rsidR="009279EB" w:rsidRDefault="009279EB" w:rsidP="009279EB">
            <w:pPr>
              <w:pStyle w:val="GvdeA"/>
              <w:jc w:val="center"/>
              <w:rPr>
                <w:sz w:val="16"/>
                <w:szCs w:val="16"/>
              </w:rPr>
            </w:pPr>
            <w:r>
              <w:rPr>
                <w:sz w:val="16"/>
                <w:szCs w:val="16"/>
              </w:rPr>
              <w:t xml:space="preserve">BÜLENT DURDU </w:t>
            </w:r>
          </w:p>
        </w:tc>
        <w:tc>
          <w:tcPr>
            <w:tcW w:w="1725" w:type="dxa"/>
            <w:shd w:val="clear" w:color="auto" w:fill="FF9999"/>
            <w:vAlign w:val="center"/>
          </w:tcPr>
          <w:p w14:paraId="0F687CB9" w14:textId="77777777" w:rsidR="00C425A9" w:rsidRDefault="00C425A9" w:rsidP="00C425A9">
            <w:pPr>
              <w:pStyle w:val="GvdeA"/>
              <w:jc w:val="center"/>
              <w:rPr>
                <w:rFonts w:ascii="Arial" w:eastAsia="Arial" w:hAnsi="Arial" w:cs="Arial"/>
                <w:sz w:val="16"/>
                <w:szCs w:val="16"/>
              </w:rPr>
            </w:pPr>
            <w:r>
              <w:rPr>
                <w:rFonts w:ascii="Arial" w:hAnsi="Arial"/>
                <w:sz w:val="16"/>
                <w:szCs w:val="16"/>
              </w:rPr>
              <w:t>Kalp tamponadı ve ve perikardiyal efüzyonu olan hastaya yaklaşım ÖN-T-K</w:t>
            </w:r>
          </w:p>
          <w:p w14:paraId="3685801A" w14:textId="77777777" w:rsidR="00C425A9" w:rsidRDefault="00C425A9" w:rsidP="00C425A9">
            <w:pPr>
              <w:pStyle w:val="GvdeA"/>
              <w:jc w:val="center"/>
              <w:rPr>
                <w:rFonts w:ascii="Arial" w:hAnsi="Arial"/>
                <w:b/>
                <w:sz w:val="16"/>
                <w:szCs w:val="16"/>
              </w:rPr>
            </w:pPr>
            <w:r>
              <w:rPr>
                <w:rFonts w:ascii="Arial" w:hAnsi="Arial"/>
                <w:sz w:val="16"/>
                <w:szCs w:val="16"/>
              </w:rPr>
              <w:t xml:space="preserve"> </w:t>
            </w:r>
            <w:r>
              <w:rPr>
                <w:rFonts w:ascii="Arial" w:hAnsi="Arial"/>
                <w:b/>
                <w:sz w:val="16"/>
                <w:szCs w:val="16"/>
              </w:rPr>
              <w:t>Erdem      KARAÇÖP</w:t>
            </w:r>
          </w:p>
        </w:tc>
        <w:tc>
          <w:tcPr>
            <w:tcW w:w="1844" w:type="dxa"/>
            <w:shd w:val="clear" w:color="auto" w:fill="FF9999"/>
            <w:vAlign w:val="center"/>
          </w:tcPr>
          <w:p w14:paraId="3A903672" w14:textId="77777777" w:rsidR="00C425A9" w:rsidRDefault="00C425A9" w:rsidP="00C425A9">
            <w:pPr>
              <w:pStyle w:val="GvdeA"/>
              <w:jc w:val="center"/>
              <w:rPr>
                <w:rFonts w:ascii="Arial" w:eastAsia="Arial" w:hAnsi="Arial" w:cs="Arial"/>
                <w:sz w:val="16"/>
                <w:szCs w:val="16"/>
              </w:rPr>
            </w:pPr>
            <w:r>
              <w:rPr>
                <w:rFonts w:ascii="Arial" w:hAnsi="Arial"/>
                <w:sz w:val="16"/>
                <w:szCs w:val="16"/>
              </w:rPr>
              <w:t>Vakalar eşliğinde Sekonder hipertansiyona yaklaşım ÖN-T-K</w:t>
            </w:r>
          </w:p>
          <w:p w14:paraId="49857474" w14:textId="77777777" w:rsidR="00C425A9" w:rsidRDefault="00C425A9" w:rsidP="00C425A9">
            <w:pPr>
              <w:pStyle w:val="GvdeA"/>
              <w:jc w:val="center"/>
              <w:rPr>
                <w:sz w:val="16"/>
                <w:szCs w:val="16"/>
              </w:rPr>
            </w:pPr>
            <w:r>
              <w:rPr>
                <w:rFonts w:ascii="Arial" w:hAnsi="Arial" w:cs="Arial"/>
                <w:sz w:val="16"/>
                <w:szCs w:val="16"/>
                <w:bdr w:val="none" w:sz="0" w:space="0" w:color="auto" w:frame="1"/>
              </w:rPr>
              <w:t xml:space="preserve">   </w:t>
            </w:r>
            <w:r>
              <w:rPr>
                <w:rFonts w:ascii="Arial" w:hAnsi="Arial" w:cs="Arial"/>
                <w:b/>
                <w:bCs/>
                <w:sz w:val="16"/>
                <w:szCs w:val="16"/>
                <w:bdr w:val="none" w:sz="0" w:space="0" w:color="auto" w:frame="1"/>
              </w:rPr>
              <w:t>Hakan FOTBOLCU</w:t>
            </w:r>
          </w:p>
        </w:tc>
        <w:tc>
          <w:tcPr>
            <w:tcW w:w="1827" w:type="dxa"/>
            <w:shd w:val="clear" w:color="auto" w:fill="CCCCFF"/>
            <w:vAlign w:val="center"/>
          </w:tcPr>
          <w:p w14:paraId="1FD15318" w14:textId="77777777" w:rsidR="00C425A9" w:rsidRDefault="00C425A9" w:rsidP="00C425A9">
            <w:pPr>
              <w:pStyle w:val="GvdeA"/>
              <w:jc w:val="center"/>
              <w:rPr>
                <w:rFonts w:ascii="Arial" w:eastAsia="Arial" w:hAnsi="Arial" w:cs="Arial"/>
                <w:sz w:val="18"/>
                <w:szCs w:val="18"/>
              </w:rPr>
            </w:pPr>
            <w:r>
              <w:rPr>
                <w:rFonts w:ascii="Arial" w:hAnsi="Arial"/>
                <w:sz w:val="18"/>
                <w:szCs w:val="18"/>
              </w:rPr>
              <w:t>Uyku Apne Send.</w:t>
            </w:r>
          </w:p>
          <w:p w14:paraId="3C6D881A" w14:textId="77777777" w:rsidR="00C425A9" w:rsidRDefault="00C425A9" w:rsidP="00C425A9">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510B12C1" w14:textId="77777777" w:rsidR="00C425A9" w:rsidRDefault="00C425A9" w:rsidP="00C425A9">
            <w:pPr>
              <w:pStyle w:val="GvdeA"/>
              <w:jc w:val="center"/>
            </w:pPr>
            <w:r>
              <w:rPr>
                <w:rFonts w:ascii="Arial" w:hAnsi="Arial"/>
                <w:b/>
                <w:bCs/>
                <w:sz w:val="18"/>
                <w:szCs w:val="18"/>
                <w:lang w:val="da-DK"/>
              </w:rPr>
              <w:t>F.Okyaltırık</w:t>
            </w:r>
          </w:p>
        </w:tc>
        <w:tc>
          <w:tcPr>
            <w:tcW w:w="1827" w:type="dxa"/>
            <w:shd w:val="clear" w:color="auto" w:fill="CCCCFF"/>
            <w:vAlign w:val="center"/>
          </w:tcPr>
          <w:p w14:paraId="30DB50A1" w14:textId="77777777" w:rsidR="00C425A9" w:rsidRDefault="00C425A9" w:rsidP="00C425A9">
            <w:pPr>
              <w:pStyle w:val="GvdeA"/>
              <w:jc w:val="center"/>
              <w:rPr>
                <w:rFonts w:ascii="Arial" w:eastAsia="Arial" w:hAnsi="Arial" w:cs="Arial"/>
                <w:sz w:val="18"/>
                <w:szCs w:val="18"/>
              </w:rPr>
            </w:pPr>
          </w:p>
          <w:p w14:paraId="68B0F425" w14:textId="77777777" w:rsidR="00C425A9" w:rsidRDefault="00C425A9" w:rsidP="00C425A9">
            <w:pPr>
              <w:pStyle w:val="GvdeA"/>
              <w:jc w:val="center"/>
              <w:rPr>
                <w:rFonts w:ascii="Arial" w:eastAsia="Arial" w:hAnsi="Arial" w:cs="Arial"/>
                <w:sz w:val="18"/>
                <w:szCs w:val="18"/>
              </w:rPr>
            </w:pPr>
            <w:r>
              <w:rPr>
                <w:rFonts w:ascii="Arial" w:hAnsi="Arial"/>
                <w:sz w:val="18"/>
                <w:szCs w:val="18"/>
              </w:rPr>
              <w:t>İnterstisyel Akc.</w:t>
            </w:r>
          </w:p>
          <w:p w14:paraId="67933077" w14:textId="77777777" w:rsidR="00C425A9" w:rsidRDefault="00C425A9" w:rsidP="00C425A9">
            <w:pPr>
              <w:pStyle w:val="GvdeA"/>
              <w:jc w:val="center"/>
              <w:rPr>
                <w:rFonts w:ascii="Arial" w:eastAsia="Arial" w:hAnsi="Arial" w:cs="Arial"/>
                <w:sz w:val="18"/>
                <w:szCs w:val="18"/>
              </w:rPr>
            </w:pPr>
            <w:r>
              <w:rPr>
                <w:rFonts w:ascii="Arial" w:hAnsi="Arial"/>
                <w:sz w:val="18"/>
                <w:szCs w:val="18"/>
              </w:rPr>
              <w:t>Hast</w:t>
            </w:r>
          </w:p>
          <w:p w14:paraId="14B73D32" w14:textId="77777777" w:rsidR="00C425A9" w:rsidRDefault="00C425A9" w:rsidP="00C425A9">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nT-K</w:t>
            </w:r>
          </w:p>
          <w:p w14:paraId="54B35339" w14:textId="77777777" w:rsidR="00C425A9" w:rsidRDefault="00C425A9" w:rsidP="00C425A9">
            <w:pPr>
              <w:pStyle w:val="GvdeA"/>
              <w:jc w:val="center"/>
            </w:pPr>
            <w:r>
              <w:rPr>
                <w:rFonts w:ascii="Arial" w:hAnsi="Arial"/>
                <w:b/>
                <w:bCs/>
                <w:sz w:val="18"/>
                <w:szCs w:val="18"/>
              </w:rPr>
              <w:t>F. Okyaltırık</w:t>
            </w:r>
          </w:p>
        </w:tc>
      </w:tr>
      <w:tr w:rsidR="00C425A9" w:rsidRPr="000963D9" w14:paraId="72235FCF" w14:textId="77777777" w:rsidTr="007105BF">
        <w:trPr>
          <w:trHeight w:val="1474"/>
        </w:trPr>
        <w:tc>
          <w:tcPr>
            <w:tcW w:w="1659" w:type="dxa"/>
            <w:shd w:val="clear" w:color="auto" w:fill="auto"/>
          </w:tcPr>
          <w:p w14:paraId="6FB2D876" w14:textId="77777777" w:rsidR="00C425A9" w:rsidRPr="000963D9" w:rsidRDefault="00C425A9" w:rsidP="00C425A9">
            <w:pPr>
              <w:jc w:val="center"/>
              <w:rPr>
                <w:b/>
                <w:sz w:val="14"/>
                <w:szCs w:val="14"/>
              </w:rPr>
            </w:pPr>
          </w:p>
          <w:p w14:paraId="3B271CE1" w14:textId="77777777" w:rsidR="00C425A9" w:rsidRPr="000963D9" w:rsidRDefault="00C425A9" w:rsidP="00C425A9">
            <w:pPr>
              <w:jc w:val="center"/>
              <w:rPr>
                <w:b/>
                <w:sz w:val="14"/>
                <w:szCs w:val="14"/>
              </w:rPr>
            </w:pPr>
          </w:p>
          <w:p w14:paraId="668BC0DF" w14:textId="77777777" w:rsidR="00C425A9" w:rsidRPr="000963D9" w:rsidRDefault="00C425A9" w:rsidP="00C425A9">
            <w:pPr>
              <w:jc w:val="center"/>
              <w:rPr>
                <w:b/>
                <w:sz w:val="14"/>
                <w:szCs w:val="14"/>
              </w:rPr>
            </w:pPr>
            <w:r w:rsidRPr="000963D9">
              <w:rPr>
                <w:b/>
                <w:sz w:val="14"/>
                <w:szCs w:val="14"/>
              </w:rPr>
              <w:t>11:30</w:t>
            </w:r>
          </w:p>
          <w:p w14:paraId="1A7322C0" w14:textId="77777777" w:rsidR="00C425A9" w:rsidRPr="000963D9" w:rsidRDefault="00C425A9" w:rsidP="00C425A9">
            <w:pPr>
              <w:jc w:val="center"/>
              <w:rPr>
                <w:b/>
                <w:sz w:val="14"/>
                <w:szCs w:val="14"/>
              </w:rPr>
            </w:pPr>
            <w:r w:rsidRPr="000963D9">
              <w:rPr>
                <w:b/>
                <w:sz w:val="14"/>
                <w:szCs w:val="14"/>
              </w:rPr>
              <w:t>12:15</w:t>
            </w:r>
          </w:p>
        </w:tc>
        <w:tc>
          <w:tcPr>
            <w:tcW w:w="2021" w:type="dxa"/>
            <w:shd w:val="clear" w:color="auto" w:fill="FF9999"/>
            <w:vAlign w:val="center"/>
          </w:tcPr>
          <w:p w14:paraId="60003B6B" w14:textId="77777777" w:rsidR="009279EB" w:rsidRDefault="009279EB" w:rsidP="009279EB">
            <w:pPr>
              <w:pStyle w:val="GvdeA"/>
              <w:jc w:val="center"/>
              <w:rPr>
                <w:rFonts w:ascii="Arial" w:hAnsi="Arial"/>
                <w:sz w:val="16"/>
                <w:szCs w:val="16"/>
              </w:rPr>
            </w:pPr>
            <w:r>
              <w:rPr>
                <w:rFonts w:ascii="Arial" w:hAnsi="Arial"/>
                <w:sz w:val="16"/>
                <w:szCs w:val="16"/>
              </w:rPr>
              <w:t xml:space="preserve">Olgular eşliğinde sol kalp kapak hastalıklarına yaklaşım </w:t>
            </w:r>
          </w:p>
          <w:p w14:paraId="03F45828" w14:textId="77777777" w:rsidR="009279EB" w:rsidRDefault="009279EB" w:rsidP="009279EB">
            <w:pPr>
              <w:pStyle w:val="GvdeA"/>
              <w:jc w:val="center"/>
              <w:rPr>
                <w:rFonts w:ascii="Arial" w:eastAsia="Arial" w:hAnsi="Arial" w:cs="Arial"/>
                <w:sz w:val="16"/>
                <w:szCs w:val="16"/>
              </w:rPr>
            </w:pPr>
            <w:r>
              <w:rPr>
                <w:rFonts w:ascii="Arial" w:hAnsi="Arial"/>
                <w:sz w:val="16"/>
                <w:szCs w:val="16"/>
              </w:rPr>
              <w:t>ÖN-T-K</w:t>
            </w:r>
          </w:p>
          <w:p w14:paraId="4FE6B9AB" w14:textId="77777777" w:rsidR="009279EB" w:rsidRDefault="009279EB" w:rsidP="009279EB">
            <w:pPr>
              <w:pStyle w:val="GvdeA"/>
              <w:jc w:val="center"/>
              <w:rPr>
                <w:rFonts w:ascii="Arial" w:eastAsia="Arial" w:hAnsi="Arial" w:cs="Arial"/>
                <w:sz w:val="16"/>
                <w:szCs w:val="16"/>
              </w:rPr>
            </w:pPr>
            <w:r>
              <w:rPr>
                <w:rFonts w:ascii="Arial" w:hAnsi="Arial"/>
                <w:b/>
                <w:bCs/>
                <w:sz w:val="16"/>
                <w:szCs w:val="16"/>
              </w:rPr>
              <w:t xml:space="preserve"> Ramazan ÖZDEMİR</w:t>
            </w:r>
          </w:p>
          <w:p w14:paraId="4C1EA6E7" w14:textId="6BB46BF0" w:rsidR="00C425A9" w:rsidRDefault="00C425A9" w:rsidP="00C425A9">
            <w:pPr>
              <w:pStyle w:val="GvdeA"/>
              <w:jc w:val="center"/>
              <w:rPr>
                <w:sz w:val="16"/>
                <w:szCs w:val="16"/>
              </w:rPr>
            </w:pPr>
          </w:p>
        </w:tc>
        <w:tc>
          <w:tcPr>
            <w:tcW w:w="1725" w:type="dxa"/>
            <w:shd w:val="clear" w:color="auto" w:fill="FF9999"/>
            <w:vAlign w:val="center"/>
          </w:tcPr>
          <w:p w14:paraId="4EF5D27F" w14:textId="77777777" w:rsidR="00C425A9" w:rsidRDefault="00C425A9" w:rsidP="00C425A9">
            <w:pPr>
              <w:pStyle w:val="GvdeA"/>
              <w:jc w:val="center"/>
              <w:rPr>
                <w:rFonts w:ascii="Arial" w:eastAsia="Arial" w:hAnsi="Arial" w:cs="Arial"/>
                <w:sz w:val="16"/>
                <w:szCs w:val="16"/>
              </w:rPr>
            </w:pPr>
            <w:r>
              <w:rPr>
                <w:rFonts w:ascii="Arial" w:hAnsi="Arial"/>
                <w:sz w:val="16"/>
                <w:szCs w:val="16"/>
              </w:rPr>
              <w:t xml:space="preserve">Kronik koroner </w:t>
            </w:r>
            <w:proofErr w:type="gramStart"/>
            <w:r>
              <w:rPr>
                <w:rFonts w:ascii="Arial" w:hAnsi="Arial"/>
                <w:sz w:val="16"/>
                <w:szCs w:val="16"/>
              </w:rPr>
              <w:t>sendromlara</w:t>
            </w:r>
            <w:proofErr w:type="gramEnd"/>
            <w:r>
              <w:rPr>
                <w:rFonts w:ascii="Arial" w:hAnsi="Arial"/>
                <w:sz w:val="16"/>
                <w:szCs w:val="16"/>
              </w:rPr>
              <w:t xml:space="preserve"> genel yaklaşım                ÖN-T-K</w:t>
            </w:r>
          </w:p>
          <w:p w14:paraId="47991F2A" w14:textId="77777777" w:rsidR="00C425A9" w:rsidRDefault="00C425A9" w:rsidP="00C425A9">
            <w:pPr>
              <w:pStyle w:val="GvdeA"/>
              <w:jc w:val="center"/>
              <w:rPr>
                <w:rFonts w:ascii="Arial" w:eastAsia="Arial" w:hAnsi="Arial" w:cs="Arial"/>
                <w:sz w:val="16"/>
                <w:szCs w:val="16"/>
              </w:rPr>
            </w:pPr>
          </w:p>
          <w:p w14:paraId="584D5D9B" w14:textId="77777777" w:rsidR="00C425A9" w:rsidRDefault="00C425A9" w:rsidP="00C425A9">
            <w:pPr>
              <w:pStyle w:val="GvdeA"/>
              <w:jc w:val="center"/>
              <w:rPr>
                <w:rFonts w:ascii="Arial" w:eastAsia="Arial" w:hAnsi="Arial" w:cs="Arial"/>
                <w:sz w:val="16"/>
                <w:szCs w:val="16"/>
              </w:rPr>
            </w:pPr>
            <w:r>
              <w:rPr>
                <w:rFonts w:ascii="Arial" w:hAnsi="Arial"/>
                <w:b/>
                <w:bCs/>
                <w:sz w:val="16"/>
                <w:szCs w:val="16"/>
              </w:rPr>
              <w:t>Asım ENHOŞ</w:t>
            </w:r>
          </w:p>
          <w:p w14:paraId="2B0CEADC" w14:textId="77777777" w:rsidR="00C425A9" w:rsidRDefault="00C425A9" w:rsidP="00C425A9">
            <w:pPr>
              <w:pStyle w:val="GvdeA"/>
              <w:rPr>
                <w:sz w:val="16"/>
                <w:szCs w:val="16"/>
              </w:rPr>
            </w:pPr>
          </w:p>
        </w:tc>
        <w:tc>
          <w:tcPr>
            <w:tcW w:w="1844" w:type="dxa"/>
            <w:shd w:val="clear" w:color="auto" w:fill="FF9999"/>
            <w:vAlign w:val="center"/>
          </w:tcPr>
          <w:p w14:paraId="299AD4D0" w14:textId="77777777" w:rsidR="00C425A9" w:rsidRDefault="00C425A9" w:rsidP="00C425A9">
            <w:pPr>
              <w:pStyle w:val="GvdeA"/>
              <w:jc w:val="center"/>
              <w:rPr>
                <w:sz w:val="16"/>
                <w:szCs w:val="16"/>
              </w:rPr>
            </w:pPr>
            <w:r>
              <w:rPr>
                <w:rFonts w:ascii="Arial" w:hAnsi="Arial"/>
                <w:b/>
                <w:bCs/>
                <w:sz w:val="16"/>
                <w:szCs w:val="16"/>
              </w:rPr>
              <w:t>Kardiyoloji Soru Çözümü</w:t>
            </w:r>
          </w:p>
        </w:tc>
        <w:tc>
          <w:tcPr>
            <w:tcW w:w="1827" w:type="dxa"/>
            <w:shd w:val="clear" w:color="auto" w:fill="CCCCFF"/>
            <w:vAlign w:val="center"/>
          </w:tcPr>
          <w:p w14:paraId="33E2EFB4" w14:textId="77777777" w:rsidR="00C425A9" w:rsidRDefault="00C425A9" w:rsidP="00C425A9">
            <w:pPr>
              <w:pStyle w:val="GvdeA"/>
              <w:jc w:val="center"/>
              <w:rPr>
                <w:rFonts w:ascii="Arial" w:eastAsia="Arial" w:hAnsi="Arial" w:cs="Arial"/>
                <w:sz w:val="18"/>
                <w:szCs w:val="18"/>
              </w:rPr>
            </w:pPr>
          </w:p>
          <w:p w14:paraId="24129273" w14:textId="77777777" w:rsidR="00C425A9" w:rsidRDefault="00C425A9" w:rsidP="00C425A9">
            <w:pPr>
              <w:pStyle w:val="GvdeA"/>
              <w:jc w:val="center"/>
              <w:rPr>
                <w:rFonts w:ascii="Arial" w:eastAsia="Arial" w:hAnsi="Arial" w:cs="Arial"/>
                <w:sz w:val="18"/>
                <w:szCs w:val="18"/>
              </w:rPr>
            </w:pPr>
          </w:p>
          <w:p w14:paraId="7789193F" w14:textId="77777777" w:rsidR="00C425A9" w:rsidRDefault="00C425A9" w:rsidP="00C425A9">
            <w:pPr>
              <w:pStyle w:val="GvdeA"/>
              <w:jc w:val="center"/>
              <w:rPr>
                <w:rFonts w:ascii="Arial" w:eastAsia="Arial" w:hAnsi="Arial" w:cs="Arial"/>
                <w:sz w:val="18"/>
                <w:szCs w:val="18"/>
              </w:rPr>
            </w:pPr>
            <w:r>
              <w:rPr>
                <w:rFonts w:ascii="Arial" w:hAnsi="Arial"/>
                <w:sz w:val="18"/>
                <w:szCs w:val="18"/>
              </w:rPr>
              <w:t>Bronşektaziler</w:t>
            </w:r>
          </w:p>
          <w:p w14:paraId="619A6D10" w14:textId="77777777" w:rsidR="00C425A9" w:rsidRDefault="00C425A9" w:rsidP="00C425A9">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7C56DD4B" w14:textId="77777777" w:rsidR="00C425A9" w:rsidRDefault="00C425A9" w:rsidP="00C425A9">
            <w:pPr>
              <w:pStyle w:val="GvdeA"/>
              <w:jc w:val="center"/>
              <w:rPr>
                <w:rFonts w:ascii="Arial" w:eastAsia="Arial" w:hAnsi="Arial" w:cs="Arial"/>
                <w:b/>
                <w:bCs/>
                <w:sz w:val="18"/>
                <w:szCs w:val="18"/>
              </w:rPr>
            </w:pPr>
            <w:r>
              <w:rPr>
                <w:rFonts w:ascii="Arial" w:hAnsi="Arial"/>
                <w:b/>
                <w:bCs/>
                <w:sz w:val="18"/>
                <w:szCs w:val="18"/>
              </w:rPr>
              <w:t>H.Ogun</w:t>
            </w:r>
          </w:p>
          <w:p w14:paraId="2B748853" w14:textId="77777777" w:rsidR="00C425A9" w:rsidRDefault="00C425A9" w:rsidP="00C425A9">
            <w:pPr>
              <w:pStyle w:val="GvdeA"/>
              <w:jc w:val="center"/>
            </w:pPr>
            <w:r>
              <w:rPr>
                <w:rFonts w:ascii="Arial" w:hAnsi="Arial"/>
                <w:b/>
                <w:bCs/>
                <w:sz w:val="18"/>
                <w:szCs w:val="18"/>
              </w:rPr>
              <w:t>Ing</w:t>
            </w:r>
          </w:p>
        </w:tc>
        <w:tc>
          <w:tcPr>
            <w:tcW w:w="1827" w:type="dxa"/>
            <w:shd w:val="clear" w:color="auto" w:fill="CCCCFF"/>
            <w:vAlign w:val="center"/>
          </w:tcPr>
          <w:p w14:paraId="309E9838" w14:textId="77777777" w:rsidR="00C425A9" w:rsidRDefault="00C425A9" w:rsidP="00C425A9">
            <w:pPr>
              <w:pStyle w:val="GvdeA"/>
              <w:jc w:val="center"/>
              <w:rPr>
                <w:rFonts w:ascii="Arial" w:eastAsia="Arial" w:hAnsi="Arial" w:cs="Arial"/>
                <w:sz w:val="18"/>
                <w:szCs w:val="18"/>
              </w:rPr>
            </w:pPr>
            <w:r>
              <w:rPr>
                <w:rFonts w:ascii="Arial" w:hAnsi="Arial"/>
                <w:sz w:val="18"/>
                <w:szCs w:val="18"/>
              </w:rPr>
              <w:t>Sarkoidoz.</w:t>
            </w:r>
          </w:p>
          <w:p w14:paraId="4F425B6F" w14:textId="77777777" w:rsidR="00C425A9" w:rsidRDefault="00C425A9" w:rsidP="00C425A9">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3FBA88EA" w14:textId="77777777" w:rsidR="00C425A9" w:rsidRDefault="00C425A9" w:rsidP="00C425A9">
            <w:pPr>
              <w:pStyle w:val="GvdeA"/>
              <w:jc w:val="center"/>
            </w:pPr>
            <w:r>
              <w:rPr>
                <w:rFonts w:ascii="Arial" w:hAnsi="Arial"/>
                <w:b/>
                <w:bCs/>
                <w:sz w:val="18"/>
                <w:szCs w:val="18"/>
              </w:rPr>
              <w:t>F. Okyaltırık</w:t>
            </w:r>
          </w:p>
        </w:tc>
      </w:tr>
      <w:tr w:rsidR="00C425A9" w:rsidRPr="000963D9" w14:paraId="6C3A7BCD" w14:textId="77777777" w:rsidTr="007105BF">
        <w:trPr>
          <w:trHeight w:val="567"/>
        </w:trPr>
        <w:tc>
          <w:tcPr>
            <w:tcW w:w="1659" w:type="dxa"/>
            <w:shd w:val="clear" w:color="auto" w:fill="FFFFFF" w:themeFill="background1"/>
          </w:tcPr>
          <w:p w14:paraId="521F6A21" w14:textId="77777777" w:rsidR="00C425A9" w:rsidRPr="000963D9" w:rsidRDefault="00C425A9" w:rsidP="00C425A9">
            <w:pPr>
              <w:jc w:val="center"/>
              <w:rPr>
                <w:b/>
                <w:sz w:val="14"/>
                <w:szCs w:val="14"/>
              </w:rPr>
            </w:pPr>
          </w:p>
          <w:p w14:paraId="1A375D6A" w14:textId="77777777" w:rsidR="00C425A9" w:rsidRPr="000963D9" w:rsidRDefault="00C425A9" w:rsidP="00C425A9">
            <w:pPr>
              <w:jc w:val="center"/>
              <w:rPr>
                <w:sz w:val="14"/>
                <w:szCs w:val="14"/>
              </w:rPr>
            </w:pPr>
          </w:p>
        </w:tc>
        <w:tc>
          <w:tcPr>
            <w:tcW w:w="2021" w:type="dxa"/>
            <w:shd w:val="clear" w:color="auto" w:fill="FF9999"/>
            <w:vAlign w:val="center"/>
          </w:tcPr>
          <w:p w14:paraId="590774C9" w14:textId="77777777" w:rsidR="00C425A9" w:rsidRDefault="00C425A9" w:rsidP="00C425A9">
            <w:pPr>
              <w:pStyle w:val="GvdeA"/>
              <w:rPr>
                <w:rFonts w:ascii="Arial" w:eastAsia="Arial" w:hAnsi="Arial" w:cs="Arial"/>
                <w:sz w:val="16"/>
                <w:szCs w:val="16"/>
              </w:rPr>
            </w:pPr>
            <w:r>
              <w:rPr>
                <w:rFonts w:ascii="Arial" w:hAnsi="Arial"/>
                <w:sz w:val="16"/>
                <w:szCs w:val="16"/>
              </w:rPr>
              <w:t xml:space="preserve">  </w:t>
            </w:r>
          </w:p>
          <w:p w14:paraId="0E183597" w14:textId="77777777" w:rsidR="00C425A9" w:rsidRDefault="00C425A9" w:rsidP="00C425A9">
            <w:pPr>
              <w:pStyle w:val="GvdeA"/>
              <w:jc w:val="center"/>
              <w:rPr>
                <w:sz w:val="16"/>
                <w:szCs w:val="16"/>
              </w:rPr>
            </w:pPr>
            <w:r>
              <w:rPr>
                <w:rFonts w:ascii="Arial" w:hAnsi="Arial"/>
                <w:sz w:val="16"/>
                <w:szCs w:val="16"/>
              </w:rPr>
              <w:t xml:space="preserve"> </w:t>
            </w:r>
          </w:p>
        </w:tc>
        <w:tc>
          <w:tcPr>
            <w:tcW w:w="1725" w:type="dxa"/>
            <w:shd w:val="clear" w:color="auto" w:fill="FF9999"/>
            <w:vAlign w:val="center"/>
          </w:tcPr>
          <w:p w14:paraId="51CC8AEA" w14:textId="77777777" w:rsidR="00C425A9" w:rsidRDefault="00C425A9" w:rsidP="00C425A9">
            <w:pPr>
              <w:rPr>
                <w:sz w:val="16"/>
                <w:szCs w:val="16"/>
                <w:lang w:eastAsia="tr-TR"/>
              </w:rPr>
            </w:pPr>
          </w:p>
        </w:tc>
        <w:tc>
          <w:tcPr>
            <w:tcW w:w="1844" w:type="dxa"/>
            <w:shd w:val="clear" w:color="auto" w:fill="auto"/>
            <w:vAlign w:val="center"/>
          </w:tcPr>
          <w:p w14:paraId="2EFA2187" w14:textId="77777777" w:rsidR="00C425A9" w:rsidRDefault="00C425A9" w:rsidP="00C425A9"/>
        </w:tc>
        <w:tc>
          <w:tcPr>
            <w:tcW w:w="1827" w:type="dxa"/>
            <w:shd w:val="clear" w:color="auto" w:fill="auto"/>
            <w:vAlign w:val="center"/>
          </w:tcPr>
          <w:p w14:paraId="4CE50ECF" w14:textId="77777777" w:rsidR="00C425A9" w:rsidRDefault="00C425A9" w:rsidP="00C425A9"/>
        </w:tc>
        <w:tc>
          <w:tcPr>
            <w:tcW w:w="1827" w:type="dxa"/>
            <w:shd w:val="clear" w:color="auto" w:fill="auto"/>
          </w:tcPr>
          <w:p w14:paraId="0A760214" w14:textId="77777777" w:rsidR="00C425A9" w:rsidRDefault="00C425A9" w:rsidP="00C425A9"/>
        </w:tc>
      </w:tr>
      <w:tr w:rsidR="00C425A9" w:rsidRPr="000963D9" w14:paraId="1D7F4A04" w14:textId="77777777" w:rsidTr="002E386F">
        <w:trPr>
          <w:trHeight w:val="1474"/>
        </w:trPr>
        <w:tc>
          <w:tcPr>
            <w:tcW w:w="1659" w:type="dxa"/>
            <w:shd w:val="clear" w:color="auto" w:fill="auto"/>
          </w:tcPr>
          <w:p w14:paraId="1AAC4CB4" w14:textId="77777777" w:rsidR="00C425A9" w:rsidRPr="000963D9" w:rsidRDefault="00C425A9" w:rsidP="00C425A9">
            <w:pPr>
              <w:jc w:val="center"/>
              <w:rPr>
                <w:b/>
                <w:sz w:val="14"/>
                <w:szCs w:val="14"/>
              </w:rPr>
            </w:pPr>
          </w:p>
          <w:p w14:paraId="5F075826" w14:textId="77777777" w:rsidR="00C425A9" w:rsidRPr="000963D9" w:rsidRDefault="00C425A9" w:rsidP="00C425A9">
            <w:pPr>
              <w:jc w:val="center"/>
              <w:rPr>
                <w:b/>
                <w:sz w:val="14"/>
                <w:szCs w:val="14"/>
              </w:rPr>
            </w:pPr>
          </w:p>
          <w:p w14:paraId="37CDA3F0" w14:textId="77777777" w:rsidR="00C425A9" w:rsidRPr="000963D9" w:rsidRDefault="00C425A9" w:rsidP="00C425A9">
            <w:pPr>
              <w:jc w:val="center"/>
              <w:rPr>
                <w:b/>
                <w:sz w:val="14"/>
                <w:szCs w:val="14"/>
              </w:rPr>
            </w:pPr>
            <w:r w:rsidRPr="000963D9">
              <w:rPr>
                <w:b/>
                <w:sz w:val="14"/>
                <w:szCs w:val="14"/>
              </w:rPr>
              <w:t>13:30</w:t>
            </w:r>
          </w:p>
          <w:p w14:paraId="67170ADF" w14:textId="77777777" w:rsidR="00C425A9" w:rsidRPr="000963D9" w:rsidRDefault="00C425A9" w:rsidP="00C425A9">
            <w:pPr>
              <w:jc w:val="center"/>
              <w:rPr>
                <w:b/>
                <w:sz w:val="14"/>
                <w:szCs w:val="14"/>
              </w:rPr>
            </w:pPr>
            <w:r w:rsidRPr="000963D9">
              <w:rPr>
                <w:b/>
                <w:sz w:val="14"/>
                <w:szCs w:val="14"/>
              </w:rPr>
              <w:t>14:15</w:t>
            </w:r>
          </w:p>
        </w:tc>
        <w:tc>
          <w:tcPr>
            <w:tcW w:w="2021" w:type="dxa"/>
            <w:shd w:val="clear" w:color="auto" w:fill="FF9999"/>
            <w:vAlign w:val="center"/>
          </w:tcPr>
          <w:p w14:paraId="039DC2FD" w14:textId="77777777" w:rsidR="009279EB" w:rsidRDefault="009279EB" w:rsidP="009279EB">
            <w:pPr>
              <w:pStyle w:val="GvdeA"/>
              <w:jc w:val="center"/>
              <w:rPr>
                <w:rFonts w:ascii="Arial" w:hAnsi="Arial"/>
                <w:sz w:val="16"/>
                <w:szCs w:val="16"/>
              </w:rPr>
            </w:pPr>
            <w:r>
              <w:rPr>
                <w:rFonts w:ascii="Arial" w:hAnsi="Arial"/>
                <w:sz w:val="16"/>
                <w:szCs w:val="16"/>
              </w:rPr>
              <w:t xml:space="preserve">Bir olgu, bir konu: Enfektif endokardit </w:t>
            </w:r>
          </w:p>
          <w:p w14:paraId="564E0D7F" w14:textId="77777777" w:rsidR="009279EB" w:rsidRDefault="009279EB" w:rsidP="009279EB">
            <w:pPr>
              <w:pStyle w:val="GvdeA"/>
              <w:jc w:val="center"/>
              <w:rPr>
                <w:rFonts w:ascii="Arial" w:eastAsia="Arial" w:hAnsi="Arial" w:cs="Arial"/>
                <w:sz w:val="16"/>
                <w:szCs w:val="16"/>
              </w:rPr>
            </w:pPr>
            <w:r>
              <w:rPr>
                <w:rFonts w:ascii="Arial" w:hAnsi="Arial"/>
                <w:sz w:val="16"/>
                <w:szCs w:val="16"/>
              </w:rPr>
              <w:t>Ön-T-K</w:t>
            </w:r>
          </w:p>
          <w:p w14:paraId="0B6893B6" w14:textId="77777777" w:rsidR="009279EB" w:rsidRDefault="009279EB" w:rsidP="009279EB">
            <w:pPr>
              <w:pStyle w:val="GvdeA"/>
              <w:jc w:val="center"/>
              <w:rPr>
                <w:rFonts w:ascii="Arial" w:eastAsia="Arial" w:hAnsi="Arial" w:cs="Arial"/>
                <w:sz w:val="16"/>
                <w:szCs w:val="16"/>
              </w:rPr>
            </w:pPr>
          </w:p>
          <w:p w14:paraId="20C9DFD3" w14:textId="45F76709" w:rsidR="00C425A9" w:rsidRDefault="009279EB" w:rsidP="009279EB">
            <w:pPr>
              <w:pStyle w:val="GvdeA"/>
              <w:jc w:val="center"/>
              <w:rPr>
                <w:sz w:val="16"/>
                <w:szCs w:val="16"/>
              </w:rPr>
            </w:pPr>
            <w:r>
              <w:rPr>
                <w:rFonts w:ascii="Arial" w:hAnsi="Arial"/>
                <w:b/>
                <w:bCs/>
                <w:sz w:val="16"/>
                <w:szCs w:val="16"/>
              </w:rPr>
              <w:t>Nuray Kahraman AY</w:t>
            </w:r>
          </w:p>
        </w:tc>
        <w:tc>
          <w:tcPr>
            <w:tcW w:w="1725" w:type="dxa"/>
            <w:shd w:val="clear" w:color="auto" w:fill="FF9999"/>
            <w:vAlign w:val="center"/>
          </w:tcPr>
          <w:p w14:paraId="7B9C56FF" w14:textId="77777777" w:rsidR="00C425A9" w:rsidRDefault="00C425A9" w:rsidP="00C425A9">
            <w:pPr>
              <w:pStyle w:val="GvdeA"/>
              <w:jc w:val="center"/>
              <w:rPr>
                <w:rFonts w:ascii="Arial" w:eastAsia="Arial" w:hAnsi="Arial" w:cs="Arial"/>
                <w:sz w:val="16"/>
                <w:szCs w:val="16"/>
              </w:rPr>
            </w:pPr>
            <w:r>
              <w:rPr>
                <w:rFonts w:ascii="Arial" w:hAnsi="Arial"/>
                <w:sz w:val="16"/>
                <w:szCs w:val="16"/>
              </w:rPr>
              <w:t>Çarpıntısı olan hastaya yaklaşım</w:t>
            </w:r>
          </w:p>
          <w:p w14:paraId="37C2816E" w14:textId="77777777" w:rsidR="00C425A9" w:rsidRDefault="00C425A9" w:rsidP="00C425A9">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3BEC1820" w14:textId="77777777" w:rsidR="00C425A9" w:rsidRDefault="00C425A9" w:rsidP="00C425A9">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6B66622F" w14:textId="77777777" w:rsidR="00C425A9" w:rsidRDefault="00C425A9" w:rsidP="00C425A9">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 xml:space="preserve">ım </w:t>
            </w:r>
          </w:p>
          <w:p w14:paraId="51D187C1" w14:textId="77777777" w:rsidR="00C425A9" w:rsidRDefault="00C425A9" w:rsidP="00C425A9">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6E51D97E" w14:textId="77777777" w:rsidR="00C425A9" w:rsidRDefault="00C425A9" w:rsidP="00C425A9">
            <w:pPr>
              <w:pStyle w:val="GvdeA"/>
              <w:jc w:val="center"/>
            </w:pPr>
            <w:r>
              <w:rPr>
                <w:rFonts w:ascii="Arial" w:hAnsi="Arial"/>
                <w:b/>
                <w:bCs/>
                <w:sz w:val="18"/>
                <w:szCs w:val="18"/>
              </w:rPr>
              <w:t>F.Okyaltırık</w:t>
            </w:r>
          </w:p>
        </w:tc>
        <w:tc>
          <w:tcPr>
            <w:tcW w:w="1827" w:type="dxa"/>
            <w:shd w:val="clear" w:color="auto" w:fill="CCCCFF"/>
            <w:vAlign w:val="center"/>
          </w:tcPr>
          <w:p w14:paraId="5511A391" w14:textId="77777777" w:rsidR="00C425A9" w:rsidRDefault="00C425A9" w:rsidP="00C425A9">
            <w:pPr>
              <w:pStyle w:val="GvdeA"/>
              <w:jc w:val="center"/>
              <w:rPr>
                <w:rFonts w:ascii="Arial" w:eastAsia="Arial" w:hAnsi="Arial" w:cs="Arial"/>
                <w:sz w:val="18"/>
                <w:szCs w:val="18"/>
              </w:rPr>
            </w:pPr>
          </w:p>
          <w:p w14:paraId="20BCE7FD" w14:textId="77777777" w:rsidR="00C425A9" w:rsidRDefault="00C425A9" w:rsidP="00C425A9">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0A1CA77C" w14:textId="77777777" w:rsidR="00C425A9" w:rsidRDefault="00C425A9" w:rsidP="00C425A9">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0851F9F8" w14:textId="77777777" w:rsidR="00C425A9" w:rsidRDefault="00C425A9" w:rsidP="00C425A9">
            <w:pPr>
              <w:pStyle w:val="GvdeA"/>
              <w:jc w:val="center"/>
              <w:rPr>
                <w:rFonts w:ascii="Arial" w:eastAsia="Arial" w:hAnsi="Arial" w:cs="Arial"/>
                <w:b/>
                <w:bCs/>
                <w:sz w:val="18"/>
                <w:szCs w:val="18"/>
              </w:rPr>
            </w:pPr>
            <w:r>
              <w:rPr>
                <w:rFonts w:ascii="Arial" w:hAnsi="Arial"/>
                <w:b/>
                <w:bCs/>
                <w:sz w:val="18"/>
                <w:szCs w:val="18"/>
              </w:rPr>
              <w:t>F. Okyaltırık</w:t>
            </w:r>
          </w:p>
          <w:p w14:paraId="4BEF623B" w14:textId="77777777" w:rsidR="00C425A9" w:rsidRDefault="00C425A9" w:rsidP="00C425A9">
            <w:pPr>
              <w:pStyle w:val="GvdeA"/>
              <w:jc w:val="center"/>
            </w:pPr>
            <w:r>
              <w:rPr>
                <w:rFonts w:ascii="Arial" w:hAnsi="Arial"/>
                <w:b/>
                <w:bCs/>
                <w:sz w:val="18"/>
                <w:szCs w:val="18"/>
              </w:rPr>
              <w:t>Ing</w:t>
            </w:r>
          </w:p>
        </w:tc>
        <w:tc>
          <w:tcPr>
            <w:tcW w:w="1827" w:type="dxa"/>
            <w:shd w:val="clear" w:color="auto" w:fill="CCCCFF"/>
            <w:vAlign w:val="center"/>
          </w:tcPr>
          <w:p w14:paraId="399841AF" w14:textId="77777777" w:rsidR="00C425A9" w:rsidRDefault="00C425A9" w:rsidP="00C425A9">
            <w:pPr>
              <w:pStyle w:val="GvdeA"/>
              <w:jc w:val="center"/>
              <w:rPr>
                <w:rFonts w:ascii="Arial" w:eastAsia="Arial" w:hAnsi="Arial" w:cs="Arial"/>
                <w:sz w:val="18"/>
                <w:szCs w:val="18"/>
              </w:rPr>
            </w:pPr>
            <w:r>
              <w:rPr>
                <w:rFonts w:ascii="Arial" w:hAnsi="Arial"/>
                <w:sz w:val="18"/>
                <w:szCs w:val="18"/>
              </w:rPr>
              <w:t>Olgularla Pulmoner Emboli</w:t>
            </w:r>
          </w:p>
          <w:p w14:paraId="211C9EA8" w14:textId="77777777" w:rsidR="00C425A9" w:rsidRDefault="00C425A9" w:rsidP="00C425A9">
            <w:pPr>
              <w:pStyle w:val="GvdeA"/>
              <w:jc w:val="center"/>
              <w:rPr>
                <w:rFonts w:ascii="Arial" w:eastAsia="Arial" w:hAnsi="Arial" w:cs="Arial"/>
                <w:sz w:val="18"/>
                <w:szCs w:val="18"/>
              </w:rPr>
            </w:pPr>
            <w:r>
              <w:rPr>
                <w:rFonts w:ascii="Arial" w:hAnsi="Arial"/>
                <w:sz w:val="18"/>
                <w:szCs w:val="18"/>
              </w:rPr>
              <w:t>A-K-İ</w:t>
            </w:r>
          </w:p>
          <w:p w14:paraId="61FF62D4" w14:textId="77777777" w:rsidR="00C425A9" w:rsidRDefault="00C425A9" w:rsidP="00C425A9">
            <w:pPr>
              <w:pStyle w:val="GvdeA"/>
              <w:jc w:val="center"/>
            </w:pPr>
            <w:r>
              <w:rPr>
                <w:rFonts w:ascii="Arial" w:hAnsi="Arial"/>
                <w:b/>
                <w:bCs/>
                <w:sz w:val="18"/>
                <w:szCs w:val="18"/>
              </w:rPr>
              <w:t>F. Okyaltırık</w:t>
            </w:r>
          </w:p>
        </w:tc>
      </w:tr>
      <w:tr w:rsidR="009279EB" w:rsidRPr="000963D9" w14:paraId="351DB416" w14:textId="77777777" w:rsidTr="002E386F">
        <w:trPr>
          <w:trHeight w:val="1474"/>
        </w:trPr>
        <w:tc>
          <w:tcPr>
            <w:tcW w:w="1659" w:type="dxa"/>
            <w:shd w:val="clear" w:color="auto" w:fill="auto"/>
          </w:tcPr>
          <w:p w14:paraId="37473D9E" w14:textId="77777777" w:rsidR="009279EB" w:rsidRPr="000963D9" w:rsidRDefault="009279EB" w:rsidP="009279EB">
            <w:pPr>
              <w:jc w:val="center"/>
              <w:rPr>
                <w:b/>
                <w:sz w:val="14"/>
                <w:szCs w:val="14"/>
              </w:rPr>
            </w:pPr>
          </w:p>
          <w:p w14:paraId="431398C9" w14:textId="77777777" w:rsidR="009279EB" w:rsidRPr="000963D9" w:rsidRDefault="009279EB" w:rsidP="009279EB">
            <w:pPr>
              <w:jc w:val="center"/>
              <w:rPr>
                <w:b/>
                <w:sz w:val="14"/>
                <w:szCs w:val="14"/>
              </w:rPr>
            </w:pPr>
          </w:p>
          <w:p w14:paraId="61D92E4F" w14:textId="77777777" w:rsidR="009279EB" w:rsidRPr="000963D9" w:rsidRDefault="009279EB" w:rsidP="009279EB">
            <w:pPr>
              <w:jc w:val="center"/>
              <w:rPr>
                <w:b/>
                <w:sz w:val="14"/>
                <w:szCs w:val="14"/>
              </w:rPr>
            </w:pPr>
            <w:r w:rsidRPr="000963D9">
              <w:rPr>
                <w:b/>
                <w:sz w:val="14"/>
                <w:szCs w:val="14"/>
              </w:rPr>
              <w:t>14.30</w:t>
            </w:r>
          </w:p>
          <w:p w14:paraId="63D27DFD" w14:textId="77777777" w:rsidR="009279EB" w:rsidRPr="000963D9" w:rsidRDefault="009279EB" w:rsidP="009279EB">
            <w:pPr>
              <w:jc w:val="center"/>
              <w:rPr>
                <w:b/>
                <w:sz w:val="14"/>
                <w:szCs w:val="14"/>
              </w:rPr>
            </w:pPr>
            <w:r w:rsidRPr="000963D9">
              <w:rPr>
                <w:b/>
                <w:sz w:val="14"/>
                <w:szCs w:val="14"/>
              </w:rPr>
              <w:t>15:15</w:t>
            </w:r>
          </w:p>
        </w:tc>
        <w:tc>
          <w:tcPr>
            <w:tcW w:w="2021" w:type="dxa"/>
            <w:shd w:val="clear" w:color="auto" w:fill="FF9999"/>
            <w:vAlign w:val="center"/>
          </w:tcPr>
          <w:p w14:paraId="31A19994" w14:textId="77777777" w:rsidR="009279EB" w:rsidRDefault="009279EB" w:rsidP="009279EB">
            <w:pPr>
              <w:pStyle w:val="GvdeA"/>
              <w:jc w:val="center"/>
              <w:rPr>
                <w:rFonts w:ascii="Arial" w:hAnsi="Arial"/>
                <w:sz w:val="16"/>
                <w:szCs w:val="16"/>
              </w:rPr>
            </w:pPr>
            <w:r>
              <w:rPr>
                <w:rFonts w:ascii="Arial" w:hAnsi="Arial"/>
                <w:sz w:val="16"/>
                <w:szCs w:val="16"/>
              </w:rPr>
              <w:t xml:space="preserve">Akut koroner </w:t>
            </w:r>
            <w:proofErr w:type="gramStart"/>
            <w:r>
              <w:rPr>
                <w:rFonts w:ascii="Arial" w:hAnsi="Arial"/>
                <w:sz w:val="16"/>
                <w:szCs w:val="16"/>
              </w:rPr>
              <w:t>sendroma</w:t>
            </w:r>
            <w:proofErr w:type="gramEnd"/>
            <w:r>
              <w:rPr>
                <w:rFonts w:ascii="Arial" w:hAnsi="Arial"/>
                <w:sz w:val="16"/>
                <w:szCs w:val="16"/>
              </w:rPr>
              <w:t xml:space="preserve"> olgular eşliğinde yaklaşım</w:t>
            </w:r>
          </w:p>
          <w:p w14:paraId="1F8D8B26" w14:textId="77777777" w:rsidR="009279EB" w:rsidRDefault="009279EB" w:rsidP="009279EB">
            <w:pPr>
              <w:pStyle w:val="GvdeA"/>
              <w:jc w:val="center"/>
              <w:rPr>
                <w:rFonts w:ascii="Arial" w:eastAsia="Arial" w:hAnsi="Arial" w:cs="Arial"/>
                <w:sz w:val="16"/>
                <w:szCs w:val="16"/>
              </w:rPr>
            </w:pPr>
            <w:r>
              <w:rPr>
                <w:rFonts w:ascii="Arial" w:hAnsi="Arial"/>
                <w:sz w:val="16"/>
                <w:szCs w:val="16"/>
              </w:rPr>
              <w:t xml:space="preserve"> T-A-K-İ</w:t>
            </w:r>
          </w:p>
          <w:p w14:paraId="141FF61E" w14:textId="77777777" w:rsidR="009279EB" w:rsidRDefault="009279EB" w:rsidP="009279EB">
            <w:pPr>
              <w:pStyle w:val="GvdeA"/>
              <w:jc w:val="center"/>
              <w:rPr>
                <w:rFonts w:ascii="Arial" w:eastAsia="Arial" w:hAnsi="Arial" w:cs="Arial"/>
                <w:sz w:val="16"/>
                <w:szCs w:val="16"/>
              </w:rPr>
            </w:pPr>
          </w:p>
          <w:p w14:paraId="2931910D" w14:textId="77777777" w:rsidR="009279EB" w:rsidRDefault="009279EB" w:rsidP="009279EB">
            <w:pPr>
              <w:pStyle w:val="GvdeA"/>
              <w:shd w:val="clear" w:color="auto" w:fill="D99594"/>
              <w:rPr>
                <w:sz w:val="16"/>
                <w:szCs w:val="16"/>
              </w:rPr>
            </w:pPr>
            <w:r>
              <w:rPr>
                <w:rFonts w:ascii="Arial" w:hAnsi="Arial"/>
                <w:b/>
                <w:bCs/>
                <w:sz w:val="16"/>
                <w:szCs w:val="16"/>
              </w:rPr>
              <w:t>Nuray Kahraman AY</w:t>
            </w:r>
          </w:p>
          <w:p w14:paraId="2D711BC3" w14:textId="2B009D43" w:rsidR="009279EB" w:rsidRDefault="009279EB" w:rsidP="009279EB">
            <w:pPr>
              <w:pStyle w:val="GvdeA"/>
              <w:jc w:val="center"/>
              <w:rPr>
                <w:sz w:val="16"/>
                <w:szCs w:val="16"/>
              </w:rPr>
            </w:pPr>
          </w:p>
        </w:tc>
        <w:tc>
          <w:tcPr>
            <w:tcW w:w="1725" w:type="dxa"/>
            <w:shd w:val="clear" w:color="auto" w:fill="FF9999"/>
            <w:vAlign w:val="center"/>
          </w:tcPr>
          <w:p w14:paraId="6742DDDB" w14:textId="77777777" w:rsidR="009279EB" w:rsidRDefault="009279EB" w:rsidP="009279EB">
            <w:pPr>
              <w:pStyle w:val="GvdeA"/>
              <w:jc w:val="center"/>
              <w:rPr>
                <w:rFonts w:ascii="Arial" w:eastAsia="Arial" w:hAnsi="Arial" w:cs="Arial"/>
                <w:sz w:val="16"/>
                <w:szCs w:val="16"/>
              </w:rPr>
            </w:pPr>
          </w:p>
          <w:p w14:paraId="0B46087B" w14:textId="77777777" w:rsidR="009279EB" w:rsidRDefault="009279EB" w:rsidP="009279EB">
            <w:pPr>
              <w:pStyle w:val="GvdeA"/>
              <w:jc w:val="center"/>
              <w:rPr>
                <w:rFonts w:ascii="Arial" w:eastAsia="Arial" w:hAnsi="Arial" w:cs="Arial"/>
                <w:sz w:val="16"/>
                <w:szCs w:val="16"/>
              </w:rPr>
            </w:pPr>
            <w:r>
              <w:rPr>
                <w:rFonts w:ascii="Arial" w:hAnsi="Arial"/>
                <w:sz w:val="16"/>
                <w:szCs w:val="16"/>
              </w:rPr>
              <w:t>Örneklerle kalp ritm bozukluğuna yaklaşım</w:t>
            </w:r>
          </w:p>
          <w:p w14:paraId="18C01C12" w14:textId="77777777" w:rsidR="009279EB" w:rsidRDefault="009279EB" w:rsidP="009279EB">
            <w:pPr>
              <w:pStyle w:val="GvdeA"/>
              <w:jc w:val="center"/>
              <w:rPr>
                <w:rFonts w:ascii="Arial" w:eastAsia="Arial" w:hAnsi="Arial" w:cs="Arial"/>
                <w:sz w:val="16"/>
                <w:szCs w:val="16"/>
              </w:rPr>
            </w:pPr>
            <w:r>
              <w:rPr>
                <w:rFonts w:ascii="Arial" w:hAnsi="Arial"/>
                <w:sz w:val="16"/>
                <w:szCs w:val="16"/>
              </w:rPr>
              <w:t>Ö</w:t>
            </w:r>
            <w:r>
              <w:rPr>
                <w:rFonts w:ascii="Arial" w:hAnsi="Arial"/>
                <w:sz w:val="16"/>
                <w:szCs w:val="16"/>
                <w:lang w:val="da-DK"/>
              </w:rPr>
              <w:t>nT</w:t>
            </w:r>
          </w:p>
          <w:p w14:paraId="1D0199A9" w14:textId="77777777" w:rsidR="009279EB" w:rsidRDefault="009279EB" w:rsidP="009279EB">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6170A7EF" w14:textId="77777777" w:rsidR="009279EB" w:rsidRDefault="009279EB" w:rsidP="009279EB">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39E756DD" w14:textId="77777777" w:rsidR="009279EB" w:rsidRDefault="009279EB" w:rsidP="009279EB">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ım</w:t>
            </w:r>
          </w:p>
          <w:p w14:paraId="7AFC2A5B" w14:textId="77777777" w:rsidR="009279EB" w:rsidRDefault="009279EB" w:rsidP="009279EB">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36F1EF9A" w14:textId="77777777" w:rsidR="009279EB" w:rsidRDefault="009279EB" w:rsidP="009279EB">
            <w:pPr>
              <w:pStyle w:val="GvdeA"/>
              <w:jc w:val="center"/>
            </w:pPr>
            <w:r>
              <w:rPr>
                <w:rFonts w:ascii="Arial" w:hAnsi="Arial"/>
                <w:b/>
                <w:bCs/>
                <w:sz w:val="18"/>
                <w:szCs w:val="18"/>
              </w:rPr>
              <w:t>F.Okyaltırık</w:t>
            </w:r>
          </w:p>
        </w:tc>
        <w:tc>
          <w:tcPr>
            <w:tcW w:w="1827" w:type="dxa"/>
            <w:shd w:val="clear" w:color="auto" w:fill="CCCCFF"/>
            <w:vAlign w:val="center"/>
          </w:tcPr>
          <w:p w14:paraId="7A81BB3D" w14:textId="77777777" w:rsidR="009279EB" w:rsidRDefault="009279EB" w:rsidP="009279EB">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5DF8FA43" w14:textId="77777777" w:rsidR="009279EB" w:rsidRDefault="009279EB" w:rsidP="009279EB">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33A5B3C8" w14:textId="77777777" w:rsidR="009279EB" w:rsidRDefault="009279EB" w:rsidP="009279EB">
            <w:pPr>
              <w:pStyle w:val="GvdeA"/>
              <w:jc w:val="center"/>
              <w:rPr>
                <w:rFonts w:ascii="Arial" w:eastAsia="Arial" w:hAnsi="Arial" w:cs="Arial"/>
                <w:b/>
                <w:bCs/>
                <w:sz w:val="18"/>
                <w:szCs w:val="18"/>
              </w:rPr>
            </w:pPr>
            <w:r>
              <w:rPr>
                <w:rFonts w:ascii="Arial" w:hAnsi="Arial"/>
                <w:b/>
                <w:bCs/>
                <w:sz w:val="18"/>
                <w:szCs w:val="18"/>
              </w:rPr>
              <w:t>F. Okyaltırık</w:t>
            </w:r>
          </w:p>
          <w:p w14:paraId="76EED885" w14:textId="77777777" w:rsidR="009279EB" w:rsidRDefault="009279EB" w:rsidP="009279EB">
            <w:pPr>
              <w:pStyle w:val="GvdeA"/>
              <w:jc w:val="center"/>
            </w:pPr>
            <w:r>
              <w:rPr>
                <w:rFonts w:ascii="Arial" w:hAnsi="Arial"/>
                <w:b/>
                <w:bCs/>
                <w:sz w:val="18"/>
                <w:szCs w:val="18"/>
              </w:rPr>
              <w:t>Ing</w:t>
            </w:r>
          </w:p>
        </w:tc>
        <w:tc>
          <w:tcPr>
            <w:tcW w:w="1827" w:type="dxa"/>
            <w:shd w:val="clear" w:color="auto" w:fill="auto"/>
            <w:vAlign w:val="center"/>
          </w:tcPr>
          <w:p w14:paraId="43F5507D" w14:textId="77777777" w:rsidR="009279EB" w:rsidRDefault="009279EB" w:rsidP="009279EB">
            <w:pPr>
              <w:pStyle w:val="GvdeA"/>
              <w:jc w:val="center"/>
            </w:pPr>
          </w:p>
        </w:tc>
      </w:tr>
      <w:tr w:rsidR="009279EB" w14:paraId="2C0CA1CF" w14:textId="77777777" w:rsidTr="002E386F">
        <w:trPr>
          <w:trHeight w:val="1474"/>
        </w:trPr>
        <w:tc>
          <w:tcPr>
            <w:tcW w:w="1659" w:type="dxa"/>
            <w:shd w:val="clear" w:color="auto" w:fill="auto"/>
          </w:tcPr>
          <w:p w14:paraId="4F928051" w14:textId="77777777" w:rsidR="009279EB" w:rsidRPr="000963D9" w:rsidRDefault="009279EB" w:rsidP="009279EB">
            <w:pPr>
              <w:jc w:val="center"/>
              <w:rPr>
                <w:b/>
                <w:sz w:val="14"/>
                <w:szCs w:val="14"/>
              </w:rPr>
            </w:pPr>
          </w:p>
          <w:p w14:paraId="4251727A" w14:textId="77777777" w:rsidR="009279EB" w:rsidRPr="000963D9" w:rsidRDefault="009279EB" w:rsidP="009279EB">
            <w:pPr>
              <w:jc w:val="center"/>
              <w:rPr>
                <w:b/>
                <w:sz w:val="14"/>
                <w:szCs w:val="14"/>
              </w:rPr>
            </w:pPr>
          </w:p>
          <w:p w14:paraId="49A17DFF" w14:textId="77777777" w:rsidR="009279EB" w:rsidRPr="000963D9" w:rsidRDefault="009279EB" w:rsidP="009279EB">
            <w:pPr>
              <w:jc w:val="center"/>
              <w:rPr>
                <w:b/>
                <w:sz w:val="14"/>
                <w:szCs w:val="14"/>
              </w:rPr>
            </w:pPr>
            <w:r w:rsidRPr="000963D9">
              <w:rPr>
                <w:b/>
                <w:sz w:val="14"/>
                <w:szCs w:val="14"/>
              </w:rPr>
              <w:t>15.30</w:t>
            </w:r>
          </w:p>
          <w:p w14:paraId="536B8B02" w14:textId="77777777" w:rsidR="009279EB" w:rsidRPr="000963D9" w:rsidRDefault="009279EB" w:rsidP="009279EB">
            <w:pPr>
              <w:jc w:val="center"/>
              <w:rPr>
                <w:b/>
                <w:sz w:val="14"/>
                <w:szCs w:val="14"/>
              </w:rPr>
            </w:pPr>
            <w:r w:rsidRPr="000963D9">
              <w:rPr>
                <w:b/>
                <w:sz w:val="14"/>
                <w:szCs w:val="14"/>
              </w:rPr>
              <w:t>16:30</w:t>
            </w:r>
          </w:p>
        </w:tc>
        <w:tc>
          <w:tcPr>
            <w:tcW w:w="2021" w:type="dxa"/>
            <w:shd w:val="clear" w:color="auto" w:fill="FF9999"/>
            <w:vAlign w:val="center"/>
          </w:tcPr>
          <w:p w14:paraId="6D966361" w14:textId="77777777" w:rsidR="009279EB" w:rsidRDefault="009279EB" w:rsidP="009279EB">
            <w:pPr>
              <w:pStyle w:val="GvdeA"/>
              <w:jc w:val="center"/>
              <w:rPr>
                <w:rFonts w:ascii="Arial" w:hAnsi="Arial"/>
                <w:sz w:val="16"/>
                <w:szCs w:val="16"/>
              </w:rPr>
            </w:pPr>
            <w:r>
              <w:rPr>
                <w:rFonts w:ascii="Arial" w:hAnsi="Arial"/>
                <w:b/>
                <w:bCs/>
                <w:sz w:val="16"/>
                <w:szCs w:val="16"/>
              </w:rPr>
              <w:t xml:space="preserve"> </w:t>
            </w:r>
            <w:r>
              <w:rPr>
                <w:rFonts w:ascii="Arial" w:hAnsi="Arial"/>
                <w:sz w:val="16"/>
                <w:szCs w:val="16"/>
              </w:rPr>
              <w:t xml:space="preserve">Olgular eşliğinde Kalp yetersizliği ve tedavisi </w:t>
            </w:r>
          </w:p>
          <w:p w14:paraId="3D6F8144" w14:textId="77777777" w:rsidR="009279EB" w:rsidRDefault="009279EB" w:rsidP="009279EB">
            <w:pPr>
              <w:pStyle w:val="GvdeA"/>
              <w:jc w:val="center"/>
              <w:rPr>
                <w:rFonts w:ascii="Arial" w:eastAsia="Arial" w:hAnsi="Arial" w:cs="Arial"/>
                <w:sz w:val="16"/>
                <w:szCs w:val="16"/>
              </w:rPr>
            </w:pPr>
            <w:r>
              <w:rPr>
                <w:rFonts w:ascii="Arial" w:hAnsi="Arial"/>
                <w:sz w:val="16"/>
                <w:szCs w:val="16"/>
              </w:rPr>
              <w:t>T-A-K-İ</w:t>
            </w:r>
          </w:p>
          <w:p w14:paraId="64376DCB" w14:textId="79BEDF72" w:rsidR="009279EB" w:rsidRDefault="009279EB" w:rsidP="009279EB">
            <w:pPr>
              <w:pStyle w:val="GvdeA"/>
              <w:jc w:val="center"/>
              <w:rPr>
                <w:sz w:val="16"/>
                <w:szCs w:val="16"/>
              </w:rPr>
            </w:pPr>
            <w:r>
              <w:rPr>
                <w:rFonts w:ascii="Arial" w:hAnsi="Arial"/>
                <w:b/>
                <w:bCs/>
                <w:sz w:val="16"/>
                <w:szCs w:val="16"/>
              </w:rPr>
              <w:t>Ahmet BACAKSIZ</w:t>
            </w:r>
          </w:p>
        </w:tc>
        <w:tc>
          <w:tcPr>
            <w:tcW w:w="1725" w:type="dxa"/>
            <w:shd w:val="clear" w:color="auto" w:fill="FF9999"/>
            <w:vAlign w:val="center"/>
          </w:tcPr>
          <w:p w14:paraId="3D7BEACD" w14:textId="77777777" w:rsidR="009279EB" w:rsidRDefault="009279EB" w:rsidP="009279EB">
            <w:pPr>
              <w:pStyle w:val="GvdeA"/>
              <w:jc w:val="center"/>
              <w:rPr>
                <w:rFonts w:ascii="Arial" w:eastAsia="Arial" w:hAnsi="Arial" w:cs="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Senkop / Hipotansiyona yaklaşım</w:t>
            </w:r>
          </w:p>
          <w:p w14:paraId="55EB7D15" w14:textId="77777777" w:rsidR="009279EB" w:rsidRDefault="009279EB" w:rsidP="009279EB">
            <w:pPr>
              <w:pStyle w:val="GvdeA"/>
              <w:jc w:val="center"/>
              <w:rPr>
                <w:sz w:val="16"/>
                <w:szCs w:val="16"/>
              </w:rPr>
            </w:pPr>
            <w:r>
              <w:rPr>
                <w:rFonts w:ascii="Arial" w:hAnsi="Arial"/>
                <w:b/>
                <w:bCs/>
                <w:sz w:val="16"/>
                <w:szCs w:val="16"/>
              </w:rPr>
              <w:t xml:space="preserve">  Nusret AÇİKGÖZ</w:t>
            </w:r>
          </w:p>
        </w:tc>
        <w:tc>
          <w:tcPr>
            <w:tcW w:w="1844" w:type="dxa"/>
            <w:shd w:val="clear" w:color="auto" w:fill="auto"/>
          </w:tcPr>
          <w:p w14:paraId="462A7AD3" w14:textId="77777777" w:rsidR="009279EB" w:rsidRPr="005E5D3F" w:rsidRDefault="009279EB" w:rsidP="009279EB">
            <w:pPr>
              <w:shd w:val="clear" w:color="auto" w:fill="F4B083" w:themeFill="accent2" w:themeFillTint="99"/>
              <w:rPr>
                <w:color w:val="FFFFFF" w:themeColor="background1"/>
              </w:rPr>
            </w:pPr>
          </w:p>
        </w:tc>
        <w:tc>
          <w:tcPr>
            <w:tcW w:w="1827" w:type="dxa"/>
            <w:shd w:val="clear" w:color="auto" w:fill="CCCCFF"/>
            <w:vAlign w:val="center"/>
          </w:tcPr>
          <w:p w14:paraId="66B6D594" w14:textId="77777777" w:rsidR="009279EB" w:rsidRDefault="009279EB" w:rsidP="009279EB">
            <w:pPr>
              <w:pStyle w:val="GvdeA"/>
              <w:jc w:val="center"/>
              <w:rPr>
                <w:rFonts w:ascii="Arial" w:eastAsia="Arial" w:hAnsi="Arial" w:cs="Arial"/>
                <w:sz w:val="18"/>
                <w:szCs w:val="18"/>
              </w:rPr>
            </w:pPr>
          </w:p>
          <w:p w14:paraId="0F2C824F" w14:textId="77777777" w:rsidR="009279EB" w:rsidRDefault="009279EB" w:rsidP="009279EB">
            <w:pPr>
              <w:pStyle w:val="GvdeA"/>
              <w:jc w:val="center"/>
              <w:rPr>
                <w:rFonts w:ascii="Arial" w:eastAsia="Arial" w:hAnsi="Arial" w:cs="Arial"/>
                <w:sz w:val="18"/>
                <w:szCs w:val="18"/>
              </w:rPr>
            </w:pPr>
            <w:r>
              <w:rPr>
                <w:rFonts w:ascii="Arial" w:hAnsi="Arial"/>
                <w:sz w:val="18"/>
                <w:szCs w:val="18"/>
              </w:rPr>
              <w:t>Mesleki Akciğer Hastalıkları</w:t>
            </w:r>
          </w:p>
          <w:p w14:paraId="398FC79F" w14:textId="77777777" w:rsidR="009279EB" w:rsidRDefault="009279EB" w:rsidP="009279EB">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5BE9FE12" w14:textId="77777777" w:rsidR="009279EB" w:rsidRDefault="009279EB" w:rsidP="009279EB">
            <w:pPr>
              <w:pStyle w:val="GvdeA"/>
              <w:jc w:val="center"/>
            </w:pPr>
            <w:r>
              <w:rPr>
                <w:rFonts w:ascii="Arial" w:hAnsi="Arial"/>
                <w:b/>
                <w:bCs/>
                <w:sz w:val="18"/>
                <w:szCs w:val="18"/>
              </w:rPr>
              <w:t>H.Ogun</w:t>
            </w:r>
          </w:p>
        </w:tc>
        <w:tc>
          <w:tcPr>
            <w:tcW w:w="1827" w:type="dxa"/>
            <w:shd w:val="clear" w:color="auto" w:fill="auto"/>
            <w:vAlign w:val="center"/>
          </w:tcPr>
          <w:p w14:paraId="3AC4D42D" w14:textId="77777777" w:rsidR="009279EB" w:rsidRDefault="009279EB" w:rsidP="009279EB">
            <w:pPr>
              <w:pStyle w:val="GvdeA"/>
              <w:jc w:val="center"/>
            </w:pPr>
          </w:p>
        </w:tc>
      </w:tr>
      <w:tr w:rsidR="009279EB" w14:paraId="63707B31" w14:textId="77777777" w:rsidTr="009279EB">
        <w:trPr>
          <w:trHeight w:val="1699"/>
        </w:trPr>
        <w:tc>
          <w:tcPr>
            <w:tcW w:w="1659" w:type="dxa"/>
            <w:shd w:val="clear" w:color="auto" w:fill="auto"/>
          </w:tcPr>
          <w:p w14:paraId="7BA84568" w14:textId="77777777" w:rsidR="009279EB" w:rsidRPr="000963D9" w:rsidRDefault="009279EB" w:rsidP="009279EB">
            <w:pPr>
              <w:jc w:val="center"/>
              <w:rPr>
                <w:b/>
                <w:sz w:val="14"/>
                <w:szCs w:val="14"/>
              </w:rPr>
            </w:pPr>
          </w:p>
          <w:p w14:paraId="017BA45D" w14:textId="77777777" w:rsidR="009279EB" w:rsidRPr="000963D9" w:rsidRDefault="009279EB" w:rsidP="009279EB">
            <w:pPr>
              <w:jc w:val="center"/>
              <w:rPr>
                <w:b/>
                <w:sz w:val="14"/>
                <w:szCs w:val="14"/>
              </w:rPr>
            </w:pPr>
          </w:p>
          <w:p w14:paraId="7F5D47BE" w14:textId="77777777" w:rsidR="009279EB" w:rsidRPr="000963D9" w:rsidRDefault="009279EB" w:rsidP="009279EB">
            <w:pPr>
              <w:jc w:val="center"/>
              <w:rPr>
                <w:b/>
                <w:sz w:val="14"/>
                <w:szCs w:val="14"/>
              </w:rPr>
            </w:pPr>
            <w:r w:rsidRPr="000963D9">
              <w:rPr>
                <w:b/>
                <w:sz w:val="14"/>
                <w:szCs w:val="14"/>
              </w:rPr>
              <w:t>16.30</w:t>
            </w:r>
          </w:p>
          <w:p w14:paraId="38963A90" w14:textId="77777777" w:rsidR="009279EB" w:rsidRPr="000963D9" w:rsidRDefault="009279EB" w:rsidP="009279EB">
            <w:pPr>
              <w:jc w:val="center"/>
              <w:rPr>
                <w:b/>
                <w:sz w:val="14"/>
                <w:szCs w:val="14"/>
              </w:rPr>
            </w:pPr>
            <w:r w:rsidRPr="000963D9">
              <w:rPr>
                <w:b/>
                <w:sz w:val="14"/>
                <w:szCs w:val="14"/>
              </w:rPr>
              <w:t>17:15</w:t>
            </w:r>
          </w:p>
        </w:tc>
        <w:tc>
          <w:tcPr>
            <w:tcW w:w="2021" w:type="dxa"/>
            <w:shd w:val="clear" w:color="auto" w:fill="FF909E"/>
            <w:vAlign w:val="center"/>
          </w:tcPr>
          <w:p w14:paraId="2A8F1F23" w14:textId="77777777" w:rsidR="009279EB" w:rsidRDefault="009279EB" w:rsidP="009279EB">
            <w:pPr>
              <w:pStyle w:val="GvdeA"/>
              <w:jc w:val="center"/>
              <w:rPr>
                <w:rFonts w:ascii="Arial" w:hAnsi="Arial"/>
                <w:sz w:val="16"/>
                <w:szCs w:val="16"/>
              </w:rPr>
            </w:pPr>
            <w:r>
              <w:rPr>
                <w:rFonts w:ascii="Arial" w:hAnsi="Arial"/>
                <w:sz w:val="16"/>
                <w:szCs w:val="16"/>
              </w:rPr>
              <w:t xml:space="preserve">Hipertansiyona genel yaklaşım </w:t>
            </w:r>
          </w:p>
          <w:p w14:paraId="4FAA4BF8" w14:textId="77777777" w:rsidR="009279EB" w:rsidRDefault="009279EB" w:rsidP="009279EB">
            <w:pPr>
              <w:pStyle w:val="GvdeA"/>
              <w:jc w:val="center"/>
              <w:rPr>
                <w:rFonts w:ascii="Arial" w:eastAsia="Arial" w:hAnsi="Arial" w:cs="Arial"/>
                <w:sz w:val="16"/>
                <w:szCs w:val="16"/>
              </w:rPr>
            </w:pPr>
            <w:r>
              <w:rPr>
                <w:rFonts w:ascii="Arial" w:hAnsi="Arial"/>
                <w:sz w:val="16"/>
                <w:szCs w:val="16"/>
              </w:rPr>
              <w:t>T-A-K-İ</w:t>
            </w:r>
          </w:p>
          <w:p w14:paraId="53314328" w14:textId="77777777" w:rsidR="009279EB" w:rsidRDefault="009279EB" w:rsidP="009279EB">
            <w:pPr>
              <w:pStyle w:val="GvdeA"/>
              <w:jc w:val="center"/>
              <w:rPr>
                <w:rFonts w:ascii="Arial" w:eastAsia="Arial" w:hAnsi="Arial" w:cs="Arial"/>
                <w:sz w:val="16"/>
                <w:szCs w:val="16"/>
              </w:rPr>
            </w:pPr>
          </w:p>
          <w:p w14:paraId="11C66287" w14:textId="23EA3C1C" w:rsidR="009279EB" w:rsidRDefault="009279EB" w:rsidP="009279EB">
            <w:pPr>
              <w:pStyle w:val="GvdeA"/>
              <w:jc w:val="center"/>
              <w:rPr>
                <w:sz w:val="16"/>
                <w:szCs w:val="16"/>
              </w:rPr>
            </w:pPr>
            <w:r>
              <w:rPr>
                <w:rFonts w:ascii="Arial" w:hAnsi="Arial"/>
                <w:b/>
                <w:bCs/>
                <w:sz w:val="16"/>
                <w:szCs w:val="16"/>
              </w:rPr>
              <w:t>Ahmet BACAKSIZ</w:t>
            </w:r>
          </w:p>
        </w:tc>
        <w:tc>
          <w:tcPr>
            <w:tcW w:w="1725" w:type="dxa"/>
            <w:shd w:val="clear" w:color="auto" w:fill="FF99CC"/>
          </w:tcPr>
          <w:p w14:paraId="64DD9B71" w14:textId="77777777" w:rsidR="009279EB" w:rsidRDefault="009279EB" w:rsidP="009279EB">
            <w:pPr>
              <w:pStyle w:val="GvdeA"/>
              <w:jc w:val="center"/>
              <w:rPr>
                <w:rFonts w:ascii="Arial" w:eastAsia="Arial" w:hAnsi="Arial" w:cs="Arial"/>
                <w:sz w:val="16"/>
                <w:szCs w:val="16"/>
              </w:rPr>
            </w:pPr>
          </w:p>
          <w:p w14:paraId="24A12A40" w14:textId="77777777" w:rsidR="009279EB" w:rsidRDefault="009279EB" w:rsidP="009279EB">
            <w:pPr>
              <w:pStyle w:val="GvdeA"/>
              <w:shd w:val="clear" w:color="auto" w:fill="FF99CC"/>
              <w:jc w:val="center"/>
              <w:rPr>
                <w:rFonts w:ascii="Arial" w:hAnsi="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Esansiyel hipertansiyona genel yaklaşım</w:t>
            </w:r>
          </w:p>
          <w:p w14:paraId="55DE97D0" w14:textId="77777777" w:rsidR="009279EB" w:rsidRDefault="009279EB" w:rsidP="009279EB">
            <w:pPr>
              <w:pStyle w:val="GvdeA"/>
              <w:shd w:val="clear" w:color="auto" w:fill="FF99CC"/>
              <w:jc w:val="center"/>
              <w:rPr>
                <w:rFonts w:ascii="Arial" w:eastAsia="Arial" w:hAnsi="Arial" w:cs="Arial"/>
                <w:sz w:val="16"/>
                <w:szCs w:val="16"/>
              </w:rPr>
            </w:pPr>
            <w:r>
              <w:rPr>
                <w:rFonts w:ascii="Arial" w:hAnsi="Arial"/>
                <w:sz w:val="16"/>
                <w:szCs w:val="16"/>
              </w:rPr>
              <w:t>T-A-K-İ</w:t>
            </w:r>
          </w:p>
          <w:p w14:paraId="5772FA1A" w14:textId="77777777" w:rsidR="009279EB" w:rsidRDefault="009279EB" w:rsidP="009279EB">
            <w:pPr>
              <w:pStyle w:val="GvdeA"/>
              <w:shd w:val="clear" w:color="auto" w:fill="FF99CC"/>
              <w:jc w:val="center"/>
              <w:rPr>
                <w:rFonts w:ascii="Arial" w:eastAsia="Arial" w:hAnsi="Arial" w:cs="Arial"/>
                <w:sz w:val="16"/>
                <w:szCs w:val="16"/>
              </w:rPr>
            </w:pPr>
          </w:p>
          <w:p w14:paraId="02BE9DBB" w14:textId="70F194BA" w:rsidR="009279EB" w:rsidRDefault="009279EB" w:rsidP="009279EB">
            <w:pPr>
              <w:shd w:val="clear" w:color="auto" w:fill="FF99CC"/>
            </w:pPr>
            <w:r>
              <w:rPr>
                <w:rFonts w:ascii="Arial" w:hAnsi="Arial"/>
                <w:b/>
                <w:bCs/>
                <w:sz w:val="16"/>
                <w:szCs w:val="16"/>
              </w:rPr>
              <w:t>Aydın NADİR</w:t>
            </w:r>
          </w:p>
        </w:tc>
        <w:tc>
          <w:tcPr>
            <w:tcW w:w="1844" w:type="dxa"/>
            <w:shd w:val="clear" w:color="auto" w:fill="auto"/>
          </w:tcPr>
          <w:p w14:paraId="65B5AEE3" w14:textId="77777777" w:rsidR="009279EB" w:rsidRDefault="009279EB" w:rsidP="009279EB"/>
        </w:tc>
        <w:tc>
          <w:tcPr>
            <w:tcW w:w="1827" w:type="dxa"/>
            <w:shd w:val="clear" w:color="auto" w:fill="auto"/>
          </w:tcPr>
          <w:p w14:paraId="06033983" w14:textId="77777777" w:rsidR="009279EB" w:rsidRDefault="009279EB" w:rsidP="009279EB"/>
        </w:tc>
        <w:tc>
          <w:tcPr>
            <w:tcW w:w="1827" w:type="dxa"/>
            <w:shd w:val="clear" w:color="auto" w:fill="auto"/>
          </w:tcPr>
          <w:p w14:paraId="44C20CC3" w14:textId="77777777" w:rsidR="009279EB" w:rsidRDefault="009279EB" w:rsidP="009279EB"/>
        </w:tc>
      </w:tr>
    </w:tbl>
    <w:p w14:paraId="6D32E548" w14:textId="77777777" w:rsidR="009F5CAB" w:rsidRDefault="009F5CAB">
      <w:bookmarkStart w:id="0" w:name="_GoBack"/>
      <w:bookmarkEnd w:id="0"/>
    </w:p>
    <w:p w14:paraId="5492FD3B" w14:textId="77777777" w:rsidR="00382D35" w:rsidRDefault="00382D35"/>
    <w:p w14:paraId="2609A6DD" w14:textId="77777777" w:rsidR="009F5CAB" w:rsidRDefault="009F5CAB"/>
    <w:tbl>
      <w:tblPr>
        <w:tblStyle w:val="TabloKlavuzu"/>
        <w:tblpPr w:leftFromText="141" w:rightFromText="141" w:vertAnchor="text" w:horzAnchor="margin" w:tblpXSpec="center" w:tblpY="-432"/>
        <w:tblW w:w="10903" w:type="dxa"/>
        <w:tblLook w:val="04A0" w:firstRow="1" w:lastRow="0" w:firstColumn="1" w:lastColumn="0" w:noHBand="0" w:noVBand="1"/>
      </w:tblPr>
      <w:tblGrid>
        <w:gridCol w:w="1044"/>
        <w:gridCol w:w="1224"/>
        <w:gridCol w:w="1470"/>
        <w:gridCol w:w="2650"/>
        <w:gridCol w:w="2686"/>
        <w:gridCol w:w="1829"/>
      </w:tblGrid>
      <w:tr w:rsidR="009F5CAB" w:rsidRPr="000963D9" w14:paraId="0A9EEA3C" w14:textId="77777777" w:rsidTr="00F95DC8">
        <w:trPr>
          <w:trHeight w:val="567"/>
        </w:trPr>
        <w:tc>
          <w:tcPr>
            <w:tcW w:w="1053" w:type="dxa"/>
          </w:tcPr>
          <w:p w14:paraId="5B532B60" w14:textId="77777777" w:rsidR="009F5CAB" w:rsidRPr="000963D9" w:rsidRDefault="009F5CAB" w:rsidP="00EC4C43">
            <w:pPr>
              <w:pStyle w:val="AralkYok"/>
            </w:pPr>
          </w:p>
        </w:tc>
        <w:tc>
          <w:tcPr>
            <w:tcW w:w="1238" w:type="dxa"/>
            <w:shd w:val="clear" w:color="auto" w:fill="auto"/>
          </w:tcPr>
          <w:p w14:paraId="20B3D978" w14:textId="77777777" w:rsidR="009F5CAB" w:rsidRPr="000963D9" w:rsidRDefault="009F5CAB" w:rsidP="00EC4C43">
            <w:pPr>
              <w:pStyle w:val="AralkYok"/>
              <w:jc w:val="center"/>
              <w:rPr>
                <w:b/>
                <w:sz w:val="14"/>
                <w:szCs w:val="14"/>
                <w:lang w:val="tr-TR"/>
              </w:rPr>
            </w:pPr>
            <w:r>
              <w:rPr>
                <w:b/>
                <w:sz w:val="14"/>
                <w:szCs w:val="14"/>
                <w:lang w:val="tr-TR"/>
              </w:rPr>
              <w:t>30 Ağustos Pazartesi</w:t>
            </w:r>
          </w:p>
        </w:tc>
        <w:tc>
          <w:tcPr>
            <w:tcW w:w="1474" w:type="dxa"/>
            <w:shd w:val="clear" w:color="auto" w:fill="auto"/>
          </w:tcPr>
          <w:p w14:paraId="2EAA9109" w14:textId="77777777" w:rsidR="009F5CAB" w:rsidRPr="000963D9" w:rsidRDefault="009F5CAB" w:rsidP="00EC4C43">
            <w:pPr>
              <w:jc w:val="center"/>
              <w:rPr>
                <w:b/>
                <w:sz w:val="14"/>
                <w:szCs w:val="14"/>
              </w:rPr>
            </w:pPr>
            <w:r>
              <w:rPr>
                <w:b/>
                <w:sz w:val="14"/>
                <w:szCs w:val="14"/>
              </w:rPr>
              <w:t>31 Ağustos Salı</w:t>
            </w:r>
          </w:p>
        </w:tc>
        <w:tc>
          <w:tcPr>
            <w:tcW w:w="2686" w:type="dxa"/>
            <w:shd w:val="clear" w:color="auto" w:fill="auto"/>
          </w:tcPr>
          <w:p w14:paraId="608AC1D6" w14:textId="77777777" w:rsidR="009F5CAB" w:rsidRPr="000963D9" w:rsidRDefault="009F5CAB" w:rsidP="00EC4C43">
            <w:pPr>
              <w:jc w:val="center"/>
              <w:rPr>
                <w:b/>
                <w:sz w:val="14"/>
                <w:szCs w:val="14"/>
              </w:rPr>
            </w:pPr>
            <w:r>
              <w:rPr>
                <w:b/>
                <w:sz w:val="14"/>
                <w:szCs w:val="14"/>
              </w:rPr>
              <w:t>1 Eylül Çarşamba</w:t>
            </w:r>
          </w:p>
        </w:tc>
        <w:tc>
          <w:tcPr>
            <w:tcW w:w="2602" w:type="dxa"/>
          </w:tcPr>
          <w:p w14:paraId="463B1817" w14:textId="77777777" w:rsidR="009F5CAB" w:rsidRPr="000963D9" w:rsidRDefault="009F5CAB" w:rsidP="00EC4C43">
            <w:pPr>
              <w:jc w:val="center"/>
              <w:rPr>
                <w:b/>
                <w:sz w:val="14"/>
                <w:szCs w:val="14"/>
              </w:rPr>
            </w:pPr>
            <w:r>
              <w:rPr>
                <w:b/>
                <w:sz w:val="14"/>
                <w:szCs w:val="14"/>
              </w:rPr>
              <w:t>2 Eylül Perşembe</w:t>
            </w:r>
          </w:p>
        </w:tc>
        <w:tc>
          <w:tcPr>
            <w:tcW w:w="1850" w:type="dxa"/>
          </w:tcPr>
          <w:p w14:paraId="64181307" w14:textId="77777777" w:rsidR="009F5CAB" w:rsidRPr="000963D9" w:rsidRDefault="009F5CAB" w:rsidP="00EC4C43">
            <w:pPr>
              <w:jc w:val="center"/>
              <w:rPr>
                <w:b/>
                <w:sz w:val="14"/>
                <w:szCs w:val="14"/>
              </w:rPr>
            </w:pPr>
            <w:r>
              <w:rPr>
                <w:b/>
                <w:sz w:val="14"/>
                <w:szCs w:val="14"/>
              </w:rPr>
              <w:t>3 Eylül Cuma</w:t>
            </w:r>
          </w:p>
        </w:tc>
      </w:tr>
      <w:tr w:rsidR="00F95DC8" w:rsidRPr="000963D9" w14:paraId="770A1D93" w14:textId="77777777" w:rsidTr="00F95DC8">
        <w:trPr>
          <w:trHeight w:val="1267"/>
        </w:trPr>
        <w:tc>
          <w:tcPr>
            <w:tcW w:w="1053" w:type="dxa"/>
          </w:tcPr>
          <w:p w14:paraId="0D8CA87D" w14:textId="77777777" w:rsidR="00F95DC8" w:rsidRPr="000963D9" w:rsidRDefault="00F95DC8" w:rsidP="00F95DC8">
            <w:pPr>
              <w:pStyle w:val="AralkYok"/>
              <w:rPr>
                <w:b/>
              </w:rPr>
            </w:pPr>
          </w:p>
          <w:p w14:paraId="682868B9" w14:textId="77777777" w:rsidR="00F95DC8" w:rsidRPr="000963D9" w:rsidRDefault="00F95DC8" w:rsidP="00F95DC8">
            <w:pPr>
              <w:pStyle w:val="AralkYok"/>
              <w:rPr>
                <w:b/>
              </w:rPr>
            </w:pPr>
            <w:r w:rsidRPr="000963D9">
              <w:rPr>
                <w:b/>
              </w:rPr>
              <w:t>08:30</w:t>
            </w:r>
          </w:p>
          <w:p w14:paraId="71466C94" w14:textId="77777777" w:rsidR="00F95DC8" w:rsidRPr="000963D9" w:rsidRDefault="00F95DC8" w:rsidP="00F95DC8">
            <w:pPr>
              <w:pStyle w:val="AralkYok"/>
              <w:rPr>
                <w:b/>
              </w:rPr>
            </w:pPr>
            <w:r w:rsidRPr="000963D9">
              <w:rPr>
                <w:b/>
              </w:rPr>
              <w:t>09:15</w:t>
            </w:r>
          </w:p>
          <w:p w14:paraId="35C04EC5" w14:textId="77777777" w:rsidR="00F95DC8" w:rsidRPr="000963D9" w:rsidRDefault="00F95DC8" w:rsidP="00F95DC8">
            <w:pPr>
              <w:pStyle w:val="AralkYok"/>
            </w:pPr>
          </w:p>
        </w:tc>
        <w:tc>
          <w:tcPr>
            <w:tcW w:w="1238" w:type="dxa"/>
            <w:shd w:val="clear" w:color="auto" w:fill="FF0000"/>
          </w:tcPr>
          <w:p w14:paraId="01FC373A" w14:textId="27E7AF39" w:rsidR="00F95DC8" w:rsidRDefault="00F95DC8" w:rsidP="00F95DC8">
            <w:pPr>
              <w:pStyle w:val="GvdeA"/>
              <w:jc w:val="center"/>
            </w:pPr>
          </w:p>
        </w:tc>
        <w:tc>
          <w:tcPr>
            <w:tcW w:w="1474" w:type="dxa"/>
            <w:shd w:val="clear" w:color="auto" w:fill="CCCCFF"/>
          </w:tcPr>
          <w:p w14:paraId="4A5413D4" w14:textId="77777777" w:rsidR="00F95DC8" w:rsidRDefault="00F95DC8" w:rsidP="00F95DC8">
            <w:pPr>
              <w:pStyle w:val="GvdeA"/>
              <w:jc w:val="center"/>
              <w:rPr>
                <w:rFonts w:ascii="Arial" w:eastAsia="Arial" w:hAnsi="Arial" w:cs="Arial"/>
                <w:sz w:val="16"/>
                <w:szCs w:val="16"/>
              </w:rPr>
            </w:pPr>
          </w:p>
          <w:p w14:paraId="168990B9" w14:textId="77777777" w:rsidR="00F95DC8" w:rsidRDefault="00F95DC8" w:rsidP="00F95DC8">
            <w:pPr>
              <w:pStyle w:val="GvdeA"/>
              <w:jc w:val="center"/>
              <w:rPr>
                <w:rFonts w:ascii="Arial" w:eastAsia="Arial" w:hAnsi="Arial" w:cs="Arial"/>
                <w:sz w:val="16"/>
                <w:szCs w:val="16"/>
              </w:rPr>
            </w:pPr>
            <w:r>
              <w:rPr>
                <w:rFonts w:ascii="Arial" w:hAnsi="Arial"/>
                <w:sz w:val="16"/>
                <w:szCs w:val="16"/>
              </w:rPr>
              <w:t xml:space="preserve">Olgularla Solunum Yetmezlliği </w:t>
            </w:r>
          </w:p>
          <w:p w14:paraId="3681C17B" w14:textId="77777777" w:rsidR="00F95DC8" w:rsidRDefault="00F95DC8" w:rsidP="00F95DC8">
            <w:pPr>
              <w:pStyle w:val="GvdeA"/>
              <w:jc w:val="center"/>
              <w:rPr>
                <w:rFonts w:ascii="Arial" w:eastAsia="Arial" w:hAnsi="Arial" w:cs="Arial"/>
                <w:sz w:val="16"/>
                <w:szCs w:val="16"/>
              </w:rPr>
            </w:pPr>
            <w:r>
              <w:rPr>
                <w:rFonts w:ascii="Arial" w:hAnsi="Arial"/>
                <w:sz w:val="16"/>
                <w:szCs w:val="16"/>
              </w:rPr>
              <w:t>A</w:t>
            </w:r>
          </w:p>
          <w:p w14:paraId="43DF508F" w14:textId="2AE84EF9" w:rsidR="00F95DC8" w:rsidRDefault="00F95DC8" w:rsidP="00F95DC8">
            <w:pPr>
              <w:shd w:val="clear" w:color="auto" w:fill="F4B083" w:themeFill="accent2" w:themeFillTint="99"/>
            </w:pPr>
            <w:r>
              <w:rPr>
                <w:rFonts w:ascii="Arial" w:hAnsi="Arial"/>
                <w:b/>
                <w:bCs/>
                <w:sz w:val="18"/>
                <w:szCs w:val="18"/>
              </w:rPr>
              <w:t>H.Ogun</w:t>
            </w:r>
          </w:p>
        </w:tc>
        <w:tc>
          <w:tcPr>
            <w:tcW w:w="2686" w:type="dxa"/>
            <w:shd w:val="clear" w:color="auto" w:fill="9CC2E5" w:themeFill="accent1" w:themeFillTint="99"/>
          </w:tcPr>
          <w:p w14:paraId="69226966" w14:textId="77777777" w:rsidR="00F95DC8" w:rsidRDefault="00F95DC8" w:rsidP="00F95DC8">
            <w:pPr>
              <w:pStyle w:val="Gvde"/>
              <w:jc w:val="center"/>
              <w:rPr>
                <w:sz w:val="18"/>
                <w:szCs w:val="18"/>
              </w:rPr>
            </w:pPr>
          </w:p>
          <w:p w14:paraId="68324AAA" w14:textId="77777777" w:rsidR="00F95DC8" w:rsidRDefault="00F95DC8" w:rsidP="00F95DC8">
            <w:pPr>
              <w:pStyle w:val="Gvde"/>
              <w:jc w:val="center"/>
              <w:rPr>
                <w:sz w:val="18"/>
                <w:szCs w:val="18"/>
              </w:rPr>
            </w:pPr>
            <w:r>
              <w:rPr>
                <w:sz w:val="18"/>
                <w:szCs w:val="18"/>
              </w:rPr>
              <w:t>Baş-Boyun Tümörleri (Boyunda kitle/Ağızda yara)</w:t>
            </w:r>
          </w:p>
          <w:p w14:paraId="6C674913" w14:textId="77777777" w:rsidR="00F95DC8" w:rsidRDefault="00F95DC8" w:rsidP="00F95DC8">
            <w:pPr>
              <w:pStyle w:val="Gvde"/>
              <w:jc w:val="center"/>
              <w:rPr>
                <w:b/>
                <w:bCs/>
                <w:sz w:val="18"/>
                <w:szCs w:val="18"/>
              </w:rPr>
            </w:pPr>
            <w:r>
              <w:rPr>
                <w:sz w:val="18"/>
                <w:szCs w:val="18"/>
              </w:rPr>
              <w:t xml:space="preserve">ÖnT-K                                        </w:t>
            </w:r>
            <w:r>
              <w:rPr>
                <w:b/>
                <w:bCs/>
                <w:sz w:val="18"/>
                <w:szCs w:val="18"/>
              </w:rPr>
              <w:t>S.Tuğrul</w:t>
            </w:r>
          </w:p>
          <w:p w14:paraId="516B5EA1" w14:textId="77777777" w:rsidR="00F95DC8" w:rsidRDefault="00F95DC8" w:rsidP="00F95DC8">
            <w:pPr>
              <w:pStyle w:val="Gvde"/>
              <w:jc w:val="center"/>
            </w:pPr>
            <w:r>
              <w:rPr>
                <w:b/>
                <w:bCs/>
                <w:sz w:val="18"/>
                <w:szCs w:val="18"/>
              </w:rPr>
              <w:t>Ing</w:t>
            </w:r>
          </w:p>
        </w:tc>
        <w:tc>
          <w:tcPr>
            <w:tcW w:w="2602" w:type="dxa"/>
            <w:shd w:val="clear" w:color="auto" w:fill="9CC2E5" w:themeFill="accent1" w:themeFillTint="99"/>
          </w:tcPr>
          <w:p w14:paraId="2833ABFD" w14:textId="77777777" w:rsidR="00F95DC8" w:rsidRDefault="00F95DC8" w:rsidP="00F95DC8">
            <w:pPr>
              <w:pStyle w:val="Gvde"/>
              <w:jc w:val="center"/>
              <w:rPr>
                <w:sz w:val="18"/>
                <w:szCs w:val="18"/>
              </w:rPr>
            </w:pPr>
          </w:p>
          <w:p w14:paraId="6159D3C3" w14:textId="77777777" w:rsidR="00F95DC8" w:rsidRDefault="00F95DC8" w:rsidP="00F95DC8">
            <w:pPr>
              <w:pStyle w:val="Gvde"/>
              <w:jc w:val="center"/>
              <w:rPr>
                <w:sz w:val="18"/>
                <w:szCs w:val="18"/>
              </w:rPr>
            </w:pPr>
            <w:r>
              <w:rPr>
                <w:sz w:val="18"/>
                <w:szCs w:val="18"/>
              </w:rPr>
              <w:t>Meniere Hastalığı (Baş dönmesi))</w:t>
            </w:r>
          </w:p>
          <w:p w14:paraId="16AF2F55" w14:textId="4E1DCB49" w:rsidR="00F95DC8" w:rsidRDefault="00F95DC8" w:rsidP="00F95DC8">
            <w:pPr>
              <w:pStyle w:val="Gvde"/>
              <w:jc w:val="center"/>
            </w:pPr>
            <w:r>
              <w:rPr>
                <w:sz w:val="18"/>
                <w:szCs w:val="18"/>
              </w:rPr>
              <w:t xml:space="preserve">ÖnT                                        </w:t>
            </w:r>
            <w:r>
              <w:rPr>
                <w:b/>
                <w:bCs/>
                <w:sz w:val="18"/>
                <w:szCs w:val="18"/>
              </w:rPr>
              <w:t>S. B. Eren</w:t>
            </w:r>
          </w:p>
        </w:tc>
        <w:tc>
          <w:tcPr>
            <w:tcW w:w="1850" w:type="dxa"/>
            <w:shd w:val="clear" w:color="auto" w:fill="9CC2E5" w:themeFill="accent1" w:themeFillTint="99"/>
          </w:tcPr>
          <w:p w14:paraId="59B783BA" w14:textId="77777777" w:rsidR="00F95DC8" w:rsidRDefault="00F95DC8" w:rsidP="00F95DC8">
            <w:pPr>
              <w:pStyle w:val="Gvde"/>
              <w:jc w:val="center"/>
              <w:rPr>
                <w:sz w:val="18"/>
                <w:szCs w:val="18"/>
              </w:rPr>
            </w:pPr>
          </w:p>
          <w:p w14:paraId="70456B15" w14:textId="77777777" w:rsidR="00F95DC8" w:rsidRDefault="00F95DC8" w:rsidP="00F95DC8">
            <w:pPr>
              <w:pStyle w:val="Gvde"/>
              <w:jc w:val="center"/>
              <w:rPr>
                <w:sz w:val="18"/>
                <w:szCs w:val="18"/>
              </w:rPr>
            </w:pPr>
            <w:r>
              <w:rPr>
                <w:sz w:val="18"/>
                <w:szCs w:val="18"/>
              </w:rPr>
              <w:t>İşitme Kayıpları-Odyoloji</w:t>
            </w:r>
          </w:p>
          <w:p w14:paraId="3229EFC7" w14:textId="77777777" w:rsidR="00F95DC8" w:rsidRDefault="00F95DC8" w:rsidP="00F95DC8">
            <w:pPr>
              <w:pStyle w:val="Gvde"/>
              <w:jc w:val="center"/>
              <w:rPr>
                <w:sz w:val="18"/>
                <w:szCs w:val="18"/>
              </w:rPr>
            </w:pPr>
            <w:r>
              <w:rPr>
                <w:sz w:val="18"/>
                <w:szCs w:val="18"/>
              </w:rPr>
              <w:t>(İşitme Bozukluğu)</w:t>
            </w:r>
          </w:p>
          <w:p w14:paraId="0DE0758B" w14:textId="77777777" w:rsidR="00F95DC8" w:rsidRDefault="00F95DC8" w:rsidP="00F95DC8">
            <w:pPr>
              <w:pStyle w:val="Gvde"/>
              <w:jc w:val="center"/>
            </w:pPr>
            <w:r>
              <w:rPr>
                <w:sz w:val="18"/>
                <w:szCs w:val="18"/>
              </w:rPr>
              <w:t xml:space="preserve">ÖnT                               </w:t>
            </w:r>
            <w:r>
              <w:rPr>
                <w:b/>
                <w:bCs/>
                <w:sz w:val="18"/>
                <w:szCs w:val="18"/>
              </w:rPr>
              <w:t>S. B. Eren</w:t>
            </w:r>
          </w:p>
        </w:tc>
      </w:tr>
      <w:tr w:rsidR="00F95DC8" w:rsidRPr="000963D9" w14:paraId="17599233" w14:textId="77777777" w:rsidTr="00F95DC8">
        <w:trPr>
          <w:trHeight w:val="1474"/>
        </w:trPr>
        <w:tc>
          <w:tcPr>
            <w:tcW w:w="1053" w:type="dxa"/>
            <w:shd w:val="clear" w:color="auto" w:fill="auto"/>
          </w:tcPr>
          <w:p w14:paraId="5A1D8690" w14:textId="77777777" w:rsidR="00F95DC8" w:rsidRPr="000963D9" w:rsidRDefault="00F95DC8" w:rsidP="00F95DC8">
            <w:pPr>
              <w:pStyle w:val="AralkYok"/>
              <w:rPr>
                <w:b/>
              </w:rPr>
            </w:pPr>
          </w:p>
          <w:p w14:paraId="39C02D63" w14:textId="77777777" w:rsidR="00F95DC8" w:rsidRPr="000963D9" w:rsidRDefault="00F95DC8" w:rsidP="00F95DC8">
            <w:pPr>
              <w:pStyle w:val="AralkYok"/>
              <w:rPr>
                <w:b/>
              </w:rPr>
            </w:pPr>
          </w:p>
          <w:p w14:paraId="1C99F819" w14:textId="77777777" w:rsidR="00F95DC8" w:rsidRPr="000963D9" w:rsidRDefault="00F95DC8" w:rsidP="00F95DC8">
            <w:pPr>
              <w:pStyle w:val="AralkYok"/>
              <w:rPr>
                <w:b/>
              </w:rPr>
            </w:pPr>
            <w:r w:rsidRPr="000963D9">
              <w:rPr>
                <w:b/>
              </w:rPr>
              <w:t>09:30</w:t>
            </w:r>
          </w:p>
          <w:p w14:paraId="59CF9559" w14:textId="77777777" w:rsidR="00F95DC8" w:rsidRPr="000963D9" w:rsidRDefault="00F95DC8" w:rsidP="00F95DC8">
            <w:pPr>
              <w:pStyle w:val="AralkYok"/>
              <w:rPr>
                <w:b/>
              </w:rPr>
            </w:pPr>
            <w:r w:rsidRPr="000963D9">
              <w:rPr>
                <w:b/>
              </w:rPr>
              <w:t>10:15</w:t>
            </w:r>
          </w:p>
        </w:tc>
        <w:tc>
          <w:tcPr>
            <w:tcW w:w="1238" w:type="dxa"/>
            <w:shd w:val="clear" w:color="auto" w:fill="FF0000"/>
          </w:tcPr>
          <w:p w14:paraId="2F5D1B95" w14:textId="7E39E3D6" w:rsidR="00F95DC8" w:rsidRDefault="00F95DC8" w:rsidP="00F95DC8">
            <w:pPr>
              <w:pStyle w:val="GvdeA"/>
              <w:jc w:val="center"/>
            </w:pPr>
          </w:p>
        </w:tc>
        <w:tc>
          <w:tcPr>
            <w:tcW w:w="1474" w:type="dxa"/>
            <w:shd w:val="clear" w:color="auto" w:fill="CCCCFF"/>
          </w:tcPr>
          <w:p w14:paraId="2D2A5E48" w14:textId="77777777" w:rsidR="00F95DC8" w:rsidRDefault="00F95DC8" w:rsidP="00F95DC8">
            <w:pPr>
              <w:pStyle w:val="GvdeA"/>
              <w:jc w:val="center"/>
              <w:rPr>
                <w:rFonts w:ascii="Arial" w:eastAsia="Arial" w:hAnsi="Arial" w:cs="Arial"/>
                <w:sz w:val="16"/>
                <w:szCs w:val="16"/>
              </w:rPr>
            </w:pPr>
          </w:p>
          <w:p w14:paraId="4D6FAFFF" w14:textId="77777777" w:rsidR="00F95DC8" w:rsidRDefault="00F95DC8" w:rsidP="00F95DC8">
            <w:pPr>
              <w:pStyle w:val="GvdeA"/>
              <w:jc w:val="center"/>
              <w:rPr>
                <w:rFonts w:ascii="Arial" w:eastAsia="Arial" w:hAnsi="Arial" w:cs="Arial"/>
                <w:sz w:val="16"/>
                <w:szCs w:val="16"/>
              </w:rPr>
            </w:pPr>
            <w:r>
              <w:rPr>
                <w:rFonts w:ascii="Arial" w:hAnsi="Arial"/>
                <w:sz w:val="16"/>
                <w:szCs w:val="16"/>
              </w:rPr>
              <w:t xml:space="preserve">Olgularla Solunum Yetmezlliği </w:t>
            </w:r>
          </w:p>
          <w:p w14:paraId="50BF9A2F" w14:textId="77777777" w:rsidR="00F95DC8" w:rsidRDefault="00F95DC8" w:rsidP="00F95DC8">
            <w:pPr>
              <w:pStyle w:val="GvdeA"/>
              <w:jc w:val="center"/>
              <w:rPr>
                <w:rFonts w:ascii="Arial" w:eastAsia="Arial" w:hAnsi="Arial" w:cs="Arial"/>
                <w:sz w:val="16"/>
                <w:szCs w:val="16"/>
              </w:rPr>
            </w:pPr>
            <w:r>
              <w:rPr>
                <w:rFonts w:ascii="Arial" w:hAnsi="Arial"/>
                <w:sz w:val="16"/>
                <w:szCs w:val="16"/>
              </w:rPr>
              <w:t>A</w:t>
            </w:r>
          </w:p>
          <w:p w14:paraId="21F7E1FF" w14:textId="618AE107" w:rsidR="00F95DC8" w:rsidRDefault="00F95DC8" w:rsidP="00F95DC8">
            <w:r>
              <w:rPr>
                <w:rFonts w:ascii="Arial" w:hAnsi="Arial"/>
                <w:b/>
                <w:bCs/>
                <w:sz w:val="18"/>
                <w:szCs w:val="18"/>
              </w:rPr>
              <w:t>H.Ogun</w:t>
            </w:r>
          </w:p>
        </w:tc>
        <w:tc>
          <w:tcPr>
            <w:tcW w:w="2686" w:type="dxa"/>
            <w:shd w:val="clear" w:color="auto" w:fill="9CC2E5" w:themeFill="accent1" w:themeFillTint="99"/>
          </w:tcPr>
          <w:p w14:paraId="3DA5B653" w14:textId="77777777" w:rsidR="00F95DC8" w:rsidRDefault="00F95DC8" w:rsidP="00F95DC8">
            <w:pPr>
              <w:pStyle w:val="Gvde"/>
              <w:jc w:val="center"/>
              <w:rPr>
                <w:sz w:val="18"/>
                <w:szCs w:val="18"/>
              </w:rPr>
            </w:pPr>
          </w:p>
          <w:p w14:paraId="19505AF5" w14:textId="77777777" w:rsidR="00F95DC8" w:rsidRDefault="00F95DC8" w:rsidP="00F95DC8">
            <w:pPr>
              <w:pStyle w:val="Gvde"/>
              <w:jc w:val="center"/>
              <w:rPr>
                <w:sz w:val="18"/>
                <w:szCs w:val="18"/>
              </w:rPr>
            </w:pPr>
            <w:r>
              <w:rPr>
                <w:sz w:val="18"/>
                <w:szCs w:val="18"/>
              </w:rPr>
              <w:t>Baş-Boyun Tümörleri (Boyunda kitle/Ağızda yara/)</w:t>
            </w:r>
          </w:p>
          <w:p w14:paraId="3ABE2373" w14:textId="77777777" w:rsidR="00F95DC8" w:rsidRDefault="00F95DC8" w:rsidP="00F95DC8">
            <w:pPr>
              <w:pStyle w:val="Gvde"/>
              <w:jc w:val="center"/>
              <w:rPr>
                <w:b/>
                <w:bCs/>
                <w:sz w:val="18"/>
                <w:szCs w:val="18"/>
              </w:rPr>
            </w:pPr>
            <w:r>
              <w:rPr>
                <w:sz w:val="18"/>
                <w:szCs w:val="18"/>
              </w:rPr>
              <w:t xml:space="preserve">ÖnT-K                                        </w:t>
            </w:r>
            <w:r>
              <w:rPr>
                <w:b/>
                <w:bCs/>
                <w:sz w:val="18"/>
                <w:szCs w:val="18"/>
              </w:rPr>
              <w:t>S.Tuğrul</w:t>
            </w:r>
          </w:p>
          <w:p w14:paraId="2B62C054" w14:textId="77777777" w:rsidR="00F95DC8" w:rsidRDefault="00F95DC8" w:rsidP="00F95DC8">
            <w:pPr>
              <w:pStyle w:val="Gvde"/>
              <w:jc w:val="center"/>
            </w:pPr>
            <w:r>
              <w:rPr>
                <w:b/>
                <w:bCs/>
                <w:sz w:val="18"/>
                <w:szCs w:val="18"/>
              </w:rPr>
              <w:t>Ing</w:t>
            </w:r>
          </w:p>
        </w:tc>
        <w:tc>
          <w:tcPr>
            <w:tcW w:w="2602" w:type="dxa"/>
            <w:shd w:val="clear" w:color="auto" w:fill="9CC2E5" w:themeFill="accent1" w:themeFillTint="99"/>
          </w:tcPr>
          <w:p w14:paraId="680C9B7D" w14:textId="77777777" w:rsidR="00F95DC8" w:rsidRDefault="00F95DC8" w:rsidP="00F95DC8">
            <w:pPr>
              <w:pStyle w:val="Gvde"/>
              <w:jc w:val="center"/>
              <w:rPr>
                <w:sz w:val="18"/>
                <w:szCs w:val="18"/>
              </w:rPr>
            </w:pPr>
          </w:p>
          <w:p w14:paraId="46B600CC" w14:textId="77777777" w:rsidR="00F95DC8" w:rsidRDefault="00F95DC8" w:rsidP="00F95DC8">
            <w:pPr>
              <w:pStyle w:val="Gvde"/>
              <w:jc w:val="center"/>
              <w:rPr>
                <w:sz w:val="18"/>
                <w:szCs w:val="18"/>
              </w:rPr>
            </w:pPr>
            <w:r>
              <w:rPr>
                <w:sz w:val="18"/>
                <w:szCs w:val="18"/>
              </w:rPr>
              <w:t>Periferik Fasial Paraliziler</w:t>
            </w:r>
          </w:p>
          <w:p w14:paraId="4F496BA6" w14:textId="77777777" w:rsidR="00F95DC8" w:rsidRDefault="00F95DC8" w:rsidP="00F95DC8">
            <w:pPr>
              <w:pStyle w:val="Gvde"/>
              <w:jc w:val="center"/>
              <w:rPr>
                <w:sz w:val="18"/>
                <w:szCs w:val="18"/>
              </w:rPr>
            </w:pPr>
            <w:r>
              <w:rPr>
                <w:sz w:val="18"/>
                <w:szCs w:val="18"/>
              </w:rPr>
              <w:t>T-A</w:t>
            </w:r>
          </w:p>
          <w:p w14:paraId="0B844A59" w14:textId="4EB39B77" w:rsidR="00F95DC8" w:rsidRDefault="00F95DC8" w:rsidP="00F95DC8">
            <w:pPr>
              <w:pStyle w:val="Gvde"/>
              <w:jc w:val="center"/>
            </w:pPr>
            <w:r>
              <w:rPr>
                <w:b/>
                <w:bCs/>
                <w:sz w:val="18"/>
                <w:szCs w:val="18"/>
              </w:rPr>
              <w:t>S. B. Eren</w:t>
            </w:r>
          </w:p>
        </w:tc>
        <w:tc>
          <w:tcPr>
            <w:tcW w:w="1850" w:type="dxa"/>
            <w:shd w:val="clear" w:color="auto" w:fill="9CC2E5" w:themeFill="accent1" w:themeFillTint="99"/>
          </w:tcPr>
          <w:p w14:paraId="6D24F0FA" w14:textId="77777777" w:rsidR="00F95DC8" w:rsidRDefault="00F95DC8" w:rsidP="00F95DC8">
            <w:pPr>
              <w:pStyle w:val="Gvde"/>
              <w:jc w:val="center"/>
              <w:rPr>
                <w:sz w:val="18"/>
                <w:szCs w:val="18"/>
              </w:rPr>
            </w:pPr>
          </w:p>
          <w:p w14:paraId="3D3D8CF3" w14:textId="77777777" w:rsidR="00F95DC8" w:rsidRDefault="00F95DC8" w:rsidP="00F95DC8">
            <w:pPr>
              <w:pStyle w:val="Gvde"/>
              <w:jc w:val="center"/>
              <w:rPr>
                <w:sz w:val="18"/>
                <w:szCs w:val="18"/>
              </w:rPr>
            </w:pPr>
            <w:r>
              <w:rPr>
                <w:sz w:val="18"/>
                <w:szCs w:val="18"/>
              </w:rPr>
              <w:t>İşitme Kayıpları-Odyoloji</w:t>
            </w:r>
          </w:p>
          <w:p w14:paraId="7D550FEE" w14:textId="77777777" w:rsidR="00F95DC8" w:rsidRDefault="00F95DC8" w:rsidP="00F95DC8">
            <w:pPr>
              <w:pStyle w:val="Gvde"/>
              <w:jc w:val="center"/>
              <w:rPr>
                <w:sz w:val="18"/>
                <w:szCs w:val="18"/>
              </w:rPr>
            </w:pPr>
            <w:r>
              <w:rPr>
                <w:sz w:val="18"/>
                <w:szCs w:val="18"/>
              </w:rPr>
              <w:t>(İşitme Bozukluğu)</w:t>
            </w:r>
          </w:p>
          <w:p w14:paraId="43510C81" w14:textId="77777777" w:rsidR="00F95DC8" w:rsidRDefault="00F95DC8" w:rsidP="00F95DC8">
            <w:pPr>
              <w:pStyle w:val="Gvde"/>
              <w:jc w:val="center"/>
            </w:pPr>
            <w:r>
              <w:rPr>
                <w:sz w:val="18"/>
                <w:szCs w:val="18"/>
              </w:rPr>
              <w:t xml:space="preserve">ÖnT                               </w:t>
            </w:r>
            <w:r>
              <w:rPr>
                <w:b/>
                <w:bCs/>
                <w:sz w:val="18"/>
                <w:szCs w:val="18"/>
              </w:rPr>
              <w:t>S. B. Eren</w:t>
            </w:r>
          </w:p>
        </w:tc>
      </w:tr>
      <w:tr w:rsidR="00F95DC8" w:rsidRPr="000963D9" w14:paraId="277B4D7A" w14:textId="77777777" w:rsidTr="00F95DC8">
        <w:trPr>
          <w:trHeight w:val="1474"/>
        </w:trPr>
        <w:tc>
          <w:tcPr>
            <w:tcW w:w="1053" w:type="dxa"/>
            <w:shd w:val="clear" w:color="auto" w:fill="auto"/>
          </w:tcPr>
          <w:p w14:paraId="624A6021" w14:textId="77777777" w:rsidR="00F95DC8" w:rsidRPr="000963D9" w:rsidRDefault="00F95DC8" w:rsidP="00F95DC8">
            <w:pPr>
              <w:pStyle w:val="AralkYok"/>
              <w:rPr>
                <w:b/>
              </w:rPr>
            </w:pPr>
          </w:p>
          <w:p w14:paraId="5A56B544" w14:textId="77777777" w:rsidR="00F95DC8" w:rsidRPr="000963D9" w:rsidRDefault="00F95DC8" w:rsidP="00F95DC8">
            <w:pPr>
              <w:pStyle w:val="AralkYok"/>
              <w:rPr>
                <w:b/>
              </w:rPr>
            </w:pPr>
          </w:p>
          <w:p w14:paraId="4B74E564" w14:textId="77777777" w:rsidR="00F95DC8" w:rsidRPr="000963D9" w:rsidRDefault="00F95DC8" w:rsidP="00F95DC8">
            <w:pPr>
              <w:pStyle w:val="AralkYok"/>
              <w:rPr>
                <w:b/>
              </w:rPr>
            </w:pPr>
            <w:r w:rsidRPr="000963D9">
              <w:rPr>
                <w:b/>
              </w:rPr>
              <w:t>10:30</w:t>
            </w:r>
          </w:p>
          <w:p w14:paraId="5E91188D" w14:textId="77777777" w:rsidR="00F95DC8" w:rsidRPr="000963D9" w:rsidRDefault="00F95DC8" w:rsidP="00F95DC8">
            <w:pPr>
              <w:pStyle w:val="AralkYok"/>
              <w:rPr>
                <w:b/>
              </w:rPr>
            </w:pPr>
            <w:r w:rsidRPr="000963D9">
              <w:rPr>
                <w:b/>
              </w:rPr>
              <w:t>11:15</w:t>
            </w:r>
          </w:p>
        </w:tc>
        <w:tc>
          <w:tcPr>
            <w:tcW w:w="1238" w:type="dxa"/>
            <w:shd w:val="clear" w:color="auto" w:fill="FF0000"/>
            <w:vAlign w:val="center"/>
          </w:tcPr>
          <w:p w14:paraId="6635A68E" w14:textId="15B07E21" w:rsidR="00F95DC8" w:rsidRDefault="00F95DC8" w:rsidP="00F95DC8">
            <w:pPr>
              <w:pStyle w:val="GvdeA"/>
              <w:jc w:val="center"/>
            </w:pPr>
          </w:p>
        </w:tc>
        <w:tc>
          <w:tcPr>
            <w:tcW w:w="1474" w:type="dxa"/>
            <w:shd w:val="clear" w:color="auto" w:fill="9CC2E5" w:themeFill="accent1" w:themeFillTint="99"/>
          </w:tcPr>
          <w:p w14:paraId="33438348" w14:textId="77777777" w:rsidR="00F95DC8" w:rsidRDefault="00F95DC8" w:rsidP="00F95DC8">
            <w:pPr>
              <w:pStyle w:val="Gvde"/>
              <w:jc w:val="center"/>
              <w:rPr>
                <w:sz w:val="18"/>
                <w:szCs w:val="18"/>
              </w:rPr>
            </w:pPr>
          </w:p>
          <w:p w14:paraId="40103800" w14:textId="77777777" w:rsidR="00F95DC8" w:rsidRDefault="00F95DC8" w:rsidP="00F95DC8">
            <w:pPr>
              <w:pStyle w:val="Gvde"/>
              <w:jc w:val="center"/>
              <w:rPr>
                <w:sz w:val="18"/>
                <w:szCs w:val="18"/>
              </w:rPr>
            </w:pPr>
            <w:r>
              <w:rPr>
                <w:sz w:val="18"/>
                <w:szCs w:val="18"/>
              </w:rPr>
              <w:t xml:space="preserve"> Üst solunum yolu enfeksiyonları (Boğaz ağrısı)</w:t>
            </w:r>
          </w:p>
          <w:p w14:paraId="49411F7B" w14:textId="77777777" w:rsidR="00F95DC8" w:rsidRDefault="00F95DC8" w:rsidP="00F95DC8">
            <w:pPr>
              <w:pStyle w:val="Gvde"/>
              <w:jc w:val="center"/>
            </w:pPr>
            <w:r>
              <w:rPr>
                <w:sz w:val="18"/>
                <w:szCs w:val="18"/>
              </w:rPr>
              <w:t xml:space="preserve">TT-K                                                 </w:t>
            </w:r>
            <w:r>
              <w:rPr>
                <w:b/>
                <w:bCs/>
                <w:sz w:val="18"/>
                <w:szCs w:val="18"/>
              </w:rPr>
              <w:t>A. Yenigün</w:t>
            </w:r>
          </w:p>
        </w:tc>
        <w:tc>
          <w:tcPr>
            <w:tcW w:w="2686" w:type="dxa"/>
            <w:shd w:val="clear" w:color="auto" w:fill="9CC2E5" w:themeFill="accent1" w:themeFillTint="99"/>
          </w:tcPr>
          <w:p w14:paraId="62619676" w14:textId="77777777" w:rsidR="00F95DC8" w:rsidRDefault="00F95DC8" w:rsidP="00F95DC8">
            <w:pPr>
              <w:pStyle w:val="Gvde"/>
              <w:jc w:val="center"/>
              <w:rPr>
                <w:sz w:val="18"/>
                <w:szCs w:val="18"/>
              </w:rPr>
            </w:pPr>
          </w:p>
          <w:p w14:paraId="54D61278" w14:textId="77777777" w:rsidR="00F95DC8" w:rsidRDefault="00F95DC8" w:rsidP="00F95DC8">
            <w:pPr>
              <w:pStyle w:val="Gvde"/>
              <w:jc w:val="center"/>
              <w:rPr>
                <w:sz w:val="18"/>
                <w:szCs w:val="18"/>
              </w:rPr>
            </w:pPr>
            <w:r>
              <w:rPr>
                <w:sz w:val="18"/>
                <w:szCs w:val="18"/>
              </w:rPr>
              <w:t>Tükrük Bezi Hastalıkları</w:t>
            </w:r>
          </w:p>
          <w:p w14:paraId="338F6B1F" w14:textId="77777777" w:rsidR="00F95DC8" w:rsidRDefault="00F95DC8" w:rsidP="00F95DC8">
            <w:pPr>
              <w:pStyle w:val="Gvde"/>
              <w:jc w:val="center"/>
              <w:rPr>
                <w:sz w:val="18"/>
                <w:szCs w:val="18"/>
              </w:rPr>
            </w:pPr>
            <w:r>
              <w:rPr>
                <w:sz w:val="18"/>
                <w:szCs w:val="18"/>
              </w:rPr>
              <w:t>ÖnT-K</w:t>
            </w:r>
          </w:p>
          <w:p w14:paraId="200D62D3" w14:textId="77777777" w:rsidR="00F95DC8" w:rsidRDefault="00F95DC8" w:rsidP="00F95DC8">
            <w:pPr>
              <w:pStyle w:val="Gvde"/>
              <w:jc w:val="center"/>
            </w:pPr>
            <w:r>
              <w:rPr>
                <w:b/>
                <w:bCs/>
                <w:sz w:val="18"/>
                <w:szCs w:val="18"/>
              </w:rPr>
              <w:t>S. Tuğrul</w:t>
            </w:r>
          </w:p>
        </w:tc>
        <w:tc>
          <w:tcPr>
            <w:tcW w:w="2602" w:type="dxa"/>
            <w:shd w:val="clear" w:color="auto" w:fill="9CC2E5" w:themeFill="accent1" w:themeFillTint="99"/>
          </w:tcPr>
          <w:p w14:paraId="381D2D3A" w14:textId="77777777" w:rsidR="00F95DC8" w:rsidRDefault="00F95DC8" w:rsidP="00F95DC8">
            <w:pPr>
              <w:pStyle w:val="Gvde"/>
              <w:jc w:val="center"/>
              <w:rPr>
                <w:sz w:val="18"/>
                <w:szCs w:val="18"/>
              </w:rPr>
            </w:pPr>
          </w:p>
          <w:p w14:paraId="525CCDBB" w14:textId="77777777" w:rsidR="00F95DC8" w:rsidRDefault="00F95DC8" w:rsidP="00F95DC8">
            <w:pPr>
              <w:pStyle w:val="Gvde"/>
              <w:jc w:val="center"/>
              <w:rPr>
                <w:sz w:val="18"/>
                <w:szCs w:val="18"/>
              </w:rPr>
            </w:pPr>
            <w:r>
              <w:rPr>
                <w:sz w:val="18"/>
                <w:szCs w:val="18"/>
              </w:rPr>
              <w:t>Larenks Hastalıkları</w:t>
            </w:r>
          </w:p>
          <w:p w14:paraId="4D4D5999" w14:textId="77777777" w:rsidR="00F95DC8" w:rsidRDefault="00F95DC8" w:rsidP="00F95DC8">
            <w:pPr>
              <w:pStyle w:val="Gvde"/>
              <w:jc w:val="center"/>
              <w:rPr>
                <w:sz w:val="18"/>
                <w:szCs w:val="18"/>
              </w:rPr>
            </w:pPr>
            <w:r>
              <w:rPr>
                <w:sz w:val="18"/>
                <w:szCs w:val="18"/>
              </w:rPr>
              <w:t>(Laringeal obstrüksiyon,</w:t>
            </w:r>
          </w:p>
          <w:p w14:paraId="2B73142E" w14:textId="77777777" w:rsidR="00F95DC8" w:rsidRDefault="00F95DC8" w:rsidP="00F95DC8">
            <w:pPr>
              <w:pStyle w:val="Gvde"/>
              <w:jc w:val="center"/>
              <w:rPr>
                <w:b/>
                <w:bCs/>
                <w:sz w:val="18"/>
                <w:szCs w:val="18"/>
              </w:rPr>
            </w:pPr>
            <w:r>
              <w:rPr>
                <w:sz w:val="18"/>
                <w:szCs w:val="18"/>
              </w:rPr>
              <w:t xml:space="preserve">Stridor) A-ÖnT                                          </w:t>
            </w:r>
            <w:r>
              <w:rPr>
                <w:b/>
                <w:bCs/>
                <w:sz w:val="18"/>
                <w:szCs w:val="18"/>
              </w:rPr>
              <w:t>Ö.F.Çalım</w:t>
            </w:r>
          </w:p>
          <w:p w14:paraId="7F2A1EE1" w14:textId="78D9FB21" w:rsidR="00F95DC8" w:rsidRDefault="00F95DC8" w:rsidP="00F95DC8">
            <w:pPr>
              <w:pStyle w:val="Gvde"/>
              <w:jc w:val="center"/>
            </w:pPr>
            <w:r>
              <w:rPr>
                <w:b/>
                <w:bCs/>
                <w:sz w:val="18"/>
                <w:szCs w:val="18"/>
              </w:rPr>
              <w:t>Ing</w:t>
            </w:r>
          </w:p>
        </w:tc>
        <w:tc>
          <w:tcPr>
            <w:tcW w:w="1850" w:type="dxa"/>
            <w:shd w:val="clear" w:color="auto" w:fill="9CC2E5" w:themeFill="accent1" w:themeFillTint="99"/>
          </w:tcPr>
          <w:p w14:paraId="0DEF982D" w14:textId="77777777" w:rsidR="00F95DC8" w:rsidRDefault="00F95DC8" w:rsidP="00F95DC8">
            <w:pPr>
              <w:pStyle w:val="Gvde"/>
              <w:jc w:val="center"/>
              <w:rPr>
                <w:sz w:val="18"/>
                <w:szCs w:val="18"/>
              </w:rPr>
            </w:pPr>
          </w:p>
          <w:p w14:paraId="3BADA255" w14:textId="77777777" w:rsidR="00F95DC8" w:rsidRDefault="00F95DC8" w:rsidP="00F95DC8">
            <w:pPr>
              <w:pStyle w:val="Gvde"/>
              <w:jc w:val="center"/>
              <w:rPr>
                <w:sz w:val="18"/>
                <w:szCs w:val="18"/>
              </w:rPr>
            </w:pPr>
            <w:r>
              <w:rPr>
                <w:sz w:val="18"/>
                <w:szCs w:val="18"/>
              </w:rPr>
              <w:t xml:space="preserve">Burun ve Paranazal Sinüs Hastalıkları ÖnT-TT </w:t>
            </w:r>
          </w:p>
          <w:p w14:paraId="0F396243" w14:textId="77777777" w:rsidR="00F95DC8" w:rsidRDefault="00F95DC8" w:rsidP="00F95DC8">
            <w:pPr>
              <w:pStyle w:val="Gvde"/>
              <w:jc w:val="center"/>
            </w:pPr>
            <w:r>
              <w:rPr>
                <w:b/>
                <w:bCs/>
                <w:sz w:val="18"/>
                <w:szCs w:val="18"/>
              </w:rPr>
              <w:t>M. F. Aksoy</w:t>
            </w:r>
          </w:p>
        </w:tc>
      </w:tr>
      <w:tr w:rsidR="00F95DC8" w:rsidRPr="000963D9" w14:paraId="094629CD" w14:textId="77777777" w:rsidTr="00F95DC8">
        <w:trPr>
          <w:trHeight w:val="1474"/>
        </w:trPr>
        <w:tc>
          <w:tcPr>
            <w:tcW w:w="1053" w:type="dxa"/>
            <w:shd w:val="clear" w:color="auto" w:fill="auto"/>
          </w:tcPr>
          <w:p w14:paraId="40581072" w14:textId="77777777" w:rsidR="00F95DC8" w:rsidRPr="000963D9" w:rsidRDefault="00F95DC8" w:rsidP="00F95DC8">
            <w:pPr>
              <w:pStyle w:val="AralkYok"/>
              <w:rPr>
                <w:b/>
              </w:rPr>
            </w:pPr>
          </w:p>
          <w:p w14:paraId="0D7BB810" w14:textId="77777777" w:rsidR="00F95DC8" w:rsidRPr="000963D9" w:rsidRDefault="00F95DC8" w:rsidP="00F95DC8">
            <w:pPr>
              <w:pStyle w:val="AralkYok"/>
              <w:rPr>
                <w:b/>
              </w:rPr>
            </w:pPr>
          </w:p>
          <w:p w14:paraId="5E50FEB3" w14:textId="77777777" w:rsidR="00F95DC8" w:rsidRPr="000963D9" w:rsidRDefault="00F95DC8" w:rsidP="00F95DC8">
            <w:pPr>
              <w:pStyle w:val="AralkYok"/>
              <w:rPr>
                <w:b/>
              </w:rPr>
            </w:pPr>
            <w:r w:rsidRPr="000963D9">
              <w:rPr>
                <w:b/>
              </w:rPr>
              <w:t>11:30</w:t>
            </w:r>
          </w:p>
          <w:p w14:paraId="6447FE67" w14:textId="77777777" w:rsidR="00F95DC8" w:rsidRPr="000963D9" w:rsidRDefault="00F95DC8" w:rsidP="00F95DC8">
            <w:pPr>
              <w:pStyle w:val="AralkYok"/>
              <w:rPr>
                <w:b/>
              </w:rPr>
            </w:pPr>
            <w:r w:rsidRPr="000963D9">
              <w:rPr>
                <w:b/>
              </w:rPr>
              <w:t>12:15</w:t>
            </w:r>
          </w:p>
        </w:tc>
        <w:tc>
          <w:tcPr>
            <w:tcW w:w="1238" w:type="dxa"/>
            <w:shd w:val="clear" w:color="auto" w:fill="FF0000"/>
            <w:vAlign w:val="center"/>
          </w:tcPr>
          <w:p w14:paraId="1234A92A" w14:textId="2EE37D99" w:rsidR="00F95DC8" w:rsidRDefault="00F95DC8" w:rsidP="00F95DC8">
            <w:pPr>
              <w:pStyle w:val="GvdeA"/>
              <w:jc w:val="center"/>
            </w:pPr>
          </w:p>
        </w:tc>
        <w:tc>
          <w:tcPr>
            <w:tcW w:w="1474" w:type="dxa"/>
            <w:shd w:val="clear" w:color="auto" w:fill="9CC2E5" w:themeFill="accent1" w:themeFillTint="99"/>
          </w:tcPr>
          <w:p w14:paraId="094A76C5" w14:textId="77777777" w:rsidR="00F95DC8" w:rsidRDefault="00F95DC8" w:rsidP="00F95DC8">
            <w:pPr>
              <w:pStyle w:val="Gvde"/>
              <w:jc w:val="center"/>
              <w:rPr>
                <w:sz w:val="18"/>
                <w:szCs w:val="18"/>
              </w:rPr>
            </w:pPr>
          </w:p>
          <w:p w14:paraId="08BB1420" w14:textId="77777777" w:rsidR="00F95DC8" w:rsidRDefault="00F95DC8" w:rsidP="00F95DC8">
            <w:pPr>
              <w:pStyle w:val="Gvde"/>
              <w:jc w:val="center"/>
              <w:rPr>
                <w:sz w:val="18"/>
                <w:szCs w:val="18"/>
              </w:rPr>
            </w:pPr>
            <w:r>
              <w:rPr>
                <w:sz w:val="18"/>
                <w:szCs w:val="18"/>
              </w:rPr>
              <w:t xml:space="preserve">Adenoid hipertrofi </w:t>
            </w:r>
          </w:p>
          <w:p w14:paraId="0BFFB7B7" w14:textId="77777777" w:rsidR="00F95DC8" w:rsidRDefault="00F95DC8" w:rsidP="00F95DC8">
            <w:pPr>
              <w:pStyle w:val="Gvde"/>
              <w:jc w:val="center"/>
              <w:rPr>
                <w:sz w:val="18"/>
                <w:szCs w:val="18"/>
              </w:rPr>
            </w:pPr>
            <w:r>
              <w:rPr>
                <w:sz w:val="18"/>
                <w:szCs w:val="18"/>
              </w:rPr>
              <w:t>(Horlama/Ağız kokusu)</w:t>
            </w:r>
          </w:p>
          <w:p w14:paraId="6C37A1C6" w14:textId="77777777" w:rsidR="00F95DC8" w:rsidRDefault="00F95DC8" w:rsidP="00F95DC8">
            <w:pPr>
              <w:pStyle w:val="Gvde"/>
              <w:jc w:val="center"/>
              <w:rPr>
                <w:sz w:val="18"/>
                <w:szCs w:val="18"/>
              </w:rPr>
            </w:pPr>
            <w:r>
              <w:rPr>
                <w:sz w:val="18"/>
                <w:szCs w:val="18"/>
              </w:rPr>
              <w:t>ÖnT</w:t>
            </w:r>
          </w:p>
          <w:p w14:paraId="2D460EE9" w14:textId="77777777" w:rsidR="00F95DC8" w:rsidRDefault="00F95DC8" w:rsidP="00F95DC8">
            <w:pPr>
              <w:pStyle w:val="Gvde"/>
              <w:jc w:val="center"/>
            </w:pPr>
            <w:r>
              <w:rPr>
                <w:b/>
                <w:bCs/>
                <w:sz w:val="18"/>
                <w:szCs w:val="18"/>
              </w:rPr>
              <w:t>A. Yenigün</w:t>
            </w:r>
          </w:p>
        </w:tc>
        <w:tc>
          <w:tcPr>
            <w:tcW w:w="2686" w:type="dxa"/>
            <w:shd w:val="clear" w:color="auto" w:fill="9CC2E5" w:themeFill="accent1" w:themeFillTint="99"/>
          </w:tcPr>
          <w:p w14:paraId="73B6BC5C" w14:textId="77777777" w:rsidR="00F95DC8" w:rsidRDefault="00F95DC8" w:rsidP="00F95DC8">
            <w:pPr>
              <w:pStyle w:val="Gvde"/>
              <w:jc w:val="center"/>
              <w:rPr>
                <w:sz w:val="18"/>
                <w:szCs w:val="18"/>
              </w:rPr>
            </w:pPr>
          </w:p>
          <w:p w14:paraId="44650CB5" w14:textId="77777777" w:rsidR="00F95DC8" w:rsidRDefault="00F95DC8" w:rsidP="00F95DC8">
            <w:pPr>
              <w:pStyle w:val="Gvde"/>
              <w:jc w:val="center"/>
              <w:rPr>
                <w:sz w:val="18"/>
                <w:szCs w:val="18"/>
              </w:rPr>
            </w:pPr>
            <w:r>
              <w:rPr>
                <w:sz w:val="18"/>
                <w:szCs w:val="18"/>
              </w:rPr>
              <w:t>Tinnitus</w:t>
            </w:r>
          </w:p>
          <w:p w14:paraId="73A55C2F" w14:textId="77777777" w:rsidR="00F95DC8" w:rsidRDefault="00F95DC8" w:rsidP="00F95DC8">
            <w:pPr>
              <w:pStyle w:val="Gvde"/>
              <w:jc w:val="center"/>
            </w:pPr>
            <w:r>
              <w:rPr>
                <w:sz w:val="18"/>
                <w:szCs w:val="18"/>
              </w:rPr>
              <w:t xml:space="preserve">ÖnT                               </w:t>
            </w:r>
            <w:r>
              <w:rPr>
                <w:b/>
                <w:bCs/>
                <w:sz w:val="18"/>
                <w:szCs w:val="18"/>
              </w:rPr>
              <w:t>E.Şentürk</w:t>
            </w:r>
          </w:p>
        </w:tc>
        <w:tc>
          <w:tcPr>
            <w:tcW w:w="2602" w:type="dxa"/>
            <w:shd w:val="clear" w:color="auto" w:fill="9CC2E5" w:themeFill="accent1" w:themeFillTint="99"/>
          </w:tcPr>
          <w:p w14:paraId="5D8419B2" w14:textId="77777777" w:rsidR="00F95DC8" w:rsidRDefault="00F95DC8" w:rsidP="00F95DC8">
            <w:pPr>
              <w:pStyle w:val="Gvde"/>
              <w:jc w:val="center"/>
              <w:rPr>
                <w:sz w:val="18"/>
                <w:szCs w:val="18"/>
              </w:rPr>
            </w:pPr>
          </w:p>
          <w:p w14:paraId="2FDAB37B" w14:textId="77777777" w:rsidR="00F95DC8" w:rsidRDefault="00F95DC8" w:rsidP="00F95DC8">
            <w:pPr>
              <w:pStyle w:val="Gvde"/>
              <w:jc w:val="center"/>
              <w:rPr>
                <w:sz w:val="18"/>
                <w:szCs w:val="18"/>
              </w:rPr>
            </w:pPr>
            <w:r>
              <w:rPr>
                <w:sz w:val="18"/>
                <w:szCs w:val="18"/>
              </w:rPr>
              <w:t>Yabancı Cisim İlişkili Problemler (Yutma/Aspirasyon/Kulak/Burun)</w:t>
            </w:r>
          </w:p>
          <w:p w14:paraId="74244C26" w14:textId="77777777" w:rsidR="00F95DC8" w:rsidRDefault="00F95DC8" w:rsidP="00F95DC8">
            <w:pPr>
              <w:pStyle w:val="Gvde"/>
              <w:jc w:val="center"/>
              <w:rPr>
                <w:sz w:val="18"/>
                <w:szCs w:val="18"/>
              </w:rPr>
            </w:pPr>
            <w:r>
              <w:rPr>
                <w:sz w:val="18"/>
                <w:szCs w:val="18"/>
              </w:rPr>
              <w:t>A-ÖnT</w:t>
            </w:r>
          </w:p>
          <w:p w14:paraId="72963431" w14:textId="2F8A3F2C" w:rsidR="00F95DC8" w:rsidRDefault="00F95DC8" w:rsidP="00F95DC8">
            <w:pPr>
              <w:pStyle w:val="Gvde"/>
              <w:jc w:val="center"/>
            </w:pPr>
            <w:r>
              <w:rPr>
                <w:b/>
                <w:bCs/>
                <w:sz w:val="18"/>
                <w:szCs w:val="18"/>
              </w:rPr>
              <w:t>Ö. F. Çalım</w:t>
            </w:r>
          </w:p>
        </w:tc>
        <w:tc>
          <w:tcPr>
            <w:tcW w:w="1850" w:type="dxa"/>
            <w:shd w:val="clear" w:color="auto" w:fill="9CC2E5" w:themeFill="accent1" w:themeFillTint="99"/>
          </w:tcPr>
          <w:p w14:paraId="075D32A4" w14:textId="77777777" w:rsidR="00F95DC8" w:rsidRDefault="00F95DC8" w:rsidP="00F95DC8">
            <w:pPr>
              <w:pStyle w:val="Gvde"/>
              <w:jc w:val="center"/>
              <w:rPr>
                <w:sz w:val="18"/>
                <w:szCs w:val="18"/>
              </w:rPr>
            </w:pPr>
          </w:p>
          <w:p w14:paraId="1D6C745A" w14:textId="77777777" w:rsidR="00F95DC8" w:rsidRDefault="00F95DC8" w:rsidP="00F95DC8">
            <w:pPr>
              <w:pStyle w:val="Gvde"/>
              <w:jc w:val="center"/>
              <w:rPr>
                <w:sz w:val="18"/>
                <w:szCs w:val="18"/>
              </w:rPr>
            </w:pPr>
            <w:r>
              <w:rPr>
                <w:sz w:val="18"/>
                <w:szCs w:val="18"/>
              </w:rPr>
              <w:t>Vaka Tartışması: Burun tıkanıklığı</w:t>
            </w:r>
          </w:p>
          <w:p w14:paraId="64B87211" w14:textId="77777777" w:rsidR="00F95DC8" w:rsidRDefault="00F95DC8" w:rsidP="00F95DC8">
            <w:pPr>
              <w:pStyle w:val="Gvde"/>
              <w:jc w:val="center"/>
              <w:rPr>
                <w:b/>
                <w:bCs/>
                <w:sz w:val="18"/>
                <w:szCs w:val="18"/>
              </w:rPr>
            </w:pPr>
            <w:r>
              <w:rPr>
                <w:sz w:val="18"/>
                <w:szCs w:val="18"/>
              </w:rPr>
              <w:t xml:space="preserve">ÖnT-TT </w:t>
            </w:r>
          </w:p>
          <w:p w14:paraId="12FCDA0F" w14:textId="77777777" w:rsidR="00F95DC8" w:rsidRDefault="00F95DC8" w:rsidP="00F95DC8">
            <w:pPr>
              <w:pStyle w:val="Gvde"/>
              <w:jc w:val="center"/>
            </w:pPr>
            <w:r>
              <w:rPr>
                <w:b/>
                <w:bCs/>
                <w:sz w:val="18"/>
                <w:szCs w:val="18"/>
              </w:rPr>
              <w:t>M. F. Aksoy</w:t>
            </w:r>
          </w:p>
        </w:tc>
      </w:tr>
      <w:tr w:rsidR="00F95DC8" w:rsidRPr="000963D9" w14:paraId="2B4B4E56" w14:textId="77777777" w:rsidTr="00F95DC8">
        <w:trPr>
          <w:trHeight w:val="567"/>
        </w:trPr>
        <w:tc>
          <w:tcPr>
            <w:tcW w:w="1053" w:type="dxa"/>
            <w:shd w:val="clear" w:color="auto" w:fill="FFFFFF" w:themeFill="background1"/>
          </w:tcPr>
          <w:p w14:paraId="63BE415D" w14:textId="77777777" w:rsidR="00F95DC8" w:rsidRPr="000963D9" w:rsidRDefault="00F95DC8" w:rsidP="00F95DC8">
            <w:pPr>
              <w:pStyle w:val="AralkYok"/>
              <w:rPr>
                <w:b/>
              </w:rPr>
            </w:pPr>
          </w:p>
          <w:p w14:paraId="14DE66DA" w14:textId="77777777" w:rsidR="00F95DC8" w:rsidRPr="000963D9" w:rsidRDefault="00F95DC8" w:rsidP="00F95DC8">
            <w:pPr>
              <w:pStyle w:val="AralkYok"/>
            </w:pPr>
          </w:p>
        </w:tc>
        <w:tc>
          <w:tcPr>
            <w:tcW w:w="1238" w:type="dxa"/>
            <w:shd w:val="clear" w:color="auto" w:fill="FF0000"/>
          </w:tcPr>
          <w:p w14:paraId="331C7969" w14:textId="77777777" w:rsidR="00F95DC8" w:rsidRDefault="00F95DC8" w:rsidP="00F95DC8"/>
        </w:tc>
        <w:tc>
          <w:tcPr>
            <w:tcW w:w="1474" w:type="dxa"/>
            <w:shd w:val="clear" w:color="auto" w:fill="9CC2E5" w:themeFill="accent1" w:themeFillTint="99"/>
          </w:tcPr>
          <w:p w14:paraId="666A7E2B" w14:textId="77777777" w:rsidR="00F95DC8" w:rsidRDefault="00F95DC8" w:rsidP="00F95DC8"/>
        </w:tc>
        <w:tc>
          <w:tcPr>
            <w:tcW w:w="2686" w:type="dxa"/>
            <w:shd w:val="clear" w:color="auto" w:fill="9CC2E5" w:themeFill="accent1" w:themeFillTint="99"/>
          </w:tcPr>
          <w:p w14:paraId="1E772D56" w14:textId="77777777" w:rsidR="00F95DC8" w:rsidRDefault="00F95DC8" w:rsidP="00F95DC8"/>
        </w:tc>
        <w:tc>
          <w:tcPr>
            <w:tcW w:w="2602" w:type="dxa"/>
            <w:shd w:val="clear" w:color="auto" w:fill="9CC2E5" w:themeFill="accent1" w:themeFillTint="99"/>
          </w:tcPr>
          <w:p w14:paraId="5D12FD6E" w14:textId="77777777" w:rsidR="00F95DC8" w:rsidRDefault="00F95DC8" w:rsidP="00F95DC8"/>
        </w:tc>
        <w:tc>
          <w:tcPr>
            <w:tcW w:w="1850" w:type="dxa"/>
            <w:shd w:val="clear" w:color="auto" w:fill="9CC2E5" w:themeFill="accent1" w:themeFillTint="99"/>
          </w:tcPr>
          <w:p w14:paraId="3C913FD9" w14:textId="77777777" w:rsidR="00F95DC8" w:rsidRDefault="00F95DC8" w:rsidP="00F95DC8"/>
        </w:tc>
      </w:tr>
      <w:tr w:rsidR="00F95DC8" w:rsidRPr="000963D9" w14:paraId="0C454814" w14:textId="77777777" w:rsidTr="00F95DC8">
        <w:trPr>
          <w:trHeight w:val="1474"/>
        </w:trPr>
        <w:tc>
          <w:tcPr>
            <w:tcW w:w="1053" w:type="dxa"/>
            <w:shd w:val="clear" w:color="auto" w:fill="auto"/>
          </w:tcPr>
          <w:p w14:paraId="0308FF4E" w14:textId="77777777" w:rsidR="00F95DC8" w:rsidRPr="000963D9" w:rsidRDefault="00F95DC8" w:rsidP="00F95DC8">
            <w:pPr>
              <w:pStyle w:val="AralkYok"/>
              <w:rPr>
                <w:b/>
              </w:rPr>
            </w:pPr>
          </w:p>
          <w:p w14:paraId="0B370072" w14:textId="77777777" w:rsidR="00F95DC8" w:rsidRPr="000963D9" w:rsidRDefault="00F95DC8" w:rsidP="00F95DC8">
            <w:pPr>
              <w:pStyle w:val="AralkYok"/>
              <w:rPr>
                <w:b/>
              </w:rPr>
            </w:pPr>
          </w:p>
          <w:p w14:paraId="5818D63A" w14:textId="77777777" w:rsidR="00F95DC8" w:rsidRPr="000963D9" w:rsidRDefault="00F95DC8" w:rsidP="00F95DC8">
            <w:pPr>
              <w:pStyle w:val="AralkYok"/>
              <w:rPr>
                <w:b/>
              </w:rPr>
            </w:pPr>
            <w:r w:rsidRPr="000963D9">
              <w:rPr>
                <w:b/>
              </w:rPr>
              <w:t>13:30</w:t>
            </w:r>
          </w:p>
          <w:p w14:paraId="4BDF6479" w14:textId="77777777" w:rsidR="00F95DC8" w:rsidRPr="000963D9" w:rsidRDefault="00F95DC8" w:rsidP="00F95DC8">
            <w:pPr>
              <w:pStyle w:val="AralkYok"/>
              <w:rPr>
                <w:b/>
              </w:rPr>
            </w:pPr>
            <w:r w:rsidRPr="000963D9">
              <w:rPr>
                <w:b/>
              </w:rPr>
              <w:t>14:15</w:t>
            </w:r>
          </w:p>
        </w:tc>
        <w:tc>
          <w:tcPr>
            <w:tcW w:w="1238" w:type="dxa"/>
            <w:shd w:val="clear" w:color="auto" w:fill="FF0000"/>
          </w:tcPr>
          <w:p w14:paraId="541E58B6" w14:textId="77777777" w:rsidR="00F95DC8" w:rsidRDefault="00F95DC8" w:rsidP="00F95DC8">
            <w:pPr>
              <w:pStyle w:val="GvdeA"/>
              <w:jc w:val="center"/>
              <w:rPr>
                <w:rFonts w:ascii="Arial" w:eastAsia="Arial" w:hAnsi="Arial" w:cs="Arial"/>
                <w:sz w:val="18"/>
                <w:szCs w:val="18"/>
              </w:rPr>
            </w:pPr>
          </w:p>
          <w:p w14:paraId="2B3E2765" w14:textId="6856269A" w:rsidR="00F95DC8" w:rsidRDefault="00F95DC8" w:rsidP="00F95DC8">
            <w:pPr>
              <w:pStyle w:val="GvdeA"/>
              <w:jc w:val="center"/>
            </w:pPr>
          </w:p>
        </w:tc>
        <w:tc>
          <w:tcPr>
            <w:tcW w:w="1474" w:type="dxa"/>
            <w:shd w:val="clear" w:color="auto" w:fill="9CC2E5" w:themeFill="accent1" w:themeFillTint="99"/>
          </w:tcPr>
          <w:p w14:paraId="0A7A090A" w14:textId="77777777" w:rsidR="00F95DC8" w:rsidRDefault="00F95DC8" w:rsidP="00F95DC8">
            <w:pPr>
              <w:pStyle w:val="Gvde"/>
              <w:jc w:val="center"/>
              <w:rPr>
                <w:sz w:val="18"/>
                <w:szCs w:val="18"/>
              </w:rPr>
            </w:pPr>
          </w:p>
          <w:p w14:paraId="06B972B8" w14:textId="77777777" w:rsidR="00F95DC8" w:rsidRDefault="00F95DC8" w:rsidP="00F95DC8">
            <w:pPr>
              <w:pStyle w:val="Gvde"/>
              <w:jc w:val="center"/>
              <w:rPr>
                <w:sz w:val="18"/>
                <w:szCs w:val="18"/>
              </w:rPr>
            </w:pPr>
            <w:r>
              <w:rPr>
                <w:sz w:val="18"/>
                <w:szCs w:val="18"/>
              </w:rPr>
              <w:t>Vaka Tartışması: Boyunda Kitle</w:t>
            </w:r>
          </w:p>
          <w:p w14:paraId="1372A529" w14:textId="77777777" w:rsidR="00F95DC8" w:rsidRDefault="00F95DC8" w:rsidP="00F95DC8">
            <w:pPr>
              <w:pStyle w:val="Gvde"/>
              <w:jc w:val="center"/>
              <w:rPr>
                <w:sz w:val="18"/>
                <w:szCs w:val="18"/>
              </w:rPr>
            </w:pPr>
            <w:r>
              <w:rPr>
                <w:sz w:val="18"/>
                <w:szCs w:val="18"/>
              </w:rPr>
              <w:t>(Boyun Enfeksiyonları)</w:t>
            </w:r>
          </w:p>
          <w:p w14:paraId="3036BEBB" w14:textId="77777777" w:rsidR="00F95DC8" w:rsidRDefault="00F95DC8" w:rsidP="00F95DC8">
            <w:pPr>
              <w:pStyle w:val="Gvde"/>
              <w:jc w:val="center"/>
              <w:rPr>
                <w:sz w:val="18"/>
                <w:szCs w:val="18"/>
              </w:rPr>
            </w:pPr>
            <w:r>
              <w:rPr>
                <w:sz w:val="18"/>
                <w:szCs w:val="18"/>
              </w:rPr>
              <w:t xml:space="preserve">A-ÖnT                               </w:t>
            </w:r>
          </w:p>
          <w:p w14:paraId="3F3FE58C" w14:textId="77777777" w:rsidR="00F95DC8" w:rsidRDefault="00F95DC8" w:rsidP="00F95DC8">
            <w:pPr>
              <w:pStyle w:val="Gvde"/>
              <w:jc w:val="center"/>
            </w:pPr>
            <w:r>
              <w:rPr>
                <w:b/>
                <w:bCs/>
                <w:sz w:val="18"/>
                <w:szCs w:val="18"/>
              </w:rPr>
              <w:t>R. Doğan</w:t>
            </w:r>
          </w:p>
        </w:tc>
        <w:tc>
          <w:tcPr>
            <w:tcW w:w="2686" w:type="dxa"/>
            <w:shd w:val="clear" w:color="auto" w:fill="9CC2E5" w:themeFill="accent1" w:themeFillTint="99"/>
          </w:tcPr>
          <w:p w14:paraId="11560EFE" w14:textId="77777777" w:rsidR="00F95DC8" w:rsidRDefault="00F95DC8" w:rsidP="00F95DC8">
            <w:pPr>
              <w:pStyle w:val="Gvde"/>
              <w:jc w:val="center"/>
              <w:rPr>
                <w:sz w:val="18"/>
                <w:szCs w:val="18"/>
              </w:rPr>
            </w:pPr>
          </w:p>
          <w:p w14:paraId="2D89E5AA" w14:textId="77777777" w:rsidR="00F95DC8" w:rsidRDefault="00F95DC8" w:rsidP="00F95DC8">
            <w:pPr>
              <w:pStyle w:val="Gvde"/>
              <w:jc w:val="center"/>
              <w:rPr>
                <w:sz w:val="18"/>
                <w:szCs w:val="18"/>
              </w:rPr>
            </w:pPr>
            <w:r>
              <w:rPr>
                <w:sz w:val="18"/>
                <w:szCs w:val="18"/>
              </w:rPr>
              <w:t>Burun Kanaması</w:t>
            </w:r>
          </w:p>
          <w:p w14:paraId="1E3C77DD" w14:textId="77777777" w:rsidR="00F95DC8" w:rsidRDefault="00F95DC8" w:rsidP="00F95DC8">
            <w:pPr>
              <w:pStyle w:val="Gvde"/>
              <w:jc w:val="center"/>
              <w:rPr>
                <w:sz w:val="18"/>
                <w:szCs w:val="18"/>
              </w:rPr>
            </w:pPr>
            <w:r>
              <w:rPr>
                <w:sz w:val="18"/>
                <w:szCs w:val="18"/>
              </w:rPr>
              <w:t>A-ÖnT</w:t>
            </w:r>
          </w:p>
          <w:p w14:paraId="10CF093E" w14:textId="77777777" w:rsidR="00F95DC8" w:rsidRDefault="00F95DC8" w:rsidP="00F95DC8">
            <w:pPr>
              <w:pStyle w:val="Gvde"/>
              <w:jc w:val="center"/>
            </w:pPr>
            <w:r>
              <w:rPr>
                <w:b/>
                <w:bCs/>
                <w:sz w:val="18"/>
                <w:szCs w:val="18"/>
              </w:rPr>
              <w:t>M. F. Aksoy</w:t>
            </w:r>
          </w:p>
        </w:tc>
        <w:tc>
          <w:tcPr>
            <w:tcW w:w="2602" w:type="dxa"/>
            <w:shd w:val="clear" w:color="auto" w:fill="9CC2E5" w:themeFill="accent1" w:themeFillTint="99"/>
          </w:tcPr>
          <w:p w14:paraId="71A24C96" w14:textId="77777777" w:rsidR="00F95DC8" w:rsidRDefault="00F95DC8" w:rsidP="00F95DC8">
            <w:pPr>
              <w:pStyle w:val="Gvde"/>
              <w:jc w:val="center"/>
              <w:rPr>
                <w:sz w:val="18"/>
                <w:szCs w:val="18"/>
              </w:rPr>
            </w:pPr>
          </w:p>
          <w:p w14:paraId="7A61181D" w14:textId="77777777" w:rsidR="00F95DC8" w:rsidRDefault="00F95DC8" w:rsidP="00F95DC8">
            <w:pPr>
              <w:pStyle w:val="Gvde"/>
              <w:jc w:val="center"/>
              <w:rPr>
                <w:sz w:val="18"/>
                <w:szCs w:val="18"/>
              </w:rPr>
            </w:pPr>
            <w:r>
              <w:rPr>
                <w:sz w:val="18"/>
                <w:szCs w:val="18"/>
              </w:rPr>
              <w:t>Dış ve Orta Kulak Hastalıkları</w:t>
            </w:r>
          </w:p>
          <w:p w14:paraId="79E71A06" w14:textId="77777777" w:rsidR="00F95DC8" w:rsidRDefault="00F95DC8" w:rsidP="00F95DC8">
            <w:pPr>
              <w:pStyle w:val="Gvde"/>
              <w:jc w:val="center"/>
              <w:rPr>
                <w:sz w:val="18"/>
                <w:szCs w:val="18"/>
              </w:rPr>
            </w:pPr>
            <w:r>
              <w:rPr>
                <w:sz w:val="18"/>
                <w:szCs w:val="18"/>
              </w:rPr>
              <w:t>(Otitis eksterna- Otitis media) TT-K</w:t>
            </w:r>
          </w:p>
          <w:p w14:paraId="31DE645F" w14:textId="77777777" w:rsidR="00F95DC8" w:rsidRDefault="00F95DC8" w:rsidP="00F95DC8">
            <w:pPr>
              <w:pStyle w:val="Gvde"/>
              <w:jc w:val="center"/>
              <w:rPr>
                <w:b/>
                <w:bCs/>
                <w:sz w:val="18"/>
                <w:szCs w:val="18"/>
              </w:rPr>
            </w:pPr>
            <w:r>
              <w:rPr>
                <w:b/>
                <w:bCs/>
                <w:sz w:val="18"/>
                <w:szCs w:val="18"/>
              </w:rPr>
              <w:t>O. Özturan</w:t>
            </w:r>
          </w:p>
          <w:p w14:paraId="3BBD64A8" w14:textId="77777777" w:rsidR="00F95DC8" w:rsidRDefault="00F95DC8" w:rsidP="00F95DC8">
            <w:pPr>
              <w:pStyle w:val="Gvde"/>
              <w:jc w:val="center"/>
            </w:pPr>
            <w:r>
              <w:rPr>
                <w:b/>
                <w:bCs/>
                <w:sz w:val="18"/>
                <w:szCs w:val="18"/>
              </w:rPr>
              <w:t>Ing</w:t>
            </w:r>
          </w:p>
        </w:tc>
        <w:tc>
          <w:tcPr>
            <w:tcW w:w="1850" w:type="dxa"/>
            <w:shd w:val="clear" w:color="auto" w:fill="9CC2E5" w:themeFill="accent1" w:themeFillTint="99"/>
          </w:tcPr>
          <w:p w14:paraId="6BCB5A32" w14:textId="77777777" w:rsidR="00F95DC8" w:rsidRDefault="00F95DC8" w:rsidP="00F95DC8">
            <w:pPr>
              <w:pStyle w:val="Gvde"/>
              <w:jc w:val="center"/>
              <w:rPr>
                <w:sz w:val="18"/>
                <w:szCs w:val="18"/>
              </w:rPr>
            </w:pPr>
          </w:p>
          <w:p w14:paraId="73500FD8" w14:textId="77777777" w:rsidR="00F95DC8" w:rsidRDefault="00F95DC8" w:rsidP="00F95DC8">
            <w:pPr>
              <w:pStyle w:val="Gvde"/>
              <w:jc w:val="center"/>
              <w:rPr>
                <w:sz w:val="18"/>
                <w:szCs w:val="18"/>
              </w:rPr>
            </w:pPr>
            <w:r>
              <w:rPr>
                <w:sz w:val="18"/>
                <w:szCs w:val="18"/>
              </w:rPr>
              <w:t>Periferik Vest. Sistem Hast.</w:t>
            </w:r>
          </w:p>
          <w:p w14:paraId="617CD005" w14:textId="77777777" w:rsidR="00F95DC8" w:rsidRDefault="00F95DC8" w:rsidP="00F95DC8">
            <w:pPr>
              <w:pStyle w:val="Gvde"/>
              <w:jc w:val="center"/>
            </w:pPr>
            <w:r>
              <w:rPr>
                <w:sz w:val="18"/>
                <w:szCs w:val="18"/>
              </w:rPr>
              <w:t xml:space="preserve">(Vestibuler Nörit) ÖnT                                        </w:t>
            </w:r>
            <w:r>
              <w:rPr>
                <w:b/>
                <w:bCs/>
                <w:sz w:val="18"/>
                <w:szCs w:val="18"/>
              </w:rPr>
              <w:t>E.Şentürk</w:t>
            </w:r>
          </w:p>
        </w:tc>
      </w:tr>
      <w:tr w:rsidR="00F95DC8" w:rsidRPr="000963D9" w14:paraId="6EEE626B" w14:textId="77777777" w:rsidTr="00F95DC8">
        <w:trPr>
          <w:trHeight w:val="1474"/>
        </w:trPr>
        <w:tc>
          <w:tcPr>
            <w:tcW w:w="1053" w:type="dxa"/>
            <w:shd w:val="clear" w:color="auto" w:fill="auto"/>
          </w:tcPr>
          <w:p w14:paraId="58EAEF32" w14:textId="77777777" w:rsidR="00F95DC8" w:rsidRPr="000963D9" w:rsidRDefault="00F95DC8" w:rsidP="00F95DC8">
            <w:pPr>
              <w:pStyle w:val="AralkYok"/>
              <w:rPr>
                <w:b/>
              </w:rPr>
            </w:pPr>
          </w:p>
          <w:p w14:paraId="47E73964" w14:textId="77777777" w:rsidR="00F95DC8" w:rsidRPr="000963D9" w:rsidRDefault="00F95DC8" w:rsidP="00F95DC8">
            <w:pPr>
              <w:pStyle w:val="AralkYok"/>
              <w:rPr>
                <w:b/>
              </w:rPr>
            </w:pPr>
          </w:p>
          <w:p w14:paraId="0C917E35" w14:textId="77777777" w:rsidR="00F95DC8" w:rsidRPr="000963D9" w:rsidRDefault="00F95DC8" w:rsidP="00F95DC8">
            <w:pPr>
              <w:pStyle w:val="AralkYok"/>
              <w:rPr>
                <w:b/>
              </w:rPr>
            </w:pPr>
            <w:r w:rsidRPr="000963D9">
              <w:rPr>
                <w:b/>
              </w:rPr>
              <w:t>14.30</w:t>
            </w:r>
          </w:p>
          <w:p w14:paraId="44A378AB" w14:textId="77777777" w:rsidR="00F95DC8" w:rsidRPr="000963D9" w:rsidRDefault="00F95DC8" w:rsidP="00F95DC8">
            <w:pPr>
              <w:pStyle w:val="AralkYok"/>
              <w:rPr>
                <w:b/>
              </w:rPr>
            </w:pPr>
            <w:r w:rsidRPr="000963D9">
              <w:rPr>
                <w:b/>
              </w:rPr>
              <w:t>15:15</w:t>
            </w:r>
          </w:p>
        </w:tc>
        <w:tc>
          <w:tcPr>
            <w:tcW w:w="1238" w:type="dxa"/>
            <w:shd w:val="clear" w:color="auto" w:fill="FF0000"/>
          </w:tcPr>
          <w:p w14:paraId="4E59018D" w14:textId="77777777" w:rsidR="00F95DC8" w:rsidRDefault="00F95DC8" w:rsidP="00F95DC8">
            <w:pPr>
              <w:pStyle w:val="Gvde"/>
              <w:jc w:val="center"/>
            </w:pPr>
          </w:p>
        </w:tc>
        <w:tc>
          <w:tcPr>
            <w:tcW w:w="1474" w:type="dxa"/>
            <w:shd w:val="clear" w:color="auto" w:fill="9CC2E5" w:themeFill="accent1" w:themeFillTint="99"/>
          </w:tcPr>
          <w:p w14:paraId="479D585C" w14:textId="77777777" w:rsidR="00F95DC8" w:rsidRDefault="00F95DC8" w:rsidP="00F95DC8">
            <w:pPr>
              <w:pStyle w:val="Gvde"/>
              <w:jc w:val="center"/>
              <w:rPr>
                <w:sz w:val="18"/>
                <w:szCs w:val="18"/>
              </w:rPr>
            </w:pPr>
          </w:p>
          <w:p w14:paraId="7A53AEF7" w14:textId="77777777" w:rsidR="00F95DC8" w:rsidRDefault="00F95DC8" w:rsidP="00F95DC8">
            <w:pPr>
              <w:pStyle w:val="Gvde"/>
              <w:jc w:val="center"/>
              <w:rPr>
                <w:sz w:val="18"/>
                <w:szCs w:val="18"/>
              </w:rPr>
            </w:pPr>
            <w:r>
              <w:rPr>
                <w:sz w:val="18"/>
                <w:szCs w:val="18"/>
              </w:rPr>
              <w:t>Larenks Hastalıkları</w:t>
            </w:r>
          </w:p>
          <w:p w14:paraId="776C28FF" w14:textId="77777777" w:rsidR="00F95DC8" w:rsidRDefault="00F95DC8" w:rsidP="00F95DC8">
            <w:pPr>
              <w:pStyle w:val="Gvde"/>
              <w:jc w:val="center"/>
              <w:rPr>
                <w:sz w:val="18"/>
                <w:szCs w:val="18"/>
              </w:rPr>
            </w:pPr>
            <w:r>
              <w:rPr>
                <w:sz w:val="18"/>
                <w:szCs w:val="18"/>
              </w:rPr>
              <w:t>(Ses kısıklığı)</w:t>
            </w:r>
          </w:p>
          <w:p w14:paraId="0B6DB4CD" w14:textId="77777777" w:rsidR="00F95DC8" w:rsidRDefault="00F95DC8" w:rsidP="00F95DC8">
            <w:pPr>
              <w:pStyle w:val="Gvde"/>
              <w:jc w:val="center"/>
              <w:rPr>
                <w:b/>
                <w:bCs/>
                <w:sz w:val="18"/>
                <w:szCs w:val="18"/>
              </w:rPr>
            </w:pPr>
            <w:r>
              <w:rPr>
                <w:sz w:val="18"/>
                <w:szCs w:val="18"/>
              </w:rPr>
              <w:t xml:space="preserve">A-ÖnT                                       </w:t>
            </w:r>
            <w:r>
              <w:rPr>
                <w:b/>
                <w:bCs/>
                <w:sz w:val="18"/>
                <w:szCs w:val="18"/>
              </w:rPr>
              <w:t>R. Doğan</w:t>
            </w:r>
          </w:p>
          <w:p w14:paraId="0ABDE12F" w14:textId="77777777" w:rsidR="00F95DC8" w:rsidRDefault="00F95DC8" w:rsidP="00F95DC8">
            <w:pPr>
              <w:pStyle w:val="Gvde"/>
              <w:jc w:val="center"/>
            </w:pPr>
            <w:r>
              <w:rPr>
                <w:b/>
                <w:bCs/>
                <w:sz w:val="18"/>
                <w:szCs w:val="18"/>
              </w:rPr>
              <w:t>Ing</w:t>
            </w:r>
          </w:p>
        </w:tc>
        <w:tc>
          <w:tcPr>
            <w:tcW w:w="2686" w:type="dxa"/>
            <w:shd w:val="clear" w:color="auto" w:fill="9CC2E5" w:themeFill="accent1" w:themeFillTint="99"/>
          </w:tcPr>
          <w:p w14:paraId="31749135" w14:textId="77777777" w:rsidR="00F95DC8" w:rsidRDefault="00F95DC8" w:rsidP="00F95DC8">
            <w:pPr>
              <w:pStyle w:val="Gvde"/>
              <w:jc w:val="center"/>
              <w:rPr>
                <w:sz w:val="18"/>
                <w:szCs w:val="18"/>
              </w:rPr>
            </w:pPr>
          </w:p>
          <w:p w14:paraId="5FF35C85" w14:textId="77777777" w:rsidR="00F95DC8" w:rsidRDefault="00F95DC8" w:rsidP="00F95DC8">
            <w:pPr>
              <w:pStyle w:val="Gvde"/>
              <w:jc w:val="center"/>
              <w:rPr>
                <w:sz w:val="18"/>
                <w:szCs w:val="18"/>
              </w:rPr>
            </w:pPr>
            <w:r>
              <w:rPr>
                <w:sz w:val="18"/>
                <w:szCs w:val="18"/>
              </w:rPr>
              <w:t>Uyku-apne sendromu (Horlama/Apne)</w:t>
            </w:r>
          </w:p>
          <w:p w14:paraId="163131FC" w14:textId="77777777" w:rsidR="00F95DC8" w:rsidRDefault="00F95DC8" w:rsidP="00F95DC8">
            <w:pPr>
              <w:pStyle w:val="Gvde"/>
              <w:jc w:val="center"/>
            </w:pPr>
            <w:r>
              <w:rPr>
                <w:sz w:val="18"/>
                <w:szCs w:val="18"/>
              </w:rPr>
              <w:t>ÖnT</w:t>
            </w:r>
            <w:r>
              <w:rPr>
                <w:b/>
                <w:bCs/>
                <w:sz w:val="18"/>
                <w:szCs w:val="18"/>
              </w:rPr>
              <w:t xml:space="preserve">                                                    M. F. Aksoy</w:t>
            </w:r>
          </w:p>
        </w:tc>
        <w:tc>
          <w:tcPr>
            <w:tcW w:w="2602" w:type="dxa"/>
            <w:shd w:val="clear" w:color="auto" w:fill="9CC2E5" w:themeFill="accent1" w:themeFillTint="99"/>
          </w:tcPr>
          <w:p w14:paraId="785757F3" w14:textId="77777777" w:rsidR="00F95DC8" w:rsidRDefault="00F95DC8" w:rsidP="00F95DC8">
            <w:pPr>
              <w:pStyle w:val="Gvde"/>
              <w:rPr>
                <w:sz w:val="18"/>
                <w:szCs w:val="18"/>
              </w:rPr>
            </w:pPr>
            <w:r>
              <w:rPr>
                <w:sz w:val="18"/>
                <w:szCs w:val="18"/>
              </w:rPr>
              <w:t>Dış ve Orta Kulak Hastalıkları</w:t>
            </w:r>
          </w:p>
          <w:p w14:paraId="49D60973" w14:textId="77777777" w:rsidR="00F95DC8" w:rsidRDefault="00F95DC8" w:rsidP="00F95DC8">
            <w:pPr>
              <w:pStyle w:val="Gvde"/>
              <w:jc w:val="center"/>
              <w:rPr>
                <w:b/>
                <w:bCs/>
                <w:sz w:val="18"/>
                <w:szCs w:val="18"/>
              </w:rPr>
            </w:pPr>
            <w:r>
              <w:rPr>
                <w:sz w:val="18"/>
                <w:szCs w:val="18"/>
              </w:rPr>
              <w:t xml:space="preserve">(Kulak ağrısı /akıntısı-Kulak zarı perforasyonu) TT-K                                 </w:t>
            </w:r>
            <w:r>
              <w:rPr>
                <w:b/>
                <w:bCs/>
                <w:sz w:val="18"/>
                <w:szCs w:val="18"/>
              </w:rPr>
              <w:t>O. Özturan</w:t>
            </w:r>
          </w:p>
          <w:p w14:paraId="33356A81" w14:textId="77777777" w:rsidR="00F95DC8" w:rsidRDefault="00F95DC8" w:rsidP="00F95DC8">
            <w:pPr>
              <w:pStyle w:val="Gvde"/>
              <w:jc w:val="center"/>
            </w:pPr>
            <w:r>
              <w:rPr>
                <w:b/>
                <w:bCs/>
                <w:sz w:val="18"/>
                <w:szCs w:val="18"/>
              </w:rPr>
              <w:t>Ing</w:t>
            </w:r>
          </w:p>
        </w:tc>
        <w:tc>
          <w:tcPr>
            <w:tcW w:w="1850" w:type="dxa"/>
            <w:shd w:val="clear" w:color="auto" w:fill="9CC2E5" w:themeFill="accent1" w:themeFillTint="99"/>
          </w:tcPr>
          <w:p w14:paraId="479764B6" w14:textId="77777777" w:rsidR="00F95DC8" w:rsidRDefault="00F95DC8" w:rsidP="00F95DC8">
            <w:pPr>
              <w:pStyle w:val="Gvde"/>
              <w:jc w:val="center"/>
              <w:rPr>
                <w:sz w:val="18"/>
                <w:szCs w:val="18"/>
              </w:rPr>
            </w:pPr>
            <w:r>
              <w:rPr>
                <w:sz w:val="18"/>
                <w:szCs w:val="18"/>
              </w:rPr>
              <w:t>Periferik Vest. Sistem Hast.</w:t>
            </w:r>
          </w:p>
          <w:p w14:paraId="15FF814C" w14:textId="77777777" w:rsidR="00F95DC8" w:rsidRDefault="00F95DC8" w:rsidP="00F95DC8">
            <w:pPr>
              <w:pStyle w:val="Gvde"/>
              <w:jc w:val="center"/>
              <w:rPr>
                <w:sz w:val="18"/>
                <w:szCs w:val="18"/>
              </w:rPr>
            </w:pPr>
            <w:r>
              <w:rPr>
                <w:sz w:val="18"/>
                <w:szCs w:val="18"/>
              </w:rPr>
              <w:t>(Benign Paroksismal Pozisyonel Vertigo) TT</w:t>
            </w:r>
          </w:p>
          <w:p w14:paraId="1E604972" w14:textId="060FF8A9" w:rsidR="00F95DC8" w:rsidRDefault="00F95DC8" w:rsidP="00F95DC8">
            <w:pPr>
              <w:pStyle w:val="Gvde"/>
              <w:jc w:val="center"/>
            </w:pPr>
            <w:r>
              <w:rPr>
                <w:b/>
                <w:bCs/>
                <w:sz w:val="18"/>
                <w:szCs w:val="18"/>
              </w:rPr>
              <w:t>E.Şentürk</w:t>
            </w:r>
          </w:p>
        </w:tc>
      </w:tr>
      <w:tr w:rsidR="00F95DC8" w14:paraId="5CAAD00A" w14:textId="77777777" w:rsidTr="00F95DC8">
        <w:trPr>
          <w:trHeight w:val="1474"/>
        </w:trPr>
        <w:tc>
          <w:tcPr>
            <w:tcW w:w="1053" w:type="dxa"/>
            <w:shd w:val="clear" w:color="auto" w:fill="auto"/>
          </w:tcPr>
          <w:p w14:paraId="4A429210" w14:textId="77777777" w:rsidR="00F95DC8" w:rsidRPr="000963D9" w:rsidRDefault="00F95DC8" w:rsidP="00F95DC8">
            <w:pPr>
              <w:pStyle w:val="AralkYok"/>
              <w:rPr>
                <w:b/>
              </w:rPr>
            </w:pPr>
          </w:p>
          <w:p w14:paraId="76EA5EEE" w14:textId="77777777" w:rsidR="00F95DC8" w:rsidRPr="000963D9" w:rsidRDefault="00F95DC8" w:rsidP="00F95DC8">
            <w:pPr>
              <w:pStyle w:val="AralkYok"/>
              <w:rPr>
                <w:b/>
              </w:rPr>
            </w:pPr>
          </w:p>
          <w:p w14:paraId="1848B89D" w14:textId="77777777" w:rsidR="00F95DC8" w:rsidRPr="000963D9" w:rsidRDefault="00F95DC8" w:rsidP="00F95DC8">
            <w:pPr>
              <w:pStyle w:val="AralkYok"/>
              <w:rPr>
                <w:b/>
              </w:rPr>
            </w:pPr>
            <w:r w:rsidRPr="000963D9">
              <w:rPr>
                <w:b/>
              </w:rPr>
              <w:t>15.30</w:t>
            </w:r>
          </w:p>
          <w:p w14:paraId="38DF2518" w14:textId="77777777" w:rsidR="00F95DC8" w:rsidRPr="000963D9" w:rsidRDefault="00F95DC8" w:rsidP="00F95DC8">
            <w:pPr>
              <w:pStyle w:val="AralkYok"/>
              <w:rPr>
                <w:b/>
              </w:rPr>
            </w:pPr>
            <w:r w:rsidRPr="000963D9">
              <w:rPr>
                <w:b/>
              </w:rPr>
              <w:t>16:30</w:t>
            </w:r>
          </w:p>
        </w:tc>
        <w:tc>
          <w:tcPr>
            <w:tcW w:w="1238" w:type="dxa"/>
            <w:shd w:val="clear" w:color="auto" w:fill="FF0000"/>
          </w:tcPr>
          <w:p w14:paraId="639EDD30" w14:textId="77777777" w:rsidR="00F95DC8" w:rsidRDefault="00F95DC8" w:rsidP="00F95DC8">
            <w:pPr>
              <w:pStyle w:val="Gvde"/>
              <w:jc w:val="center"/>
            </w:pPr>
          </w:p>
        </w:tc>
        <w:tc>
          <w:tcPr>
            <w:tcW w:w="1474" w:type="dxa"/>
            <w:shd w:val="clear" w:color="auto" w:fill="CCCCFF"/>
            <w:vAlign w:val="center"/>
          </w:tcPr>
          <w:p w14:paraId="09E3E4B9" w14:textId="77777777" w:rsidR="00F95DC8" w:rsidRDefault="00F95DC8" w:rsidP="00F95DC8">
            <w:pPr>
              <w:pStyle w:val="GvdeA"/>
              <w:jc w:val="center"/>
              <w:rPr>
                <w:rFonts w:ascii="Arial" w:eastAsia="Arial" w:hAnsi="Arial" w:cs="Arial"/>
                <w:sz w:val="18"/>
                <w:szCs w:val="18"/>
              </w:rPr>
            </w:pPr>
            <w:r>
              <w:rPr>
                <w:rFonts w:ascii="Arial" w:hAnsi="Arial"/>
                <w:sz w:val="18"/>
                <w:szCs w:val="18"/>
              </w:rPr>
              <w:t xml:space="preserve">Plevral hastalıklar, olgu </w:t>
            </w:r>
            <w:r>
              <w:rPr>
                <w:rFonts w:ascii="Arial" w:hAnsi="Arial"/>
                <w:sz w:val="18"/>
                <w:szCs w:val="18"/>
                <w:lang w:val="sv-SE"/>
              </w:rPr>
              <w:t>ö</w:t>
            </w:r>
            <w:r>
              <w:rPr>
                <w:rFonts w:ascii="Arial" w:hAnsi="Arial"/>
                <w:sz w:val="18"/>
                <w:szCs w:val="18"/>
              </w:rPr>
              <w:t xml:space="preserve">rnekleri </w:t>
            </w:r>
          </w:p>
          <w:p w14:paraId="06CA3AFE" w14:textId="77777777" w:rsidR="00F95DC8" w:rsidRDefault="00F95DC8" w:rsidP="00F95DC8">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6098619D" w14:textId="1745D514" w:rsidR="00F95DC8" w:rsidRDefault="00F95DC8" w:rsidP="00F95DC8">
            <w:r>
              <w:rPr>
                <w:rFonts w:ascii="Arial" w:hAnsi="Arial"/>
                <w:b/>
                <w:bCs/>
                <w:sz w:val="18"/>
                <w:szCs w:val="18"/>
              </w:rPr>
              <w:t>H.Ogun</w:t>
            </w:r>
          </w:p>
        </w:tc>
        <w:tc>
          <w:tcPr>
            <w:tcW w:w="2686" w:type="dxa"/>
            <w:shd w:val="clear" w:color="auto" w:fill="auto"/>
          </w:tcPr>
          <w:p w14:paraId="50E5A272" w14:textId="53FEA083" w:rsidR="00F95DC8" w:rsidRDefault="00F95DC8" w:rsidP="00F95DC8">
            <w:pPr>
              <w:pStyle w:val="Gvde"/>
              <w:jc w:val="center"/>
            </w:pPr>
          </w:p>
        </w:tc>
        <w:tc>
          <w:tcPr>
            <w:tcW w:w="2602" w:type="dxa"/>
            <w:shd w:val="clear" w:color="auto" w:fill="9CC2E5" w:themeFill="accent1" w:themeFillTint="99"/>
          </w:tcPr>
          <w:p w14:paraId="1495C429" w14:textId="77777777" w:rsidR="00F95DC8" w:rsidRDefault="00F95DC8" w:rsidP="00F95DC8">
            <w:pPr>
              <w:pStyle w:val="Gvde"/>
              <w:rPr>
                <w:sz w:val="18"/>
                <w:szCs w:val="18"/>
              </w:rPr>
            </w:pPr>
            <w:r>
              <w:rPr>
                <w:sz w:val="18"/>
                <w:szCs w:val="18"/>
              </w:rPr>
              <w:t>Dış ve Orta Kulak Hastalıkları</w:t>
            </w:r>
          </w:p>
          <w:p w14:paraId="50931D14" w14:textId="77777777" w:rsidR="00F95DC8" w:rsidRDefault="00F95DC8" w:rsidP="00F95DC8">
            <w:pPr>
              <w:pStyle w:val="Gvde"/>
              <w:jc w:val="center"/>
              <w:rPr>
                <w:b/>
                <w:bCs/>
                <w:sz w:val="18"/>
                <w:szCs w:val="18"/>
              </w:rPr>
            </w:pPr>
            <w:r>
              <w:rPr>
                <w:sz w:val="18"/>
                <w:szCs w:val="18"/>
              </w:rPr>
              <w:t xml:space="preserve">(Otoskleroz) ÖnT                                </w:t>
            </w:r>
            <w:r>
              <w:rPr>
                <w:b/>
                <w:bCs/>
                <w:sz w:val="18"/>
                <w:szCs w:val="18"/>
              </w:rPr>
              <w:t>O. Özturan</w:t>
            </w:r>
          </w:p>
          <w:p w14:paraId="36CF6D58" w14:textId="77777777" w:rsidR="00F95DC8" w:rsidRDefault="00F95DC8" w:rsidP="00F95DC8">
            <w:pPr>
              <w:pStyle w:val="Gvde"/>
              <w:jc w:val="center"/>
            </w:pPr>
            <w:r>
              <w:rPr>
                <w:b/>
                <w:bCs/>
                <w:sz w:val="18"/>
                <w:szCs w:val="18"/>
              </w:rPr>
              <w:t>Ing</w:t>
            </w:r>
          </w:p>
        </w:tc>
        <w:tc>
          <w:tcPr>
            <w:tcW w:w="1850" w:type="dxa"/>
            <w:shd w:val="clear" w:color="auto" w:fill="9CC2E5" w:themeFill="accent1" w:themeFillTint="99"/>
          </w:tcPr>
          <w:p w14:paraId="2DC319C7" w14:textId="77777777" w:rsidR="00F95DC8" w:rsidRDefault="00F95DC8" w:rsidP="00F95DC8">
            <w:pPr>
              <w:pStyle w:val="Gvde"/>
              <w:jc w:val="center"/>
              <w:rPr>
                <w:sz w:val="18"/>
                <w:szCs w:val="18"/>
              </w:rPr>
            </w:pPr>
          </w:p>
          <w:p w14:paraId="30C0AB7B" w14:textId="77777777" w:rsidR="00F95DC8" w:rsidRDefault="00F95DC8" w:rsidP="00F95DC8">
            <w:pPr>
              <w:pStyle w:val="Gvde"/>
              <w:jc w:val="center"/>
              <w:rPr>
                <w:sz w:val="18"/>
                <w:szCs w:val="18"/>
              </w:rPr>
            </w:pPr>
          </w:p>
          <w:p w14:paraId="6A7F4C65" w14:textId="77777777" w:rsidR="00F95DC8" w:rsidRDefault="00F95DC8" w:rsidP="00F95DC8">
            <w:pPr>
              <w:pStyle w:val="Gvde"/>
              <w:jc w:val="center"/>
              <w:rPr>
                <w:sz w:val="18"/>
                <w:szCs w:val="18"/>
              </w:rPr>
            </w:pPr>
            <w:r>
              <w:rPr>
                <w:sz w:val="18"/>
                <w:szCs w:val="18"/>
              </w:rPr>
              <w:t xml:space="preserve">Vaka Tartışması: </w:t>
            </w:r>
          </w:p>
          <w:p w14:paraId="30A2C02B" w14:textId="77777777" w:rsidR="00F95DC8" w:rsidRDefault="00F95DC8" w:rsidP="00F95DC8">
            <w:pPr>
              <w:pStyle w:val="Gvde"/>
              <w:jc w:val="center"/>
              <w:rPr>
                <w:sz w:val="18"/>
                <w:szCs w:val="18"/>
              </w:rPr>
            </w:pPr>
            <w:r>
              <w:rPr>
                <w:sz w:val="18"/>
                <w:szCs w:val="18"/>
              </w:rPr>
              <w:t xml:space="preserve">Baş Dönmesi </w:t>
            </w:r>
          </w:p>
          <w:p w14:paraId="6EB306AA" w14:textId="77777777" w:rsidR="00F95DC8" w:rsidRDefault="00F95DC8" w:rsidP="00F95DC8">
            <w:pPr>
              <w:pStyle w:val="Gvde"/>
              <w:jc w:val="center"/>
              <w:rPr>
                <w:sz w:val="18"/>
                <w:szCs w:val="18"/>
              </w:rPr>
            </w:pPr>
            <w:r>
              <w:rPr>
                <w:sz w:val="18"/>
                <w:szCs w:val="18"/>
              </w:rPr>
              <w:t>A-ÖnT</w:t>
            </w:r>
          </w:p>
          <w:p w14:paraId="0B3A7518" w14:textId="651387D0" w:rsidR="00F95DC8" w:rsidRDefault="00F95DC8" w:rsidP="00F95DC8">
            <w:pPr>
              <w:pStyle w:val="Gvde"/>
              <w:jc w:val="center"/>
            </w:pPr>
            <w:r>
              <w:rPr>
                <w:b/>
                <w:bCs/>
                <w:sz w:val="18"/>
                <w:szCs w:val="18"/>
              </w:rPr>
              <w:t>E.Şentürk</w:t>
            </w:r>
          </w:p>
        </w:tc>
      </w:tr>
      <w:tr w:rsidR="00F95DC8" w14:paraId="4CDA7B01" w14:textId="77777777" w:rsidTr="00F95DC8">
        <w:trPr>
          <w:trHeight w:val="1743"/>
        </w:trPr>
        <w:tc>
          <w:tcPr>
            <w:tcW w:w="1053" w:type="dxa"/>
            <w:shd w:val="clear" w:color="auto" w:fill="auto"/>
          </w:tcPr>
          <w:p w14:paraId="1FFC03EC" w14:textId="77777777" w:rsidR="00F95DC8" w:rsidRPr="000963D9" w:rsidRDefault="00F95DC8" w:rsidP="00F95DC8">
            <w:pPr>
              <w:pStyle w:val="AralkYok"/>
              <w:rPr>
                <w:b/>
              </w:rPr>
            </w:pPr>
          </w:p>
          <w:p w14:paraId="222F4AFB" w14:textId="77777777" w:rsidR="00F95DC8" w:rsidRPr="000963D9" w:rsidRDefault="00F95DC8" w:rsidP="00F95DC8">
            <w:pPr>
              <w:pStyle w:val="AralkYok"/>
              <w:rPr>
                <w:b/>
              </w:rPr>
            </w:pPr>
          </w:p>
          <w:p w14:paraId="0B5C3549" w14:textId="77777777" w:rsidR="00F95DC8" w:rsidRPr="000963D9" w:rsidRDefault="00F95DC8" w:rsidP="00F95DC8">
            <w:pPr>
              <w:pStyle w:val="AralkYok"/>
              <w:rPr>
                <w:b/>
              </w:rPr>
            </w:pPr>
            <w:r w:rsidRPr="000963D9">
              <w:rPr>
                <w:b/>
              </w:rPr>
              <w:t>16.30</w:t>
            </w:r>
          </w:p>
          <w:p w14:paraId="6B74EA8A" w14:textId="77777777" w:rsidR="00F95DC8" w:rsidRPr="000963D9" w:rsidRDefault="00F95DC8" w:rsidP="00F95DC8">
            <w:pPr>
              <w:pStyle w:val="AralkYok"/>
              <w:rPr>
                <w:b/>
              </w:rPr>
            </w:pPr>
            <w:r w:rsidRPr="000963D9">
              <w:rPr>
                <w:b/>
              </w:rPr>
              <w:t>17:15</w:t>
            </w:r>
          </w:p>
        </w:tc>
        <w:tc>
          <w:tcPr>
            <w:tcW w:w="1238" w:type="dxa"/>
            <w:shd w:val="clear" w:color="auto" w:fill="FF0000"/>
          </w:tcPr>
          <w:p w14:paraId="7F5692BC" w14:textId="77777777" w:rsidR="00F95DC8" w:rsidRDefault="00F95DC8" w:rsidP="00F95DC8"/>
        </w:tc>
        <w:tc>
          <w:tcPr>
            <w:tcW w:w="1474" w:type="dxa"/>
            <w:shd w:val="clear" w:color="auto" w:fill="CCCCFF"/>
            <w:vAlign w:val="center"/>
          </w:tcPr>
          <w:p w14:paraId="6D0C1995" w14:textId="77777777" w:rsidR="00F95DC8" w:rsidRDefault="00F95DC8" w:rsidP="00F95DC8">
            <w:pPr>
              <w:pStyle w:val="GvdeA"/>
              <w:jc w:val="center"/>
              <w:rPr>
                <w:rFonts w:ascii="Arial" w:eastAsia="Arial" w:hAnsi="Arial" w:cs="Arial"/>
                <w:sz w:val="18"/>
                <w:szCs w:val="18"/>
              </w:rPr>
            </w:pPr>
            <w:r>
              <w:rPr>
                <w:rFonts w:ascii="Arial" w:hAnsi="Arial"/>
                <w:sz w:val="18"/>
                <w:szCs w:val="18"/>
              </w:rPr>
              <w:t>Olgularla Akciğer Kanseri</w:t>
            </w:r>
          </w:p>
          <w:p w14:paraId="043E679D" w14:textId="77777777" w:rsidR="00F95DC8" w:rsidRDefault="00F95DC8" w:rsidP="00F95DC8">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37483800" w14:textId="69199686" w:rsidR="00F95DC8" w:rsidRDefault="00F95DC8" w:rsidP="00F95DC8">
            <w:r>
              <w:rPr>
                <w:rFonts w:ascii="Arial" w:hAnsi="Arial"/>
                <w:b/>
                <w:bCs/>
                <w:sz w:val="18"/>
                <w:szCs w:val="18"/>
              </w:rPr>
              <w:t>H.Ogun</w:t>
            </w:r>
          </w:p>
        </w:tc>
        <w:tc>
          <w:tcPr>
            <w:tcW w:w="2686" w:type="dxa"/>
            <w:shd w:val="clear" w:color="auto" w:fill="auto"/>
          </w:tcPr>
          <w:p w14:paraId="68991BA8" w14:textId="6A609D60" w:rsidR="00F95DC8" w:rsidRDefault="00F95DC8" w:rsidP="00F95DC8"/>
        </w:tc>
        <w:tc>
          <w:tcPr>
            <w:tcW w:w="2602" w:type="dxa"/>
            <w:shd w:val="clear" w:color="auto" w:fill="auto"/>
          </w:tcPr>
          <w:p w14:paraId="54C6FD0F" w14:textId="77777777" w:rsidR="00F95DC8" w:rsidRDefault="00F95DC8" w:rsidP="00F95DC8"/>
        </w:tc>
        <w:tc>
          <w:tcPr>
            <w:tcW w:w="1850" w:type="dxa"/>
            <w:shd w:val="clear" w:color="auto" w:fill="9CC2E5" w:themeFill="accent1" w:themeFillTint="99"/>
          </w:tcPr>
          <w:p w14:paraId="70E6FA0B" w14:textId="77777777" w:rsidR="00F95DC8" w:rsidRDefault="00F95DC8" w:rsidP="00F95DC8">
            <w:pPr>
              <w:pStyle w:val="Gvde"/>
              <w:jc w:val="center"/>
              <w:rPr>
                <w:b/>
                <w:bCs/>
                <w:sz w:val="18"/>
                <w:szCs w:val="18"/>
              </w:rPr>
            </w:pPr>
          </w:p>
          <w:p w14:paraId="681370C7" w14:textId="77777777" w:rsidR="00F95DC8" w:rsidRDefault="00F95DC8" w:rsidP="00F95DC8">
            <w:pPr>
              <w:pStyle w:val="Gvde"/>
              <w:jc w:val="center"/>
            </w:pPr>
            <w:r>
              <w:rPr>
                <w:b/>
                <w:bCs/>
                <w:sz w:val="18"/>
                <w:szCs w:val="18"/>
                <w:shd w:val="clear" w:color="auto" w:fill="95B3D7"/>
              </w:rPr>
              <w:t>KBB Soru Çözümü</w:t>
            </w:r>
          </w:p>
        </w:tc>
      </w:tr>
    </w:tbl>
    <w:p w14:paraId="74ADA0BD" w14:textId="77777777" w:rsidR="009F5CAB" w:rsidRDefault="009F5CAB" w:rsidP="009F5CAB"/>
    <w:p w14:paraId="43FC6886" w14:textId="77777777" w:rsidR="009F5CAB" w:rsidRDefault="009F5CAB"/>
    <w:p w14:paraId="4542ABE1" w14:textId="77777777" w:rsidR="00EC4C43" w:rsidRDefault="00EC4C43"/>
    <w:tbl>
      <w:tblPr>
        <w:tblStyle w:val="TabloKlavuzu"/>
        <w:tblpPr w:leftFromText="141" w:rightFromText="141" w:vertAnchor="text" w:horzAnchor="margin" w:tblpXSpec="center" w:tblpY="210"/>
        <w:tblW w:w="10903" w:type="dxa"/>
        <w:tblLook w:val="04A0" w:firstRow="1" w:lastRow="0" w:firstColumn="1" w:lastColumn="0" w:noHBand="0" w:noVBand="1"/>
      </w:tblPr>
      <w:tblGrid>
        <w:gridCol w:w="1659"/>
        <w:gridCol w:w="2021"/>
        <w:gridCol w:w="1725"/>
        <w:gridCol w:w="1844"/>
        <w:gridCol w:w="1827"/>
        <w:gridCol w:w="1827"/>
      </w:tblGrid>
      <w:tr w:rsidR="00830251" w:rsidRPr="000963D9" w14:paraId="0B8A463D" w14:textId="77777777" w:rsidTr="009F5CAB">
        <w:trPr>
          <w:trHeight w:val="567"/>
        </w:trPr>
        <w:tc>
          <w:tcPr>
            <w:tcW w:w="1659" w:type="dxa"/>
          </w:tcPr>
          <w:p w14:paraId="29C8B05B" w14:textId="77777777" w:rsidR="00830251" w:rsidRPr="000963D9" w:rsidRDefault="00830251" w:rsidP="009F5CAB">
            <w:pPr>
              <w:pStyle w:val="AralkYok"/>
            </w:pPr>
          </w:p>
        </w:tc>
        <w:tc>
          <w:tcPr>
            <w:tcW w:w="2021" w:type="dxa"/>
            <w:shd w:val="clear" w:color="auto" w:fill="auto"/>
          </w:tcPr>
          <w:p w14:paraId="13224FD4" w14:textId="77777777" w:rsidR="00830251" w:rsidRPr="000963D9" w:rsidRDefault="00336DEC" w:rsidP="009F5CAB">
            <w:pPr>
              <w:pStyle w:val="AralkYok"/>
              <w:jc w:val="center"/>
              <w:rPr>
                <w:b/>
                <w:sz w:val="14"/>
                <w:szCs w:val="14"/>
                <w:lang w:val="tr-TR"/>
              </w:rPr>
            </w:pPr>
            <w:r>
              <w:rPr>
                <w:b/>
                <w:sz w:val="14"/>
                <w:szCs w:val="14"/>
                <w:lang w:val="tr-TR"/>
              </w:rPr>
              <w:t>6 Eylül Pazartesi</w:t>
            </w:r>
          </w:p>
        </w:tc>
        <w:tc>
          <w:tcPr>
            <w:tcW w:w="1725" w:type="dxa"/>
            <w:shd w:val="clear" w:color="auto" w:fill="auto"/>
          </w:tcPr>
          <w:p w14:paraId="265D3768" w14:textId="77777777" w:rsidR="00830251" w:rsidRPr="000963D9" w:rsidRDefault="00336DEC" w:rsidP="009F5CAB">
            <w:pPr>
              <w:jc w:val="center"/>
              <w:rPr>
                <w:b/>
                <w:sz w:val="14"/>
                <w:szCs w:val="14"/>
              </w:rPr>
            </w:pPr>
            <w:r>
              <w:rPr>
                <w:b/>
                <w:sz w:val="14"/>
                <w:szCs w:val="14"/>
              </w:rPr>
              <w:t>7 Eylül Salı</w:t>
            </w:r>
          </w:p>
        </w:tc>
        <w:tc>
          <w:tcPr>
            <w:tcW w:w="1844" w:type="dxa"/>
            <w:shd w:val="clear" w:color="auto" w:fill="auto"/>
          </w:tcPr>
          <w:p w14:paraId="61235DE1" w14:textId="77777777" w:rsidR="00830251" w:rsidRPr="000963D9" w:rsidRDefault="00336DEC" w:rsidP="009F5CAB">
            <w:pPr>
              <w:jc w:val="center"/>
              <w:rPr>
                <w:b/>
                <w:sz w:val="14"/>
                <w:szCs w:val="14"/>
              </w:rPr>
            </w:pPr>
            <w:r>
              <w:rPr>
                <w:b/>
                <w:sz w:val="14"/>
                <w:szCs w:val="14"/>
              </w:rPr>
              <w:t>8 Eylül Çarşamba</w:t>
            </w:r>
          </w:p>
        </w:tc>
        <w:tc>
          <w:tcPr>
            <w:tcW w:w="1827" w:type="dxa"/>
          </w:tcPr>
          <w:p w14:paraId="24D57D6C" w14:textId="77777777" w:rsidR="00830251" w:rsidRPr="000963D9" w:rsidRDefault="00336DEC" w:rsidP="009F5CAB">
            <w:pPr>
              <w:jc w:val="center"/>
              <w:rPr>
                <w:b/>
                <w:sz w:val="14"/>
                <w:szCs w:val="14"/>
              </w:rPr>
            </w:pPr>
            <w:r>
              <w:rPr>
                <w:b/>
                <w:sz w:val="14"/>
                <w:szCs w:val="14"/>
              </w:rPr>
              <w:t>9 Eylül Perşembe</w:t>
            </w:r>
          </w:p>
        </w:tc>
        <w:tc>
          <w:tcPr>
            <w:tcW w:w="1827" w:type="dxa"/>
          </w:tcPr>
          <w:p w14:paraId="2D39554D" w14:textId="77777777" w:rsidR="00830251" w:rsidRPr="000963D9" w:rsidRDefault="00336DEC" w:rsidP="009F5CAB">
            <w:pPr>
              <w:jc w:val="center"/>
              <w:rPr>
                <w:b/>
                <w:sz w:val="14"/>
                <w:szCs w:val="14"/>
              </w:rPr>
            </w:pPr>
            <w:r>
              <w:rPr>
                <w:b/>
                <w:sz w:val="14"/>
                <w:szCs w:val="14"/>
              </w:rPr>
              <w:t>10 Eylül Cuma</w:t>
            </w:r>
          </w:p>
        </w:tc>
      </w:tr>
      <w:tr w:rsidR="00FB5C6A" w:rsidRPr="000963D9" w14:paraId="10766AE8" w14:textId="77777777" w:rsidTr="00FB5C6A">
        <w:trPr>
          <w:trHeight w:val="1267"/>
        </w:trPr>
        <w:tc>
          <w:tcPr>
            <w:tcW w:w="1659" w:type="dxa"/>
          </w:tcPr>
          <w:p w14:paraId="52B54EC7" w14:textId="77777777" w:rsidR="00FB5C6A" w:rsidRPr="000963D9" w:rsidRDefault="00FB5C6A" w:rsidP="00FB5C6A">
            <w:pPr>
              <w:pStyle w:val="AralkYok"/>
              <w:rPr>
                <w:b/>
              </w:rPr>
            </w:pPr>
          </w:p>
          <w:p w14:paraId="109C001D" w14:textId="77777777" w:rsidR="00FB5C6A" w:rsidRPr="000963D9" w:rsidRDefault="00FB5C6A" w:rsidP="00FB5C6A">
            <w:pPr>
              <w:pStyle w:val="AralkYok"/>
              <w:rPr>
                <w:b/>
              </w:rPr>
            </w:pPr>
            <w:r w:rsidRPr="000963D9">
              <w:rPr>
                <w:b/>
              </w:rPr>
              <w:t>08:30</w:t>
            </w:r>
          </w:p>
          <w:p w14:paraId="4BBD0784" w14:textId="77777777" w:rsidR="00FB5C6A" w:rsidRPr="000963D9" w:rsidRDefault="00FB5C6A" w:rsidP="00FB5C6A">
            <w:pPr>
              <w:pStyle w:val="AralkYok"/>
              <w:rPr>
                <w:b/>
              </w:rPr>
            </w:pPr>
            <w:r w:rsidRPr="000963D9">
              <w:rPr>
                <w:b/>
              </w:rPr>
              <w:t>09:15</w:t>
            </w:r>
          </w:p>
          <w:p w14:paraId="2DD62886" w14:textId="77777777" w:rsidR="00FB5C6A" w:rsidRPr="000963D9" w:rsidRDefault="00FB5C6A" w:rsidP="00FB5C6A">
            <w:pPr>
              <w:pStyle w:val="AralkYok"/>
            </w:pPr>
          </w:p>
        </w:tc>
        <w:tc>
          <w:tcPr>
            <w:tcW w:w="2021" w:type="dxa"/>
            <w:shd w:val="clear" w:color="auto" w:fill="auto"/>
            <w:vAlign w:val="center"/>
          </w:tcPr>
          <w:p w14:paraId="0BDD60CB"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6D7037E"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41ADD802"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45449965"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73BD9B45"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BFA8F44"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6656FE7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26C0D9E"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765334B2"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11989B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7BC6529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025BE5A5" w14:textId="77777777" w:rsidR="00FB5C6A" w:rsidRDefault="00FB5C6A" w:rsidP="00FB5C6A">
            <w:pPr>
              <w:pStyle w:val="GvdeA"/>
            </w:pPr>
            <w:r>
              <w:rPr>
                <w:rFonts w:ascii="Arial" w:hAnsi="Arial"/>
                <w:b/>
                <w:bCs/>
                <w:sz w:val="18"/>
                <w:szCs w:val="18"/>
              </w:rPr>
              <w:t>Grup 3 KBB</w:t>
            </w:r>
          </w:p>
        </w:tc>
        <w:tc>
          <w:tcPr>
            <w:tcW w:w="1827" w:type="dxa"/>
            <w:shd w:val="clear" w:color="auto" w:fill="2E74B5" w:themeFill="accent1" w:themeFillShade="BF"/>
          </w:tcPr>
          <w:p w14:paraId="1A859C9F" w14:textId="77777777" w:rsidR="00FB5C6A" w:rsidRDefault="00FB5C6A" w:rsidP="00FB5C6A">
            <w:pPr>
              <w:pStyle w:val="GvdeA"/>
              <w:rPr>
                <w:rFonts w:ascii="Arial" w:eastAsia="Arial" w:hAnsi="Arial" w:cs="Arial"/>
                <w:b/>
                <w:bCs/>
                <w:sz w:val="18"/>
                <w:szCs w:val="18"/>
              </w:rPr>
            </w:pPr>
          </w:p>
          <w:p w14:paraId="12D643A7" w14:textId="77777777" w:rsidR="00FB5C6A" w:rsidRDefault="00FB5C6A" w:rsidP="00FB5C6A">
            <w:pPr>
              <w:pStyle w:val="GvdeA"/>
              <w:rPr>
                <w:rFonts w:ascii="Arial" w:eastAsia="Arial" w:hAnsi="Arial" w:cs="Arial"/>
                <w:b/>
                <w:bCs/>
                <w:sz w:val="18"/>
                <w:szCs w:val="18"/>
              </w:rPr>
            </w:pPr>
            <w:r>
              <w:rPr>
                <w:rFonts w:ascii="Arial" w:hAnsi="Arial"/>
                <w:b/>
                <w:bCs/>
                <w:sz w:val="18"/>
                <w:szCs w:val="18"/>
                <w:lang w:val="en-US"/>
              </w:rPr>
              <w:t>OTD</w:t>
            </w:r>
          </w:p>
          <w:p w14:paraId="40EE1783" w14:textId="77777777" w:rsidR="00FB5C6A" w:rsidRDefault="00FB5C6A" w:rsidP="00FB5C6A">
            <w:pPr>
              <w:pStyle w:val="GvdeA"/>
              <w:rPr>
                <w:rFonts w:ascii="Arial" w:eastAsia="Arial" w:hAnsi="Arial" w:cs="Arial"/>
                <w:b/>
                <w:bCs/>
                <w:sz w:val="18"/>
                <w:szCs w:val="18"/>
              </w:rPr>
            </w:pPr>
            <w:r>
              <w:rPr>
                <w:rFonts w:ascii="Arial" w:hAnsi="Arial"/>
                <w:b/>
                <w:bCs/>
                <w:sz w:val="18"/>
                <w:szCs w:val="18"/>
              </w:rPr>
              <w:t>Göğüs F.Okyaltırık</w:t>
            </w:r>
          </w:p>
          <w:p w14:paraId="0908DF20" w14:textId="77777777" w:rsidR="00FB5C6A" w:rsidRDefault="00FB5C6A" w:rsidP="00FB5C6A">
            <w:pPr>
              <w:pStyle w:val="GvdeA"/>
              <w:rPr>
                <w:rFonts w:ascii="Arial" w:eastAsia="Arial" w:hAnsi="Arial" w:cs="Arial"/>
                <w:b/>
                <w:bCs/>
                <w:sz w:val="18"/>
                <w:szCs w:val="18"/>
              </w:rPr>
            </w:pPr>
            <w:r>
              <w:rPr>
                <w:rFonts w:ascii="Arial" w:hAnsi="Arial"/>
                <w:b/>
                <w:bCs/>
                <w:sz w:val="18"/>
                <w:szCs w:val="18"/>
              </w:rPr>
              <w:t>KBB- A.Yenigün</w:t>
            </w:r>
          </w:p>
          <w:p w14:paraId="34647CA2" w14:textId="77777777" w:rsidR="00FB5C6A" w:rsidRDefault="00FB5C6A" w:rsidP="00FB5C6A">
            <w:pPr>
              <w:pStyle w:val="GvdeA"/>
            </w:pPr>
          </w:p>
        </w:tc>
        <w:tc>
          <w:tcPr>
            <w:tcW w:w="1827" w:type="dxa"/>
            <w:vAlign w:val="center"/>
          </w:tcPr>
          <w:p w14:paraId="0E0E1A90"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E1DB345"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6473374E"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31D91FD" w14:textId="77777777" w:rsidR="00FB5C6A" w:rsidRDefault="00FB5C6A" w:rsidP="00FB5C6A">
            <w:pPr>
              <w:pStyle w:val="GvdeA"/>
            </w:pPr>
            <w:r>
              <w:rPr>
                <w:rFonts w:ascii="Arial" w:hAnsi="Arial"/>
                <w:b/>
                <w:bCs/>
                <w:sz w:val="18"/>
                <w:szCs w:val="18"/>
              </w:rPr>
              <w:t>Grup 3 KBB</w:t>
            </w:r>
          </w:p>
        </w:tc>
      </w:tr>
      <w:tr w:rsidR="00FB5C6A" w:rsidRPr="000963D9" w14:paraId="0620661D" w14:textId="77777777" w:rsidTr="00FB5C6A">
        <w:trPr>
          <w:trHeight w:val="1474"/>
        </w:trPr>
        <w:tc>
          <w:tcPr>
            <w:tcW w:w="1659" w:type="dxa"/>
            <w:shd w:val="clear" w:color="auto" w:fill="auto"/>
          </w:tcPr>
          <w:p w14:paraId="29F01183" w14:textId="77777777" w:rsidR="00FB5C6A" w:rsidRPr="000963D9" w:rsidRDefault="00FB5C6A" w:rsidP="00FB5C6A">
            <w:pPr>
              <w:pStyle w:val="AralkYok"/>
              <w:rPr>
                <w:b/>
              </w:rPr>
            </w:pPr>
          </w:p>
          <w:p w14:paraId="79DC9026" w14:textId="77777777" w:rsidR="00FB5C6A" w:rsidRPr="000963D9" w:rsidRDefault="00FB5C6A" w:rsidP="00FB5C6A">
            <w:pPr>
              <w:pStyle w:val="AralkYok"/>
              <w:rPr>
                <w:b/>
              </w:rPr>
            </w:pPr>
          </w:p>
          <w:p w14:paraId="1D92FF89" w14:textId="77777777" w:rsidR="00FB5C6A" w:rsidRPr="000963D9" w:rsidRDefault="00FB5C6A" w:rsidP="00FB5C6A">
            <w:pPr>
              <w:pStyle w:val="AralkYok"/>
              <w:rPr>
                <w:b/>
              </w:rPr>
            </w:pPr>
            <w:r w:rsidRPr="000963D9">
              <w:rPr>
                <w:b/>
              </w:rPr>
              <w:t>09:30</w:t>
            </w:r>
          </w:p>
          <w:p w14:paraId="2B61FCD1" w14:textId="77777777" w:rsidR="00FB5C6A" w:rsidRPr="000963D9" w:rsidRDefault="00FB5C6A" w:rsidP="00FB5C6A">
            <w:pPr>
              <w:pStyle w:val="AralkYok"/>
              <w:rPr>
                <w:b/>
              </w:rPr>
            </w:pPr>
            <w:r w:rsidRPr="000963D9">
              <w:rPr>
                <w:b/>
              </w:rPr>
              <w:t>10:15</w:t>
            </w:r>
          </w:p>
        </w:tc>
        <w:tc>
          <w:tcPr>
            <w:tcW w:w="2021" w:type="dxa"/>
            <w:shd w:val="clear" w:color="auto" w:fill="auto"/>
            <w:vAlign w:val="center"/>
          </w:tcPr>
          <w:p w14:paraId="692CB3CB"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2FA52B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08449D9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4B5D57AE"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56F99B28"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C22B6B"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74087232"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0311EF90"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6220237A"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5FDFA0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7B6EC9CB"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6440615D" w14:textId="77777777" w:rsidR="00FB5C6A" w:rsidRDefault="00FB5C6A" w:rsidP="00FB5C6A">
            <w:pPr>
              <w:pStyle w:val="GvdeA"/>
            </w:pPr>
            <w:r>
              <w:rPr>
                <w:rFonts w:ascii="Arial" w:hAnsi="Arial"/>
                <w:b/>
                <w:bCs/>
                <w:sz w:val="18"/>
                <w:szCs w:val="18"/>
              </w:rPr>
              <w:t>Grup 3 KBB</w:t>
            </w:r>
          </w:p>
        </w:tc>
        <w:tc>
          <w:tcPr>
            <w:tcW w:w="1827" w:type="dxa"/>
            <w:shd w:val="clear" w:color="auto" w:fill="2E74B5" w:themeFill="accent1" w:themeFillShade="BF"/>
          </w:tcPr>
          <w:p w14:paraId="14E406ED" w14:textId="77777777" w:rsidR="00FB5C6A" w:rsidRDefault="00FB5C6A" w:rsidP="00FB5C6A">
            <w:pPr>
              <w:pStyle w:val="GvdeA"/>
              <w:rPr>
                <w:rFonts w:ascii="Arial" w:eastAsia="Arial" w:hAnsi="Arial" w:cs="Arial"/>
                <w:b/>
                <w:bCs/>
                <w:sz w:val="18"/>
                <w:szCs w:val="18"/>
              </w:rPr>
            </w:pPr>
          </w:p>
          <w:p w14:paraId="0AEA7948" w14:textId="77777777" w:rsidR="00FB5C6A" w:rsidRDefault="00FB5C6A" w:rsidP="00FB5C6A">
            <w:pPr>
              <w:pStyle w:val="GvdeA"/>
              <w:rPr>
                <w:rFonts w:ascii="Arial" w:eastAsia="Arial" w:hAnsi="Arial" w:cs="Arial"/>
                <w:b/>
                <w:bCs/>
                <w:sz w:val="18"/>
                <w:szCs w:val="18"/>
              </w:rPr>
            </w:pPr>
            <w:r>
              <w:rPr>
                <w:rFonts w:ascii="Arial" w:hAnsi="Arial"/>
                <w:b/>
                <w:bCs/>
                <w:sz w:val="18"/>
                <w:szCs w:val="18"/>
                <w:lang w:val="en-US"/>
              </w:rPr>
              <w:t>OTD</w:t>
            </w:r>
          </w:p>
          <w:p w14:paraId="603B880F" w14:textId="77777777" w:rsidR="00FB5C6A" w:rsidRDefault="00FB5C6A" w:rsidP="00FB5C6A">
            <w:pPr>
              <w:pStyle w:val="GvdeA"/>
              <w:rPr>
                <w:rFonts w:ascii="Arial" w:eastAsia="Arial" w:hAnsi="Arial" w:cs="Arial"/>
                <w:b/>
                <w:bCs/>
                <w:sz w:val="18"/>
                <w:szCs w:val="18"/>
              </w:rPr>
            </w:pPr>
            <w:r>
              <w:rPr>
                <w:rFonts w:ascii="Arial" w:hAnsi="Arial"/>
                <w:b/>
                <w:bCs/>
                <w:sz w:val="18"/>
                <w:szCs w:val="18"/>
              </w:rPr>
              <w:t>Göğüs F.Okyaltırık</w:t>
            </w:r>
          </w:p>
          <w:p w14:paraId="66DF9D89" w14:textId="77777777" w:rsidR="00FB5C6A" w:rsidRPr="007703FC" w:rsidRDefault="00FB5C6A" w:rsidP="00FB5C6A">
            <w:pPr>
              <w:pStyle w:val="GvdeA"/>
              <w:rPr>
                <w:rFonts w:ascii="Arial" w:eastAsia="Arial" w:hAnsi="Arial" w:cs="Arial"/>
                <w:b/>
                <w:bCs/>
                <w:sz w:val="18"/>
                <w:szCs w:val="18"/>
              </w:rPr>
            </w:pPr>
            <w:r>
              <w:rPr>
                <w:rFonts w:ascii="Arial" w:hAnsi="Arial"/>
                <w:b/>
                <w:bCs/>
                <w:sz w:val="18"/>
                <w:szCs w:val="18"/>
              </w:rPr>
              <w:t>KBB- A.Yenigün</w:t>
            </w:r>
          </w:p>
        </w:tc>
        <w:tc>
          <w:tcPr>
            <w:tcW w:w="1827" w:type="dxa"/>
            <w:vAlign w:val="center"/>
          </w:tcPr>
          <w:p w14:paraId="2BAB74CD"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BACA2C1"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58ECAE7D"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0AEECC4D" w14:textId="77777777" w:rsidR="00FB5C6A" w:rsidRDefault="00FB5C6A" w:rsidP="00FB5C6A">
            <w:pPr>
              <w:pStyle w:val="GvdeA"/>
            </w:pPr>
            <w:r>
              <w:rPr>
                <w:rFonts w:ascii="Arial" w:hAnsi="Arial"/>
                <w:b/>
                <w:bCs/>
                <w:sz w:val="18"/>
                <w:szCs w:val="18"/>
              </w:rPr>
              <w:t>Grup 3 KBB</w:t>
            </w:r>
          </w:p>
        </w:tc>
      </w:tr>
      <w:tr w:rsidR="00FB5C6A" w:rsidRPr="000963D9" w14:paraId="6D8EBA8A" w14:textId="77777777" w:rsidTr="00FB5C6A">
        <w:trPr>
          <w:trHeight w:val="1474"/>
        </w:trPr>
        <w:tc>
          <w:tcPr>
            <w:tcW w:w="1659" w:type="dxa"/>
            <w:shd w:val="clear" w:color="auto" w:fill="auto"/>
          </w:tcPr>
          <w:p w14:paraId="23FA2C98" w14:textId="77777777" w:rsidR="00FB5C6A" w:rsidRPr="000963D9" w:rsidRDefault="00FB5C6A" w:rsidP="00FB5C6A">
            <w:pPr>
              <w:pStyle w:val="AralkYok"/>
              <w:rPr>
                <w:b/>
              </w:rPr>
            </w:pPr>
          </w:p>
          <w:p w14:paraId="4F8D96B0" w14:textId="77777777" w:rsidR="00FB5C6A" w:rsidRPr="000963D9" w:rsidRDefault="00FB5C6A" w:rsidP="00FB5C6A">
            <w:pPr>
              <w:pStyle w:val="AralkYok"/>
              <w:rPr>
                <w:b/>
              </w:rPr>
            </w:pPr>
          </w:p>
          <w:p w14:paraId="05DAC51E" w14:textId="77777777" w:rsidR="00FB5C6A" w:rsidRPr="000963D9" w:rsidRDefault="00FB5C6A" w:rsidP="00FB5C6A">
            <w:pPr>
              <w:pStyle w:val="AralkYok"/>
              <w:rPr>
                <w:b/>
              </w:rPr>
            </w:pPr>
            <w:r w:rsidRPr="000963D9">
              <w:rPr>
                <w:b/>
              </w:rPr>
              <w:t>10:30</w:t>
            </w:r>
          </w:p>
          <w:p w14:paraId="34C8C7F2" w14:textId="77777777" w:rsidR="00FB5C6A" w:rsidRPr="000963D9" w:rsidRDefault="00FB5C6A" w:rsidP="00FB5C6A">
            <w:pPr>
              <w:pStyle w:val="AralkYok"/>
              <w:rPr>
                <w:b/>
              </w:rPr>
            </w:pPr>
            <w:r w:rsidRPr="000963D9">
              <w:rPr>
                <w:b/>
              </w:rPr>
              <w:t>11:15</w:t>
            </w:r>
          </w:p>
        </w:tc>
        <w:tc>
          <w:tcPr>
            <w:tcW w:w="2021" w:type="dxa"/>
            <w:shd w:val="clear" w:color="auto" w:fill="auto"/>
            <w:vAlign w:val="center"/>
          </w:tcPr>
          <w:p w14:paraId="15AB63A9"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B1B0E94"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080B28D9"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2F2AC1A8"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1654260C"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444FE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18BB58CC"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664A3CD5"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490CB675"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7C082B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7F647D8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4D2F8678" w14:textId="77777777" w:rsidR="00FB5C6A" w:rsidRDefault="00FB5C6A" w:rsidP="00FB5C6A">
            <w:pPr>
              <w:pStyle w:val="GvdeA"/>
            </w:pPr>
            <w:r>
              <w:rPr>
                <w:rFonts w:ascii="Arial" w:hAnsi="Arial"/>
                <w:b/>
                <w:bCs/>
                <w:sz w:val="18"/>
                <w:szCs w:val="18"/>
              </w:rPr>
              <w:t>Grup 3 KBB</w:t>
            </w:r>
          </w:p>
        </w:tc>
        <w:tc>
          <w:tcPr>
            <w:tcW w:w="1827" w:type="dxa"/>
            <w:shd w:val="clear" w:color="auto" w:fill="2E74B5" w:themeFill="accent1" w:themeFillShade="BF"/>
          </w:tcPr>
          <w:p w14:paraId="334683E2" w14:textId="77777777" w:rsidR="00FB5C6A" w:rsidRDefault="00FB5C6A" w:rsidP="00FB5C6A">
            <w:pPr>
              <w:pStyle w:val="GvdeA"/>
              <w:rPr>
                <w:rFonts w:ascii="Arial" w:eastAsia="Arial" w:hAnsi="Arial" w:cs="Arial"/>
                <w:b/>
                <w:bCs/>
                <w:sz w:val="18"/>
                <w:szCs w:val="18"/>
              </w:rPr>
            </w:pPr>
          </w:p>
          <w:p w14:paraId="333E4A39" w14:textId="77777777" w:rsidR="00FB5C6A" w:rsidRDefault="00FB5C6A" w:rsidP="00FB5C6A">
            <w:pPr>
              <w:pStyle w:val="GvdeA"/>
              <w:rPr>
                <w:rFonts w:ascii="Arial" w:eastAsia="Arial" w:hAnsi="Arial" w:cs="Arial"/>
                <w:b/>
                <w:bCs/>
                <w:sz w:val="18"/>
                <w:szCs w:val="18"/>
              </w:rPr>
            </w:pPr>
            <w:r>
              <w:rPr>
                <w:rFonts w:ascii="Arial" w:hAnsi="Arial"/>
                <w:b/>
                <w:bCs/>
                <w:sz w:val="18"/>
                <w:szCs w:val="18"/>
                <w:lang w:val="en-US"/>
              </w:rPr>
              <w:t>OTD</w:t>
            </w:r>
          </w:p>
          <w:p w14:paraId="77B22D5E" w14:textId="77777777" w:rsidR="00FB5C6A" w:rsidRDefault="00FB5C6A" w:rsidP="00FB5C6A">
            <w:pPr>
              <w:pStyle w:val="GvdeA"/>
              <w:rPr>
                <w:rFonts w:ascii="Arial" w:eastAsia="Arial" w:hAnsi="Arial" w:cs="Arial"/>
                <w:b/>
                <w:bCs/>
                <w:sz w:val="18"/>
                <w:szCs w:val="18"/>
              </w:rPr>
            </w:pPr>
            <w:r>
              <w:rPr>
                <w:rFonts w:ascii="Arial" w:hAnsi="Arial"/>
                <w:b/>
                <w:bCs/>
                <w:sz w:val="18"/>
                <w:szCs w:val="18"/>
              </w:rPr>
              <w:t>Göğüs F.Okyaltırık</w:t>
            </w:r>
          </w:p>
          <w:p w14:paraId="098365FD" w14:textId="77777777" w:rsidR="00FB5C6A" w:rsidRDefault="00FB5C6A" w:rsidP="00FB5C6A">
            <w:pPr>
              <w:pStyle w:val="GvdeA"/>
              <w:rPr>
                <w:rFonts w:ascii="Arial" w:eastAsia="Arial" w:hAnsi="Arial" w:cs="Arial"/>
                <w:b/>
                <w:bCs/>
                <w:sz w:val="18"/>
                <w:szCs w:val="18"/>
              </w:rPr>
            </w:pPr>
            <w:r>
              <w:rPr>
                <w:rFonts w:ascii="Arial" w:hAnsi="Arial"/>
                <w:b/>
                <w:bCs/>
                <w:sz w:val="18"/>
                <w:szCs w:val="18"/>
              </w:rPr>
              <w:t>KBB- A.Yenigün</w:t>
            </w:r>
          </w:p>
          <w:p w14:paraId="10EC51B0" w14:textId="77777777" w:rsidR="00FB5C6A" w:rsidRDefault="00FB5C6A" w:rsidP="00FB5C6A">
            <w:pPr>
              <w:pStyle w:val="GvdeA"/>
            </w:pPr>
          </w:p>
        </w:tc>
        <w:tc>
          <w:tcPr>
            <w:tcW w:w="1827" w:type="dxa"/>
            <w:vAlign w:val="center"/>
          </w:tcPr>
          <w:p w14:paraId="550677F2"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43462C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18BEE475"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6E4F26C1" w14:textId="77777777" w:rsidR="00FB5C6A" w:rsidRDefault="00FB5C6A" w:rsidP="00FB5C6A">
            <w:pPr>
              <w:pStyle w:val="GvdeA"/>
            </w:pPr>
            <w:r>
              <w:rPr>
                <w:rFonts w:ascii="Arial" w:hAnsi="Arial"/>
                <w:b/>
                <w:bCs/>
                <w:sz w:val="18"/>
                <w:szCs w:val="18"/>
              </w:rPr>
              <w:t>Grup 3 KBB</w:t>
            </w:r>
          </w:p>
        </w:tc>
      </w:tr>
      <w:tr w:rsidR="00FB5C6A" w:rsidRPr="000963D9" w14:paraId="0A095FA9" w14:textId="77777777" w:rsidTr="00FB5C6A">
        <w:trPr>
          <w:trHeight w:val="1474"/>
        </w:trPr>
        <w:tc>
          <w:tcPr>
            <w:tcW w:w="1659" w:type="dxa"/>
            <w:shd w:val="clear" w:color="auto" w:fill="auto"/>
          </w:tcPr>
          <w:p w14:paraId="179726DD" w14:textId="77777777" w:rsidR="00FB5C6A" w:rsidRPr="000963D9" w:rsidRDefault="00FB5C6A" w:rsidP="00FB5C6A">
            <w:pPr>
              <w:pStyle w:val="AralkYok"/>
              <w:rPr>
                <w:b/>
              </w:rPr>
            </w:pPr>
          </w:p>
          <w:p w14:paraId="1CBAA0F6" w14:textId="77777777" w:rsidR="00FB5C6A" w:rsidRPr="000963D9" w:rsidRDefault="00FB5C6A" w:rsidP="00FB5C6A">
            <w:pPr>
              <w:pStyle w:val="AralkYok"/>
              <w:rPr>
                <w:b/>
              </w:rPr>
            </w:pPr>
          </w:p>
          <w:p w14:paraId="3EBDCB71" w14:textId="77777777" w:rsidR="00FB5C6A" w:rsidRPr="000963D9" w:rsidRDefault="00FB5C6A" w:rsidP="00FB5C6A">
            <w:pPr>
              <w:pStyle w:val="AralkYok"/>
              <w:rPr>
                <w:b/>
              </w:rPr>
            </w:pPr>
            <w:r w:rsidRPr="000963D9">
              <w:rPr>
                <w:b/>
              </w:rPr>
              <w:t>11:30</w:t>
            </w:r>
          </w:p>
          <w:p w14:paraId="1232923C" w14:textId="77777777" w:rsidR="00FB5C6A" w:rsidRPr="000963D9" w:rsidRDefault="00FB5C6A" w:rsidP="00FB5C6A">
            <w:pPr>
              <w:pStyle w:val="AralkYok"/>
              <w:rPr>
                <w:b/>
              </w:rPr>
            </w:pPr>
            <w:r w:rsidRPr="000963D9">
              <w:rPr>
                <w:b/>
              </w:rPr>
              <w:t>12:15</w:t>
            </w:r>
          </w:p>
        </w:tc>
        <w:tc>
          <w:tcPr>
            <w:tcW w:w="2021" w:type="dxa"/>
            <w:shd w:val="clear" w:color="auto" w:fill="auto"/>
            <w:vAlign w:val="center"/>
          </w:tcPr>
          <w:p w14:paraId="3920B5A7"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E5A7CD"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23633F09"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17614C3"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1A07442D"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3CF22D4"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5C77E67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7ED27AE9"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6BC2489C"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686E34"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1C58792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092D038C" w14:textId="77777777" w:rsidR="00FB5C6A" w:rsidRDefault="00FB5C6A" w:rsidP="00FB5C6A">
            <w:pPr>
              <w:pStyle w:val="GvdeA"/>
            </w:pPr>
            <w:r>
              <w:rPr>
                <w:rFonts w:ascii="Arial" w:hAnsi="Arial"/>
                <w:b/>
                <w:bCs/>
                <w:sz w:val="18"/>
                <w:szCs w:val="18"/>
              </w:rPr>
              <w:t>Grup 3 KBB</w:t>
            </w:r>
          </w:p>
        </w:tc>
        <w:tc>
          <w:tcPr>
            <w:tcW w:w="1827" w:type="dxa"/>
            <w:shd w:val="clear" w:color="auto" w:fill="2E74B5" w:themeFill="accent1" w:themeFillShade="BF"/>
          </w:tcPr>
          <w:p w14:paraId="1EEDC9AF" w14:textId="77777777" w:rsidR="00FB5C6A" w:rsidRDefault="00FB5C6A" w:rsidP="00FB5C6A">
            <w:pPr>
              <w:pStyle w:val="GvdeA"/>
              <w:rPr>
                <w:rFonts w:ascii="Arial" w:eastAsia="Arial" w:hAnsi="Arial" w:cs="Arial"/>
                <w:b/>
                <w:bCs/>
                <w:sz w:val="18"/>
                <w:szCs w:val="18"/>
              </w:rPr>
            </w:pPr>
          </w:p>
          <w:p w14:paraId="235EFE6A" w14:textId="77777777" w:rsidR="00FB5C6A" w:rsidRDefault="00FB5C6A" w:rsidP="00FB5C6A">
            <w:pPr>
              <w:pStyle w:val="GvdeA"/>
              <w:rPr>
                <w:rFonts w:ascii="Arial" w:eastAsia="Arial" w:hAnsi="Arial" w:cs="Arial"/>
                <w:b/>
                <w:bCs/>
                <w:sz w:val="18"/>
                <w:szCs w:val="18"/>
              </w:rPr>
            </w:pPr>
            <w:r>
              <w:rPr>
                <w:rFonts w:ascii="Arial" w:hAnsi="Arial"/>
                <w:b/>
                <w:bCs/>
                <w:sz w:val="18"/>
                <w:szCs w:val="18"/>
                <w:lang w:val="en-US"/>
              </w:rPr>
              <w:t>OTD</w:t>
            </w:r>
          </w:p>
          <w:p w14:paraId="0E52F90F" w14:textId="77777777" w:rsidR="00FB5C6A" w:rsidRDefault="00FB5C6A" w:rsidP="00FB5C6A">
            <w:pPr>
              <w:pStyle w:val="GvdeA"/>
              <w:rPr>
                <w:rFonts w:ascii="Arial" w:eastAsia="Arial" w:hAnsi="Arial" w:cs="Arial"/>
                <w:b/>
                <w:bCs/>
                <w:sz w:val="18"/>
                <w:szCs w:val="18"/>
              </w:rPr>
            </w:pPr>
            <w:r>
              <w:rPr>
                <w:rFonts w:ascii="Arial" w:hAnsi="Arial"/>
                <w:b/>
                <w:bCs/>
                <w:sz w:val="18"/>
                <w:szCs w:val="18"/>
              </w:rPr>
              <w:t>Göğüs F.Okyaltırık</w:t>
            </w:r>
          </w:p>
          <w:p w14:paraId="2029720B" w14:textId="77777777" w:rsidR="00FB5C6A" w:rsidRDefault="00FB5C6A" w:rsidP="00FB5C6A">
            <w:pPr>
              <w:pStyle w:val="GvdeA"/>
            </w:pPr>
            <w:r>
              <w:rPr>
                <w:rFonts w:ascii="Arial" w:hAnsi="Arial"/>
                <w:b/>
                <w:bCs/>
                <w:sz w:val="18"/>
                <w:szCs w:val="18"/>
              </w:rPr>
              <w:t xml:space="preserve">KBB- A.Yenigü </w:t>
            </w:r>
          </w:p>
        </w:tc>
        <w:tc>
          <w:tcPr>
            <w:tcW w:w="1827" w:type="dxa"/>
            <w:vAlign w:val="center"/>
          </w:tcPr>
          <w:p w14:paraId="7108CF4F"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A05F631"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51C2B69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5E41514" w14:textId="77777777" w:rsidR="00FB5C6A" w:rsidRDefault="00FB5C6A" w:rsidP="00FB5C6A">
            <w:pPr>
              <w:pStyle w:val="GvdeA"/>
            </w:pPr>
            <w:r>
              <w:rPr>
                <w:rFonts w:ascii="Arial" w:hAnsi="Arial"/>
                <w:b/>
                <w:bCs/>
                <w:sz w:val="18"/>
                <w:szCs w:val="18"/>
              </w:rPr>
              <w:t>Grup 3 KBB</w:t>
            </w:r>
          </w:p>
        </w:tc>
      </w:tr>
      <w:tr w:rsidR="00FB5C6A" w:rsidRPr="000963D9" w14:paraId="5D5178C5" w14:textId="77777777" w:rsidTr="00DA34E4">
        <w:trPr>
          <w:trHeight w:val="567"/>
        </w:trPr>
        <w:tc>
          <w:tcPr>
            <w:tcW w:w="1659" w:type="dxa"/>
            <w:shd w:val="clear" w:color="auto" w:fill="FFFFFF" w:themeFill="background1"/>
          </w:tcPr>
          <w:p w14:paraId="24A77D22" w14:textId="77777777" w:rsidR="00FB5C6A" w:rsidRPr="000963D9" w:rsidRDefault="00FB5C6A" w:rsidP="00FB5C6A">
            <w:pPr>
              <w:pStyle w:val="AralkYok"/>
              <w:rPr>
                <w:b/>
              </w:rPr>
            </w:pPr>
          </w:p>
          <w:p w14:paraId="487857AB" w14:textId="77777777" w:rsidR="00FB5C6A" w:rsidRPr="000963D9" w:rsidRDefault="00FB5C6A" w:rsidP="00FB5C6A">
            <w:pPr>
              <w:pStyle w:val="AralkYok"/>
            </w:pPr>
          </w:p>
        </w:tc>
        <w:tc>
          <w:tcPr>
            <w:tcW w:w="2021" w:type="dxa"/>
            <w:shd w:val="clear" w:color="auto" w:fill="auto"/>
            <w:vAlign w:val="center"/>
          </w:tcPr>
          <w:p w14:paraId="4BC81E8D" w14:textId="77777777" w:rsidR="00FB5C6A" w:rsidRDefault="00FB5C6A" w:rsidP="00FB5C6A"/>
        </w:tc>
        <w:tc>
          <w:tcPr>
            <w:tcW w:w="1725" w:type="dxa"/>
            <w:shd w:val="clear" w:color="auto" w:fill="auto"/>
            <w:vAlign w:val="center"/>
          </w:tcPr>
          <w:p w14:paraId="5748E27C" w14:textId="77777777" w:rsidR="00FB5C6A" w:rsidRDefault="00FB5C6A" w:rsidP="00FB5C6A"/>
        </w:tc>
        <w:tc>
          <w:tcPr>
            <w:tcW w:w="1844" w:type="dxa"/>
            <w:shd w:val="clear" w:color="auto" w:fill="auto"/>
            <w:vAlign w:val="center"/>
          </w:tcPr>
          <w:p w14:paraId="22259207" w14:textId="77777777" w:rsidR="00FB5C6A" w:rsidRDefault="00FB5C6A" w:rsidP="00FB5C6A"/>
        </w:tc>
        <w:tc>
          <w:tcPr>
            <w:tcW w:w="1827" w:type="dxa"/>
            <w:shd w:val="clear" w:color="auto" w:fill="auto"/>
            <w:vAlign w:val="center"/>
          </w:tcPr>
          <w:p w14:paraId="165FEE5D" w14:textId="77777777" w:rsidR="00FB5C6A" w:rsidRDefault="00FB5C6A" w:rsidP="00FB5C6A">
            <w:pPr>
              <w:shd w:val="clear" w:color="auto" w:fill="FFFFFF" w:themeFill="background1"/>
            </w:pPr>
          </w:p>
        </w:tc>
        <w:tc>
          <w:tcPr>
            <w:tcW w:w="1827" w:type="dxa"/>
            <w:vAlign w:val="center"/>
          </w:tcPr>
          <w:p w14:paraId="794814C3" w14:textId="77777777" w:rsidR="00FB5C6A" w:rsidRDefault="00FB5C6A" w:rsidP="00FB5C6A"/>
        </w:tc>
      </w:tr>
      <w:tr w:rsidR="00FB5C6A" w:rsidRPr="000963D9" w14:paraId="1C33D8E4" w14:textId="77777777" w:rsidTr="00DA34E4">
        <w:trPr>
          <w:trHeight w:val="1474"/>
        </w:trPr>
        <w:tc>
          <w:tcPr>
            <w:tcW w:w="1659" w:type="dxa"/>
            <w:shd w:val="clear" w:color="auto" w:fill="auto"/>
          </w:tcPr>
          <w:p w14:paraId="19930831" w14:textId="77777777" w:rsidR="00FB5C6A" w:rsidRPr="000963D9" w:rsidRDefault="00FB5C6A" w:rsidP="00FB5C6A">
            <w:pPr>
              <w:pStyle w:val="AralkYok"/>
              <w:rPr>
                <w:b/>
              </w:rPr>
            </w:pPr>
          </w:p>
          <w:p w14:paraId="38AE057C" w14:textId="77777777" w:rsidR="00FB5C6A" w:rsidRPr="000963D9" w:rsidRDefault="00FB5C6A" w:rsidP="00FB5C6A">
            <w:pPr>
              <w:pStyle w:val="AralkYok"/>
              <w:rPr>
                <w:b/>
              </w:rPr>
            </w:pPr>
          </w:p>
          <w:p w14:paraId="07153D0B" w14:textId="77777777" w:rsidR="00FB5C6A" w:rsidRPr="000963D9" w:rsidRDefault="00FB5C6A" w:rsidP="00FB5C6A">
            <w:pPr>
              <w:pStyle w:val="AralkYok"/>
              <w:rPr>
                <w:b/>
              </w:rPr>
            </w:pPr>
            <w:r w:rsidRPr="000963D9">
              <w:rPr>
                <w:b/>
              </w:rPr>
              <w:t>13:30</w:t>
            </w:r>
          </w:p>
          <w:p w14:paraId="54D37E0D" w14:textId="77777777" w:rsidR="00FB5C6A" w:rsidRPr="000963D9" w:rsidRDefault="00FB5C6A" w:rsidP="00FB5C6A">
            <w:pPr>
              <w:pStyle w:val="AralkYok"/>
              <w:rPr>
                <w:b/>
              </w:rPr>
            </w:pPr>
            <w:r w:rsidRPr="000963D9">
              <w:rPr>
                <w:b/>
              </w:rPr>
              <w:t>14:15</w:t>
            </w:r>
          </w:p>
        </w:tc>
        <w:tc>
          <w:tcPr>
            <w:tcW w:w="2021" w:type="dxa"/>
            <w:shd w:val="clear" w:color="auto" w:fill="auto"/>
            <w:vAlign w:val="center"/>
          </w:tcPr>
          <w:p w14:paraId="50979542"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245EB54"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2F61D40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570EDFB6"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70A92F8B"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91CCF3"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65705E04"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22D3B432"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2EB4957E"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0D7C682"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50E74ADB"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542FA766" w14:textId="77777777" w:rsidR="00FB5C6A" w:rsidRDefault="00FB5C6A" w:rsidP="00FB5C6A">
            <w:pPr>
              <w:pStyle w:val="GvdeA"/>
            </w:pPr>
            <w:r>
              <w:rPr>
                <w:rFonts w:ascii="Arial" w:hAnsi="Arial"/>
                <w:b/>
                <w:bCs/>
                <w:sz w:val="18"/>
                <w:szCs w:val="18"/>
              </w:rPr>
              <w:t>Grup 3 KBB</w:t>
            </w:r>
          </w:p>
        </w:tc>
        <w:tc>
          <w:tcPr>
            <w:tcW w:w="1827" w:type="dxa"/>
            <w:shd w:val="clear" w:color="auto" w:fill="auto"/>
          </w:tcPr>
          <w:p w14:paraId="4335C6DA" w14:textId="77777777" w:rsidR="00FB5C6A" w:rsidRDefault="00FB5C6A" w:rsidP="00FB5C6A">
            <w:pPr>
              <w:pStyle w:val="GvdeA"/>
            </w:pPr>
          </w:p>
        </w:tc>
        <w:tc>
          <w:tcPr>
            <w:tcW w:w="1827" w:type="dxa"/>
            <w:vAlign w:val="center"/>
          </w:tcPr>
          <w:p w14:paraId="011A6806"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1564F3"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68CEB603"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5D298082" w14:textId="77777777" w:rsidR="00FB5C6A" w:rsidRDefault="00FB5C6A" w:rsidP="00FB5C6A">
            <w:pPr>
              <w:pStyle w:val="GvdeA"/>
            </w:pPr>
            <w:r>
              <w:rPr>
                <w:rFonts w:ascii="Arial" w:hAnsi="Arial"/>
                <w:b/>
                <w:bCs/>
                <w:sz w:val="18"/>
                <w:szCs w:val="18"/>
              </w:rPr>
              <w:t>Grup 3 KBB</w:t>
            </w:r>
          </w:p>
        </w:tc>
      </w:tr>
      <w:tr w:rsidR="00FB5C6A" w:rsidRPr="000963D9" w14:paraId="01D2807B" w14:textId="77777777" w:rsidTr="00DA34E4">
        <w:trPr>
          <w:trHeight w:val="1474"/>
        </w:trPr>
        <w:tc>
          <w:tcPr>
            <w:tcW w:w="1659" w:type="dxa"/>
            <w:shd w:val="clear" w:color="auto" w:fill="auto"/>
          </w:tcPr>
          <w:p w14:paraId="0C145841" w14:textId="77777777" w:rsidR="00FB5C6A" w:rsidRPr="000963D9" w:rsidRDefault="00FB5C6A" w:rsidP="00FB5C6A">
            <w:pPr>
              <w:pStyle w:val="AralkYok"/>
              <w:rPr>
                <w:b/>
              </w:rPr>
            </w:pPr>
          </w:p>
          <w:p w14:paraId="038A7CA6" w14:textId="77777777" w:rsidR="00FB5C6A" w:rsidRPr="000963D9" w:rsidRDefault="00FB5C6A" w:rsidP="00FB5C6A">
            <w:pPr>
              <w:pStyle w:val="AralkYok"/>
              <w:rPr>
                <w:b/>
              </w:rPr>
            </w:pPr>
          </w:p>
          <w:p w14:paraId="72DCA745" w14:textId="77777777" w:rsidR="00FB5C6A" w:rsidRPr="000963D9" w:rsidRDefault="00FB5C6A" w:rsidP="00FB5C6A">
            <w:pPr>
              <w:pStyle w:val="AralkYok"/>
              <w:rPr>
                <w:b/>
              </w:rPr>
            </w:pPr>
            <w:r w:rsidRPr="000963D9">
              <w:rPr>
                <w:b/>
              </w:rPr>
              <w:t>14.30</w:t>
            </w:r>
          </w:p>
          <w:p w14:paraId="160A0066" w14:textId="77777777" w:rsidR="00FB5C6A" w:rsidRPr="000963D9" w:rsidRDefault="00FB5C6A" w:rsidP="00FB5C6A">
            <w:pPr>
              <w:pStyle w:val="AralkYok"/>
              <w:rPr>
                <w:b/>
              </w:rPr>
            </w:pPr>
            <w:r w:rsidRPr="000963D9">
              <w:rPr>
                <w:b/>
              </w:rPr>
              <w:t>15:15</w:t>
            </w:r>
          </w:p>
        </w:tc>
        <w:tc>
          <w:tcPr>
            <w:tcW w:w="2021" w:type="dxa"/>
            <w:shd w:val="clear" w:color="auto" w:fill="auto"/>
            <w:vAlign w:val="center"/>
          </w:tcPr>
          <w:p w14:paraId="18BE0620"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CFDAE86"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3B1D2DA9"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696D8435"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2975E0F6"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A4412F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1097454D"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164A52B9"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3C543C14"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919FF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1BB17768"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023E939F" w14:textId="77777777" w:rsidR="00FB5C6A" w:rsidRDefault="00FB5C6A" w:rsidP="00FB5C6A">
            <w:pPr>
              <w:pStyle w:val="GvdeA"/>
            </w:pPr>
            <w:r>
              <w:rPr>
                <w:rFonts w:ascii="Arial" w:hAnsi="Arial"/>
                <w:b/>
                <w:bCs/>
                <w:sz w:val="18"/>
                <w:szCs w:val="18"/>
              </w:rPr>
              <w:t>Grup 3 KBB</w:t>
            </w:r>
          </w:p>
        </w:tc>
        <w:tc>
          <w:tcPr>
            <w:tcW w:w="1827" w:type="dxa"/>
            <w:shd w:val="clear" w:color="auto" w:fill="auto"/>
          </w:tcPr>
          <w:p w14:paraId="35B1EF23" w14:textId="77777777" w:rsidR="00FB5C6A" w:rsidRDefault="00FB5C6A" w:rsidP="00FB5C6A">
            <w:pPr>
              <w:pStyle w:val="GvdeA"/>
            </w:pPr>
          </w:p>
        </w:tc>
        <w:tc>
          <w:tcPr>
            <w:tcW w:w="1827" w:type="dxa"/>
            <w:vAlign w:val="center"/>
          </w:tcPr>
          <w:p w14:paraId="062FEA49"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3BB175"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4813C586"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98D6E70" w14:textId="77777777" w:rsidR="00FB5C6A" w:rsidRDefault="00FB5C6A" w:rsidP="00FB5C6A">
            <w:pPr>
              <w:pStyle w:val="GvdeA"/>
            </w:pPr>
            <w:r>
              <w:rPr>
                <w:rFonts w:ascii="Arial" w:hAnsi="Arial"/>
                <w:b/>
                <w:bCs/>
                <w:sz w:val="18"/>
                <w:szCs w:val="18"/>
              </w:rPr>
              <w:t>Grup 3 KBB</w:t>
            </w:r>
          </w:p>
        </w:tc>
      </w:tr>
      <w:tr w:rsidR="00FB5C6A" w14:paraId="2E803B1C" w14:textId="77777777" w:rsidTr="00DA34E4">
        <w:trPr>
          <w:trHeight w:val="1474"/>
        </w:trPr>
        <w:tc>
          <w:tcPr>
            <w:tcW w:w="1659" w:type="dxa"/>
            <w:shd w:val="clear" w:color="auto" w:fill="auto"/>
          </w:tcPr>
          <w:p w14:paraId="03978E3C" w14:textId="77777777" w:rsidR="00FB5C6A" w:rsidRPr="000963D9" w:rsidRDefault="00FB5C6A" w:rsidP="00FB5C6A">
            <w:pPr>
              <w:pStyle w:val="AralkYok"/>
              <w:rPr>
                <w:b/>
              </w:rPr>
            </w:pPr>
          </w:p>
          <w:p w14:paraId="683832F8" w14:textId="77777777" w:rsidR="00FB5C6A" w:rsidRPr="000963D9" w:rsidRDefault="00FB5C6A" w:rsidP="00FB5C6A">
            <w:pPr>
              <w:pStyle w:val="AralkYok"/>
              <w:rPr>
                <w:b/>
              </w:rPr>
            </w:pPr>
          </w:p>
          <w:p w14:paraId="4F083424" w14:textId="77777777" w:rsidR="00FB5C6A" w:rsidRPr="000963D9" w:rsidRDefault="00FB5C6A" w:rsidP="00FB5C6A">
            <w:pPr>
              <w:pStyle w:val="AralkYok"/>
              <w:rPr>
                <w:b/>
              </w:rPr>
            </w:pPr>
            <w:r w:rsidRPr="000963D9">
              <w:rPr>
                <w:b/>
              </w:rPr>
              <w:t>15.30</w:t>
            </w:r>
          </w:p>
          <w:p w14:paraId="08C534C1" w14:textId="77777777" w:rsidR="00FB5C6A" w:rsidRPr="000963D9" w:rsidRDefault="00FB5C6A" w:rsidP="00FB5C6A">
            <w:pPr>
              <w:pStyle w:val="AralkYok"/>
              <w:rPr>
                <w:b/>
              </w:rPr>
            </w:pPr>
            <w:r w:rsidRPr="000963D9">
              <w:rPr>
                <w:b/>
              </w:rPr>
              <w:t>16:30</w:t>
            </w:r>
          </w:p>
        </w:tc>
        <w:tc>
          <w:tcPr>
            <w:tcW w:w="2021" w:type="dxa"/>
            <w:shd w:val="clear" w:color="auto" w:fill="auto"/>
            <w:vAlign w:val="center"/>
          </w:tcPr>
          <w:p w14:paraId="10858444"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2FE85C"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61F21272"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1EBA9787"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7753D009"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560D9BC"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4F8DF3DD"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13D134B6"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5BDFF246"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5E3E33"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6F84EB0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5939C788" w14:textId="77777777" w:rsidR="00FB5C6A" w:rsidRDefault="00FB5C6A" w:rsidP="00FB5C6A">
            <w:pPr>
              <w:pStyle w:val="GvdeA"/>
            </w:pPr>
            <w:r>
              <w:rPr>
                <w:rFonts w:ascii="Arial" w:hAnsi="Arial"/>
                <w:b/>
                <w:bCs/>
                <w:sz w:val="18"/>
                <w:szCs w:val="18"/>
              </w:rPr>
              <w:t>Grup 3 KBB</w:t>
            </w:r>
          </w:p>
        </w:tc>
        <w:tc>
          <w:tcPr>
            <w:tcW w:w="1827" w:type="dxa"/>
            <w:shd w:val="clear" w:color="auto" w:fill="auto"/>
          </w:tcPr>
          <w:p w14:paraId="18A891A3" w14:textId="77777777" w:rsidR="00FB5C6A" w:rsidRDefault="00FB5C6A" w:rsidP="00FB5C6A">
            <w:pPr>
              <w:pStyle w:val="GvdeA"/>
            </w:pPr>
          </w:p>
        </w:tc>
        <w:tc>
          <w:tcPr>
            <w:tcW w:w="1827" w:type="dxa"/>
            <w:vAlign w:val="center"/>
          </w:tcPr>
          <w:p w14:paraId="15E7DCE7"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1256B7"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0995B1A8"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4ECD2138" w14:textId="77777777" w:rsidR="00FB5C6A" w:rsidRDefault="00FB5C6A" w:rsidP="00FB5C6A">
            <w:pPr>
              <w:pStyle w:val="GvdeA"/>
            </w:pPr>
            <w:r>
              <w:rPr>
                <w:rFonts w:ascii="Arial" w:hAnsi="Arial"/>
                <w:b/>
                <w:bCs/>
                <w:sz w:val="18"/>
                <w:szCs w:val="18"/>
              </w:rPr>
              <w:t>Grup 3 KBB</w:t>
            </w:r>
          </w:p>
        </w:tc>
      </w:tr>
      <w:tr w:rsidR="00FB5C6A" w14:paraId="6D42C168" w14:textId="77777777" w:rsidTr="00DA34E4">
        <w:trPr>
          <w:trHeight w:val="1743"/>
        </w:trPr>
        <w:tc>
          <w:tcPr>
            <w:tcW w:w="1659" w:type="dxa"/>
            <w:shd w:val="clear" w:color="auto" w:fill="auto"/>
          </w:tcPr>
          <w:p w14:paraId="08686BE1" w14:textId="77777777" w:rsidR="00FB5C6A" w:rsidRPr="000963D9" w:rsidRDefault="00FB5C6A" w:rsidP="00FB5C6A">
            <w:pPr>
              <w:pStyle w:val="AralkYok"/>
              <w:rPr>
                <w:b/>
              </w:rPr>
            </w:pPr>
          </w:p>
          <w:p w14:paraId="28FF4DE3" w14:textId="77777777" w:rsidR="00FB5C6A" w:rsidRPr="000963D9" w:rsidRDefault="00FB5C6A" w:rsidP="00FB5C6A">
            <w:pPr>
              <w:pStyle w:val="AralkYok"/>
              <w:rPr>
                <w:b/>
              </w:rPr>
            </w:pPr>
          </w:p>
          <w:p w14:paraId="655BCB50" w14:textId="77777777" w:rsidR="00FB5C6A" w:rsidRPr="000963D9" w:rsidRDefault="00FB5C6A" w:rsidP="00FB5C6A">
            <w:pPr>
              <w:pStyle w:val="AralkYok"/>
              <w:rPr>
                <w:b/>
              </w:rPr>
            </w:pPr>
            <w:r w:rsidRPr="000963D9">
              <w:rPr>
                <w:b/>
              </w:rPr>
              <w:t>16.30</w:t>
            </w:r>
          </w:p>
          <w:p w14:paraId="0D93B1B4" w14:textId="77777777" w:rsidR="00FB5C6A" w:rsidRPr="000963D9" w:rsidRDefault="00FB5C6A" w:rsidP="00FB5C6A">
            <w:pPr>
              <w:pStyle w:val="AralkYok"/>
              <w:rPr>
                <w:b/>
              </w:rPr>
            </w:pPr>
            <w:r w:rsidRPr="000963D9">
              <w:rPr>
                <w:b/>
              </w:rPr>
              <w:t>17:15</w:t>
            </w:r>
          </w:p>
        </w:tc>
        <w:tc>
          <w:tcPr>
            <w:tcW w:w="2021" w:type="dxa"/>
            <w:shd w:val="clear" w:color="auto" w:fill="auto"/>
            <w:vAlign w:val="center"/>
          </w:tcPr>
          <w:p w14:paraId="7615009B"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EC53FA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1028DC57"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0A99BF30" w14:textId="77777777" w:rsidR="00FB5C6A" w:rsidRDefault="00FB5C6A" w:rsidP="00FB5C6A">
            <w:pPr>
              <w:pStyle w:val="GvdeA"/>
            </w:pPr>
            <w:r>
              <w:rPr>
                <w:rFonts w:ascii="Arial" w:hAnsi="Arial"/>
                <w:b/>
                <w:bCs/>
                <w:sz w:val="18"/>
                <w:szCs w:val="18"/>
              </w:rPr>
              <w:t>Grup 3 KBB</w:t>
            </w:r>
          </w:p>
        </w:tc>
        <w:tc>
          <w:tcPr>
            <w:tcW w:w="1725" w:type="dxa"/>
            <w:shd w:val="clear" w:color="auto" w:fill="auto"/>
            <w:vAlign w:val="center"/>
          </w:tcPr>
          <w:p w14:paraId="47485626"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D1DD51C"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3C855CD4"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6346F9B2" w14:textId="77777777" w:rsidR="00FB5C6A" w:rsidRDefault="00FB5C6A" w:rsidP="00FB5C6A">
            <w:pPr>
              <w:pStyle w:val="GvdeA"/>
            </w:pPr>
            <w:r>
              <w:rPr>
                <w:rFonts w:ascii="Arial" w:hAnsi="Arial"/>
                <w:b/>
                <w:bCs/>
                <w:sz w:val="18"/>
                <w:szCs w:val="18"/>
              </w:rPr>
              <w:t>Grup 3 KBB</w:t>
            </w:r>
          </w:p>
        </w:tc>
        <w:tc>
          <w:tcPr>
            <w:tcW w:w="1844" w:type="dxa"/>
            <w:shd w:val="clear" w:color="auto" w:fill="auto"/>
            <w:vAlign w:val="center"/>
          </w:tcPr>
          <w:p w14:paraId="34E602D9"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0808DC"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0A48CB73"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25B1A111" w14:textId="77777777" w:rsidR="00FB5C6A" w:rsidRDefault="00FB5C6A" w:rsidP="00FB5C6A">
            <w:pPr>
              <w:pStyle w:val="GvdeA"/>
            </w:pPr>
            <w:r>
              <w:rPr>
                <w:rFonts w:ascii="Arial" w:hAnsi="Arial"/>
                <w:b/>
                <w:bCs/>
                <w:sz w:val="18"/>
                <w:szCs w:val="18"/>
              </w:rPr>
              <w:t>Grup 3 KBB</w:t>
            </w:r>
          </w:p>
        </w:tc>
        <w:tc>
          <w:tcPr>
            <w:tcW w:w="1827" w:type="dxa"/>
            <w:shd w:val="clear" w:color="auto" w:fill="auto"/>
          </w:tcPr>
          <w:p w14:paraId="2A7CDC0C" w14:textId="77777777" w:rsidR="00FB5C6A" w:rsidRDefault="00FB5C6A" w:rsidP="00FB5C6A">
            <w:pPr>
              <w:pStyle w:val="GvdeA"/>
            </w:pPr>
          </w:p>
        </w:tc>
        <w:tc>
          <w:tcPr>
            <w:tcW w:w="1827" w:type="dxa"/>
            <w:vAlign w:val="center"/>
          </w:tcPr>
          <w:p w14:paraId="13128E28"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E4472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558BA7D2"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69B203A5" w14:textId="77777777" w:rsidR="00FB5C6A" w:rsidRDefault="00FB5C6A" w:rsidP="00FB5C6A">
            <w:pPr>
              <w:pStyle w:val="GvdeA"/>
            </w:pPr>
            <w:r>
              <w:rPr>
                <w:rFonts w:ascii="Arial" w:hAnsi="Arial"/>
                <w:b/>
                <w:bCs/>
                <w:sz w:val="18"/>
                <w:szCs w:val="18"/>
              </w:rPr>
              <w:t>Grup 3 KBB</w:t>
            </w:r>
          </w:p>
        </w:tc>
      </w:tr>
    </w:tbl>
    <w:p w14:paraId="3502A546" w14:textId="77777777" w:rsidR="007B7833" w:rsidRDefault="007B7833"/>
    <w:p w14:paraId="418B36E3" w14:textId="77777777" w:rsidR="00830251" w:rsidRDefault="00830251"/>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1727"/>
        <w:gridCol w:w="2261"/>
      </w:tblGrid>
      <w:tr w:rsidR="00336DEC" w:rsidRPr="000963D9" w14:paraId="5EF5AFE8" w14:textId="77777777" w:rsidTr="002427B7">
        <w:trPr>
          <w:trHeight w:val="567"/>
        </w:trPr>
        <w:tc>
          <w:tcPr>
            <w:tcW w:w="1539" w:type="dxa"/>
          </w:tcPr>
          <w:p w14:paraId="14C56EBF" w14:textId="77777777" w:rsidR="00336DEC" w:rsidRPr="000963D9" w:rsidRDefault="00336DEC" w:rsidP="00336DEC">
            <w:pPr>
              <w:rPr>
                <w:sz w:val="14"/>
                <w:szCs w:val="14"/>
              </w:rPr>
            </w:pPr>
          </w:p>
        </w:tc>
        <w:tc>
          <w:tcPr>
            <w:tcW w:w="1927" w:type="dxa"/>
            <w:shd w:val="clear" w:color="auto" w:fill="auto"/>
          </w:tcPr>
          <w:p w14:paraId="7536456A" w14:textId="77777777" w:rsidR="00336DEC" w:rsidRPr="000963D9" w:rsidRDefault="00336DEC" w:rsidP="00336DEC">
            <w:pPr>
              <w:pStyle w:val="AralkYok"/>
              <w:jc w:val="center"/>
              <w:rPr>
                <w:b/>
                <w:sz w:val="14"/>
                <w:szCs w:val="14"/>
                <w:lang w:val="tr-TR"/>
              </w:rPr>
            </w:pPr>
            <w:r>
              <w:rPr>
                <w:b/>
                <w:sz w:val="14"/>
                <w:szCs w:val="14"/>
                <w:lang w:val="tr-TR"/>
              </w:rPr>
              <w:t>13 Eylül Pazartesi</w:t>
            </w:r>
          </w:p>
        </w:tc>
        <w:tc>
          <w:tcPr>
            <w:tcW w:w="1673" w:type="dxa"/>
            <w:shd w:val="clear" w:color="auto" w:fill="auto"/>
          </w:tcPr>
          <w:p w14:paraId="3E11DDE8" w14:textId="77777777" w:rsidR="00336DEC" w:rsidRPr="000963D9" w:rsidRDefault="00336DEC" w:rsidP="00336DEC">
            <w:pPr>
              <w:jc w:val="center"/>
              <w:rPr>
                <w:b/>
                <w:sz w:val="14"/>
                <w:szCs w:val="14"/>
              </w:rPr>
            </w:pPr>
            <w:r>
              <w:rPr>
                <w:b/>
                <w:sz w:val="14"/>
                <w:szCs w:val="14"/>
              </w:rPr>
              <w:t>14 Eylül Salı</w:t>
            </w:r>
          </w:p>
        </w:tc>
        <w:tc>
          <w:tcPr>
            <w:tcW w:w="1776" w:type="dxa"/>
            <w:shd w:val="clear" w:color="auto" w:fill="auto"/>
          </w:tcPr>
          <w:p w14:paraId="4E7AE46C" w14:textId="77777777" w:rsidR="00336DEC" w:rsidRPr="000963D9" w:rsidRDefault="00336DEC" w:rsidP="00336DEC">
            <w:pPr>
              <w:jc w:val="center"/>
              <w:rPr>
                <w:b/>
                <w:sz w:val="14"/>
                <w:szCs w:val="14"/>
              </w:rPr>
            </w:pPr>
            <w:r>
              <w:rPr>
                <w:b/>
                <w:sz w:val="14"/>
                <w:szCs w:val="14"/>
              </w:rPr>
              <w:t>15 Eylül Çarşamba</w:t>
            </w:r>
          </w:p>
        </w:tc>
        <w:tc>
          <w:tcPr>
            <w:tcW w:w="1727" w:type="dxa"/>
          </w:tcPr>
          <w:p w14:paraId="5B99E697" w14:textId="77777777" w:rsidR="00336DEC" w:rsidRPr="000963D9" w:rsidRDefault="00336DEC" w:rsidP="00336DEC">
            <w:pPr>
              <w:jc w:val="center"/>
              <w:rPr>
                <w:b/>
                <w:sz w:val="14"/>
                <w:szCs w:val="14"/>
              </w:rPr>
            </w:pPr>
            <w:r>
              <w:rPr>
                <w:b/>
                <w:sz w:val="14"/>
                <w:szCs w:val="14"/>
              </w:rPr>
              <w:t>16 Eylül Perşembe</w:t>
            </w:r>
          </w:p>
        </w:tc>
        <w:tc>
          <w:tcPr>
            <w:tcW w:w="2261" w:type="dxa"/>
          </w:tcPr>
          <w:p w14:paraId="3A300327" w14:textId="77777777" w:rsidR="00336DEC" w:rsidRPr="000963D9" w:rsidRDefault="00336DEC" w:rsidP="00336DEC">
            <w:pPr>
              <w:jc w:val="center"/>
              <w:rPr>
                <w:b/>
                <w:sz w:val="14"/>
                <w:szCs w:val="14"/>
              </w:rPr>
            </w:pPr>
            <w:r>
              <w:rPr>
                <w:b/>
                <w:sz w:val="14"/>
                <w:szCs w:val="14"/>
              </w:rPr>
              <w:t>17 Eylül Cuma</w:t>
            </w:r>
          </w:p>
        </w:tc>
      </w:tr>
      <w:tr w:rsidR="002427B7" w:rsidRPr="000963D9" w14:paraId="6D908FCC" w14:textId="77777777" w:rsidTr="002427B7">
        <w:trPr>
          <w:trHeight w:val="1267"/>
        </w:trPr>
        <w:tc>
          <w:tcPr>
            <w:tcW w:w="1539" w:type="dxa"/>
          </w:tcPr>
          <w:p w14:paraId="126A2EBA" w14:textId="77777777" w:rsidR="002427B7" w:rsidRPr="000963D9" w:rsidRDefault="002427B7" w:rsidP="0084538C">
            <w:pPr>
              <w:jc w:val="center"/>
              <w:rPr>
                <w:b/>
                <w:sz w:val="14"/>
                <w:szCs w:val="14"/>
              </w:rPr>
            </w:pPr>
          </w:p>
          <w:p w14:paraId="0E8F4813" w14:textId="77777777" w:rsidR="002427B7" w:rsidRPr="000963D9" w:rsidRDefault="002427B7" w:rsidP="0084538C">
            <w:pPr>
              <w:jc w:val="center"/>
              <w:rPr>
                <w:b/>
                <w:sz w:val="14"/>
                <w:szCs w:val="14"/>
              </w:rPr>
            </w:pPr>
            <w:r w:rsidRPr="000963D9">
              <w:rPr>
                <w:b/>
                <w:sz w:val="14"/>
                <w:szCs w:val="14"/>
              </w:rPr>
              <w:t>08:30</w:t>
            </w:r>
          </w:p>
          <w:p w14:paraId="29CCC4B7" w14:textId="77777777" w:rsidR="002427B7" w:rsidRPr="000963D9" w:rsidRDefault="002427B7" w:rsidP="0084538C">
            <w:pPr>
              <w:jc w:val="center"/>
              <w:rPr>
                <w:b/>
                <w:sz w:val="14"/>
                <w:szCs w:val="14"/>
              </w:rPr>
            </w:pPr>
            <w:r w:rsidRPr="000963D9">
              <w:rPr>
                <w:b/>
                <w:sz w:val="14"/>
                <w:szCs w:val="14"/>
              </w:rPr>
              <w:t>09:15</w:t>
            </w:r>
          </w:p>
          <w:p w14:paraId="2FA362B8" w14:textId="77777777" w:rsidR="002427B7" w:rsidRPr="000963D9" w:rsidRDefault="002427B7" w:rsidP="0084538C">
            <w:pPr>
              <w:jc w:val="center"/>
              <w:rPr>
                <w:sz w:val="14"/>
                <w:szCs w:val="14"/>
              </w:rPr>
            </w:pPr>
          </w:p>
        </w:tc>
        <w:tc>
          <w:tcPr>
            <w:tcW w:w="1927" w:type="dxa"/>
            <w:shd w:val="clear" w:color="auto" w:fill="auto"/>
          </w:tcPr>
          <w:p w14:paraId="2A0EF633" w14:textId="77777777" w:rsidR="002427B7" w:rsidRDefault="002427B7" w:rsidP="0084538C">
            <w:pPr>
              <w:pStyle w:val="GvdeA"/>
              <w:rPr>
                <w:rFonts w:ascii="Arial" w:eastAsia="Arial" w:hAnsi="Arial" w:cs="Arial"/>
                <w:b/>
                <w:bCs/>
                <w:sz w:val="18"/>
                <w:szCs w:val="18"/>
              </w:rPr>
            </w:pPr>
          </w:p>
          <w:p w14:paraId="1B07D5B3"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69DFF55"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46592869"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65701763" w14:textId="77777777" w:rsidR="002427B7" w:rsidRDefault="002427B7" w:rsidP="0084538C">
            <w:pPr>
              <w:pStyle w:val="GvdeA"/>
            </w:pPr>
            <w:r>
              <w:rPr>
                <w:rFonts w:ascii="Arial" w:hAnsi="Arial"/>
                <w:b/>
                <w:bCs/>
                <w:sz w:val="18"/>
                <w:szCs w:val="18"/>
              </w:rPr>
              <w:t>Grup 3 KBB</w:t>
            </w:r>
          </w:p>
        </w:tc>
        <w:tc>
          <w:tcPr>
            <w:tcW w:w="1673" w:type="dxa"/>
            <w:shd w:val="clear" w:color="auto" w:fill="auto"/>
          </w:tcPr>
          <w:p w14:paraId="183E299A" w14:textId="77777777" w:rsidR="002427B7" w:rsidRDefault="002427B7" w:rsidP="0084538C">
            <w:pPr>
              <w:pStyle w:val="GvdeA"/>
              <w:rPr>
                <w:rFonts w:ascii="Arial" w:eastAsia="Arial" w:hAnsi="Arial" w:cs="Arial"/>
                <w:b/>
                <w:bCs/>
                <w:sz w:val="18"/>
                <w:szCs w:val="18"/>
              </w:rPr>
            </w:pPr>
          </w:p>
          <w:p w14:paraId="23CEBD5B"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D431FAE"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232324F6"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164DC78A" w14:textId="77777777" w:rsidR="002427B7" w:rsidRDefault="002427B7" w:rsidP="0084538C">
            <w:pPr>
              <w:pStyle w:val="GvdeA"/>
            </w:pPr>
            <w:r>
              <w:rPr>
                <w:rFonts w:ascii="Arial" w:hAnsi="Arial"/>
                <w:b/>
                <w:bCs/>
                <w:sz w:val="18"/>
                <w:szCs w:val="18"/>
              </w:rPr>
              <w:t>Grup 3 KBB</w:t>
            </w:r>
          </w:p>
        </w:tc>
        <w:tc>
          <w:tcPr>
            <w:tcW w:w="1776" w:type="dxa"/>
            <w:shd w:val="clear" w:color="auto" w:fill="auto"/>
          </w:tcPr>
          <w:p w14:paraId="40ECA843" w14:textId="77777777" w:rsidR="002427B7" w:rsidRDefault="002427B7" w:rsidP="0084538C">
            <w:pPr>
              <w:pStyle w:val="GvdeA"/>
              <w:rPr>
                <w:rFonts w:ascii="Arial" w:eastAsia="Arial" w:hAnsi="Arial" w:cs="Arial"/>
                <w:b/>
                <w:bCs/>
                <w:sz w:val="18"/>
                <w:szCs w:val="18"/>
              </w:rPr>
            </w:pPr>
          </w:p>
          <w:p w14:paraId="51FFF5D8"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38741B3"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56F04EE3"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5C0F32A7" w14:textId="77777777" w:rsidR="002427B7" w:rsidRDefault="002427B7" w:rsidP="0084538C">
            <w:pPr>
              <w:pStyle w:val="GvdeA"/>
            </w:pPr>
            <w:r>
              <w:rPr>
                <w:rFonts w:ascii="Arial" w:hAnsi="Arial"/>
                <w:b/>
                <w:bCs/>
                <w:sz w:val="18"/>
                <w:szCs w:val="18"/>
              </w:rPr>
              <w:t>Grup 3 KBB</w:t>
            </w:r>
          </w:p>
        </w:tc>
        <w:tc>
          <w:tcPr>
            <w:tcW w:w="1727" w:type="dxa"/>
          </w:tcPr>
          <w:p w14:paraId="4E1728DA" w14:textId="77777777" w:rsidR="002427B7" w:rsidRDefault="002427B7" w:rsidP="0084538C">
            <w:pPr>
              <w:pStyle w:val="GvdeA"/>
              <w:rPr>
                <w:rFonts w:ascii="Arial" w:eastAsia="Arial" w:hAnsi="Arial" w:cs="Arial"/>
                <w:b/>
                <w:bCs/>
                <w:sz w:val="18"/>
                <w:szCs w:val="18"/>
              </w:rPr>
            </w:pPr>
          </w:p>
          <w:p w14:paraId="69871A85"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F114CA9"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55B6E242"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6412E959" w14:textId="77777777" w:rsidR="002427B7" w:rsidRDefault="002427B7" w:rsidP="0084538C">
            <w:pPr>
              <w:pStyle w:val="GvdeA"/>
            </w:pPr>
            <w:r>
              <w:rPr>
                <w:rFonts w:ascii="Arial" w:hAnsi="Arial"/>
                <w:b/>
                <w:bCs/>
                <w:sz w:val="18"/>
                <w:szCs w:val="18"/>
              </w:rPr>
              <w:t>Grup 3 KBB</w:t>
            </w:r>
          </w:p>
        </w:tc>
        <w:tc>
          <w:tcPr>
            <w:tcW w:w="2261" w:type="dxa"/>
            <w:vMerge w:val="restart"/>
            <w:shd w:val="clear" w:color="auto" w:fill="2E74B5" w:themeFill="accent1" w:themeFillShade="BF"/>
          </w:tcPr>
          <w:p w14:paraId="448EE056"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38411763" w14:textId="77777777" w:rsidR="002427B7" w:rsidRDefault="002427B7" w:rsidP="0084538C">
            <w:pPr>
              <w:pStyle w:val="GvdeA"/>
              <w:rPr>
                <w:rFonts w:ascii="Arial" w:hAnsi="Arial"/>
                <w:b/>
                <w:bCs/>
                <w:sz w:val="18"/>
                <w:szCs w:val="18"/>
              </w:rPr>
            </w:pPr>
            <w:r>
              <w:rPr>
                <w:rFonts w:ascii="Arial" w:hAnsi="Arial"/>
                <w:b/>
                <w:bCs/>
                <w:sz w:val="18"/>
                <w:szCs w:val="18"/>
              </w:rPr>
              <w:t>Göğüs Hastalıkları</w:t>
            </w:r>
            <w:r>
              <w:rPr>
                <w:rFonts w:ascii="Arial" w:hAnsi="Arial"/>
                <w:b/>
                <w:bCs/>
                <w:sz w:val="18"/>
                <w:szCs w:val="18"/>
                <w:lang w:val="nl-NL"/>
              </w:rPr>
              <w:t>- N.G</w:t>
            </w:r>
            <w:r>
              <w:rPr>
                <w:rFonts w:ascii="Arial" w:hAnsi="Arial"/>
                <w:b/>
                <w:bCs/>
                <w:sz w:val="18"/>
                <w:szCs w:val="18"/>
                <w:lang w:val="sv-SE"/>
              </w:rPr>
              <w:t>ö</w:t>
            </w:r>
            <w:r>
              <w:rPr>
                <w:rFonts w:ascii="Arial" w:hAnsi="Arial"/>
                <w:b/>
                <w:bCs/>
                <w:sz w:val="18"/>
                <w:szCs w:val="18"/>
              </w:rPr>
              <w:t>kbulut+</w:t>
            </w:r>
          </w:p>
          <w:p w14:paraId="342B0A21"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F.Okyaltırık  </w:t>
            </w:r>
          </w:p>
          <w:p w14:paraId="723073AB" w14:textId="77777777" w:rsidR="002427B7" w:rsidRDefault="002427B7" w:rsidP="0084538C">
            <w:pPr>
              <w:pStyle w:val="GvdeA"/>
              <w:rPr>
                <w:rFonts w:ascii="Arial" w:eastAsia="Arial" w:hAnsi="Arial" w:cs="Arial"/>
                <w:b/>
                <w:bCs/>
                <w:sz w:val="18"/>
                <w:szCs w:val="18"/>
              </w:rPr>
            </w:pPr>
            <w:r>
              <w:rPr>
                <w:rFonts w:ascii="Arial" w:hAnsi="Arial"/>
                <w:b/>
                <w:bCs/>
                <w:sz w:val="18"/>
                <w:szCs w:val="18"/>
              </w:rPr>
              <w:t>Kardiyoloji-</w:t>
            </w:r>
          </w:p>
          <w:p w14:paraId="47D2659A" w14:textId="77777777" w:rsidR="002427B7" w:rsidRDefault="002427B7" w:rsidP="0084538C">
            <w:pPr>
              <w:pStyle w:val="GvdeA"/>
            </w:pPr>
            <w:r>
              <w:rPr>
                <w:rFonts w:ascii="Arial" w:hAnsi="Arial"/>
                <w:b/>
                <w:bCs/>
                <w:sz w:val="18"/>
                <w:szCs w:val="18"/>
              </w:rPr>
              <w:t>KBB- R.Doğan</w:t>
            </w:r>
          </w:p>
        </w:tc>
      </w:tr>
      <w:tr w:rsidR="002427B7" w:rsidRPr="000963D9" w14:paraId="2174A0A7" w14:textId="77777777" w:rsidTr="002427B7">
        <w:trPr>
          <w:trHeight w:val="1474"/>
        </w:trPr>
        <w:tc>
          <w:tcPr>
            <w:tcW w:w="1539" w:type="dxa"/>
            <w:shd w:val="clear" w:color="auto" w:fill="auto"/>
          </w:tcPr>
          <w:p w14:paraId="5DE9708E" w14:textId="77777777" w:rsidR="002427B7" w:rsidRPr="000963D9" w:rsidRDefault="002427B7" w:rsidP="0084538C">
            <w:pPr>
              <w:jc w:val="center"/>
              <w:rPr>
                <w:b/>
                <w:sz w:val="14"/>
                <w:szCs w:val="14"/>
              </w:rPr>
            </w:pPr>
          </w:p>
          <w:p w14:paraId="5F8FE3B5" w14:textId="77777777" w:rsidR="002427B7" w:rsidRPr="000963D9" w:rsidRDefault="002427B7" w:rsidP="0084538C">
            <w:pPr>
              <w:jc w:val="center"/>
              <w:rPr>
                <w:b/>
                <w:sz w:val="14"/>
                <w:szCs w:val="14"/>
              </w:rPr>
            </w:pPr>
          </w:p>
          <w:p w14:paraId="2E1F74B7" w14:textId="77777777" w:rsidR="002427B7" w:rsidRPr="000963D9" w:rsidRDefault="002427B7" w:rsidP="0084538C">
            <w:pPr>
              <w:jc w:val="center"/>
              <w:rPr>
                <w:b/>
                <w:sz w:val="14"/>
                <w:szCs w:val="14"/>
              </w:rPr>
            </w:pPr>
            <w:r w:rsidRPr="000963D9">
              <w:rPr>
                <w:b/>
                <w:sz w:val="14"/>
                <w:szCs w:val="14"/>
              </w:rPr>
              <w:t>09:30</w:t>
            </w:r>
          </w:p>
          <w:p w14:paraId="07CD61C8" w14:textId="77777777" w:rsidR="002427B7" w:rsidRPr="000963D9" w:rsidRDefault="002427B7" w:rsidP="0084538C">
            <w:pPr>
              <w:jc w:val="center"/>
              <w:rPr>
                <w:b/>
                <w:sz w:val="14"/>
                <w:szCs w:val="14"/>
              </w:rPr>
            </w:pPr>
            <w:r w:rsidRPr="000963D9">
              <w:rPr>
                <w:b/>
                <w:sz w:val="14"/>
                <w:szCs w:val="14"/>
              </w:rPr>
              <w:t>10:15</w:t>
            </w:r>
          </w:p>
        </w:tc>
        <w:tc>
          <w:tcPr>
            <w:tcW w:w="1927" w:type="dxa"/>
            <w:shd w:val="clear" w:color="auto" w:fill="auto"/>
            <w:vAlign w:val="center"/>
          </w:tcPr>
          <w:p w14:paraId="6D2CEC34"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F6E69B8"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79DAA828"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54721186" w14:textId="77777777" w:rsidR="002427B7" w:rsidRDefault="002427B7" w:rsidP="0084538C">
            <w:pPr>
              <w:pStyle w:val="GvdeA"/>
            </w:pPr>
            <w:r>
              <w:rPr>
                <w:rFonts w:ascii="Arial" w:hAnsi="Arial"/>
                <w:b/>
                <w:bCs/>
                <w:sz w:val="18"/>
                <w:szCs w:val="18"/>
              </w:rPr>
              <w:t>Grup 3 KBB</w:t>
            </w:r>
          </w:p>
        </w:tc>
        <w:tc>
          <w:tcPr>
            <w:tcW w:w="1673" w:type="dxa"/>
            <w:shd w:val="clear" w:color="auto" w:fill="auto"/>
            <w:vAlign w:val="center"/>
          </w:tcPr>
          <w:p w14:paraId="3717196C"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37129D"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37D1C45D"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0566E786" w14:textId="77777777" w:rsidR="002427B7" w:rsidRDefault="002427B7" w:rsidP="0084538C">
            <w:pPr>
              <w:pStyle w:val="GvdeA"/>
            </w:pPr>
            <w:r>
              <w:rPr>
                <w:rFonts w:ascii="Arial" w:hAnsi="Arial"/>
                <w:b/>
                <w:bCs/>
                <w:sz w:val="18"/>
                <w:szCs w:val="18"/>
              </w:rPr>
              <w:t>Grup 3 KBB</w:t>
            </w:r>
          </w:p>
        </w:tc>
        <w:tc>
          <w:tcPr>
            <w:tcW w:w="1776" w:type="dxa"/>
            <w:shd w:val="clear" w:color="auto" w:fill="auto"/>
            <w:vAlign w:val="center"/>
          </w:tcPr>
          <w:p w14:paraId="57CCBAF2"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2CC9C0"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1 Göğüs</w:t>
            </w:r>
          </w:p>
          <w:p w14:paraId="2544C3E9"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5A1C9078" w14:textId="77777777" w:rsidR="002427B7" w:rsidRDefault="002427B7" w:rsidP="0084538C">
            <w:pPr>
              <w:pStyle w:val="GvdeA"/>
            </w:pPr>
            <w:r>
              <w:rPr>
                <w:rFonts w:ascii="Arial" w:hAnsi="Arial"/>
                <w:b/>
                <w:bCs/>
                <w:sz w:val="18"/>
                <w:szCs w:val="18"/>
              </w:rPr>
              <w:t>Grup 3 KBB</w:t>
            </w:r>
          </w:p>
        </w:tc>
        <w:tc>
          <w:tcPr>
            <w:tcW w:w="1727" w:type="dxa"/>
            <w:vAlign w:val="center"/>
          </w:tcPr>
          <w:p w14:paraId="14DF28BC"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2A5F4E"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1 Göğüs</w:t>
            </w:r>
          </w:p>
          <w:p w14:paraId="04971738"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336277B1" w14:textId="77777777" w:rsidR="002427B7" w:rsidRDefault="002427B7" w:rsidP="0084538C">
            <w:pPr>
              <w:pStyle w:val="GvdeA"/>
            </w:pPr>
            <w:r>
              <w:rPr>
                <w:rFonts w:ascii="Arial" w:hAnsi="Arial"/>
                <w:b/>
                <w:bCs/>
                <w:sz w:val="18"/>
                <w:szCs w:val="18"/>
              </w:rPr>
              <w:t>Grup 3 KBB</w:t>
            </w:r>
          </w:p>
        </w:tc>
        <w:tc>
          <w:tcPr>
            <w:tcW w:w="2261" w:type="dxa"/>
            <w:vMerge/>
            <w:shd w:val="clear" w:color="auto" w:fill="2E74B5" w:themeFill="accent1" w:themeFillShade="BF"/>
          </w:tcPr>
          <w:p w14:paraId="63968B8E" w14:textId="77777777" w:rsidR="002427B7" w:rsidRDefault="002427B7" w:rsidP="0084538C">
            <w:pPr>
              <w:pStyle w:val="GvdeA"/>
            </w:pPr>
          </w:p>
        </w:tc>
      </w:tr>
      <w:tr w:rsidR="002427B7" w:rsidRPr="000963D9" w14:paraId="68D091A1" w14:textId="77777777" w:rsidTr="002427B7">
        <w:trPr>
          <w:trHeight w:val="1474"/>
        </w:trPr>
        <w:tc>
          <w:tcPr>
            <w:tcW w:w="1539" w:type="dxa"/>
            <w:shd w:val="clear" w:color="auto" w:fill="auto"/>
          </w:tcPr>
          <w:p w14:paraId="1243E6E2" w14:textId="77777777" w:rsidR="002427B7" w:rsidRPr="000963D9" w:rsidRDefault="002427B7" w:rsidP="0084538C">
            <w:pPr>
              <w:jc w:val="center"/>
              <w:rPr>
                <w:b/>
                <w:sz w:val="14"/>
                <w:szCs w:val="14"/>
              </w:rPr>
            </w:pPr>
          </w:p>
          <w:p w14:paraId="51FD3921" w14:textId="77777777" w:rsidR="002427B7" w:rsidRPr="000963D9" w:rsidRDefault="002427B7" w:rsidP="0084538C">
            <w:pPr>
              <w:jc w:val="center"/>
              <w:rPr>
                <w:b/>
                <w:sz w:val="14"/>
                <w:szCs w:val="14"/>
              </w:rPr>
            </w:pPr>
          </w:p>
          <w:p w14:paraId="7A857656" w14:textId="77777777" w:rsidR="002427B7" w:rsidRPr="000963D9" w:rsidRDefault="002427B7" w:rsidP="0084538C">
            <w:pPr>
              <w:jc w:val="center"/>
              <w:rPr>
                <w:b/>
                <w:sz w:val="14"/>
                <w:szCs w:val="14"/>
              </w:rPr>
            </w:pPr>
            <w:r w:rsidRPr="000963D9">
              <w:rPr>
                <w:b/>
                <w:sz w:val="14"/>
                <w:szCs w:val="14"/>
              </w:rPr>
              <w:t>10:30</w:t>
            </w:r>
          </w:p>
          <w:p w14:paraId="6D19A8CA" w14:textId="77777777" w:rsidR="002427B7" w:rsidRPr="000963D9" w:rsidRDefault="002427B7" w:rsidP="0084538C">
            <w:pPr>
              <w:jc w:val="center"/>
              <w:rPr>
                <w:b/>
                <w:sz w:val="14"/>
                <w:szCs w:val="14"/>
              </w:rPr>
            </w:pPr>
            <w:r w:rsidRPr="000963D9">
              <w:rPr>
                <w:b/>
                <w:sz w:val="14"/>
                <w:szCs w:val="14"/>
              </w:rPr>
              <w:t>11:15</w:t>
            </w:r>
          </w:p>
        </w:tc>
        <w:tc>
          <w:tcPr>
            <w:tcW w:w="1927" w:type="dxa"/>
            <w:shd w:val="clear" w:color="auto" w:fill="auto"/>
            <w:vAlign w:val="center"/>
          </w:tcPr>
          <w:p w14:paraId="0C6D4ECA"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74432B"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7F41B3C4"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169A5CAB" w14:textId="77777777" w:rsidR="002427B7" w:rsidRDefault="002427B7" w:rsidP="0084538C">
            <w:pPr>
              <w:pStyle w:val="GvdeA"/>
            </w:pPr>
            <w:r>
              <w:rPr>
                <w:rFonts w:ascii="Arial" w:hAnsi="Arial"/>
                <w:b/>
                <w:bCs/>
                <w:sz w:val="18"/>
                <w:szCs w:val="18"/>
              </w:rPr>
              <w:t>Grup 3 KBB</w:t>
            </w:r>
          </w:p>
        </w:tc>
        <w:tc>
          <w:tcPr>
            <w:tcW w:w="1673" w:type="dxa"/>
            <w:shd w:val="clear" w:color="auto" w:fill="auto"/>
            <w:vAlign w:val="center"/>
          </w:tcPr>
          <w:p w14:paraId="3AE1C657"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0282D69E"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70702B29" w14:textId="77777777" w:rsidR="002427B7" w:rsidRDefault="002427B7" w:rsidP="0084538C">
            <w:pPr>
              <w:pStyle w:val="GvdeA"/>
            </w:pPr>
            <w:r>
              <w:rPr>
                <w:rFonts w:ascii="Arial" w:hAnsi="Arial"/>
                <w:b/>
                <w:bCs/>
                <w:sz w:val="18"/>
                <w:szCs w:val="18"/>
              </w:rPr>
              <w:t>Grup 3 KBB</w:t>
            </w:r>
          </w:p>
        </w:tc>
        <w:tc>
          <w:tcPr>
            <w:tcW w:w="1776" w:type="dxa"/>
            <w:shd w:val="clear" w:color="auto" w:fill="auto"/>
            <w:vAlign w:val="center"/>
          </w:tcPr>
          <w:p w14:paraId="1A34B3D8"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2E417E5"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1 Göğüs</w:t>
            </w:r>
          </w:p>
          <w:p w14:paraId="33758F66"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400B026A" w14:textId="77777777" w:rsidR="002427B7" w:rsidRDefault="002427B7" w:rsidP="0084538C">
            <w:pPr>
              <w:pStyle w:val="GvdeA"/>
            </w:pPr>
            <w:r>
              <w:rPr>
                <w:rFonts w:ascii="Arial" w:hAnsi="Arial"/>
                <w:b/>
                <w:bCs/>
                <w:sz w:val="18"/>
                <w:szCs w:val="18"/>
              </w:rPr>
              <w:t>Grup 3 KBB</w:t>
            </w:r>
          </w:p>
        </w:tc>
        <w:tc>
          <w:tcPr>
            <w:tcW w:w="1727" w:type="dxa"/>
            <w:vAlign w:val="center"/>
          </w:tcPr>
          <w:p w14:paraId="0168657E"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D0A431B"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1 Göğüs</w:t>
            </w:r>
          </w:p>
          <w:p w14:paraId="2DBD1C5B"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4AF5A138" w14:textId="77777777" w:rsidR="002427B7" w:rsidRDefault="002427B7" w:rsidP="0084538C">
            <w:pPr>
              <w:pStyle w:val="GvdeA"/>
            </w:pPr>
            <w:r>
              <w:rPr>
                <w:rFonts w:ascii="Arial" w:hAnsi="Arial"/>
                <w:b/>
                <w:bCs/>
                <w:sz w:val="18"/>
                <w:szCs w:val="18"/>
              </w:rPr>
              <w:t>Grup 3 KBB</w:t>
            </w:r>
          </w:p>
        </w:tc>
        <w:tc>
          <w:tcPr>
            <w:tcW w:w="2261" w:type="dxa"/>
            <w:vMerge/>
            <w:shd w:val="clear" w:color="auto" w:fill="2E74B5" w:themeFill="accent1" w:themeFillShade="BF"/>
          </w:tcPr>
          <w:p w14:paraId="4C36AE7B" w14:textId="77777777" w:rsidR="002427B7" w:rsidRDefault="002427B7" w:rsidP="0084538C">
            <w:pPr>
              <w:pStyle w:val="GvdeA"/>
            </w:pPr>
          </w:p>
        </w:tc>
      </w:tr>
      <w:tr w:rsidR="002427B7" w:rsidRPr="000963D9" w14:paraId="3DE6FBA1" w14:textId="77777777" w:rsidTr="002427B7">
        <w:trPr>
          <w:trHeight w:val="1474"/>
        </w:trPr>
        <w:tc>
          <w:tcPr>
            <w:tcW w:w="1539" w:type="dxa"/>
            <w:shd w:val="clear" w:color="auto" w:fill="auto"/>
          </w:tcPr>
          <w:p w14:paraId="246FAB60" w14:textId="77777777" w:rsidR="002427B7" w:rsidRPr="000963D9" w:rsidRDefault="002427B7" w:rsidP="0084538C">
            <w:pPr>
              <w:jc w:val="center"/>
              <w:rPr>
                <w:b/>
                <w:sz w:val="14"/>
                <w:szCs w:val="14"/>
              </w:rPr>
            </w:pPr>
          </w:p>
          <w:p w14:paraId="6B0E4C34" w14:textId="77777777" w:rsidR="002427B7" w:rsidRPr="000963D9" w:rsidRDefault="002427B7" w:rsidP="0084538C">
            <w:pPr>
              <w:jc w:val="center"/>
              <w:rPr>
                <w:b/>
                <w:sz w:val="14"/>
                <w:szCs w:val="14"/>
              </w:rPr>
            </w:pPr>
          </w:p>
          <w:p w14:paraId="1E8E47ED" w14:textId="77777777" w:rsidR="002427B7" w:rsidRPr="000963D9" w:rsidRDefault="002427B7" w:rsidP="0084538C">
            <w:pPr>
              <w:jc w:val="center"/>
              <w:rPr>
                <w:b/>
                <w:sz w:val="14"/>
                <w:szCs w:val="14"/>
              </w:rPr>
            </w:pPr>
            <w:r w:rsidRPr="000963D9">
              <w:rPr>
                <w:b/>
                <w:sz w:val="14"/>
                <w:szCs w:val="14"/>
              </w:rPr>
              <w:t>11:30</w:t>
            </w:r>
          </w:p>
          <w:p w14:paraId="536A0B44" w14:textId="77777777" w:rsidR="002427B7" w:rsidRPr="000963D9" w:rsidRDefault="002427B7" w:rsidP="0084538C">
            <w:pPr>
              <w:jc w:val="center"/>
              <w:rPr>
                <w:b/>
                <w:sz w:val="14"/>
                <w:szCs w:val="14"/>
              </w:rPr>
            </w:pPr>
            <w:r w:rsidRPr="000963D9">
              <w:rPr>
                <w:b/>
                <w:sz w:val="14"/>
                <w:szCs w:val="14"/>
              </w:rPr>
              <w:t>12:15</w:t>
            </w:r>
          </w:p>
        </w:tc>
        <w:tc>
          <w:tcPr>
            <w:tcW w:w="1927" w:type="dxa"/>
            <w:shd w:val="clear" w:color="auto" w:fill="auto"/>
          </w:tcPr>
          <w:p w14:paraId="263F0413" w14:textId="77777777" w:rsidR="002427B7" w:rsidRDefault="002427B7" w:rsidP="0084538C">
            <w:pPr>
              <w:pStyle w:val="GvdeA"/>
              <w:rPr>
                <w:rFonts w:ascii="Arial" w:eastAsia="Arial" w:hAnsi="Arial" w:cs="Arial"/>
                <w:b/>
                <w:bCs/>
                <w:sz w:val="18"/>
                <w:szCs w:val="18"/>
              </w:rPr>
            </w:pPr>
          </w:p>
          <w:p w14:paraId="5A8C149C"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AFF77FE"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45AB2483"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51A49C3E" w14:textId="77777777" w:rsidR="002427B7" w:rsidRDefault="002427B7" w:rsidP="0084538C">
            <w:pPr>
              <w:pStyle w:val="GvdeA"/>
            </w:pPr>
            <w:r>
              <w:rPr>
                <w:rFonts w:ascii="Arial" w:hAnsi="Arial"/>
                <w:b/>
                <w:bCs/>
                <w:sz w:val="18"/>
                <w:szCs w:val="18"/>
              </w:rPr>
              <w:t>Grup 3 KBB</w:t>
            </w:r>
          </w:p>
        </w:tc>
        <w:tc>
          <w:tcPr>
            <w:tcW w:w="1673" w:type="dxa"/>
            <w:shd w:val="clear" w:color="auto" w:fill="auto"/>
          </w:tcPr>
          <w:p w14:paraId="330ACA85" w14:textId="77777777" w:rsidR="002427B7" w:rsidRDefault="002427B7" w:rsidP="0084538C">
            <w:pPr>
              <w:pStyle w:val="GvdeA"/>
              <w:rPr>
                <w:rFonts w:ascii="Arial" w:eastAsia="Arial" w:hAnsi="Arial" w:cs="Arial"/>
                <w:b/>
                <w:bCs/>
                <w:sz w:val="18"/>
                <w:szCs w:val="18"/>
              </w:rPr>
            </w:pPr>
          </w:p>
          <w:p w14:paraId="40081B8B"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2158B6D"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5F928599"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131C36D8" w14:textId="77777777" w:rsidR="002427B7" w:rsidRDefault="002427B7" w:rsidP="0084538C">
            <w:pPr>
              <w:pStyle w:val="GvdeA"/>
            </w:pPr>
            <w:r>
              <w:rPr>
                <w:rFonts w:ascii="Arial" w:hAnsi="Arial"/>
                <w:b/>
                <w:bCs/>
                <w:sz w:val="18"/>
                <w:szCs w:val="18"/>
              </w:rPr>
              <w:t>Grup 3 KBB</w:t>
            </w:r>
          </w:p>
        </w:tc>
        <w:tc>
          <w:tcPr>
            <w:tcW w:w="1776" w:type="dxa"/>
            <w:shd w:val="clear" w:color="auto" w:fill="auto"/>
            <w:vAlign w:val="center"/>
          </w:tcPr>
          <w:p w14:paraId="3C70C467"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D2B6548"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1 Göğüs</w:t>
            </w:r>
          </w:p>
          <w:p w14:paraId="14D94809"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6EAD42AE" w14:textId="77777777" w:rsidR="002427B7" w:rsidRDefault="002427B7" w:rsidP="0084538C">
            <w:pPr>
              <w:pStyle w:val="GvdeA"/>
            </w:pPr>
            <w:r>
              <w:rPr>
                <w:rFonts w:ascii="Arial" w:hAnsi="Arial"/>
                <w:b/>
                <w:bCs/>
                <w:sz w:val="18"/>
                <w:szCs w:val="18"/>
              </w:rPr>
              <w:t>Grup 3 KBB</w:t>
            </w:r>
          </w:p>
        </w:tc>
        <w:tc>
          <w:tcPr>
            <w:tcW w:w="1727" w:type="dxa"/>
          </w:tcPr>
          <w:p w14:paraId="07E3FD02" w14:textId="77777777" w:rsidR="002427B7" w:rsidRDefault="002427B7" w:rsidP="0084538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6DE980" w14:textId="77777777" w:rsidR="002427B7" w:rsidRDefault="002427B7" w:rsidP="0084538C">
            <w:pPr>
              <w:pStyle w:val="GvdeA"/>
              <w:rPr>
                <w:rFonts w:ascii="Arial" w:eastAsia="Arial" w:hAnsi="Arial" w:cs="Arial"/>
                <w:b/>
                <w:bCs/>
                <w:sz w:val="18"/>
                <w:szCs w:val="18"/>
              </w:rPr>
            </w:pPr>
            <w:r>
              <w:rPr>
                <w:rFonts w:ascii="Arial" w:hAnsi="Arial"/>
                <w:b/>
                <w:bCs/>
                <w:sz w:val="18"/>
                <w:szCs w:val="18"/>
              </w:rPr>
              <w:t xml:space="preserve">Grup 1 Göğüs </w:t>
            </w:r>
          </w:p>
          <w:p w14:paraId="23A3C10C" w14:textId="77777777" w:rsidR="002427B7" w:rsidRDefault="002427B7" w:rsidP="0084538C">
            <w:pPr>
              <w:pStyle w:val="GvdeA"/>
              <w:rPr>
                <w:rFonts w:ascii="Arial" w:eastAsia="Arial" w:hAnsi="Arial" w:cs="Arial"/>
                <w:b/>
                <w:bCs/>
                <w:sz w:val="18"/>
                <w:szCs w:val="18"/>
              </w:rPr>
            </w:pPr>
            <w:r>
              <w:rPr>
                <w:rFonts w:ascii="Arial" w:hAnsi="Arial"/>
                <w:b/>
                <w:bCs/>
                <w:sz w:val="18"/>
                <w:szCs w:val="18"/>
              </w:rPr>
              <w:t>Grup 2 Kardiyoloji</w:t>
            </w:r>
          </w:p>
          <w:p w14:paraId="5C31B243" w14:textId="77777777" w:rsidR="002427B7" w:rsidRDefault="002427B7" w:rsidP="0084538C">
            <w:pPr>
              <w:pStyle w:val="GvdeA"/>
            </w:pPr>
            <w:r>
              <w:rPr>
                <w:rFonts w:ascii="Arial" w:hAnsi="Arial"/>
                <w:b/>
                <w:bCs/>
                <w:sz w:val="18"/>
                <w:szCs w:val="18"/>
              </w:rPr>
              <w:t>Grup 3 KBB</w:t>
            </w:r>
          </w:p>
        </w:tc>
        <w:tc>
          <w:tcPr>
            <w:tcW w:w="2261" w:type="dxa"/>
            <w:vMerge/>
            <w:shd w:val="clear" w:color="auto" w:fill="2E74B5" w:themeFill="accent1" w:themeFillShade="BF"/>
          </w:tcPr>
          <w:p w14:paraId="7990AA6C" w14:textId="77777777" w:rsidR="002427B7" w:rsidRDefault="002427B7" w:rsidP="0084538C">
            <w:pPr>
              <w:pStyle w:val="GvdeA"/>
            </w:pPr>
          </w:p>
        </w:tc>
      </w:tr>
      <w:tr w:rsidR="00FB5C6A" w:rsidRPr="000963D9" w14:paraId="7458DD49" w14:textId="77777777" w:rsidTr="002427B7">
        <w:trPr>
          <w:trHeight w:val="567"/>
        </w:trPr>
        <w:tc>
          <w:tcPr>
            <w:tcW w:w="1539" w:type="dxa"/>
            <w:shd w:val="clear" w:color="auto" w:fill="FFFFFF" w:themeFill="background1"/>
          </w:tcPr>
          <w:p w14:paraId="615015D8" w14:textId="77777777" w:rsidR="00FB5C6A" w:rsidRPr="000963D9" w:rsidRDefault="00FB5C6A" w:rsidP="00FB5C6A">
            <w:pPr>
              <w:jc w:val="center"/>
              <w:rPr>
                <w:b/>
                <w:sz w:val="14"/>
                <w:szCs w:val="14"/>
              </w:rPr>
            </w:pPr>
          </w:p>
          <w:p w14:paraId="5862EED0" w14:textId="77777777" w:rsidR="00FB5C6A" w:rsidRPr="000963D9" w:rsidRDefault="00FB5C6A" w:rsidP="00FB5C6A">
            <w:pPr>
              <w:jc w:val="center"/>
              <w:rPr>
                <w:sz w:val="14"/>
                <w:szCs w:val="14"/>
              </w:rPr>
            </w:pPr>
          </w:p>
        </w:tc>
        <w:tc>
          <w:tcPr>
            <w:tcW w:w="1927" w:type="dxa"/>
            <w:shd w:val="clear" w:color="auto" w:fill="auto"/>
            <w:vAlign w:val="center"/>
          </w:tcPr>
          <w:p w14:paraId="66707841" w14:textId="77777777" w:rsidR="00FB5C6A" w:rsidRDefault="00FB5C6A" w:rsidP="00FB5C6A"/>
        </w:tc>
        <w:tc>
          <w:tcPr>
            <w:tcW w:w="1673" w:type="dxa"/>
            <w:shd w:val="clear" w:color="auto" w:fill="auto"/>
            <w:vAlign w:val="center"/>
          </w:tcPr>
          <w:p w14:paraId="03C23587" w14:textId="77777777" w:rsidR="00FB5C6A" w:rsidRDefault="00FB5C6A" w:rsidP="00FB5C6A"/>
        </w:tc>
        <w:tc>
          <w:tcPr>
            <w:tcW w:w="1776" w:type="dxa"/>
            <w:shd w:val="clear" w:color="auto" w:fill="auto"/>
            <w:vAlign w:val="center"/>
          </w:tcPr>
          <w:p w14:paraId="4C8C1C56" w14:textId="77777777" w:rsidR="00FB5C6A" w:rsidRDefault="00FB5C6A" w:rsidP="00FB5C6A"/>
        </w:tc>
        <w:tc>
          <w:tcPr>
            <w:tcW w:w="1727" w:type="dxa"/>
            <w:vAlign w:val="center"/>
          </w:tcPr>
          <w:p w14:paraId="3627F419" w14:textId="77777777" w:rsidR="00FB5C6A" w:rsidRDefault="00FB5C6A" w:rsidP="00FB5C6A"/>
        </w:tc>
        <w:tc>
          <w:tcPr>
            <w:tcW w:w="2261" w:type="dxa"/>
            <w:vAlign w:val="center"/>
          </w:tcPr>
          <w:p w14:paraId="35CC294A" w14:textId="77777777" w:rsidR="00FB5C6A" w:rsidRDefault="00FB5C6A" w:rsidP="00FB5C6A"/>
        </w:tc>
      </w:tr>
      <w:tr w:rsidR="00FB5C6A" w:rsidRPr="000963D9" w14:paraId="777E510B" w14:textId="77777777" w:rsidTr="002427B7">
        <w:trPr>
          <w:trHeight w:val="1474"/>
        </w:trPr>
        <w:tc>
          <w:tcPr>
            <w:tcW w:w="1539" w:type="dxa"/>
            <w:shd w:val="clear" w:color="auto" w:fill="auto"/>
          </w:tcPr>
          <w:p w14:paraId="102E3ED2" w14:textId="77777777" w:rsidR="00FB5C6A" w:rsidRPr="000963D9" w:rsidRDefault="00FB5C6A" w:rsidP="00FB5C6A">
            <w:pPr>
              <w:jc w:val="center"/>
              <w:rPr>
                <w:b/>
                <w:sz w:val="14"/>
                <w:szCs w:val="14"/>
              </w:rPr>
            </w:pPr>
          </w:p>
          <w:p w14:paraId="592CB729" w14:textId="77777777" w:rsidR="00FB5C6A" w:rsidRPr="000963D9" w:rsidRDefault="00FB5C6A" w:rsidP="00FB5C6A">
            <w:pPr>
              <w:jc w:val="center"/>
              <w:rPr>
                <w:b/>
                <w:sz w:val="14"/>
                <w:szCs w:val="14"/>
              </w:rPr>
            </w:pPr>
          </w:p>
          <w:p w14:paraId="237B7491" w14:textId="77777777" w:rsidR="00FB5C6A" w:rsidRPr="000963D9" w:rsidRDefault="00FB5C6A" w:rsidP="00FB5C6A">
            <w:pPr>
              <w:jc w:val="center"/>
              <w:rPr>
                <w:b/>
                <w:sz w:val="14"/>
                <w:szCs w:val="14"/>
              </w:rPr>
            </w:pPr>
            <w:r w:rsidRPr="000963D9">
              <w:rPr>
                <w:b/>
                <w:sz w:val="14"/>
                <w:szCs w:val="14"/>
              </w:rPr>
              <w:t>13:30</w:t>
            </w:r>
          </w:p>
          <w:p w14:paraId="52339BE4" w14:textId="77777777" w:rsidR="00FB5C6A" w:rsidRPr="000963D9" w:rsidRDefault="00FB5C6A" w:rsidP="00FB5C6A">
            <w:pPr>
              <w:jc w:val="center"/>
              <w:rPr>
                <w:b/>
                <w:sz w:val="14"/>
                <w:szCs w:val="14"/>
              </w:rPr>
            </w:pPr>
            <w:r w:rsidRPr="000963D9">
              <w:rPr>
                <w:b/>
                <w:sz w:val="14"/>
                <w:szCs w:val="14"/>
              </w:rPr>
              <w:t>14:15</w:t>
            </w:r>
          </w:p>
        </w:tc>
        <w:tc>
          <w:tcPr>
            <w:tcW w:w="1927" w:type="dxa"/>
            <w:shd w:val="clear" w:color="auto" w:fill="auto"/>
            <w:vAlign w:val="center"/>
          </w:tcPr>
          <w:p w14:paraId="20F06308"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13DE48"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324348B9"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5A49AF81" w14:textId="77777777" w:rsidR="00FB5C6A" w:rsidRDefault="00FB5C6A" w:rsidP="00FB5C6A">
            <w:pPr>
              <w:pStyle w:val="GvdeA"/>
            </w:pPr>
            <w:r>
              <w:rPr>
                <w:rFonts w:ascii="Arial" w:hAnsi="Arial"/>
                <w:b/>
                <w:bCs/>
                <w:sz w:val="18"/>
                <w:szCs w:val="18"/>
              </w:rPr>
              <w:t>Grup 3 KBB</w:t>
            </w:r>
          </w:p>
        </w:tc>
        <w:tc>
          <w:tcPr>
            <w:tcW w:w="1673" w:type="dxa"/>
            <w:shd w:val="clear" w:color="auto" w:fill="auto"/>
          </w:tcPr>
          <w:p w14:paraId="57DEE0F2" w14:textId="77777777" w:rsidR="00FB5C6A" w:rsidRDefault="00FB5C6A" w:rsidP="00FB5C6A">
            <w:pPr>
              <w:pStyle w:val="GvdeA"/>
              <w:rPr>
                <w:rFonts w:ascii="Arial" w:eastAsia="Arial" w:hAnsi="Arial" w:cs="Arial"/>
                <w:b/>
                <w:bCs/>
                <w:sz w:val="18"/>
                <w:szCs w:val="18"/>
              </w:rPr>
            </w:pPr>
          </w:p>
          <w:p w14:paraId="1C689223"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2BB039B"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0B8648AC"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99EAF99" w14:textId="77777777" w:rsidR="00FB5C6A" w:rsidRDefault="00FB5C6A" w:rsidP="00FB5C6A">
            <w:pPr>
              <w:pStyle w:val="GvdeA"/>
            </w:pPr>
            <w:r>
              <w:rPr>
                <w:rFonts w:ascii="Arial" w:hAnsi="Arial"/>
                <w:b/>
                <w:bCs/>
                <w:sz w:val="18"/>
                <w:szCs w:val="18"/>
              </w:rPr>
              <w:t>Grup 3 KBB</w:t>
            </w:r>
          </w:p>
        </w:tc>
        <w:tc>
          <w:tcPr>
            <w:tcW w:w="1776" w:type="dxa"/>
            <w:shd w:val="clear" w:color="auto" w:fill="auto"/>
          </w:tcPr>
          <w:p w14:paraId="17C35481" w14:textId="77777777" w:rsidR="00FB5C6A" w:rsidRDefault="00FB5C6A" w:rsidP="00FB5C6A">
            <w:pPr>
              <w:pStyle w:val="GvdeA"/>
              <w:rPr>
                <w:rFonts w:ascii="Arial" w:eastAsia="Arial" w:hAnsi="Arial" w:cs="Arial"/>
                <w:b/>
                <w:bCs/>
                <w:sz w:val="18"/>
                <w:szCs w:val="18"/>
              </w:rPr>
            </w:pPr>
          </w:p>
          <w:p w14:paraId="3B8D9D20"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2D19A4F"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7E199FB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8101EB8" w14:textId="77777777" w:rsidR="00FB5C6A" w:rsidRDefault="00FB5C6A" w:rsidP="00FB5C6A">
            <w:pPr>
              <w:pStyle w:val="GvdeA"/>
            </w:pPr>
            <w:r>
              <w:rPr>
                <w:rFonts w:ascii="Arial" w:hAnsi="Arial"/>
                <w:b/>
                <w:bCs/>
                <w:sz w:val="18"/>
                <w:szCs w:val="18"/>
              </w:rPr>
              <w:t>Grup 3 KBB</w:t>
            </w:r>
          </w:p>
        </w:tc>
        <w:tc>
          <w:tcPr>
            <w:tcW w:w="1727" w:type="dxa"/>
          </w:tcPr>
          <w:p w14:paraId="5D775561" w14:textId="77777777" w:rsidR="00FB5C6A" w:rsidRDefault="00FB5C6A" w:rsidP="00FB5C6A">
            <w:pPr>
              <w:pStyle w:val="GvdeA"/>
              <w:rPr>
                <w:rFonts w:ascii="Arial" w:eastAsia="Arial" w:hAnsi="Arial" w:cs="Arial"/>
                <w:b/>
                <w:bCs/>
                <w:sz w:val="18"/>
                <w:szCs w:val="18"/>
              </w:rPr>
            </w:pPr>
          </w:p>
          <w:p w14:paraId="46135097"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E078F56"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3312D852"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750181DA" w14:textId="77777777" w:rsidR="00FB5C6A" w:rsidRDefault="00FB5C6A" w:rsidP="00FB5C6A">
            <w:pPr>
              <w:pStyle w:val="GvdeA"/>
            </w:pPr>
            <w:r>
              <w:rPr>
                <w:rFonts w:ascii="Arial" w:hAnsi="Arial"/>
                <w:b/>
                <w:bCs/>
                <w:sz w:val="18"/>
                <w:szCs w:val="18"/>
              </w:rPr>
              <w:t>Grup 3 KBB</w:t>
            </w:r>
          </w:p>
        </w:tc>
        <w:tc>
          <w:tcPr>
            <w:tcW w:w="2261" w:type="dxa"/>
          </w:tcPr>
          <w:p w14:paraId="55DF6DA6" w14:textId="77777777" w:rsidR="00FB5C6A" w:rsidRDefault="00FB5C6A" w:rsidP="00FB5C6A">
            <w:pPr>
              <w:pStyle w:val="GvdeA"/>
            </w:pPr>
          </w:p>
        </w:tc>
      </w:tr>
      <w:tr w:rsidR="00FB5C6A" w:rsidRPr="000963D9" w14:paraId="48FFE763" w14:textId="77777777" w:rsidTr="002427B7">
        <w:trPr>
          <w:trHeight w:val="1474"/>
        </w:trPr>
        <w:tc>
          <w:tcPr>
            <w:tcW w:w="1539" w:type="dxa"/>
            <w:shd w:val="clear" w:color="auto" w:fill="auto"/>
          </w:tcPr>
          <w:p w14:paraId="43F807BC" w14:textId="77777777" w:rsidR="00FB5C6A" w:rsidRPr="000963D9" w:rsidRDefault="00FB5C6A" w:rsidP="00FB5C6A">
            <w:pPr>
              <w:jc w:val="center"/>
              <w:rPr>
                <w:b/>
                <w:sz w:val="14"/>
                <w:szCs w:val="14"/>
              </w:rPr>
            </w:pPr>
          </w:p>
          <w:p w14:paraId="1D4D9123" w14:textId="77777777" w:rsidR="00FB5C6A" w:rsidRPr="000963D9" w:rsidRDefault="00FB5C6A" w:rsidP="00FB5C6A">
            <w:pPr>
              <w:jc w:val="center"/>
              <w:rPr>
                <w:b/>
                <w:sz w:val="14"/>
                <w:szCs w:val="14"/>
              </w:rPr>
            </w:pPr>
          </w:p>
          <w:p w14:paraId="43C5BD63" w14:textId="77777777" w:rsidR="00FB5C6A" w:rsidRPr="000963D9" w:rsidRDefault="00FB5C6A" w:rsidP="00FB5C6A">
            <w:pPr>
              <w:jc w:val="center"/>
              <w:rPr>
                <w:b/>
                <w:sz w:val="14"/>
                <w:szCs w:val="14"/>
              </w:rPr>
            </w:pPr>
            <w:r w:rsidRPr="000963D9">
              <w:rPr>
                <w:b/>
                <w:sz w:val="14"/>
                <w:szCs w:val="14"/>
              </w:rPr>
              <w:t>14.30</w:t>
            </w:r>
          </w:p>
          <w:p w14:paraId="13FF585B" w14:textId="77777777" w:rsidR="00FB5C6A" w:rsidRPr="000963D9" w:rsidRDefault="00FB5C6A" w:rsidP="00FB5C6A">
            <w:pPr>
              <w:jc w:val="center"/>
              <w:rPr>
                <w:b/>
                <w:sz w:val="14"/>
                <w:szCs w:val="14"/>
              </w:rPr>
            </w:pPr>
            <w:r w:rsidRPr="000963D9">
              <w:rPr>
                <w:b/>
                <w:sz w:val="14"/>
                <w:szCs w:val="14"/>
              </w:rPr>
              <w:t>15:15</w:t>
            </w:r>
          </w:p>
        </w:tc>
        <w:tc>
          <w:tcPr>
            <w:tcW w:w="1927" w:type="dxa"/>
            <w:shd w:val="clear" w:color="auto" w:fill="auto"/>
            <w:vAlign w:val="center"/>
          </w:tcPr>
          <w:p w14:paraId="45ED6949"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FECE146"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7D8B0667"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5981A4AA" w14:textId="77777777" w:rsidR="00FB5C6A" w:rsidRDefault="00FB5C6A" w:rsidP="00FB5C6A">
            <w:pPr>
              <w:pStyle w:val="GvdeA"/>
            </w:pPr>
            <w:r>
              <w:rPr>
                <w:rFonts w:ascii="Arial" w:hAnsi="Arial"/>
                <w:b/>
                <w:bCs/>
                <w:sz w:val="18"/>
                <w:szCs w:val="18"/>
              </w:rPr>
              <w:t>Grup 3 KBB</w:t>
            </w:r>
          </w:p>
        </w:tc>
        <w:tc>
          <w:tcPr>
            <w:tcW w:w="1673" w:type="dxa"/>
            <w:shd w:val="clear" w:color="auto" w:fill="auto"/>
          </w:tcPr>
          <w:p w14:paraId="5D96E25A" w14:textId="77777777" w:rsidR="00FB5C6A" w:rsidRDefault="00FB5C6A" w:rsidP="00FB5C6A">
            <w:pPr>
              <w:pStyle w:val="GvdeA"/>
              <w:rPr>
                <w:rFonts w:ascii="Arial" w:eastAsia="Arial" w:hAnsi="Arial" w:cs="Arial"/>
                <w:b/>
                <w:bCs/>
                <w:sz w:val="18"/>
                <w:szCs w:val="18"/>
              </w:rPr>
            </w:pPr>
          </w:p>
          <w:p w14:paraId="00767350"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B3264A8"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374C5B66"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075B193F" w14:textId="77777777" w:rsidR="00FB5C6A" w:rsidRDefault="00FB5C6A" w:rsidP="00FB5C6A">
            <w:pPr>
              <w:pStyle w:val="GvdeA"/>
            </w:pPr>
            <w:r>
              <w:rPr>
                <w:rFonts w:ascii="Arial" w:hAnsi="Arial"/>
                <w:b/>
                <w:bCs/>
                <w:sz w:val="18"/>
                <w:szCs w:val="18"/>
              </w:rPr>
              <w:t>Grup 3 KBB</w:t>
            </w:r>
          </w:p>
        </w:tc>
        <w:tc>
          <w:tcPr>
            <w:tcW w:w="1776" w:type="dxa"/>
            <w:shd w:val="clear" w:color="auto" w:fill="auto"/>
          </w:tcPr>
          <w:p w14:paraId="4CE43A69" w14:textId="77777777" w:rsidR="00FB5C6A" w:rsidRDefault="00FB5C6A" w:rsidP="00FB5C6A">
            <w:pPr>
              <w:pStyle w:val="GvdeA"/>
              <w:rPr>
                <w:rFonts w:ascii="Arial" w:eastAsia="Arial" w:hAnsi="Arial" w:cs="Arial"/>
                <w:b/>
                <w:bCs/>
                <w:sz w:val="18"/>
                <w:szCs w:val="18"/>
              </w:rPr>
            </w:pPr>
          </w:p>
          <w:p w14:paraId="6AA1B4A5"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9C0A5D"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75466541"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28A755CB" w14:textId="77777777" w:rsidR="00FB5C6A" w:rsidRDefault="00FB5C6A" w:rsidP="00FB5C6A">
            <w:pPr>
              <w:pStyle w:val="GvdeA"/>
            </w:pPr>
            <w:r>
              <w:rPr>
                <w:rFonts w:ascii="Arial" w:hAnsi="Arial"/>
                <w:b/>
                <w:bCs/>
                <w:sz w:val="18"/>
                <w:szCs w:val="18"/>
              </w:rPr>
              <w:t>Grup 3 KBB</w:t>
            </w:r>
          </w:p>
        </w:tc>
        <w:tc>
          <w:tcPr>
            <w:tcW w:w="1727" w:type="dxa"/>
          </w:tcPr>
          <w:p w14:paraId="369304DE" w14:textId="77777777" w:rsidR="00FB5C6A" w:rsidRDefault="00FB5C6A" w:rsidP="00FB5C6A">
            <w:pPr>
              <w:pStyle w:val="GvdeA"/>
              <w:rPr>
                <w:rFonts w:ascii="Arial" w:eastAsia="Arial" w:hAnsi="Arial" w:cs="Arial"/>
                <w:b/>
                <w:bCs/>
                <w:sz w:val="18"/>
                <w:szCs w:val="18"/>
              </w:rPr>
            </w:pPr>
          </w:p>
          <w:p w14:paraId="412E945C"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FE73D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1 Göğüs</w:t>
            </w:r>
          </w:p>
          <w:p w14:paraId="66AF3148"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6A02951C" w14:textId="77777777" w:rsidR="00FB5C6A" w:rsidRDefault="00FB5C6A" w:rsidP="00FB5C6A">
            <w:pPr>
              <w:pStyle w:val="GvdeA"/>
            </w:pPr>
            <w:r>
              <w:rPr>
                <w:rFonts w:ascii="Arial" w:hAnsi="Arial"/>
                <w:b/>
                <w:bCs/>
                <w:sz w:val="18"/>
                <w:szCs w:val="18"/>
              </w:rPr>
              <w:t>Grup 3 KBB</w:t>
            </w:r>
          </w:p>
        </w:tc>
        <w:tc>
          <w:tcPr>
            <w:tcW w:w="2261" w:type="dxa"/>
          </w:tcPr>
          <w:p w14:paraId="001F39FA" w14:textId="77777777" w:rsidR="00FB5C6A" w:rsidRDefault="00FB5C6A" w:rsidP="00FB5C6A">
            <w:pPr>
              <w:pStyle w:val="GvdeA"/>
            </w:pPr>
          </w:p>
        </w:tc>
      </w:tr>
      <w:tr w:rsidR="00FB5C6A" w14:paraId="39E9AC85" w14:textId="77777777" w:rsidTr="002427B7">
        <w:trPr>
          <w:trHeight w:val="1474"/>
        </w:trPr>
        <w:tc>
          <w:tcPr>
            <w:tcW w:w="1539" w:type="dxa"/>
            <w:shd w:val="clear" w:color="auto" w:fill="auto"/>
          </w:tcPr>
          <w:p w14:paraId="1C5CAA51" w14:textId="77777777" w:rsidR="00FB5C6A" w:rsidRPr="000963D9" w:rsidRDefault="00FB5C6A" w:rsidP="00FB5C6A">
            <w:pPr>
              <w:jc w:val="center"/>
              <w:rPr>
                <w:b/>
                <w:sz w:val="14"/>
                <w:szCs w:val="14"/>
              </w:rPr>
            </w:pPr>
          </w:p>
          <w:p w14:paraId="29FEB620" w14:textId="77777777" w:rsidR="00FB5C6A" w:rsidRPr="000963D9" w:rsidRDefault="00FB5C6A" w:rsidP="00FB5C6A">
            <w:pPr>
              <w:jc w:val="center"/>
              <w:rPr>
                <w:b/>
                <w:sz w:val="14"/>
                <w:szCs w:val="14"/>
              </w:rPr>
            </w:pPr>
          </w:p>
          <w:p w14:paraId="2B9DB527" w14:textId="77777777" w:rsidR="00FB5C6A" w:rsidRPr="000963D9" w:rsidRDefault="00FB5C6A" w:rsidP="00FB5C6A">
            <w:pPr>
              <w:jc w:val="center"/>
              <w:rPr>
                <w:b/>
                <w:sz w:val="14"/>
                <w:szCs w:val="14"/>
              </w:rPr>
            </w:pPr>
            <w:r w:rsidRPr="000963D9">
              <w:rPr>
                <w:b/>
                <w:sz w:val="14"/>
                <w:szCs w:val="14"/>
              </w:rPr>
              <w:t>15.30</w:t>
            </w:r>
          </w:p>
          <w:p w14:paraId="5C3B769A" w14:textId="77777777" w:rsidR="00FB5C6A" w:rsidRPr="000963D9" w:rsidRDefault="00FB5C6A" w:rsidP="00FB5C6A">
            <w:pPr>
              <w:jc w:val="center"/>
              <w:rPr>
                <w:b/>
                <w:sz w:val="14"/>
                <w:szCs w:val="14"/>
              </w:rPr>
            </w:pPr>
            <w:r w:rsidRPr="000963D9">
              <w:rPr>
                <w:b/>
                <w:sz w:val="14"/>
                <w:szCs w:val="14"/>
              </w:rPr>
              <w:t>16:30</w:t>
            </w:r>
          </w:p>
        </w:tc>
        <w:tc>
          <w:tcPr>
            <w:tcW w:w="1927" w:type="dxa"/>
            <w:shd w:val="clear" w:color="auto" w:fill="auto"/>
          </w:tcPr>
          <w:p w14:paraId="7041DF30" w14:textId="77777777" w:rsidR="00FB5C6A" w:rsidRDefault="00FB5C6A" w:rsidP="00FB5C6A">
            <w:pPr>
              <w:pStyle w:val="GvdeA"/>
              <w:rPr>
                <w:rFonts w:ascii="Arial" w:eastAsia="Arial" w:hAnsi="Arial" w:cs="Arial"/>
                <w:b/>
                <w:bCs/>
                <w:sz w:val="18"/>
                <w:szCs w:val="18"/>
              </w:rPr>
            </w:pPr>
          </w:p>
          <w:p w14:paraId="2A1C2E33"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6251473"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278E42E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17A9DB42" w14:textId="77777777" w:rsidR="00FB5C6A" w:rsidRDefault="00FB5C6A" w:rsidP="00FB5C6A">
            <w:pPr>
              <w:pStyle w:val="GvdeA"/>
            </w:pPr>
            <w:r>
              <w:rPr>
                <w:rFonts w:ascii="Arial" w:hAnsi="Arial"/>
                <w:b/>
                <w:bCs/>
                <w:sz w:val="18"/>
                <w:szCs w:val="18"/>
              </w:rPr>
              <w:t>Grup 3 KBB</w:t>
            </w:r>
          </w:p>
        </w:tc>
        <w:tc>
          <w:tcPr>
            <w:tcW w:w="1673" w:type="dxa"/>
            <w:shd w:val="clear" w:color="auto" w:fill="auto"/>
          </w:tcPr>
          <w:p w14:paraId="6A4D3B0E" w14:textId="77777777" w:rsidR="00FB5C6A" w:rsidRDefault="00FB5C6A" w:rsidP="00FB5C6A">
            <w:pPr>
              <w:pStyle w:val="GvdeA"/>
              <w:rPr>
                <w:rFonts w:ascii="Arial" w:eastAsia="Arial" w:hAnsi="Arial" w:cs="Arial"/>
                <w:b/>
                <w:bCs/>
                <w:sz w:val="18"/>
                <w:szCs w:val="18"/>
              </w:rPr>
            </w:pPr>
          </w:p>
          <w:p w14:paraId="2FDF7E40"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FB21E3"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5C4FC3A0"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7B10B9DF" w14:textId="77777777" w:rsidR="00FB5C6A" w:rsidRDefault="00FB5C6A" w:rsidP="00FB5C6A">
            <w:pPr>
              <w:pStyle w:val="GvdeA"/>
            </w:pPr>
            <w:r>
              <w:rPr>
                <w:rFonts w:ascii="Arial" w:hAnsi="Arial"/>
                <w:b/>
                <w:bCs/>
                <w:sz w:val="18"/>
                <w:szCs w:val="18"/>
              </w:rPr>
              <w:t>Grup 3 KBB</w:t>
            </w:r>
          </w:p>
        </w:tc>
        <w:tc>
          <w:tcPr>
            <w:tcW w:w="1776" w:type="dxa"/>
            <w:shd w:val="clear" w:color="auto" w:fill="auto"/>
          </w:tcPr>
          <w:p w14:paraId="4BB79DAB" w14:textId="77777777" w:rsidR="00FB5C6A" w:rsidRDefault="00FB5C6A" w:rsidP="00FB5C6A">
            <w:pPr>
              <w:pStyle w:val="GvdeA"/>
              <w:rPr>
                <w:rFonts w:ascii="Arial" w:eastAsia="Arial" w:hAnsi="Arial" w:cs="Arial"/>
                <w:b/>
                <w:bCs/>
                <w:sz w:val="18"/>
                <w:szCs w:val="18"/>
              </w:rPr>
            </w:pPr>
          </w:p>
          <w:p w14:paraId="5E28741F"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FBC2A5"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656717AB"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3F03F242" w14:textId="77777777" w:rsidR="00FB5C6A" w:rsidRDefault="00FB5C6A" w:rsidP="00FB5C6A">
            <w:pPr>
              <w:pStyle w:val="GvdeA"/>
            </w:pPr>
            <w:r>
              <w:rPr>
                <w:rFonts w:ascii="Arial" w:hAnsi="Arial"/>
                <w:b/>
                <w:bCs/>
                <w:sz w:val="18"/>
                <w:szCs w:val="18"/>
              </w:rPr>
              <w:t>Grup 3 KBB</w:t>
            </w:r>
          </w:p>
        </w:tc>
        <w:tc>
          <w:tcPr>
            <w:tcW w:w="1727" w:type="dxa"/>
          </w:tcPr>
          <w:p w14:paraId="1571A07A" w14:textId="77777777" w:rsidR="00FB5C6A" w:rsidRDefault="00FB5C6A" w:rsidP="00FB5C6A">
            <w:pPr>
              <w:pStyle w:val="GvdeA"/>
              <w:rPr>
                <w:rFonts w:ascii="Arial" w:eastAsia="Arial" w:hAnsi="Arial" w:cs="Arial"/>
                <w:b/>
                <w:bCs/>
                <w:sz w:val="18"/>
                <w:szCs w:val="18"/>
              </w:rPr>
            </w:pPr>
          </w:p>
          <w:p w14:paraId="43261B46"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F113B0"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668D16CF"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4DB0F52A" w14:textId="77777777" w:rsidR="00FB5C6A" w:rsidRDefault="00FB5C6A" w:rsidP="00FB5C6A">
            <w:pPr>
              <w:pStyle w:val="GvdeA"/>
            </w:pPr>
            <w:r>
              <w:rPr>
                <w:rFonts w:ascii="Arial" w:hAnsi="Arial"/>
                <w:b/>
                <w:bCs/>
                <w:sz w:val="18"/>
                <w:szCs w:val="18"/>
              </w:rPr>
              <w:t>Grup 3 KBB</w:t>
            </w:r>
          </w:p>
        </w:tc>
        <w:tc>
          <w:tcPr>
            <w:tcW w:w="2261" w:type="dxa"/>
          </w:tcPr>
          <w:p w14:paraId="18BA30AA" w14:textId="77777777" w:rsidR="00FB5C6A" w:rsidRDefault="00FB5C6A" w:rsidP="00FB5C6A">
            <w:pPr>
              <w:pStyle w:val="GvdeA"/>
            </w:pPr>
          </w:p>
        </w:tc>
      </w:tr>
      <w:tr w:rsidR="00FB5C6A" w14:paraId="4C47916F" w14:textId="77777777" w:rsidTr="002427B7">
        <w:trPr>
          <w:trHeight w:val="1743"/>
        </w:trPr>
        <w:tc>
          <w:tcPr>
            <w:tcW w:w="1539" w:type="dxa"/>
            <w:shd w:val="clear" w:color="auto" w:fill="auto"/>
          </w:tcPr>
          <w:p w14:paraId="548C3E16" w14:textId="77777777" w:rsidR="00FB5C6A" w:rsidRPr="000963D9" w:rsidRDefault="00FB5C6A" w:rsidP="00FB5C6A">
            <w:pPr>
              <w:jc w:val="center"/>
              <w:rPr>
                <w:b/>
                <w:sz w:val="14"/>
                <w:szCs w:val="14"/>
              </w:rPr>
            </w:pPr>
          </w:p>
          <w:p w14:paraId="2336AEAE" w14:textId="77777777" w:rsidR="00FB5C6A" w:rsidRPr="000963D9" w:rsidRDefault="00FB5C6A" w:rsidP="00FB5C6A">
            <w:pPr>
              <w:jc w:val="center"/>
              <w:rPr>
                <w:b/>
                <w:sz w:val="14"/>
                <w:szCs w:val="14"/>
              </w:rPr>
            </w:pPr>
          </w:p>
          <w:p w14:paraId="03D81724" w14:textId="77777777" w:rsidR="00FB5C6A" w:rsidRPr="000963D9" w:rsidRDefault="00FB5C6A" w:rsidP="00FB5C6A">
            <w:pPr>
              <w:jc w:val="center"/>
              <w:rPr>
                <w:b/>
                <w:sz w:val="14"/>
                <w:szCs w:val="14"/>
              </w:rPr>
            </w:pPr>
            <w:r w:rsidRPr="000963D9">
              <w:rPr>
                <w:b/>
                <w:sz w:val="14"/>
                <w:szCs w:val="14"/>
              </w:rPr>
              <w:t>16.30</w:t>
            </w:r>
          </w:p>
          <w:p w14:paraId="13FC6FF6" w14:textId="77777777" w:rsidR="00FB5C6A" w:rsidRPr="000963D9" w:rsidRDefault="00FB5C6A" w:rsidP="00FB5C6A">
            <w:pPr>
              <w:jc w:val="center"/>
              <w:rPr>
                <w:b/>
                <w:sz w:val="14"/>
                <w:szCs w:val="14"/>
              </w:rPr>
            </w:pPr>
            <w:r w:rsidRPr="000963D9">
              <w:rPr>
                <w:b/>
                <w:sz w:val="14"/>
                <w:szCs w:val="14"/>
              </w:rPr>
              <w:t>17:15</w:t>
            </w:r>
          </w:p>
        </w:tc>
        <w:tc>
          <w:tcPr>
            <w:tcW w:w="1927" w:type="dxa"/>
            <w:shd w:val="clear" w:color="auto" w:fill="auto"/>
          </w:tcPr>
          <w:p w14:paraId="565FE677" w14:textId="77777777" w:rsidR="00FB5C6A" w:rsidRDefault="00FB5C6A" w:rsidP="00FB5C6A">
            <w:pPr>
              <w:pStyle w:val="GvdeA"/>
              <w:rPr>
                <w:rFonts w:ascii="Arial" w:eastAsia="Arial" w:hAnsi="Arial" w:cs="Arial"/>
                <w:b/>
                <w:bCs/>
                <w:sz w:val="18"/>
                <w:szCs w:val="18"/>
              </w:rPr>
            </w:pPr>
          </w:p>
          <w:p w14:paraId="3819429D"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C1D63A4"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4E8465EA"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4846ABF5" w14:textId="77777777" w:rsidR="00FB5C6A" w:rsidRDefault="00FB5C6A" w:rsidP="00FB5C6A">
            <w:pPr>
              <w:pStyle w:val="GvdeA"/>
            </w:pPr>
            <w:r>
              <w:rPr>
                <w:rFonts w:ascii="Arial" w:hAnsi="Arial"/>
                <w:b/>
                <w:bCs/>
                <w:sz w:val="18"/>
                <w:szCs w:val="18"/>
              </w:rPr>
              <w:t>Grup 3 KBB</w:t>
            </w:r>
          </w:p>
        </w:tc>
        <w:tc>
          <w:tcPr>
            <w:tcW w:w="1673" w:type="dxa"/>
            <w:shd w:val="clear" w:color="auto" w:fill="auto"/>
          </w:tcPr>
          <w:p w14:paraId="5A3FA9B3" w14:textId="77777777" w:rsidR="00FB5C6A" w:rsidRDefault="00FB5C6A" w:rsidP="00FB5C6A">
            <w:pPr>
              <w:pStyle w:val="GvdeA"/>
              <w:rPr>
                <w:rFonts w:ascii="Arial" w:eastAsia="Arial" w:hAnsi="Arial" w:cs="Arial"/>
                <w:b/>
                <w:bCs/>
                <w:sz w:val="18"/>
                <w:szCs w:val="18"/>
              </w:rPr>
            </w:pPr>
          </w:p>
          <w:p w14:paraId="575E0DBF"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E422A6F"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5B62BA31"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758DC9C8" w14:textId="77777777" w:rsidR="00FB5C6A" w:rsidRDefault="00FB5C6A" w:rsidP="00FB5C6A">
            <w:pPr>
              <w:pStyle w:val="GvdeA"/>
            </w:pPr>
            <w:r>
              <w:rPr>
                <w:rFonts w:ascii="Arial" w:hAnsi="Arial"/>
                <w:b/>
                <w:bCs/>
                <w:sz w:val="18"/>
                <w:szCs w:val="18"/>
              </w:rPr>
              <w:t>Grup 3 KBB</w:t>
            </w:r>
          </w:p>
        </w:tc>
        <w:tc>
          <w:tcPr>
            <w:tcW w:w="1776" w:type="dxa"/>
            <w:shd w:val="clear" w:color="auto" w:fill="auto"/>
          </w:tcPr>
          <w:p w14:paraId="5B82F1A5" w14:textId="77777777" w:rsidR="00FB5C6A" w:rsidRDefault="00FB5C6A" w:rsidP="00FB5C6A">
            <w:pPr>
              <w:pStyle w:val="GvdeA"/>
              <w:rPr>
                <w:rFonts w:ascii="Arial" w:eastAsia="Arial" w:hAnsi="Arial" w:cs="Arial"/>
                <w:b/>
                <w:bCs/>
                <w:sz w:val="18"/>
                <w:szCs w:val="18"/>
              </w:rPr>
            </w:pPr>
          </w:p>
          <w:p w14:paraId="497D27AC"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167DE6E"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68CCFFD8"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1B7FF22A" w14:textId="77777777" w:rsidR="00FB5C6A" w:rsidRDefault="00FB5C6A" w:rsidP="00FB5C6A">
            <w:pPr>
              <w:pStyle w:val="GvdeA"/>
            </w:pPr>
            <w:r>
              <w:rPr>
                <w:rFonts w:ascii="Arial" w:hAnsi="Arial"/>
                <w:b/>
                <w:bCs/>
                <w:sz w:val="18"/>
                <w:szCs w:val="18"/>
              </w:rPr>
              <w:t>Grup 3 KBB</w:t>
            </w:r>
          </w:p>
        </w:tc>
        <w:tc>
          <w:tcPr>
            <w:tcW w:w="1727" w:type="dxa"/>
          </w:tcPr>
          <w:p w14:paraId="1679EFEE" w14:textId="77777777" w:rsidR="00FB5C6A" w:rsidRDefault="00FB5C6A" w:rsidP="00FB5C6A">
            <w:pPr>
              <w:pStyle w:val="GvdeA"/>
              <w:rPr>
                <w:rFonts w:ascii="Arial" w:eastAsia="Arial" w:hAnsi="Arial" w:cs="Arial"/>
                <w:b/>
                <w:bCs/>
                <w:sz w:val="18"/>
                <w:szCs w:val="18"/>
              </w:rPr>
            </w:pPr>
          </w:p>
          <w:p w14:paraId="5EF6398D" w14:textId="77777777" w:rsidR="00FB5C6A" w:rsidRDefault="00FB5C6A" w:rsidP="00FB5C6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0AC9FD" w14:textId="77777777" w:rsidR="00FB5C6A" w:rsidRDefault="00FB5C6A" w:rsidP="00FB5C6A">
            <w:pPr>
              <w:pStyle w:val="GvdeA"/>
              <w:rPr>
                <w:rFonts w:ascii="Arial" w:eastAsia="Arial" w:hAnsi="Arial" w:cs="Arial"/>
                <w:b/>
                <w:bCs/>
                <w:sz w:val="18"/>
                <w:szCs w:val="18"/>
              </w:rPr>
            </w:pPr>
            <w:r>
              <w:rPr>
                <w:rFonts w:ascii="Arial" w:hAnsi="Arial"/>
                <w:b/>
                <w:bCs/>
                <w:sz w:val="18"/>
                <w:szCs w:val="18"/>
              </w:rPr>
              <w:t xml:space="preserve">Grup 1 Göğüs </w:t>
            </w:r>
          </w:p>
          <w:p w14:paraId="63F3BABC" w14:textId="77777777" w:rsidR="00FB5C6A" w:rsidRDefault="00FB5C6A" w:rsidP="00FB5C6A">
            <w:pPr>
              <w:pStyle w:val="GvdeA"/>
              <w:rPr>
                <w:rFonts w:ascii="Arial" w:eastAsia="Arial" w:hAnsi="Arial" w:cs="Arial"/>
                <w:b/>
                <w:bCs/>
                <w:sz w:val="18"/>
                <w:szCs w:val="18"/>
              </w:rPr>
            </w:pPr>
            <w:r>
              <w:rPr>
                <w:rFonts w:ascii="Arial" w:hAnsi="Arial"/>
                <w:b/>
                <w:bCs/>
                <w:sz w:val="18"/>
                <w:szCs w:val="18"/>
              </w:rPr>
              <w:t>Grup 2 Kardiyoloji</w:t>
            </w:r>
          </w:p>
          <w:p w14:paraId="184FB79C" w14:textId="77777777" w:rsidR="00FB5C6A" w:rsidRDefault="00FB5C6A" w:rsidP="00FB5C6A">
            <w:pPr>
              <w:pStyle w:val="GvdeA"/>
            </w:pPr>
            <w:r>
              <w:rPr>
                <w:rFonts w:ascii="Arial" w:hAnsi="Arial"/>
                <w:b/>
                <w:bCs/>
                <w:sz w:val="18"/>
                <w:szCs w:val="18"/>
              </w:rPr>
              <w:t>Grup 3 KBB</w:t>
            </w:r>
          </w:p>
        </w:tc>
        <w:tc>
          <w:tcPr>
            <w:tcW w:w="2261" w:type="dxa"/>
          </w:tcPr>
          <w:p w14:paraId="45439212" w14:textId="77777777" w:rsidR="00FB5C6A" w:rsidRDefault="00FB5C6A" w:rsidP="00FB5C6A">
            <w:pPr>
              <w:pStyle w:val="GvdeA"/>
            </w:pPr>
          </w:p>
        </w:tc>
      </w:tr>
    </w:tbl>
    <w:p w14:paraId="70A32171" w14:textId="77777777" w:rsidR="00830251" w:rsidRDefault="00830251"/>
    <w:p w14:paraId="3D46EF40"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DEC" w:rsidRPr="000963D9" w14:paraId="02B442B1" w14:textId="77777777" w:rsidTr="00830251">
        <w:trPr>
          <w:trHeight w:val="567"/>
        </w:trPr>
        <w:tc>
          <w:tcPr>
            <w:tcW w:w="1659" w:type="dxa"/>
          </w:tcPr>
          <w:p w14:paraId="6555462F" w14:textId="77777777" w:rsidR="00336DEC" w:rsidRPr="000963D9" w:rsidRDefault="00336DEC" w:rsidP="00336DEC">
            <w:pPr>
              <w:rPr>
                <w:sz w:val="14"/>
                <w:szCs w:val="14"/>
              </w:rPr>
            </w:pPr>
          </w:p>
        </w:tc>
        <w:tc>
          <w:tcPr>
            <w:tcW w:w="2021" w:type="dxa"/>
            <w:shd w:val="clear" w:color="auto" w:fill="auto"/>
          </w:tcPr>
          <w:p w14:paraId="13727469" w14:textId="77777777" w:rsidR="00336DEC" w:rsidRPr="000963D9" w:rsidRDefault="00336DEC" w:rsidP="00336DEC">
            <w:pPr>
              <w:pStyle w:val="AralkYok"/>
              <w:jc w:val="center"/>
              <w:rPr>
                <w:b/>
                <w:sz w:val="14"/>
                <w:szCs w:val="14"/>
                <w:lang w:val="tr-TR"/>
              </w:rPr>
            </w:pPr>
            <w:r>
              <w:rPr>
                <w:b/>
                <w:sz w:val="14"/>
                <w:szCs w:val="14"/>
                <w:lang w:val="tr-TR"/>
              </w:rPr>
              <w:t>20 Eylül Pazartesi</w:t>
            </w:r>
          </w:p>
        </w:tc>
        <w:tc>
          <w:tcPr>
            <w:tcW w:w="1725" w:type="dxa"/>
            <w:shd w:val="clear" w:color="auto" w:fill="auto"/>
          </w:tcPr>
          <w:p w14:paraId="28E892DF" w14:textId="77777777" w:rsidR="00336DEC" w:rsidRPr="000963D9" w:rsidRDefault="00336DEC" w:rsidP="00336DEC">
            <w:pPr>
              <w:jc w:val="center"/>
              <w:rPr>
                <w:b/>
                <w:sz w:val="14"/>
                <w:szCs w:val="14"/>
              </w:rPr>
            </w:pPr>
            <w:r>
              <w:rPr>
                <w:b/>
                <w:sz w:val="14"/>
                <w:szCs w:val="14"/>
              </w:rPr>
              <w:t>21 Eylül Salı</w:t>
            </w:r>
          </w:p>
        </w:tc>
        <w:tc>
          <w:tcPr>
            <w:tcW w:w="1844" w:type="dxa"/>
            <w:shd w:val="clear" w:color="auto" w:fill="auto"/>
          </w:tcPr>
          <w:p w14:paraId="7D574DB9" w14:textId="77777777" w:rsidR="00336DEC" w:rsidRPr="000963D9" w:rsidRDefault="00336DEC" w:rsidP="00336DEC">
            <w:pPr>
              <w:jc w:val="center"/>
              <w:rPr>
                <w:b/>
                <w:sz w:val="14"/>
                <w:szCs w:val="14"/>
              </w:rPr>
            </w:pPr>
            <w:r>
              <w:rPr>
                <w:b/>
                <w:sz w:val="14"/>
                <w:szCs w:val="14"/>
              </w:rPr>
              <w:t>22 Eylül Çarşamba</w:t>
            </w:r>
          </w:p>
        </w:tc>
        <w:tc>
          <w:tcPr>
            <w:tcW w:w="1827" w:type="dxa"/>
          </w:tcPr>
          <w:p w14:paraId="194DB4CF" w14:textId="77777777" w:rsidR="00336DEC" w:rsidRPr="000963D9" w:rsidRDefault="00336DEC" w:rsidP="00336DEC">
            <w:pPr>
              <w:jc w:val="center"/>
              <w:rPr>
                <w:b/>
                <w:sz w:val="14"/>
                <w:szCs w:val="14"/>
              </w:rPr>
            </w:pPr>
            <w:r>
              <w:rPr>
                <w:b/>
                <w:sz w:val="14"/>
                <w:szCs w:val="14"/>
              </w:rPr>
              <w:t>23 Eylül Perşembe</w:t>
            </w:r>
          </w:p>
        </w:tc>
        <w:tc>
          <w:tcPr>
            <w:tcW w:w="1827" w:type="dxa"/>
          </w:tcPr>
          <w:p w14:paraId="551E33C0" w14:textId="77777777" w:rsidR="00336DEC" w:rsidRPr="000963D9" w:rsidRDefault="00336DEC" w:rsidP="00336DEC">
            <w:pPr>
              <w:jc w:val="center"/>
              <w:rPr>
                <w:b/>
                <w:sz w:val="14"/>
                <w:szCs w:val="14"/>
              </w:rPr>
            </w:pPr>
            <w:r>
              <w:rPr>
                <w:b/>
                <w:sz w:val="14"/>
                <w:szCs w:val="14"/>
              </w:rPr>
              <w:t>24 Eylül Cuma</w:t>
            </w:r>
          </w:p>
        </w:tc>
      </w:tr>
      <w:tr w:rsidR="00FF50AA" w:rsidRPr="000963D9" w14:paraId="40DE6FBB" w14:textId="77777777" w:rsidTr="00FF0146">
        <w:trPr>
          <w:trHeight w:val="1267"/>
        </w:trPr>
        <w:tc>
          <w:tcPr>
            <w:tcW w:w="1659" w:type="dxa"/>
          </w:tcPr>
          <w:p w14:paraId="586F3007" w14:textId="77777777" w:rsidR="00FF50AA" w:rsidRPr="000963D9" w:rsidRDefault="00FF50AA" w:rsidP="00FF50AA">
            <w:pPr>
              <w:jc w:val="center"/>
              <w:rPr>
                <w:b/>
                <w:sz w:val="14"/>
                <w:szCs w:val="14"/>
              </w:rPr>
            </w:pPr>
          </w:p>
          <w:p w14:paraId="3C92716F" w14:textId="77777777" w:rsidR="00FF50AA" w:rsidRPr="000963D9" w:rsidRDefault="00FF50AA" w:rsidP="00FF50AA">
            <w:pPr>
              <w:jc w:val="center"/>
              <w:rPr>
                <w:b/>
                <w:sz w:val="14"/>
                <w:szCs w:val="14"/>
              </w:rPr>
            </w:pPr>
            <w:r w:rsidRPr="000963D9">
              <w:rPr>
                <w:b/>
                <w:sz w:val="14"/>
                <w:szCs w:val="14"/>
              </w:rPr>
              <w:t>08:30</w:t>
            </w:r>
          </w:p>
          <w:p w14:paraId="59168797" w14:textId="77777777" w:rsidR="00FF50AA" w:rsidRPr="000963D9" w:rsidRDefault="00FF50AA" w:rsidP="00FF50AA">
            <w:pPr>
              <w:jc w:val="center"/>
              <w:rPr>
                <w:b/>
                <w:sz w:val="14"/>
                <w:szCs w:val="14"/>
              </w:rPr>
            </w:pPr>
            <w:r w:rsidRPr="000963D9">
              <w:rPr>
                <w:b/>
                <w:sz w:val="14"/>
                <w:szCs w:val="14"/>
              </w:rPr>
              <w:t>09:15</w:t>
            </w:r>
          </w:p>
          <w:p w14:paraId="505C84A5" w14:textId="77777777" w:rsidR="00FF50AA" w:rsidRPr="000963D9" w:rsidRDefault="00FF50AA" w:rsidP="00FF50AA">
            <w:pPr>
              <w:jc w:val="center"/>
              <w:rPr>
                <w:sz w:val="14"/>
                <w:szCs w:val="14"/>
              </w:rPr>
            </w:pPr>
          </w:p>
        </w:tc>
        <w:tc>
          <w:tcPr>
            <w:tcW w:w="2021" w:type="dxa"/>
            <w:shd w:val="clear" w:color="auto" w:fill="auto"/>
          </w:tcPr>
          <w:p w14:paraId="08599126" w14:textId="77777777" w:rsidR="00FF50AA" w:rsidRDefault="00FF50AA" w:rsidP="00FF50AA">
            <w:pPr>
              <w:pStyle w:val="GvdeA"/>
              <w:rPr>
                <w:rFonts w:ascii="Arial" w:eastAsia="Arial" w:hAnsi="Arial" w:cs="Arial"/>
                <w:b/>
                <w:bCs/>
                <w:sz w:val="18"/>
                <w:szCs w:val="18"/>
              </w:rPr>
            </w:pPr>
          </w:p>
          <w:p w14:paraId="6F222529"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0BF8853E"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581C4C00"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509C89D8" w14:textId="77777777" w:rsidR="00FF50AA" w:rsidRDefault="00FF50AA" w:rsidP="00FF50AA">
            <w:pPr>
              <w:pStyle w:val="GvdeA"/>
            </w:pPr>
            <w:r>
              <w:rPr>
                <w:rFonts w:ascii="Arial" w:hAnsi="Arial"/>
                <w:b/>
                <w:bCs/>
                <w:sz w:val="18"/>
                <w:szCs w:val="18"/>
              </w:rPr>
              <w:t>Grup 3 Göğüs</w:t>
            </w:r>
          </w:p>
        </w:tc>
        <w:tc>
          <w:tcPr>
            <w:tcW w:w="1725" w:type="dxa"/>
            <w:shd w:val="clear" w:color="auto" w:fill="auto"/>
            <w:vAlign w:val="center"/>
          </w:tcPr>
          <w:p w14:paraId="20610840"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863E7D"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4A1826F0"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1B9AA3C0" w14:textId="77777777" w:rsidR="00FF50AA" w:rsidRDefault="00FF50AA" w:rsidP="00FF50AA">
            <w:pPr>
              <w:pStyle w:val="GvdeA"/>
              <w:jc w:val="center"/>
            </w:pPr>
            <w:r>
              <w:rPr>
                <w:rFonts w:ascii="Arial" w:hAnsi="Arial"/>
                <w:b/>
                <w:bCs/>
                <w:sz w:val="18"/>
                <w:szCs w:val="18"/>
              </w:rPr>
              <w:t>Grup 3 Göğüs</w:t>
            </w:r>
          </w:p>
        </w:tc>
        <w:tc>
          <w:tcPr>
            <w:tcW w:w="1844" w:type="dxa"/>
            <w:shd w:val="clear" w:color="auto" w:fill="auto"/>
          </w:tcPr>
          <w:p w14:paraId="1688B912" w14:textId="77777777" w:rsidR="00FF50AA" w:rsidRDefault="00FF50AA" w:rsidP="00FF50AA">
            <w:pPr>
              <w:pStyle w:val="GvdeA"/>
              <w:rPr>
                <w:rFonts w:ascii="Arial" w:eastAsia="Arial" w:hAnsi="Arial" w:cs="Arial"/>
                <w:b/>
                <w:bCs/>
                <w:sz w:val="18"/>
                <w:szCs w:val="18"/>
              </w:rPr>
            </w:pPr>
          </w:p>
          <w:p w14:paraId="1630A37C"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2FC8B82"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0D80F4AA"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2736C998" w14:textId="77777777" w:rsidR="00FF50AA" w:rsidRDefault="00FF50AA" w:rsidP="00FF50AA">
            <w:pPr>
              <w:pStyle w:val="GvdeA"/>
            </w:pPr>
            <w:r>
              <w:rPr>
                <w:rFonts w:ascii="Arial" w:hAnsi="Arial"/>
                <w:b/>
                <w:bCs/>
                <w:sz w:val="18"/>
                <w:szCs w:val="18"/>
              </w:rPr>
              <w:t>Grup 3 Göğüs</w:t>
            </w:r>
          </w:p>
        </w:tc>
        <w:tc>
          <w:tcPr>
            <w:tcW w:w="1827" w:type="dxa"/>
            <w:shd w:val="clear" w:color="auto" w:fill="9CC2E5" w:themeFill="accent1" w:themeFillTint="99"/>
          </w:tcPr>
          <w:p w14:paraId="7BE089A8" w14:textId="77777777" w:rsidR="00FF50AA" w:rsidRDefault="00FF50AA" w:rsidP="00FF50AA">
            <w:pPr>
              <w:pStyle w:val="GvdeA"/>
              <w:rPr>
                <w:rFonts w:ascii="Arial" w:eastAsia="Arial" w:hAnsi="Arial" w:cs="Arial"/>
                <w:b/>
                <w:bCs/>
                <w:sz w:val="18"/>
                <w:szCs w:val="18"/>
              </w:rPr>
            </w:pPr>
          </w:p>
          <w:p w14:paraId="700DF022" w14:textId="77777777" w:rsidR="00FF50AA" w:rsidRDefault="00FF50AA" w:rsidP="00FF50AA">
            <w:pPr>
              <w:pStyle w:val="GvdeA"/>
              <w:rPr>
                <w:rFonts w:ascii="Arial" w:hAnsi="Arial"/>
                <w:b/>
                <w:bCs/>
                <w:sz w:val="18"/>
                <w:szCs w:val="18"/>
                <w:lang w:val="en-US"/>
              </w:rPr>
            </w:pPr>
            <w:r>
              <w:rPr>
                <w:rFonts w:ascii="Arial" w:hAnsi="Arial"/>
                <w:b/>
                <w:bCs/>
                <w:sz w:val="18"/>
                <w:szCs w:val="18"/>
                <w:lang w:val="en-US"/>
              </w:rPr>
              <w:t>OTD</w:t>
            </w:r>
          </w:p>
          <w:p w14:paraId="61C23D2A" w14:textId="77777777" w:rsidR="004A790B" w:rsidRDefault="004A790B" w:rsidP="00FF50AA">
            <w:pPr>
              <w:pStyle w:val="GvdeA"/>
              <w:rPr>
                <w:rFonts w:ascii="Arial" w:hAnsi="Arial"/>
                <w:b/>
                <w:bCs/>
                <w:sz w:val="18"/>
                <w:szCs w:val="18"/>
                <w:lang w:val="en-US"/>
              </w:rPr>
            </w:pPr>
            <w:r>
              <w:rPr>
                <w:rFonts w:ascii="Arial" w:hAnsi="Arial"/>
                <w:b/>
                <w:bCs/>
                <w:sz w:val="18"/>
                <w:szCs w:val="18"/>
                <w:lang w:val="en-US"/>
              </w:rPr>
              <w:t>Göğüs Hastalıkları</w:t>
            </w:r>
          </w:p>
          <w:p w14:paraId="73B154FD" w14:textId="77777777" w:rsidR="00FF50AA" w:rsidRDefault="004C1C5F" w:rsidP="00FF50AA">
            <w:pPr>
              <w:pStyle w:val="GvdeA"/>
            </w:pPr>
            <w:r>
              <w:rPr>
                <w:rFonts w:ascii="Arial" w:hAnsi="Arial"/>
                <w:b/>
                <w:bCs/>
                <w:sz w:val="18"/>
                <w:szCs w:val="18"/>
                <w:lang w:val="nl-NL"/>
              </w:rPr>
              <w:t xml:space="preserve">H.Ogün </w:t>
            </w:r>
          </w:p>
        </w:tc>
        <w:tc>
          <w:tcPr>
            <w:tcW w:w="1827" w:type="dxa"/>
          </w:tcPr>
          <w:p w14:paraId="75165ADA" w14:textId="77777777" w:rsidR="00FF50AA" w:rsidRDefault="00FF50AA" w:rsidP="00FF50AA">
            <w:pPr>
              <w:pStyle w:val="GvdeA"/>
              <w:rPr>
                <w:rFonts w:ascii="Arial" w:eastAsia="Arial" w:hAnsi="Arial" w:cs="Arial"/>
                <w:b/>
                <w:bCs/>
                <w:sz w:val="18"/>
                <w:szCs w:val="18"/>
              </w:rPr>
            </w:pPr>
          </w:p>
          <w:p w14:paraId="75A86197"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57B4DC8F"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507E39C8"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157B93B6" w14:textId="77777777" w:rsidR="00FF50AA" w:rsidRDefault="00FF50AA" w:rsidP="00FF50AA">
            <w:pPr>
              <w:pStyle w:val="GvdeA"/>
            </w:pPr>
            <w:r>
              <w:rPr>
                <w:rFonts w:ascii="Arial" w:hAnsi="Arial"/>
                <w:b/>
                <w:bCs/>
                <w:sz w:val="18"/>
                <w:szCs w:val="18"/>
              </w:rPr>
              <w:t>Grup 3 Göğüs</w:t>
            </w:r>
          </w:p>
        </w:tc>
      </w:tr>
      <w:tr w:rsidR="00FF50AA" w:rsidRPr="000963D9" w14:paraId="23666FB2" w14:textId="77777777" w:rsidTr="00FF0146">
        <w:trPr>
          <w:trHeight w:val="1474"/>
        </w:trPr>
        <w:tc>
          <w:tcPr>
            <w:tcW w:w="1659" w:type="dxa"/>
            <w:shd w:val="clear" w:color="auto" w:fill="auto"/>
          </w:tcPr>
          <w:p w14:paraId="30711EC5" w14:textId="77777777" w:rsidR="00FF50AA" w:rsidRPr="000963D9" w:rsidRDefault="00FF50AA" w:rsidP="00FF50AA">
            <w:pPr>
              <w:jc w:val="center"/>
              <w:rPr>
                <w:b/>
                <w:sz w:val="14"/>
                <w:szCs w:val="14"/>
              </w:rPr>
            </w:pPr>
          </w:p>
          <w:p w14:paraId="7EB62A21" w14:textId="77777777" w:rsidR="00FF50AA" w:rsidRPr="000963D9" w:rsidRDefault="00FF50AA" w:rsidP="00FF50AA">
            <w:pPr>
              <w:jc w:val="center"/>
              <w:rPr>
                <w:b/>
                <w:sz w:val="14"/>
                <w:szCs w:val="14"/>
              </w:rPr>
            </w:pPr>
          </w:p>
          <w:p w14:paraId="2D7B2787" w14:textId="77777777" w:rsidR="00FF50AA" w:rsidRPr="000963D9" w:rsidRDefault="00FF50AA" w:rsidP="00FF50AA">
            <w:pPr>
              <w:jc w:val="center"/>
              <w:rPr>
                <w:b/>
                <w:sz w:val="14"/>
                <w:szCs w:val="14"/>
              </w:rPr>
            </w:pPr>
            <w:r w:rsidRPr="000963D9">
              <w:rPr>
                <w:b/>
                <w:sz w:val="14"/>
                <w:szCs w:val="14"/>
              </w:rPr>
              <w:t>09:30</w:t>
            </w:r>
          </w:p>
          <w:p w14:paraId="68A8437A" w14:textId="77777777" w:rsidR="00FF50AA" w:rsidRPr="000963D9" w:rsidRDefault="00FF50AA" w:rsidP="00FF50AA">
            <w:pPr>
              <w:jc w:val="center"/>
              <w:rPr>
                <w:b/>
                <w:sz w:val="14"/>
                <w:szCs w:val="14"/>
              </w:rPr>
            </w:pPr>
            <w:r w:rsidRPr="000963D9">
              <w:rPr>
                <w:b/>
                <w:sz w:val="14"/>
                <w:szCs w:val="14"/>
              </w:rPr>
              <w:t>10:15</w:t>
            </w:r>
          </w:p>
        </w:tc>
        <w:tc>
          <w:tcPr>
            <w:tcW w:w="2021" w:type="dxa"/>
            <w:shd w:val="clear" w:color="auto" w:fill="auto"/>
          </w:tcPr>
          <w:p w14:paraId="1A318C92" w14:textId="77777777" w:rsidR="00FF50AA" w:rsidRDefault="00FF50AA" w:rsidP="00FF50AA">
            <w:pPr>
              <w:pStyle w:val="GvdeA"/>
              <w:rPr>
                <w:rFonts w:ascii="Arial" w:eastAsia="Arial" w:hAnsi="Arial" w:cs="Arial"/>
                <w:b/>
                <w:bCs/>
                <w:sz w:val="18"/>
                <w:szCs w:val="18"/>
              </w:rPr>
            </w:pPr>
            <w:r>
              <w:rPr>
                <w:rFonts w:ascii="Arial" w:hAnsi="Arial"/>
                <w:b/>
                <w:bCs/>
                <w:sz w:val="18"/>
                <w:szCs w:val="18"/>
              </w:rPr>
              <w:t xml:space="preserve"> </w:t>
            </w:r>
          </w:p>
          <w:p w14:paraId="79EA6A11"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0F414C0"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1ECCC5EB"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30D19CBE" w14:textId="77777777" w:rsidR="00FF50AA" w:rsidRDefault="00FF50AA" w:rsidP="00FF50AA">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7476ECBA"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649542"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5ABEB7DA"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61A00CD8" w14:textId="77777777" w:rsidR="00FF50AA" w:rsidRDefault="00FF50AA" w:rsidP="00FF50AA">
            <w:pPr>
              <w:pStyle w:val="GvdeA"/>
              <w:jc w:val="center"/>
            </w:pPr>
            <w:r>
              <w:rPr>
                <w:rFonts w:ascii="Arial" w:hAnsi="Arial"/>
                <w:b/>
                <w:bCs/>
                <w:sz w:val="18"/>
                <w:szCs w:val="18"/>
              </w:rPr>
              <w:t>Grup 3 Göğüs</w:t>
            </w:r>
          </w:p>
        </w:tc>
        <w:tc>
          <w:tcPr>
            <w:tcW w:w="1844" w:type="dxa"/>
            <w:shd w:val="clear" w:color="auto" w:fill="auto"/>
          </w:tcPr>
          <w:p w14:paraId="5419B4D3" w14:textId="77777777" w:rsidR="00FF50AA" w:rsidRDefault="00FF50AA" w:rsidP="00FF50AA">
            <w:pPr>
              <w:pStyle w:val="GvdeA"/>
              <w:rPr>
                <w:rFonts w:ascii="Arial" w:eastAsia="Arial" w:hAnsi="Arial" w:cs="Arial"/>
                <w:b/>
                <w:bCs/>
                <w:sz w:val="18"/>
                <w:szCs w:val="18"/>
              </w:rPr>
            </w:pPr>
            <w:r>
              <w:rPr>
                <w:rFonts w:ascii="Arial" w:hAnsi="Arial"/>
                <w:b/>
                <w:bCs/>
                <w:sz w:val="18"/>
                <w:szCs w:val="18"/>
              </w:rPr>
              <w:t xml:space="preserve"> </w:t>
            </w:r>
          </w:p>
          <w:p w14:paraId="793AF43E"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5B8D672"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7F07D137"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69F22A35" w14:textId="77777777" w:rsidR="00FF50AA" w:rsidRDefault="00FF50AA" w:rsidP="00FF50AA">
            <w:pPr>
              <w:pStyle w:val="GvdeA"/>
            </w:pPr>
            <w:r>
              <w:rPr>
                <w:rFonts w:ascii="Arial" w:hAnsi="Arial"/>
                <w:b/>
                <w:bCs/>
                <w:sz w:val="18"/>
                <w:szCs w:val="18"/>
              </w:rPr>
              <w:t>Grup 3 Göğüs</w:t>
            </w:r>
            <w:r>
              <w:rPr>
                <w:rFonts w:ascii="Arial" w:hAnsi="Arial"/>
                <w:sz w:val="18"/>
                <w:szCs w:val="18"/>
              </w:rPr>
              <w:t xml:space="preserve"> </w:t>
            </w:r>
          </w:p>
        </w:tc>
        <w:tc>
          <w:tcPr>
            <w:tcW w:w="1827" w:type="dxa"/>
            <w:shd w:val="clear" w:color="auto" w:fill="9CC2E5" w:themeFill="accent1" w:themeFillTint="99"/>
          </w:tcPr>
          <w:p w14:paraId="0A4A1D95" w14:textId="77777777" w:rsidR="00FF50AA" w:rsidRDefault="00FF50AA" w:rsidP="00FF50AA">
            <w:pPr>
              <w:pStyle w:val="GvdeA"/>
              <w:rPr>
                <w:rFonts w:ascii="Arial" w:eastAsia="Arial" w:hAnsi="Arial" w:cs="Arial"/>
                <w:b/>
                <w:bCs/>
                <w:sz w:val="18"/>
                <w:szCs w:val="18"/>
              </w:rPr>
            </w:pPr>
          </w:p>
          <w:p w14:paraId="585D86F0" w14:textId="77777777" w:rsidR="00FF50AA" w:rsidRDefault="00FF50AA" w:rsidP="00FF50AA">
            <w:pPr>
              <w:pStyle w:val="GvdeA"/>
              <w:rPr>
                <w:rFonts w:ascii="Arial" w:eastAsia="Arial" w:hAnsi="Arial" w:cs="Arial"/>
                <w:b/>
                <w:bCs/>
                <w:sz w:val="18"/>
                <w:szCs w:val="18"/>
              </w:rPr>
            </w:pPr>
            <w:r>
              <w:rPr>
                <w:rFonts w:ascii="Arial" w:hAnsi="Arial"/>
                <w:b/>
                <w:bCs/>
                <w:sz w:val="18"/>
                <w:szCs w:val="18"/>
                <w:lang w:val="en-US"/>
              </w:rPr>
              <w:t>OTD</w:t>
            </w:r>
          </w:p>
          <w:p w14:paraId="170E8CAB" w14:textId="77777777" w:rsidR="00FF50AA" w:rsidRDefault="00FF50AA" w:rsidP="00FF50AA">
            <w:pPr>
              <w:pStyle w:val="GvdeA"/>
            </w:pPr>
          </w:p>
        </w:tc>
        <w:tc>
          <w:tcPr>
            <w:tcW w:w="1827" w:type="dxa"/>
          </w:tcPr>
          <w:p w14:paraId="243729AE" w14:textId="77777777" w:rsidR="00FF50AA" w:rsidRDefault="00FF50AA" w:rsidP="00FF50AA">
            <w:pPr>
              <w:pStyle w:val="GvdeA"/>
              <w:rPr>
                <w:rFonts w:ascii="Arial" w:eastAsia="Arial" w:hAnsi="Arial" w:cs="Arial"/>
                <w:b/>
                <w:bCs/>
                <w:sz w:val="18"/>
                <w:szCs w:val="18"/>
              </w:rPr>
            </w:pPr>
            <w:r>
              <w:rPr>
                <w:rFonts w:ascii="Arial" w:hAnsi="Arial"/>
                <w:b/>
                <w:bCs/>
                <w:sz w:val="18"/>
                <w:szCs w:val="18"/>
              </w:rPr>
              <w:t xml:space="preserve"> </w:t>
            </w:r>
          </w:p>
          <w:p w14:paraId="7346BC78"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B933A3"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0AFEF1B9"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718C0345" w14:textId="77777777" w:rsidR="00FF50AA" w:rsidRDefault="00FF50AA" w:rsidP="00FF50AA">
            <w:pPr>
              <w:pStyle w:val="GvdeA"/>
            </w:pPr>
            <w:r>
              <w:rPr>
                <w:rFonts w:ascii="Arial" w:hAnsi="Arial"/>
                <w:b/>
                <w:bCs/>
                <w:sz w:val="18"/>
                <w:szCs w:val="18"/>
              </w:rPr>
              <w:t>Grup 3 Göğüs</w:t>
            </w:r>
            <w:r>
              <w:rPr>
                <w:rFonts w:ascii="Arial" w:hAnsi="Arial"/>
                <w:sz w:val="18"/>
                <w:szCs w:val="18"/>
              </w:rPr>
              <w:t xml:space="preserve"> </w:t>
            </w:r>
          </w:p>
        </w:tc>
      </w:tr>
      <w:tr w:rsidR="00FF50AA" w:rsidRPr="000963D9" w14:paraId="28D048A5" w14:textId="77777777" w:rsidTr="00FF0146">
        <w:trPr>
          <w:trHeight w:val="1474"/>
        </w:trPr>
        <w:tc>
          <w:tcPr>
            <w:tcW w:w="1659" w:type="dxa"/>
            <w:shd w:val="clear" w:color="auto" w:fill="auto"/>
          </w:tcPr>
          <w:p w14:paraId="2BD7BC6F" w14:textId="77777777" w:rsidR="00FF50AA" w:rsidRPr="000963D9" w:rsidRDefault="00FF50AA" w:rsidP="00FF50AA">
            <w:pPr>
              <w:jc w:val="center"/>
              <w:rPr>
                <w:b/>
                <w:sz w:val="14"/>
                <w:szCs w:val="14"/>
              </w:rPr>
            </w:pPr>
          </w:p>
          <w:p w14:paraId="0E64ADB8" w14:textId="77777777" w:rsidR="00FF50AA" w:rsidRPr="000963D9" w:rsidRDefault="00FF50AA" w:rsidP="00FF50AA">
            <w:pPr>
              <w:jc w:val="center"/>
              <w:rPr>
                <w:b/>
                <w:sz w:val="14"/>
                <w:szCs w:val="14"/>
              </w:rPr>
            </w:pPr>
          </w:p>
          <w:p w14:paraId="47691295" w14:textId="77777777" w:rsidR="00FF50AA" w:rsidRPr="000963D9" w:rsidRDefault="00FF50AA" w:rsidP="00FF50AA">
            <w:pPr>
              <w:jc w:val="center"/>
              <w:rPr>
                <w:b/>
                <w:sz w:val="14"/>
                <w:szCs w:val="14"/>
              </w:rPr>
            </w:pPr>
            <w:r w:rsidRPr="000963D9">
              <w:rPr>
                <w:b/>
                <w:sz w:val="14"/>
                <w:szCs w:val="14"/>
              </w:rPr>
              <w:t>10:30</w:t>
            </w:r>
          </w:p>
          <w:p w14:paraId="24FAB473" w14:textId="77777777" w:rsidR="00FF50AA" w:rsidRPr="000963D9" w:rsidRDefault="00FF50AA" w:rsidP="00FF50AA">
            <w:pPr>
              <w:jc w:val="center"/>
              <w:rPr>
                <w:b/>
                <w:sz w:val="14"/>
                <w:szCs w:val="14"/>
              </w:rPr>
            </w:pPr>
            <w:r w:rsidRPr="000963D9">
              <w:rPr>
                <w:b/>
                <w:sz w:val="14"/>
                <w:szCs w:val="14"/>
              </w:rPr>
              <w:t>11:15</w:t>
            </w:r>
          </w:p>
        </w:tc>
        <w:tc>
          <w:tcPr>
            <w:tcW w:w="2021" w:type="dxa"/>
            <w:shd w:val="clear" w:color="auto" w:fill="auto"/>
          </w:tcPr>
          <w:p w14:paraId="40E95CD8"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39BA5BB"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1531D9EB"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3481BDD3" w14:textId="77777777" w:rsidR="00FF50AA" w:rsidRDefault="00FF50AA" w:rsidP="00FF50AA">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705C1CFE"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8D13835"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2D660D84"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3F2146A3" w14:textId="77777777" w:rsidR="00FF50AA" w:rsidRDefault="00FF50AA" w:rsidP="00FF50AA">
            <w:pPr>
              <w:pStyle w:val="GvdeA"/>
              <w:jc w:val="center"/>
            </w:pPr>
            <w:r>
              <w:rPr>
                <w:rFonts w:ascii="Arial" w:hAnsi="Arial"/>
                <w:b/>
                <w:bCs/>
                <w:sz w:val="18"/>
                <w:szCs w:val="18"/>
              </w:rPr>
              <w:t>Grup 3 Göğüs</w:t>
            </w:r>
          </w:p>
        </w:tc>
        <w:tc>
          <w:tcPr>
            <w:tcW w:w="1844" w:type="dxa"/>
            <w:shd w:val="clear" w:color="auto" w:fill="auto"/>
          </w:tcPr>
          <w:p w14:paraId="7A9FB234"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B8470AC"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02E35306"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65F4CD2B" w14:textId="77777777" w:rsidR="00FF50AA" w:rsidRDefault="00FF50AA" w:rsidP="00FF50AA">
            <w:pPr>
              <w:pStyle w:val="GvdeA"/>
            </w:pPr>
            <w:r>
              <w:rPr>
                <w:rFonts w:ascii="Arial" w:hAnsi="Arial"/>
                <w:b/>
                <w:bCs/>
                <w:sz w:val="18"/>
                <w:szCs w:val="18"/>
              </w:rPr>
              <w:t>Grup 3 Göğüs</w:t>
            </w:r>
            <w:r>
              <w:rPr>
                <w:rFonts w:ascii="Arial" w:hAnsi="Arial"/>
                <w:sz w:val="18"/>
                <w:szCs w:val="18"/>
              </w:rPr>
              <w:t xml:space="preserve"> </w:t>
            </w:r>
          </w:p>
        </w:tc>
        <w:tc>
          <w:tcPr>
            <w:tcW w:w="1827" w:type="dxa"/>
            <w:shd w:val="clear" w:color="auto" w:fill="9CC2E5" w:themeFill="accent1" w:themeFillTint="99"/>
          </w:tcPr>
          <w:p w14:paraId="7B6FC91B" w14:textId="77777777" w:rsidR="00FF50AA" w:rsidRDefault="00FF50AA" w:rsidP="00FF50AA">
            <w:pPr>
              <w:pStyle w:val="GvdeA"/>
              <w:rPr>
                <w:rFonts w:ascii="Arial" w:eastAsia="Arial" w:hAnsi="Arial" w:cs="Arial"/>
                <w:b/>
                <w:bCs/>
                <w:sz w:val="18"/>
                <w:szCs w:val="18"/>
              </w:rPr>
            </w:pPr>
          </w:p>
          <w:p w14:paraId="0A830387" w14:textId="77777777" w:rsidR="00FF50AA" w:rsidRDefault="00FF50AA" w:rsidP="00FF50AA">
            <w:pPr>
              <w:pStyle w:val="GvdeA"/>
              <w:rPr>
                <w:rFonts w:ascii="Arial" w:eastAsia="Arial" w:hAnsi="Arial" w:cs="Arial"/>
                <w:b/>
                <w:bCs/>
                <w:sz w:val="18"/>
                <w:szCs w:val="18"/>
              </w:rPr>
            </w:pPr>
            <w:r>
              <w:rPr>
                <w:rFonts w:ascii="Arial" w:hAnsi="Arial"/>
                <w:b/>
                <w:bCs/>
                <w:sz w:val="18"/>
                <w:szCs w:val="18"/>
                <w:lang w:val="en-US"/>
              </w:rPr>
              <w:t>OTD</w:t>
            </w:r>
          </w:p>
          <w:p w14:paraId="5F2B091D" w14:textId="77777777" w:rsidR="00FF50AA" w:rsidRDefault="00FF50AA" w:rsidP="00FF50AA">
            <w:pPr>
              <w:pStyle w:val="GvdeA"/>
            </w:pPr>
          </w:p>
        </w:tc>
        <w:tc>
          <w:tcPr>
            <w:tcW w:w="1827" w:type="dxa"/>
          </w:tcPr>
          <w:p w14:paraId="11098AC9"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1DEE0D"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354248EE"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4AF4B4FE" w14:textId="77777777" w:rsidR="00FF50AA" w:rsidRDefault="00FF50AA" w:rsidP="00FF50AA">
            <w:pPr>
              <w:pStyle w:val="GvdeA"/>
            </w:pPr>
            <w:r>
              <w:rPr>
                <w:rFonts w:ascii="Arial" w:hAnsi="Arial"/>
                <w:b/>
                <w:bCs/>
                <w:sz w:val="18"/>
                <w:szCs w:val="18"/>
              </w:rPr>
              <w:t>Grup 3 Göğüs</w:t>
            </w:r>
            <w:r>
              <w:rPr>
                <w:rFonts w:ascii="Arial" w:hAnsi="Arial"/>
                <w:sz w:val="18"/>
                <w:szCs w:val="18"/>
              </w:rPr>
              <w:t xml:space="preserve"> </w:t>
            </w:r>
          </w:p>
        </w:tc>
      </w:tr>
      <w:tr w:rsidR="00FF50AA" w:rsidRPr="000963D9" w14:paraId="1B9767FE" w14:textId="77777777" w:rsidTr="00FF0146">
        <w:trPr>
          <w:trHeight w:val="1474"/>
        </w:trPr>
        <w:tc>
          <w:tcPr>
            <w:tcW w:w="1659" w:type="dxa"/>
            <w:shd w:val="clear" w:color="auto" w:fill="auto"/>
          </w:tcPr>
          <w:p w14:paraId="597FA9A6" w14:textId="77777777" w:rsidR="00FF50AA" w:rsidRPr="000963D9" w:rsidRDefault="00FF50AA" w:rsidP="00FF50AA">
            <w:pPr>
              <w:jc w:val="center"/>
              <w:rPr>
                <w:b/>
                <w:sz w:val="14"/>
                <w:szCs w:val="14"/>
              </w:rPr>
            </w:pPr>
          </w:p>
          <w:p w14:paraId="119C18A1" w14:textId="77777777" w:rsidR="00FF50AA" w:rsidRPr="000963D9" w:rsidRDefault="00FF50AA" w:rsidP="00FF50AA">
            <w:pPr>
              <w:jc w:val="center"/>
              <w:rPr>
                <w:b/>
                <w:sz w:val="14"/>
                <w:szCs w:val="14"/>
              </w:rPr>
            </w:pPr>
          </w:p>
          <w:p w14:paraId="2C698B5E" w14:textId="77777777" w:rsidR="00FF50AA" w:rsidRPr="000963D9" w:rsidRDefault="00FF50AA" w:rsidP="00FF50AA">
            <w:pPr>
              <w:jc w:val="center"/>
              <w:rPr>
                <w:b/>
                <w:sz w:val="14"/>
                <w:szCs w:val="14"/>
              </w:rPr>
            </w:pPr>
            <w:r w:rsidRPr="000963D9">
              <w:rPr>
                <w:b/>
                <w:sz w:val="14"/>
                <w:szCs w:val="14"/>
              </w:rPr>
              <w:t>11:30</w:t>
            </w:r>
          </w:p>
          <w:p w14:paraId="6814556F" w14:textId="77777777" w:rsidR="00FF50AA" w:rsidRPr="000963D9" w:rsidRDefault="00FF50AA" w:rsidP="00FF50AA">
            <w:pPr>
              <w:jc w:val="center"/>
              <w:rPr>
                <w:b/>
                <w:sz w:val="14"/>
                <w:szCs w:val="14"/>
              </w:rPr>
            </w:pPr>
            <w:r w:rsidRPr="000963D9">
              <w:rPr>
                <w:b/>
                <w:sz w:val="14"/>
                <w:szCs w:val="14"/>
              </w:rPr>
              <w:t>12:15</w:t>
            </w:r>
          </w:p>
        </w:tc>
        <w:tc>
          <w:tcPr>
            <w:tcW w:w="2021" w:type="dxa"/>
            <w:shd w:val="clear" w:color="auto" w:fill="auto"/>
          </w:tcPr>
          <w:p w14:paraId="6F1E7DAE" w14:textId="77777777" w:rsidR="00FF50AA" w:rsidRDefault="00FF50AA" w:rsidP="00FF50AA">
            <w:pPr>
              <w:pStyle w:val="GvdeA"/>
              <w:rPr>
                <w:rFonts w:ascii="Arial" w:eastAsia="Arial" w:hAnsi="Arial" w:cs="Arial"/>
                <w:b/>
                <w:bCs/>
                <w:sz w:val="18"/>
                <w:szCs w:val="18"/>
              </w:rPr>
            </w:pPr>
            <w:r>
              <w:rPr>
                <w:rFonts w:ascii="Arial" w:hAnsi="Arial"/>
                <w:b/>
                <w:bCs/>
                <w:sz w:val="18"/>
                <w:szCs w:val="18"/>
              </w:rPr>
              <w:t xml:space="preserve"> </w:t>
            </w:r>
          </w:p>
          <w:p w14:paraId="7FC86DCC"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7293966"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138BD580"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768A4200" w14:textId="77777777" w:rsidR="00FF50AA" w:rsidRDefault="00FF50AA" w:rsidP="00FF50AA">
            <w:pPr>
              <w:pStyle w:val="GvdeA"/>
            </w:pPr>
            <w:r>
              <w:rPr>
                <w:rFonts w:ascii="Arial" w:hAnsi="Arial"/>
                <w:b/>
                <w:bCs/>
                <w:sz w:val="18"/>
                <w:szCs w:val="18"/>
              </w:rPr>
              <w:t>Grup 3 Göğüs</w:t>
            </w:r>
          </w:p>
        </w:tc>
        <w:tc>
          <w:tcPr>
            <w:tcW w:w="1725" w:type="dxa"/>
            <w:shd w:val="clear" w:color="auto" w:fill="auto"/>
            <w:vAlign w:val="center"/>
          </w:tcPr>
          <w:p w14:paraId="3112E42D"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CC854A9"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6C64A7B7"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6C830CE4" w14:textId="77777777" w:rsidR="00FF50AA" w:rsidRDefault="00FF50AA" w:rsidP="00FF50AA">
            <w:pPr>
              <w:pStyle w:val="GvdeA"/>
              <w:jc w:val="center"/>
            </w:pPr>
            <w:r>
              <w:rPr>
                <w:rFonts w:ascii="Arial" w:hAnsi="Arial"/>
                <w:b/>
                <w:bCs/>
                <w:sz w:val="18"/>
                <w:szCs w:val="18"/>
              </w:rPr>
              <w:t>Grup 3 Göğüs</w:t>
            </w:r>
          </w:p>
        </w:tc>
        <w:tc>
          <w:tcPr>
            <w:tcW w:w="1844" w:type="dxa"/>
            <w:shd w:val="clear" w:color="auto" w:fill="auto"/>
          </w:tcPr>
          <w:p w14:paraId="7A9278F1" w14:textId="77777777" w:rsidR="00FF50AA" w:rsidRDefault="00FF50AA" w:rsidP="00FF50AA">
            <w:pPr>
              <w:pStyle w:val="GvdeA"/>
              <w:rPr>
                <w:rFonts w:ascii="Arial" w:eastAsia="Arial" w:hAnsi="Arial" w:cs="Arial"/>
                <w:b/>
                <w:bCs/>
                <w:sz w:val="18"/>
                <w:szCs w:val="18"/>
              </w:rPr>
            </w:pPr>
          </w:p>
          <w:p w14:paraId="6036A7F7"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D696A8"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625E8265"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5EBD54F3" w14:textId="77777777" w:rsidR="00FF50AA" w:rsidRDefault="00FF50AA" w:rsidP="00FF50AA">
            <w:pPr>
              <w:pStyle w:val="GvdeA"/>
            </w:pPr>
            <w:r>
              <w:rPr>
                <w:rFonts w:ascii="Arial" w:hAnsi="Arial"/>
                <w:b/>
                <w:bCs/>
                <w:sz w:val="18"/>
                <w:szCs w:val="18"/>
              </w:rPr>
              <w:t>Grup 3 Göğüs</w:t>
            </w:r>
          </w:p>
        </w:tc>
        <w:tc>
          <w:tcPr>
            <w:tcW w:w="1827" w:type="dxa"/>
            <w:shd w:val="clear" w:color="auto" w:fill="9CC2E5" w:themeFill="accent1" w:themeFillTint="99"/>
          </w:tcPr>
          <w:p w14:paraId="2070DC93" w14:textId="77777777" w:rsidR="00FF50AA" w:rsidRDefault="00FF50AA" w:rsidP="00FF50AA">
            <w:pPr>
              <w:pStyle w:val="GvdeA"/>
              <w:rPr>
                <w:rFonts w:ascii="Arial" w:eastAsia="Arial" w:hAnsi="Arial" w:cs="Arial"/>
                <w:b/>
                <w:bCs/>
                <w:sz w:val="18"/>
                <w:szCs w:val="18"/>
              </w:rPr>
            </w:pPr>
          </w:p>
          <w:p w14:paraId="24CAB544" w14:textId="77777777" w:rsidR="00FF50AA" w:rsidRDefault="00FF50AA" w:rsidP="00FF50AA">
            <w:pPr>
              <w:pStyle w:val="GvdeA"/>
              <w:rPr>
                <w:rFonts w:ascii="Arial" w:eastAsia="Arial" w:hAnsi="Arial" w:cs="Arial"/>
                <w:b/>
                <w:bCs/>
                <w:sz w:val="18"/>
                <w:szCs w:val="18"/>
              </w:rPr>
            </w:pPr>
            <w:r>
              <w:rPr>
                <w:rFonts w:ascii="Arial" w:hAnsi="Arial"/>
                <w:b/>
                <w:bCs/>
                <w:sz w:val="18"/>
                <w:szCs w:val="18"/>
                <w:lang w:val="en-US"/>
              </w:rPr>
              <w:t>OTD</w:t>
            </w:r>
          </w:p>
          <w:p w14:paraId="0F98BE95" w14:textId="77777777" w:rsidR="00FF50AA" w:rsidRDefault="00FF50AA" w:rsidP="00FF50AA">
            <w:pPr>
              <w:pStyle w:val="GvdeA"/>
            </w:pPr>
          </w:p>
        </w:tc>
        <w:tc>
          <w:tcPr>
            <w:tcW w:w="1827" w:type="dxa"/>
          </w:tcPr>
          <w:p w14:paraId="71D41B8A" w14:textId="77777777" w:rsidR="00FF50AA" w:rsidRDefault="00FF50AA" w:rsidP="00FF50AA">
            <w:pPr>
              <w:pStyle w:val="GvdeA"/>
              <w:rPr>
                <w:rFonts w:ascii="Arial" w:eastAsia="Arial" w:hAnsi="Arial" w:cs="Arial"/>
                <w:b/>
                <w:bCs/>
                <w:sz w:val="18"/>
                <w:szCs w:val="18"/>
              </w:rPr>
            </w:pPr>
            <w:r>
              <w:rPr>
                <w:rFonts w:ascii="Arial" w:hAnsi="Arial"/>
                <w:b/>
                <w:bCs/>
                <w:sz w:val="18"/>
                <w:szCs w:val="18"/>
              </w:rPr>
              <w:t xml:space="preserve"> </w:t>
            </w:r>
          </w:p>
          <w:p w14:paraId="71316CEC" w14:textId="77777777" w:rsidR="00FF50AA" w:rsidRDefault="00FF50AA"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02C9A3D"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1 Kardiyoloji</w:t>
            </w:r>
          </w:p>
          <w:p w14:paraId="1A25DD6B" w14:textId="77777777" w:rsidR="00FF50AA" w:rsidRDefault="00FF50AA" w:rsidP="00FF50AA">
            <w:pPr>
              <w:pStyle w:val="GvdeA"/>
              <w:rPr>
                <w:rFonts w:ascii="Arial" w:eastAsia="Arial" w:hAnsi="Arial" w:cs="Arial"/>
                <w:b/>
                <w:bCs/>
                <w:sz w:val="18"/>
                <w:szCs w:val="18"/>
              </w:rPr>
            </w:pPr>
            <w:r>
              <w:rPr>
                <w:rFonts w:ascii="Arial" w:hAnsi="Arial"/>
                <w:b/>
                <w:bCs/>
                <w:sz w:val="18"/>
                <w:szCs w:val="18"/>
              </w:rPr>
              <w:t>Grup 2 KBB</w:t>
            </w:r>
          </w:p>
          <w:p w14:paraId="39AC21BF" w14:textId="77777777" w:rsidR="00FF50AA" w:rsidRDefault="00FF50AA" w:rsidP="00FF50AA">
            <w:pPr>
              <w:pStyle w:val="GvdeA"/>
            </w:pPr>
            <w:r>
              <w:rPr>
                <w:rFonts w:ascii="Arial" w:hAnsi="Arial"/>
                <w:b/>
                <w:bCs/>
                <w:sz w:val="18"/>
                <w:szCs w:val="18"/>
              </w:rPr>
              <w:t>Grup 3 Göğüs</w:t>
            </w:r>
          </w:p>
        </w:tc>
      </w:tr>
      <w:tr w:rsidR="009C1FFE" w:rsidRPr="000963D9" w14:paraId="244B7D9A" w14:textId="77777777" w:rsidTr="007C6C2D">
        <w:trPr>
          <w:trHeight w:val="567"/>
        </w:trPr>
        <w:tc>
          <w:tcPr>
            <w:tcW w:w="1659" w:type="dxa"/>
            <w:shd w:val="clear" w:color="auto" w:fill="FFFFFF" w:themeFill="background1"/>
          </w:tcPr>
          <w:p w14:paraId="1A7D3951" w14:textId="77777777" w:rsidR="009C1FFE" w:rsidRPr="000963D9" w:rsidRDefault="009C1FFE" w:rsidP="009C1FFE">
            <w:pPr>
              <w:jc w:val="center"/>
              <w:rPr>
                <w:b/>
                <w:sz w:val="14"/>
                <w:szCs w:val="14"/>
              </w:rPr>
            </w:pPr>
          </w:p>
          <w:p w14:paraId="510C9B30" w14:textId="77777777" w:rsidR="009C1FFE" w:rsidRPr="000963D9" w:rsidRDefault="009C1FFE" w:rsidP="009C1FFE">
            <w:pPr>
              <w:jc w:val="center"/>
              <w:rPr>
                <w:sz w:val="14"/>
                <w:szCs w:val="14"/>
              </w:rPr>
            </w:pPr>
          </w:p>
        </w:tc>
        <w:tc>
          <w:tcPr>
            <w:tcW w:w="2021" w:type="dxa"/>
            <w:shd w:val="clear" w:color="auto" w:fill="auto"/>
            <w:vAlign w:val="center"/>
          </w:tcPr>
          <w:p w14:paraId="6BAA5434" w14:textId="77777777" w:rsidR="009C1FFE" w:rsidRDefault="009C1FFE" w:rsidP="009C1FFE"/>
        </w:tc>
        <w:tc>
          <w:tcPr>
            <w:tcW w:w="1725" w:type="dxa"/>
            <w:shd w:val="clear" w:color="auto" w:fill="auto"/>
            <w:vAlign w:val="center"/>
          </w:tcPr>
          <w:p w14:paraId="006D51F2" w14:textId="77777777" w:rsidR="009C1FFE" w:rsidRDefault="009C1FFE" w:rsidP="009C1FFE"/>
        </w:tc>
        <w:tc>
          <w:tcPr>
            <w:tcW w:w="1844" w:type="dxa"/>
            <w:shd w:val="clear" w:color="auto" w:fill="auto"/>
            <w:vAlign w:val="center"/>
          </w:tcPr>
          <w:p w14:paraId="7CED588C" w14:textId="77777777" w:rsidR="009C1FFE" w:rsidRDefault="009C1FFE" w:rsidP="009C1FFE"/>
        </w:tc>
        <w:tc>
          <w:tcPr>
            <w:tcW w:w="1827" w:type="dxa"/>
          </w:tcPr>
          <w:p w14:paraId="386AF66F" w14:textId="77777777" w:rsidR="009C1FFE" w:rsidRDefault="009C1FFE" w:rsidP="009C1FFE"/>
        </w:tc>
        <w:tc>
          <w:tcPr>
            <w:tcW w:w="1827" w:type="dxa"/>
          </w:tcPr>
          <w:p w14:paraId="7A7CE433" w14:textId="77777777" w:rsidR="009C1FFE" w:rsidRDefault="009C1FFE" w:rsidP="009C1FFE"/>
        </w:tc>
      </w:tr>
      <w:tr w:rsidR="00FF0146" w:rsidRPr="000963D9" w14:paraId="170AC172" w14:textId="77777777" w:rsidTr="007C6C2D">
        <w:trPr>
          <w:trHeight w:val="1474"/>
        </w:trPr>
        <w:tc>
          <w:tcPr>
            <w:tcW w:w="1659" w:type="dxa"/>
            <w:shd w:val="clear" w:color="auto" w:fill="auto"/>
          </w:tcPr>
          <w:p w14:paraId="7F1E4732" w14:textId="77777777" w:rsidR="00FF0146" w:rsidRPr="000963D9" w:rsidRDefault="00FF0146" w:rsidP="00FF0146">
            <w:pPr>
              <w:jc w:val="center"/>
              <w:rPr>
                <w:b/>
                <w:sz w:val="14"/>
                <w:szCs w:val="14"/>
              </w:rPr>
            </w:pPr>
          </w:p>
          <w:p w14:paraId="479E4997" w14:textId="77777777" w:rsidR="00FF0146" w:rsidRPr="000963D9" w:rsidRDefault="00FF0146" w:rsidP="00FF0146">
            <w:pPr>
              <w:jc w:val="center"/>
              <w:rPr>
                <w:b/>
                <w:sz w:val="14"/>
                <w:szCs w:val="14"/>
              </w:rPr>
            </w:pPr>
          </w:p>
          <w:p w14:paraId="1E7A0C96" w14:textId="77777777" w:rsidR="00FF0146" w:rsidRPr="000963D9" w:rsidRDefault="00FF0146" w:rsidP="00FF0146">
            <w:pPr>
              <w:jc w:val="center"/>
              <w:rPr>
                <w:b/>
                <w:sz w:val="14"/>
                <w:szCs w:val="14"/>
              </w:rPr>
            </w:pPr>
            <w:r w:rsidRPr="000963D9">
              <w:rPr>
                <w:b/>
                <w:sz w:val="14"/>
                <w:szCs w:val="14"/>
              </w:rPr>
              <w:t>13:30</w:t>
            </w:r>
          </w:p>
          <w:p w14:paraId="4B418B17" w14:textId="77777777" w:rsidR="00FF0146" w:rsidRPr="000963D9" w:rsidRDefault="00FF0146" w:rsidP="00FF0146">
            <w:pPr>
              <w:jc w:val="center"/>
              <w:rPr>
                <w:b/>
                <w:sz w:val="14"/>
                <w:szCs w:val="14"/>
              </w:rPr>
            </w:pPr>
            <w:r w:rsidRPr="000963D9">
              <w:rPr>
                <w:b/>
                <w:sz w:val="14"/>
                <w:szCs w:val="14"/>
              </w:rPr>
              <w:t>14:15</w:t>
            </w:r>
          </w:p>
        </w:tc>
        <w:tc>
          <w:tcPr>
            <w:tcW w:w="2021" w:type="dxa"/>
            <w:shd w:val="clear" w:color="auto" w:fill="auto"/>
          </w:tcPr>
          <w:p w14:paraId="2C81DED4"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0D4E2CF5"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B1F607D"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4DC558B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26E8BB32" w14:textId="77777777" w:rsidR="00FF0146" w:rsidRDefault="00FF0146" w:rsidP="00FF0146">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496243C8"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CF2898"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7B55405B"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1092EDE7" w14:textId="77777777" w:rsidR="00FF0146" w:rsidRDefault="00FF0146" w:rsidP="00FF0146">
            <w:pPr>
              <w:pStyle w:val="GvdeA"/>
              <w:jc w:val="center"/>
            </w:pPr>
            <w:r>
              <w:rPr>
                <w:rFonts w:ascii="Arial" w:hAnsi="Arial"/>
                <w:b/>
                <w:bCs/>
                <w:sz w:val="18"/>
                <w:szCs w:val="18"/>
              </w:rPr>
              <w:t>Grup 3 Göğüs</w:t>
            </w:r>
          </w:p>
        </w:tc>
        <w:tc>
          <w:tcPr>
            <w:tcW w:w="1844" w:type="dxa"/>
            <w:shd w:val="clear" w:color="auto" w:fill="auto"/>
          </w:tcPr>
          <w:p w14:paraId="6FBD80B8"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54000FD3"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16BEA98"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441393FF"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3E21821E" w14:textId="77777777" w:rsidR="00FF0146" w:rsidRDefault="00FF0146" w:rsidP="00FF0146">
            <w:pPr>
              <w:pStyle w:val="GvdeA"/>
            </w:pPr>
            <w:r>
              <w:rPr>
                <w:rFonts w:ascii="Arial" w:hAnsi="Arial"/>
                <w:b/>
                <w:bCs/>
                <w:sz w:val="18"/>
                <w:szCs w:val="18"/>
              </w:rPr>
              <w:t>Grup 3 Göğüs</w:t>
            </w:r>
          </w:p>
        </w:tc>
        <w:tc>
          <w:tcPr>
            <w:tcW w:w="1827" w:type="dxa"/>
          </w:tcPr>
          <w:p w14:paraId="268982A1"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04652A24"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80E5DC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1A3065B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4DBA45AA" w14:textId="77777777" w:rsidR="00FF0146" w:rsidRDefault="00FF0146" w:rsidP="00FF0146">
            <w:pPr>
              <w:pStyle w:val="GvdeA"/>
            </w:pPr>
            <w:r>
              <w:rPr>
                <w:rFonts w:ascii="Arial" w:hAnsi="Arial"/>
                <w:b/>
                <w:bCs/>
                <w:sz w:val="18"/>
                <w:szCs w:val="18"/>
              </w:rPr>
              <w:t>Grup 3 Göğüs</w:t>
            </w:r>
          </w:p>
        </w:tc>
        <w:tc>
          <w:tcPr>
            <w:tcW w:w="1827" w:type="dxa"/>
          </w:tcPr>
          <w:p w14:paraId="7E0F6917"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303F8B7F"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0D74F98"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2F15467F"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5E3E4C87" w14:textId="77777777" w:rsidR="00FF0146" w:rsidRDefault="00FF0146" w:rsidP="00FF0146">
            <w:pPr>
              <w:pStyle w:val="GvdeA"/>
            </w:pPr>
            <w:r>
              <w:rPr>
                <w:rFonts w:ascii="Arial" w:hAnsi="Arial"/>
                <w:b/>
                <w:bCs/>
                <w:sz w:val="18"/>
                <w:szCs w:val="18"/>
              </w:rPr>
              <w:t>Grup 3 Göğüs</w:t>
            </w:r>
          </w:p>
        </w:tc>
      </w:tr>
      <w:tr w:rsidR="00FF0146" w:rsidRPr="000963D9" w14:paraId="170AAF01" w14:textId="77777777" w:rsidTr="007C6C2D">
        <w:trPr>
          <w:trHeight w:val="1474"/>
        </w:trPr>
        <w:tc>
          <w:tcPr>
            <w:tcW w:w="1659" w:type="dxa"/>
            <w:shd w:val="clear" w:color="auto" w:fill="auto"/>
          </w:tcPr>
          <w:p w14:paraId="12ABE332" w14:textId="77777777" w:rsidR="00FF0146" w:rsidRPr="000963D9" w:rsidRDefault="00FF0146" w:rsidP="00FF0146">
            <w:pPr>
              <w:jc w:val="center"/>
              <w:rPr>
                <w:b/>
                <w:sz w:val="14"/>
                <w:szCs w:val="14"/>
              </w:rPr>
            </w:pPr>
          </w:p>
          <w:p w14:paraId="6737B227" w14:textId="77777777" w:rsidR="00FF0146" w:rsidRPr="000963D9" w:rsidRDefault="00FF0146" w:rsidP="00FF0146">
            <w:pPr>
              <w:jc w:val="center"/>
              <w:rPr>
                <w:b/>
                <w:sz w:val="14"/>
                <w:szCs w:val="14"/>
              </w:rPr>
            </w:pPr>
          </w:p>
          <w:p w14:paraId="5EBA7CD3" w14:textId="77777777" w:rsidR="00FF0146" w:rsidRPr="000963D9" w:rsidRDefault="00FF0146" w:rsidP="00FF0146">
            <w:pPr>
              <w:jc w:val="center"/>
              <w:rPr>
                <w:b/>
                <w:sz w:val="14"/>
                <w:szCs w:val="14"/>
              </w:rPr>
            </w:pPr>
            <w:r w:rsidRPr="000963D9">
              <w:rPr>
                <w:b/>
                <w:sz w:val="14"/>
                <w:szCs w:val="14"/>
              </w:rPr>
              <w:t>14.30</w:t>
            </w:r>
          </w:p>
          <w:p w14:paraId="335391C1" w14:textId="77777777" w:rsidR="00FF0146" w:rsidRPr="000963D9" w:rsidRDefault="00FF0146" w:rsidP="00FF0146">
            <w:pPr>
              <w:jc w:val="center"/>
              <w:rPr>
                <w:b/>
                <w:sz w:val="14"/>
                <w:szCs w:val="14"/>
              </w:rPr>
            </w:pPr>
            <w:r w:rsidRPr="000963D9">
              <w:rPr>
                <w:b/>
                <w:sz w:val="14"/>
                <w:szCs w:val="14"/>
              </w:rPr>
              <w:t>15:15</w:t>
            </w:r>
          </w:p>
        </w:tc>
        <w:tc>
          <w:tcPr>
            <w:tcW w:w="2021" w:type="dxa"/>
            <w:shd w:val="clear" w:color="auto" w:fill="auto"/>
          </w:tcPr>
          <w:p w14:paraId="280B708E"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E9D07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79EEB5F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55C713E0" w14:textId="77777777" w:rsidR="00FF0146" w:rsidRDefault="00FF0146" w:rsidP="00FF0146">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51526818"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17033E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28837D22"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576449E2" w14:textId="77777777" w:rsidR="00FF0146" w:rsidRDefault="00FF0146" w:rsidP="00FF0146">
            <w:pPr>
              <w:pStyle w:val="GvdeA"/>
              <w:jc w:val="center"/>
            </w:pPr>
            <w:r>
              <w:rPr>
                <w:rFonts w:ascii="Arial" w:hAnsi="Arial"/>
                <w:b/>
                <w:bCs/>
                <w:sz w:val="18"/>
                <w:szCs w:val="18"/>
              </w:rPr>
              <w:t>Grup 3 Göğüs</w:t>
            </w:r>
          </w:p>
        </w:tc>
        <w:tc>
          <w:tcPr>
            <w:tcW w:w="1844" w:type="dxa"/>
            <w:shd w:val="clear" w:color="auto" w:fill="auto"/>
          </w:tcPr>
          <w:p w14:paraId="3D733659" w14:textId="77777777" w:rsidR="00FF0146" w:rsidRDefault="00FF0146" w:rsidP="00FF0146">
            <w:pPr>
              <w:pStyle w:val="GvdeA"/>
              <w:rPr>
                <w:rFonts w:ascii="Arial" w:eastAsia="Arial" w:hAnsi="Arial" w:cs="Arial"/>
                <w:b/>
                <w:bCs/>
                <w:sz w:val="18"/>
                <w:szCs w:val="18"/>
              </w:rPr>
            </w:pPr>
          </w:p>
          <w:p w14:paraId="07F8C69B"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6DE7ECB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75712276"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1043FDFC" w14:textId="77777777" w:rsidR="00FF0146" w:rsidRDefault="00FF0146" w:rsidP="00FF0146">
            <w:pPr>
              <w:pStyle w:val="GvdeA"/>
            </w:pPr>
            <w:r>
              <w:rPr>
                <w:rFonts w:ascii="Arial" w:hAnsi="Arial"/>
                <w:b/>
                <w:bCs/>
                <w:sz w:val="18"/>
                <w:szCs w:val="18"/>
              </w:rPr>
              <w:t>Grup 3 Göğüs</w:t>
            </w:r>
          </w:p>
        </w:tc>
        <w:tc>
          <w:tcPr>
            <w:tcW w:w="1827" w:type="dxa"/>
          </w:tcPr>
          <w:p w14:paraId="1B735C6E" w14:textId="77777777" w:rsidR="00FF0146" w:rsidRDefault="00FF0146" w:rsidP="00FF0146">
            <w:pPr>
              <w:pStyle w:val="GvdeA"/>
              <w:rPr>
                <w:rFonts w:ascii="Arial" w:eastAsia="Arial" w:hAnsi="Arial" w:cs="Arial"/>
                <w:b/>
                <w:bCs/>
                <w:sz w:val="18"/>
                <w:szCs w:val="18"/>
              </w:rPr>
            </w:pPr>
          </w:p>
          <w:p w14:paraId="33AD9E0F"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269584D6"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5115C1FC"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4ABFBBE2" w14:textId="77777777" w:rsidR="00FF0146" w:rsidRDefault="00FF0146" w:rsidP="00FF0146">
            <w:pPr>
              <w:pStyle w:val="GvdeA"/>
            </w:pPr>
            <w:r>
              <w:rPr>
                <w:rFonts w:ascii="Arial" w:hAnsi="Arial"/>
                <w:b/>
                <w:bCs/>
                <w:sz w:val="18"/>
                <w:szCs w:val="18"/>
              </w:rPr>
              <w:t>Grup 3 Göğüs</w:t>
            </w:r>
          </w:p>
        </w:tc>
        <w:tc>
          <w:tcPr>
            <w:tcW w:w="1827" w:type="dxa"/>
          </w:tcPr>
          <w:p w14:paraId="3897B70D"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2F56416B"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B187B9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154A21E8"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580370C9" w14:textId="77777777" w:rsidR="00FF0146" w:rsidRDefault="00FF0146" w:rsidP="00FF0146">
            <w:pPr>
              <w:pStyle w:val="GvdeA"/>
            </w:pPr>
            <w:r>
              <w:rPr>
                <w:rFonts w:ascii="Arial" w:hAnsi="Arial"/>
                <w:b/>
                <w:bCs/>
                <w:sz w:val="18"/>
                <w:szCs w:val="18"/>
              </w:rPr>
              <w:t>Grup 3 Göğüs</w:t>
            </w:r>
            <w:r>
              <w:rPr>
                <w:rFonts w:ascii="Arial" w:hAnsi="Arial"/>
                <w:sz w:val="18"/>
                <w:szCs w:val="18"/>
              </w:rPr>
              <w:t xml:space="preserve"> </w:t>
            </w:r>
          </w:p>
        </w:tc>
      </w:tr>
      <w:tr w:rsidR="00FF0146" w14:paraId="3AA92D62" w14:textId="77777777" w:rsidTr="007C6C2D">
        <w:trPr>
          <w:trHeight w:val="1474"/>
        </w:trPr>
        <w:tc>
          <w:tcPr>
            <w:tcW w:w="1659" w:type="dxa"/>
            <w:shd w:val="clear" w:color="auto" w:fill="auto"/>
          </w:tcPr>
          <w:p w14:paraId="0FE886FE" w14:textId="77777777" w:rsidR="00FF0146" w:rsidRPr="000963D9" w:rsidRDefault="00FF0146" w:rsidP="00FF0146">
            <w:pPr>
              <w:jc w:val="center"/>
              <w:rPr>
                <w:b/>
                <w:sz w:val="14"/>
                <w:szCs w:val="14"/>
              </w:rPr>
            </w:pPr>
          </w:p>
          <w:p w14:paraId="668F78A4" w14:textId="77777777" w:rsidR="00FF0146" w:rsidRPr="000963D9" w:rsidRDefault="00FF0146" w:rsidP="00FF0146">
            <w:pPr>
              <w:jc w:val="center"/>
              <w:rPr>
                <w:b/>
                <w:sz w:val="14"/>
                <w:szCs w:val="14"/>
              </w:rPr>
            </w:pPr>
          </w:p>
          <w:p w14:paraId="29141887" w14:textId="77777777" w:rsidR="00FF0146" w:rsidRPr="000963D9" w:rsidRDefault="00FF0146" w:rsidP="00FF0146">
            <w:pPr>
              <w:jc w:val="center"/>
              <w:rPr>
                <w:b/>
                <w:sz w:val="14"/>
                <w:szCs w:val="14"/>
              </w:rPr>
            </w:pPr>
            <w:r w:rsidRPr="000963D9">
              <w:rPr>
                <w:b/>
                <w:sz w:val="14"/>
                <w:szCs w:val="14"/>
              </w:rPr>
              <w:t>15.30</w:t>
            </w:r>
          </w:p>
          <w:p w14:paraId="02FDAA92" w14:textId="77777777" w:rsidR="00FF0146" w:rsidRPr="000963D9" w:rsidRDefault="00FF0146" w:rsidP="00FF0146">
            <w:pPr>
              <w:jc w:val="center"/>
              <w:rPr>
                <w:b/>
                <w:sz w:val="14"/>
                <w:szCs w:val="14"/>
              </w:rPr>
            </w:pPr>
            <w:r w:rsidRPr="000963D9">
              <w:rPr>
                <w:b/>
                <w:sz w:val="14"/>
                <w:szCs w:val="14"/>
              </w:rPr>
              <w:t>16:30</w:t>
            </w:r>
          </w:p>
        </w:tc>
        <w:tc>
          <w:tcPr>
            <w:tcW w:w="2021" w:type="dxa"/>
            <w:shd w:val="clear" w:color="auto" w:fill="auto"/>
          </w:tcPr>
          <w:p w14:paraId="58854701" w14:textId="77777777" w:rsidR="00FF0146" w:rsidRDefault="00FF0146" w:rsidP="00FF0146">
            <w:pPr>
              <w:pStyle w:val="GvdeA"/>
              <w:rPr>
                <w:rFonts w:ascii="Arial" w:eastAsia="Arial" w:hAnsi="Arial" w:cs="Arial"/>
                <w:b/>
                <w:bCs/>
                <w:sz w:val="18"/>
                <w:szCs w:val="18"/>
              </w:rPr>
            </w:pPr>
          </w:p>
          <w:p w14:paraId="0C01D267"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3CF1662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13E8AA8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5FE1E383" w14:textId="77777777" w:rsidR="00FF0146" w:rsidRDefault="00FF0146" w:rsidP="00FF0146">
            <w:pPr>
              <w:pStyle w:val="GvdeA"/>
            </w:pPr>
            <w:r>
              <w:rPr>
                <w:rFonts w:ascii="Arial" w:hAnsi="Arial"/>
                <w:b/>
                <w:bCs/>
                <w:sz w:val="18"/>
                <w:szCs w:val="18"/>
              </w:rPr>
              <w:t>Grup 3 Göğüs</w:t>
            </w:r>
          </w:p>
        </w:tc>
        <w:tc>
          <w:tcPr>
            <w:tcW w:w="1725" w:type="dxa"/>
            <w:shd w:val="clear" w:color="auto" w:fill="auto"/>
            <w:vAlign w:val="center"/>
          </w:tcPr>
          <w:p w14:paraId="77E211D2"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D2A172"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49886B8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11910C95" w14:textId="77777777" w:rsidR="00FF0146" w:rsidRDefault="00FF0146" w:rsidP="00FF0146">
            <w:pPr>
              <w:pStyle w:val="GvdeA"/>
              <w:jc w:val="center"/>
            </w:pPr>
            <w:r>
              <w:rPr>
                <w:rFonts w:ascii="Arial" w:hAnsi="Arial"/>
                <w:b/>
                <w:bCs/>
                <w:sz w:val="18"/>
                <w:szCs w:val="18"/>
              </w:rPr>
              <w:t>Grup 3 Göğüs</w:t>
            </w:r>
          </w:p>
        </w:tc>
        <w:tc>
          <w:tcPr>
            <w:tcW w:w="1844" w:type="dxa"/>
            <w:shd w:val="clear" w:color="auto" w:fill="auto"/>
          </w:tcPr>
          <w:p w14:paraId="049C6602"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7F01FED7"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9A6D14"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61574C30"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6D12C8EB" w14:textId="77777777" w:rsidR="00FF0146" w:rsidRDefault="00FF0146" w:rsidP="00FF0146">
            <w:pPr>
              <w:pStyle w:val="GvdeA"/>
            </w:pPr>
            <w:r>
              <w:rPr>
                <w:rFonts w:ascii="Arial" w:hAnsi="Arial"/>
                <w:b/>
                <w:bCs/>
                <w:sz w:val="18"/>
                <w:szCs w:val="18"/>
              </w:rPr>
              <w:t>Grup 3 Göğüs</w:t>
            </w:r>
          </w:p>
        </w:tc>
        <w:tc>
          <w:tcPr>
            <w:tcW w:w="1827" w:type="dxa"/>
          </w:tcPr>
          <w:p w14:paraId="04B2C667"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5972079A"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9A82E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709C973B"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42629EEE" w14:textId="77777777" w:rsidR="00FF0146" w:rsidRDefault="00FF0146" w:rsidP="00FF0146">
            <w:pPr>
              <w:pStyle w:val="GvdeA"/>
            </w:pPr>
            <w:r>
              <w:rPr>
                <w:rFonts w:ascii="Arial" w:hAnsi="Arial"/>
                <w:b/>
                <w:bCs/>
                <w:sz w:val="18"/>
                <w:szCs w:val="18"/>
              </w:rPr>
              <w:t>Grup 3 Göğüs</w:t>
            </w:r>
          </w:p>
        </w:tc>
        <w:tc>
          <w:tcPr>
            <w:tcW w:w="1827" w:type="dxa"/>
          </w:tcPr>
          <w:p w14:paraId="5C77EAE6"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F7B5C9B"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3A9CAB75"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276A78CE" w14:textId="77777777" w:rsidR="00FF0146" w:rsidRDefault="00FF0146" w:rsidP="00FF0146">
            <w:pPr>
              <w:pStyle w:val="GvdeA"/>
            </w:pPr>
            <w:r>
              <w:rPr>
                <w:rFonts w:ascii="Arial" w:hAnsi="Arial"/>
                <w:b/>
                <w:bCs/>
                <w:sz w:val="18"/>
                <w:szCs w:val="18"/>
              </w:rPr>
              <w:t>Grup 3 Göğüs</w:t>
            </w:r>
            <w:r>
              <w:rPr>
                <w:rFonts w:ascii="Arial" w:hAnsi="Arial"/>
                <w:sz w:val="18"/>
                <w:szCs w:val="18"/>
              </w:rPr>
              <w:t xml:space="preserve"> </w:t>
            </w:r>
          </w:p>
        </w:tc>
      </w:tr>
      <w:tr w:rsidR="00FF0146" w14:paraId="5ED83C52" w14:textId="77777777" w:rsidTr="007C6C2D">
        <w:trPr>
          <w:trHeight w:val="1743"/>
        </w:trPr>
        <w:tc>
          <w:tcPr>
            <w:tcW w:w="1659" w:type="dxa"/>
            <w:shd w:val="clear" w:color="auto" w:fill="auto"/>
          </w:tcPr>
          <w:p w14:paraId="073EEB70" w14:textId="77777777" w:rsidR="00FF0146" w:rsidRPr="000963D9" w:rsidRDefault="00FF0146" w:rsidP="00FF0146">
            <w:pPr>
              <w:jc w:val="center"/>
              <w:rPr>
                <w:b/>
                <w:sz w:val="14"/>
                <w:szCs w:val="14"/>
              </w:rPr>
            </w:pPr>
          </w:p>
          <w:p w14:paraId="13DACB35" w14:textId="77777777" w:rsidR="00FF0146" w:rsidRPr="000963D9" w:rsidRDefault="00FF0146" w:rsidP="00FF0146">
            <w:pPr>
              <w:jc w:val="center"/>
              <w:rPr>
                <w:b/>
                <w:sz w:val="14"/>
                <w:szCs w:val="14"/>
              </w:rPr>
            </w:pPr>
          </w:p>
          <w:p w14:paraId="4BB2677A" w14:textId="77777777" w:rsidR="00FF0146" w:rsidRPr="000963D9" w:rsidRDefault="00FF0146" w:rsidP="00FF0146">
            <w:pPr>
              <w:jc w:val="center"/>
              <w:rPr>
                <w:b/>
                <w:sz w:val="14"/>
                <w:szCs w:val="14"/>
              </w:rPr>
            </w:pPr>
            <w:r w:rsidRPr="000963D9">
              <w:rPr>
                <w:b/>
                <w:sz w:val="14"/>
                <w:szCs w:val="14"/>
              </w:rPr>
              <w:t>16.30</w:t>
            </w:r>
          </w:p>
          <w:p w14:paraId="16388824" w14:textId="77777777" w:rsidR="00FF0146" w:rsidRPr="000963D9" w:rsidRDefault="00FF0146" w:rsidP="00FF0146">
            <w:pPr>
              <w:jc w:val="center"/>
              <w:rPr>
                <w:b/>
                <w:sz w:val="14"/>
                <w:szCs w:val="14"/>
              </w:rPr>
            </w:pPr>
            <w:r w:rsidRPr="000963D9">
              <w:rPr>
                <w:b/>
                <w:sz w:val="14"/>
                <w:szCs w:val="14"/>
              </w:rPr>
              <w:t>17:15</w:t>
            </w:r>
          </w:p>
        </w:tc>
        <w:tc>
          <w:tcPr>
            <w:tcW w:w="2021" w:type="dxa"/>
            <w:shd w:val="clear" w:color="auto" w:fill="auto"/>
          </w:tcPr>
          <w:p w14:paraId="11CB983C" w14:textId="77777777" w:rsidR="00FF0146" w:rsidRDefault="00FF0146" w:rsidP="00FF0146">
            <w:pPr>
              <w:pStyle w:val="GvdeA"/>
              <w:rPr>
                <w:rFonts w:ascii="Arial" w:eastAsia="Arial" w:hAnsi="Arial" w:cs="Arial"/>
                <w:b/>
                <w:bCs/>
                <w:sz w:val="18"/>
                <w:szCs w:val="18"/>
              </w:rPr>
            </w:pPr>
            <w:r>
              <w:rPr>
                <w:rFonts w:ascii="Arial" w:hAnsi="Arial"/>
                <w:b/>
                <w:bCs/>
                <w:sz w:val="18"/>
                <w:szCs w:val="18"/>
              </w:rPr>
              <w:t xml:space="preserve"> </w:t>
            </w:r>
          </w:p>
          <w:p w14:paraId="4A9BF064"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B6207D0"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5AD2AE72"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5F7B3D3B" w14:textId="77777777" w:rsidR="00FF0146" w:rsidRDefault="00FF0146" w:rsidP="00FF0146">
            <w:pPr>
              <w:pStyle w:val="GvdeA"/>
            </w:pPr>
            <w:r>
              <w:rPr>
                <w:rFonts w:ascii="Arial" w:hAnsi="Arial"/>
                <w:b/>
                <w:bCs/>
                <w:sz w:val="18"/>
                <w:szCs w:val="18"/>
              </w:rPr>
              <w:t>Grup 3 Göğüs</w:t>
            </w:r>
          </w:p>
        </w:tc>
        <w:tc>
          <w:tcPr>
            <w:tcW w:w="1725" w:type="dxa"/>
            <w:shd w:val="clear" w:color="auto" w:fill="auto"/>
            <w:vAlign w:val="center"/>
          </w:tcPr>
          <w:p w14:paraId="15E8D6E7"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08926EC"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48A6FEC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498815D8" w14:textId="77777777" w:rsidR="00FF0146" w:rsidRDefault="00FF0146" w:rsidP="00FF0146">
            <w:pPr>
              <w:pStyle w:val="GvdeA"/>
              <w:jc w:val="center"/>
            </w:pPr>
            <w:r>
              <w:rPr>
                <w:rFonts w:ascii="Arial" w:hAnsi="Arial"/>
                <w:b/>
                <w:bCs/>
                <w:sz w:val="18"/>
                <w:szCs w:val="18"/>
              </w:rPr>
              <w:t>Grup 3 Göğüs</w:t>
            </w:r>
          </w:p>
        </w:tc>
        <w:tc>
          <w:tcPr>
            <w:tcW w:w="1844" w:type="dxa"/>
            <w:shd w:val="clear" w:color="auto" w:fill="auto"/>
          </w:tcPr>
          <w:p w14:paraId="04BAD03F" w14:textId="77777777" w:rsidR="00FF0146" w:rsidRDefault="00FF0146" w:rsidP="00FF0146">
            <w:pPr>
              <w:pStyle w:val="GvdeA"/>
              <w:rPr>
                <w:rFonts w:ascii="Arial" w:eastAsia="Arial" w:hAnsi="Arial" w:cs="Arial"/>
                <w:b/>
                <w:bCs/>
                <w:sz w:val="18"/>
                <w:szCs w:val="18"/>
              </w:rPr>
            </w:pPr>
          </w:p>
          <w:p w14:paraId="0DD3AD06"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0CA17222"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28A4499C"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41A8B58C" w14:textId="77777777" w:rsidR="00FF0146" w:rsidRDefault="00FF0146" w:rsidP="00FF0146">
            <w:pPr>
              <w:pStyle w:val="GvdeA"/>
              <w:jc w:val="center"/>
            </w:pPr>
            <w:r>
              <w:rPr>
                <w:rFonts w:ascii="Arial" w:hAnsi="Arial"/>
                <w:b/>
                <w:bCs/>
                <w:sz w:val="18"/>
                <w:szCs w:val="18"/>
              </w:rPr>
              <w:t>Grup 3 Göğüs</w:t>
            </w:r>
          </w:p>
        </w:tc>
        <w:tc>
          <w:tcPr>
            <w:tcW w:w="1827" w:type="dxa"/>
          </w:tcPr>
          <w:p w14:paraId="00498777" w14:textId="77777777" w:rsidR="00FF0146" w:rsidRDefault="00FF0146" w:rsidP="00FF0146">
            <w:pPr>
              <w:pStyle w:val="GvdeA"/>
              <w:rPr>
                <w:rFonts w:ascii="Arial" w:eastAsia="Arial" w:hAnsi="Arial" w:cs="Arial"/>
                <w:b/>
                <w:bCs/>
                <w:sz w:val="18"/>
                <w:szCs w:val="18"/>
              </w:rPr>
            </w:pPr>
          </w:p>
          <w:p w14:paraId="1FDE9E46"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3A6AA63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287687F5"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664A99E5" w14:textId="77777777" w:rsidR="00FF0146" w:rsidRDefault="00FF0146" w:rsidP="00FF0146">
            <w:pPr>
              <w:pStyle w:val="GvdeA"/>
              <w:jc w:val="center"/>
            </w:pPr>
            <w:r>
              <w:rPr>
                <w:rFonts w:ascii="Arial" w:hAnsi="Arial"/>
                <w:b/>
                <w:bCs/>
                <w:sz w:val="18"/>
                <w:szCs w:val="18"/>
              </w:rPr>
              <w:t>Grup 3 Göğüs</w:t>
            </w:r>
          </w:p>
        </w:tc>
        <w:tc>
          <w:tcPr>
            <w:tcW w:w="1827" w:type="dxa"/>
          </w:tcPr>
          <w:p w14:paraId="56FEC281" w14:textId="77777777" w:rsidR="00FF0146" w:rsidRDefault="00FF0146" w:rsidP="00FF0146">
            <w:pPr>
              <w:pStyle w:val="GvdeA"/>
              <w:rPr>
                <w:rFonts w:ascii="Arial" w:eastAsia="Arial" w:hAnsi="Arial" w:cs="Arial"/>
                <w:b/>
                <w:bCs/>
                <w:sz w:val="18"/>
                <w:szCs w:val="18"/>
              </w:rPr>
            </w:pPr>
          </w:p>
          <w:p w14:paraId="0678A050"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5CAAE18C"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Kardiyoloji</w:t>
            </w:r>
          </w:p>
          <w:p w14:paraId="229B927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KBB</w:t>
            </w:r>
          </w:p>
          <w:p w14:paraId="454E1068" w14:textId="77777777" w:rsidR="00FF0146" w:rsidRDefault="00FF0146" w:rsidP="00FF0146">
            <w:pPr>
              <w:pStyle w:val="GvdeA"/>
            </w:pPr>
            <w:r>
              <w:rPr>
                <w:rFonts w:ascii="Arial" w:hAnsi="Arial"/>
                <w:b/>
                <w:bCs/>
                <w:sz w:val="18"/>
                <w:szCs w:val="18"/>
              </w:rPr>
              <w:t>Grup 3 Göğüs</w:t>
            </w:r>
          </w:p>
        </w:tc>
      </w:tr>
    </w:tbl>
    <w:p w14:paraId="288F0E20" w14:textId="77777777" w:rsidR="00830251" w:rsidRDefault="00830251"/>
    <w:p w14:paraId="131DB087"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3"/>
        <w:gridCol w:w="1923"/>
        <w:gridCol w:w="1660"/>
        <w:gridCol w:w="1765"/>
        <w:gridCol w:w="1750"/>
        <w:gridCol w:w="2272"/>
      </w:tblGrid>
      <w:tr w:rsidR="00336DEC" w:rsidRPr="000963D9" w14:paraId="1A6A7FC4" w14:textId="77777777" w:rsidTr="00FF50AA">
        <w:trPr>
          <w:trHeight w:val="567"/>
        </w:trPr>
        <w:tc>
          <w:tcPr>
            <w:tcW w:w="1533" w:type="dxa"/>
          </w:tcPr>
          <w:p w14:paraId="7509E8C8" w14:textId="77777777" w:rsidR="00336DEC" w:rsidRPr="000963D9" w:rsidRDefault="00336DEC" w:rsidP="00336DEC">
            <w:pPr>
              <w:rPr>
                <w:sz w:val="14"/>
                <w:szCs w:val="14"/>
              </w:rPr>
            </w:pPr>
          </w:p>
        </w:tc>
        <w:tc>
          <w:tcPr>
            <w:tcW w:w="1923" w:type="dxa"/>
            <w:shd w:val="clear" w:color="auto" w:fill="auto"/>
          </w:tcPr>
          <w:p w14:paraId="18343446" w14:textId="77777777" w:rsidR="00336DEC" w:rsidRPr="000963D9" w:rsidRDefault="00336DEC" w:rsidP="00336DEC">
            <w:pPr>
              <w:pStyle w:val="AralkYok"/>
              <w:jc w:val="center"/>
              <w:rPr>
                <w:b/>
                <w:sz w:val="14"/>
                <w:szCs w:val="14"/>
                <w:lang w:val="tr-TR"/>
              </w:rPr>
            </w:pPr>
            <w:r>
              <w:rPr>
                <w:b/>
                <w:sz w:val="14"/>
                <w:szCs w:val="14"/>
                <w:lang w:val="tr-TR"/>
              </w:rPr>
              <w:t>27 Eylül Pazartesi</w:t>
            </w:r>
          </w:p>
        </w:tc>
        <w:tc>
          <w:tcPr>
            <w:tcW w:w="1660" w:type="dxa"/>
            <w:shd w:val="clear" w:color="auto" w:fill="auto"/>
          </w:tcPr>
          <w:p w14:paraId="25C61F66" w14:textId="77777777" w:rsidR="00336DEC" w:rsidRPr="000963D9" w:rsidRDefault="00336DEC" w:rsidP="00336DEC">
            <w:pPr>
              <w:jc w:val="center"/>
              <w:rPr>
                <w:b/>
                <w:sz w:val="14"/>
                <w:szCs w:val="14"/>
              </w:rPr>
            </w:pPr>
            <w:r>
              <w:rPr>
                <w:b/>
                <w:sz w:val="14"/>
                <w:szCs w:val="14"/>
              </w:rPr>
              <w:t>28 Eylül Salı</w:t>
            </w:r>
          </w:p>
        </w:tc>
        <w:tc>
          <w:tcPr>
            <w:tcW w:w="1765" w:type="dxa"/>
            <w:shd w:val="clear" w:color="auto" w:fill="auto"/>
          </w:tcPr>
          <w:p w14:paraId="3CAF47D9" w14:textId="77777777" w:rsidR="00336DEC" w:rsidRPr="000963D9" w:rsidRDefault="00336DEC" w:rsidP="00336DEC">
            <w:pPr>
              <w:jc w:val="center"/>
              <w:rPr>
                <w:b/>
                <w:sz w:val="14"/>
                <w:szCs w:val="14"/>
              </w:rPr>
            </w:pPr>
            <w:r>
              <w:rPr>
                <w:b/>
                <w:sz w:val="14"/>
                <w:szCs w:val="14"/>
              </w:rPr>
              <w:t>29 Eylül Çarşamba</w:t>
            </w:r>
          </w:p>
        </w:tc>
        <w:tc>
          <w:tcPr>
            <w:tcW w:w="1750" w:type="dxa"/>
          </w:tcPr>
          <w:p w14:paraId="2B6427B9" w14:textId="77777777" w:rsidR="00336DEC" w:rsidRPr="000963D9" w:rsidRDefault="00336DEC" w:rsidP="00336DEC">
            <w:pPr>
              <w:jc w:val="center"/>
              <w:rPr>
                <w:b/>
                <w:sz w:val="14"/>
                <w:szCs w:val="14"/>
              </w:rPr>
            </w:pPr>
            <w:r>
              <w:rPr>
                <w:b/>
                <w:sz w:val="14"/>
                <w:szCs w:val="14"/>
              </w:rPr>
              <w:t>30 Eylül Perşembe</w:t>
            </w:r>
          </w:p>
        </w:tc>
        <w:tc>
          <w:tcPr>
            <w:tcW w:w="2272" w:type="dxa"/>
          </w:tcPr>
          <w:p w14:paraId="3C54C085" w14:textId="77777777" w:rsidR="00336DEC" w:rsidRPr="000963D9" w:rsidRDefault="00336DEC" w:rsidP="00336DEC">
            <w:pPr>
              <w:jc w:val="center"/>
              <w:rPr>
                <w:b/>
                <w:sz w:val="14"/>
                <w:szCs w:val="14"/>
              </w:rPr>
            </w:pPr>
            <w:r>
              <w:rPr>
                <w:b/>
                <w:sz w:val="14"/>
                <w:szCs w:val="14"/>
              </w:rPr>
              <w:t>1 Ekim Cuma</w:t>
            </w:r>
          </w:p>
        </w:tc>
      </w:tr>
      <w:tr w:rsidR="004A790B" w:rsidRPr="000963D9" w14:paraId="1988129A" w14:textId="77777777" w:rsidTr="00FF50AA">
        <w:trPr>
          <w:trHeight w:val="1267"/>
        </w:trPr>
        <w:tc>
          <w:tcPr>
            <w:tcW w:w="1533" w:type="dxa"/>
          </w:tcPr>
          <w:p w14:paraId="02B446B1" w14:textId="77777777" w:rsidR="004A790B" w:rsidRPr="000963D9" w:rsidRDefault="004A790B" w:rsidP="00FF50AA">
            <w:pPr>
              <w:jc w:val="center"/>
              <w:rPr>
                <w:b/>
                <w:sz w:val="14"/>
                <w:szCs w:val="14"/>
              </w:rPr>
            </w:pPr>
          </w:p>
          <w:p w14:paraId="5908A886" w14:textId="77777777" w:rsidR="004A790B" w:rsidRPr="000963D9" w:rsidRDefault="004A790B" w:rsidP="00FF50AA">
            <w:pPr>
              <w:jc w:val="center"/>
              <w:rPr>
                <w:b/>
                <w:sz w:val="14"/>
                <w:szCs w:val="14"/>
              </w:rPr>
            </w:pPr>
            <w:r w:rsidRPr="000963D9">
              <w:rPr>
                <w:b/>
                <w:sz w:val="14"/>
                <w:szCs w:val="14"/>
              </w:rPr>
              <w:t>08:30</w:t>
            </w:r>
          </w:p>
          <w:p w14:paraId="3C360DAD" w14:textId="77777777" w:rsidR="004A790B" w:rsidRPr="000963D9" w:rsidRDefault="004A790B" w:rsidP="00FF50AA">
            <w:pPr>
              <w:jc w:val="center"/>
              <w:rPr>
                <w:b/>
                <w:sz w:val="14"/>
                <w:szCs w:val="14"/>
              </w:rPr>
            </w:pPr>
            <w:r w:rsidRPr="000963D9">
              <w:rPr>
                <w:b/>
                <w:sz w:val="14"/>
                <w:szCs w:val="14"/>
              </w:rPr>
              <w:t>09:15</w:t>
            </w:r>
          </w:p>
          <w:p w14:paraId="00B76D09" w14:textId="77777777" w:rsidR="004A790B" w:rsidRPr="000963D9" w:rsidRDefault="004A790B" w:rsidP="00FF50AA">
            <w:pPr>
              <w:jc w:val="center"/>
              <w:rPr>
                <w:sz w:val="14"/>
                <w:szCs w:val="14"/>
              </w:rPr>
            </w:pPr>
          </w:p>
        </w:tc>
        <w:tc>
          <w:tcPr>
            <w:tcW w:w="1923" w:type="dxa"/>
            <w:shd w:val="clear" w:color="auto" w:fill="auto"/>
          </w:tcPr>
          <w:p w14:paraId="17DE94D0" w14:textId="77777777" w:rsidR="004A790B" w:rsidRDefault="004A790B" w:rsidP="00FF50AA">
            <w:pPr>
              <w:pStyle w:val="GvdeA"/>
              <w:rPr>
                <w:rFonts w:ascii="Arial" w:eastAsia="Arial" w:hAnsi="Arial" w:cs="Arial"/>
                <w:b/>
                <w:bCs/>
                <w:sz w:val="18"/>
                <w:szCs w:val="18"/>
              </w:rPr>
            </w:pPr>
          </w:p>
          <w:p w14:paraId="50FFBF49"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7E5A430C"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67CB1EB0"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7665458A" w14:textId="77777777" w:rsidR="004A790B" w:rsidRDefault="004A790B" w:rsidP="00FF50AA">
            <w:pPr>
              <w:pStyle w:val="GvdeA"/>
            </w:pPr>
            <w:r>
              <w:rPr>
                <w:rFonts w:ascii="Arial" w:hAnsi="Arial"/>
                <w:b/>
                <w:bCs/>
                <w:sz w:val="18"/>
                <w:szCs w:val="18"/>
              </w:rPr>
              <w:t>Grup 3 Göğüs</w:t>
            </w:r>
          </w:p>
        </w:tc>
        <w:tc>
          <w:tcPr>
            <w:tcW w:w="1660" w:type="dxa"/>
            <w:shd w:val="clear" w:color="auto" w:fill="auto"/>
            <w:vAlign w:val="center"/>
          </w:tcPr>
          <w:p w14:paraId="2629A5C9"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6C9E42A"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2A42F86D"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664126EA"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6C7EDD7C" w14:textId="77777777" w:rsidR="004A790B" w:rsidRDefault="004A790B" w:rsidP="00FF50AA">
            <w:pPr>
              <w:pStyle w:val="GvdeA"/>
              <w:rPr>
                <w:rFonts w:ascii="Arial" w:eastAsia="Arial" w:hAnsi="Arial" w:cs="Arial"/>
                <w:b/>
                <w:bCs/>
                <w:sz w:val="18"/>
                <w:szCs w:val="18"/>
              </w:rPr>
            </w:pPr>
          </w:p>
          <w:p w14:paraId="5A03CF43"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F3328DC"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48B372DD"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274A5430" w14:textId="77777777" w:rsidR="004A790B" w:rsidRDefault="004A790B" w:rsidP="00FF50AA">
            <w:pPr>
              <w:pStyle w:val="GvdeA"/>
            </w:pPr>
            <w:r>
              <w:rPr>
                <w:rFonts w:ascii="Arial" w:hAnsi="Arial"/>
                <w:b/>
                <w:bCs/>
                <w:sz w:val="18"/>
                <w:szCs w:val="18"/>
              </w:rPr>
              <w:t>Grup 3 Göğüs</w:t>
            </w:r>
          </w:p>
        </w:tc>
        <w:tc>
          <w:tcPr>
            <w:tcW w:w="1750" w:type="dxa"/>
          </w:tcPr>
          <w:p w14:paraId="698C8F59" w14:textId="77777777" w:rsidR="004A790B" w:rsidRDefault="004A790B" w:rsidP="00FF50AA">
            <w:pPr>
              <w:pStyle w:val="GvdeA"/>
              <w:rPr>
                <w:rFonts w:ascii="Arial" w:eastAsia="Arial" w:hAnsi="Arial" w:cs="Arial"/>
                <w:b/>
                <w:bCs/>
                <w:sz w:val="18"/>
                <w:szCs w:val="18"/>
              </w:rPr>
            </w:pPr>
          </w:p>
          <w:p w14:paraId="50644856"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37E083"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24ACD031"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14BBB009" w14:textId="77777777" w:rsidR="004A790B" w:rsidRDefault="004A790B" w:rsidP="00FF50AA">
            <w:pPr>
              <w:pStyle w:val="GvdeA"/>
            </w:pPr>
            <w:r>
              <w:rPr>
                <w:rFonts w:ascii="Arial" w:hAnsi="Arial"/>
                <w:b/>
                <w:bCs/>
                <w:sz w:val="18"/>
                <w:szCs w:val="18"/>
              </w:rPr>
              <w:t>Grup 3 Göğüs</w:t>
            </w:r>
          </w:p>
        </w:tc>
        <w:tc>
          <w:tcPr>
            <w:tcW w:w="2272" w:type="dxa"/>
            <w:vMerge w:val="restart"/>
            <w:shd w:val="clear" w:color="auto" w:fill="2E74B5" w:themeFill="accent1" w:themeFillShade="BF"/>
          </w:tcPr>
          <w:p w14:paraId="7F5D00A3"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2DEE7656" w14:textId="77777777" w:rsidR="004A790B" w:rsidRDefault="004A790B" w:rsidP="00FF50AA">
            <w:pPr>
              <w:pStyle w:val="GvdeA"/>
              <w:rPr>
                <w:rFonts w:ascii="Arial" w:eastAsia="Arial" w:hAnsi="Arial" w:cs="Arial"/>
                <w:b/>
                <w:bCs/>
                <w:sz w:val="18"/>
                <w:szCs w:val="18"/>
              </w:rPr>
            </w:pPr>
            <w:r>
              <w:rPr>
                <w:rFonts w:ascii="Arial" w:hAnsi="Arial"/>
                <w:b/>
                <w:bCs/>
                <w:sz w:val="18"/>
                <w:szCs w:val="18"/>
              </w:rPr>
              <w:t>Göğüs Hastalıkları</w:t>
            </w:r>
            <w:r w:rsidR="004C1C5F">
              <w:rPr>
                <w:rFonts w:ascii="Arial" w:hAnsi="Arial"/>
                <w:b/>
                <w:bCs/>
                <w:sz w:val="18"/>
                <w:szCs w:val="18"/>
                <w:lang w:val="nl-NL"/>
              </w:rPr>
              <w:t>- H</w:t>
            </w:r>
            <w:r>
              <w:rPr>
                <w:rFonts w:ascii="Arial" w:hAnsi="Arial"/>
                <w:b/>
                <w:bCs/>
                <w:sz w:val="18"/>
                <w:szCs w:val="18"/>
                <w:lang w:val="nl-NL"/>
              </w:rPr>
              <w:t xml:space="preserve">.Ogün </w:t>
            </w:r>
            <w:r>
              <w:rPr>
                <w:rFonts w:ascii="Arial" w:hAnsi="Arial"/>
                <w:b/>
                <w:bCs/>
                <w:sz w:val="18"/>
                <w:szCs w:val="18"/>
              </w:rPr>
              <w:t xml:space="preserve">+F.Okyaltırık  </w:t>
            </w:r>
          </w:p>
          <w:p w14:paraId="303E844E" w14:textId="77777777" w:rsidR="004A790B" w:rsidRDefault="004A790B" w:rsidP="00FF50AA">
            <w:pPr>
              <w:pStyle w:val="GvdeA"/>
              <w:rPr>
                <w:rFonts w:ascii="Arial" w:eastAsia="Arial" w:hAnsi="Arial" w:cs="Arial"/>
                <w:b/>
                <w:bCs/>
                <w:sz w:val="18"/>
                <w:szCs w:val="18"/>
              </w:rPr>
            </w:pPr>
            <w:r>
              <w:rPr>
                <w:rFonts w:ascii="Arial" w:hAnsi="Arial"/>
                <w:b/>
                <w:bCs/>
                <w:sz w:val="18"/>
                <w:szCs w:val="18"/>
              </w:rPr>
              <w:t>Kardiyoloji-</w:t>
            </w:r>
          </w:p>
          <w:p w14:paraId="69666D9D" w14:textId="77777777" w:rsidR="004A790B" w:rsidRDefault="004A790B" w:rsidP="00FF50AA">
            <w:pPr>
              <w:pStyle w:val="GvdeA"/>
            </w:pPr>
            <w:r>
              <w:rPr>
                <w:rFonts w:ascii="Arial" w:hAnsi="Arial"/>
                <w:b/>
                <w:bCs/>
                <w:sz w:val="18"/>
                <w:szCs w:val="18"/>
              </w:rPr>
              <w:t>KBB- R.Doğan</w:t>
            </w:r>
          </w:p>
        </w:tc>
      </w:tr>
      <w:tr w:rsidR="004A790B" w:rsidRPr="000963D9" w14:paraId="3FFBF712" w14:textId="77777777" w:rsidTr="00FF50AA">
        <w:trPr>
          <w:trHeight w:val="1474"/>
        </w:trPr>
        <w:tc>
          <w:tcPr>
            <w:tcW w:w="1533" w:type="dxa"/>
            <w:shd w:val="clear" w:color="auto" w:fill="auto"/>
          </w:tcPr>
          <w:p w14:paraId="143E6D5F" w14:textId="77777777" w:rsidR="004A790B" w:rsidRPr="000963D9" w:rsidRDefault="004A790B" w:rsidP="00FF50AA">
            <w:pPr>
              <w:jc w:val="center"/>
              <w:rPr>
                <w:b/>
                <w:sz w:val="14"/>
                <w:szCs w:val="14"/>
              </w:rPr>
            </w:pPr>
          </w:p>
          <w:p w14:paraId="39F69DAB" w14:textId="77777777" w:rsidR="004A790B" w:rsidRPr="000963D9" w:rsidRDefault="004A790B" w:rsidP="00FF50AA">
            <w:pPr>
              <w:jc w:val="center"/>
              <w:rPr>
                <w:b/>
                <w:sz w:val="14"/>
                <w:szCs w:val="14"/>
              </w:rPr>
            </w:pPr>
          </w:p>
          <w:p w14:paraId="450B7FE3" w14:textId="77777777" w:rsidR="004A790B" w:rsidRPr="000963D9" w:rsidRDefault="004A790B" w:rsidP="00FF50AA">
            <w:pPr>
              <w:jc w:val="center"/>
              <w:rPr>
                <w:b/>
                <w:sz w:val="14"/>
                <w:szCs w:val="14"/>
              </w:rPr>
            </w:pPr>
            <w:r w:rsidRPr="000963D9">
              <w:rPr>
                <w:b/>
                <w:sz w:val="14"/>
                <w:szCs w:val="14"/>
              </w:rPr>
              <w:t>09:30</w:t>
            </w:r>
          </w:p>
          <w:p w14:paraId="65360E57" w14:textId="77777777" w:rsidR="004A790B" w:rsidRPr="000963D9" w:rsidRDefault="004A790B" w:rsidP="00FF50AA">
            <w:pPr>
              <w:jc w:val="center"/>
              <w:rPr>
                <w:b/>
                <w:sz w:val="14"/>
                <w:szCs w:val="14"/>
              </w:rPr>
            </w:pPr>
            <w:r w:rsidRPr="000963D9">
              <w:rPr>
                <w:b/>
                <w:sz w:val="14"/>
                <w:szCs w:val="14"/>
              </w:rPr>
              <w:t>10:15</w:t>
            </w:r>
          </w:p>
        </w:tc>
        <w:tc>
          <w:tcPr>
            <w:tcW w:w="1923" w:type="dxa"/>
            <w:shd w:val="clear" w:color="auto" w:fill="auto"/>
          </w:tcPr>
          <w:p w14:paraId="65D10881"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1F402218"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A68B567"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1E042396"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1FD5EC03"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1660" w:type="dxa"/>
            <w:shd w:val="clear" w:color="auto" w:fill="auto"/>
            <w:vAlign w:val="center"/>
          </w:tcPr>
          <w:p w14:paraId="6CCC039B"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9B34D50"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1EA9E795"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7725F9B8"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06EA09B3"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5B82C342"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289B3C3"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37C21230"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2B4086D1"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1750" w:type="dxa"/>
          </w:tcPr>
          <w:p w14:paraId="6580CF6C"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19A257B9"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40C26D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613B607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3DEFDACB"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2272" w:type="dxa"/>
            <w:vMerge/>
            <w:shd w:val="clear" w:color="auto" w:fill="2E74B5" w:themeFill="accent1" w:themeFillShade="BF"/>
          </w:tcPr>
          <w:p w14:paraId="35A96E5F" w14:textId="77777777" w:rsidR="004A790B" w:rsidRDefault="004A790B" w:rsidP="00FF50AA">
            <w:pPr>
              <w:pStyle w:val="GvdeA"/>
            </w:pPr>
          </w:p>
        </w:tc>
      </w:tr>
      <w:tr w:rsidR="004A790B" w:rsidRPr="000963D9" w14:paraId="0268F6A1" w14:textId="77777777" w:rsidTr="00FF50AA">
        <w:trPr>
          <w:trHeight w:val="1474"/>
        </w:trPr>
        <w:tc>
          <w:tcPr>
            <w:tcW w:w="1533" w:type="dxa"/>
            <w:shd w:val="clear" w:color="auto" w:fill="auto"/>
          </w:tcPr>
          <w:p w14:paraId="40424F19" w14:textId="77777777" w:rsidR="004A790B" w:rsidRPr="000963D9" w:rsidRDefault="004A790B" w:rsidP="00FF50AA">
            <w:pPr>
              <w:jc w:val="center"/>
              <w:rPr>
                <w:b/>
                <w:sz w:val="14"/>
                <w:szCs w:val="14"/>
              </w:rPr>
            </w:pPr>
          </w:p>
          <w:p w14:paraId="4AE13897" w14:textId="77777777" w:rsidR="004A790B" w:rsidRPr="000963D9" w:rsidRDefault="004A790B" w:rsidP="00FF50AA">
            <w:pPr>
              <w:jc w:val="center"/>
              <w:rPr>
                <w:b/>
                <w:sz w:val="14"/>
                <w:szCs w:val="14"/>
              </w:rPr>
            </w:pPr>
          </w:p>
          <w:p w14:paraId="3D44CFC6" w14:textId="77777777" w:rsidR="004A790B" w:rsidRPr="000963D9" w:rsidRDefault="004A790B" w:rsidP="00FF50AA">
            <w:pPr>
              <w:jc w:val="center"/>
              <w:rPr>
                <w:b/>
                <w:sz w:val="14"/>
                <w:szCs w:val="14"/>
              </w:rPr>
            </w:pPr>
            <w:r w:rsidRPr="000963D9">
              <w:rPr>
                <w:b/>
                <w:sz w:val="14"/>
                <w:szCs w:val="14"/>
              </w:rPr>
              <w:t>10:30</w:t>
            </w:r>
          </w:p>
          <w:p w14:paraId="13E3AD62" w14:textId="77777777" w:rsidR="004A790B" w:rsidRPr="000963D9" w:rsidRDefault="004A790B" w:rsidP="00FF50AA">
            <w:pPr>
              <w:jc w:val="center"/>
              <w:rPr>
                <w:b/>
                <w:sz w:val="14"/>
                <w:szCs w:val="14"/>
              </w:rPr>
            </w:pPr>
            <w:r w:rsidRPr="000963D9">
              <w:rPr>
                <w:b/>
                <w:sz w:val="14"/>
                <w:szCs w:val="14"/>
              </w:rPr>
              <w:t>11:15</w:t>
            </w:r>
          </w:p>
        </w:tc>
        <w:tc>
          <w:tcPr>
            <w:tcW w:w="1923" w:type="dxa"/>
            <w:shd w:val="clear" w:color="auto" w:fill="auto"/>
          </w:tcPr>
          <w:p w14:paraId="207F42E6"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D36312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330920A1"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00358A72"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1660" w:type="dxa"/>
            <w:shd w:val="clear" w:color="auto" w:fill="auto"/>
            <w:vAlign w:val="center"/>
          </w:tcPr>
          <w:p w14:paraId="210CF59B"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9370C03"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1FD482A5"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36A4A638"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6589879C"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82460A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569C157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3CEF9426"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1750" w:type="dxa"/>
          </w:tcPr>
          <w:p w14:paraId="4E13588F"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7394F39"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4CA11F6A"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5C3EF9F3"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2272" w:type="dxa"/>
            <w:vMerge/>
            <w:shd w:val="clear" w:color="auto" w:fill="2E74B5" w:themeFill="accent1" w:themeFillShade="BF"/>
          </w:tcPr>
          <w:p w14:paraId="7707D450" w14:textId="77777777" w:rsidR="004A790B" w:rsidRDefault="004A790B" w:rsidP="00FF50AA">
            <w:pPr>
              <w:pStyle w:val="GvdeA"/>
            </w:pPr>
          </w:p>
        </w:tc>
      </w:tr>
      <w:tr w:rsidR="004A790B" w:rsidRPr="000963D9" w14:paraId="08E2342B" w14:textId="77777777" w:rsidTr="00FF50AA">
        <w:trPr>
          <w:trHeight w:val="1474"/>
        </w:trPr>
        <w:tc>
          <w:tcPr>
            <w:tcW w:w="1533" w:type="dxa"/>
            <w:shd w:val="clear" w:color="auto" w:fill="auto"/>
          </w:tcPr>
          <w:p w14:paraId="0FCA31D1" w14:textId="77777777" w:rsidR="004A790B" w:rsidRPr="000963D9" w:rsidRDefault="004A790B" w:rsidP="00FF50AA">
            <w:pPr>
              <w:jc w:val="center"/>
              <w:rPr>
                <w:b/>
                <w:sz w:val="14"/>
                <w:szCs w:val="14"/>
              </w:rPr>
            </w:pPr>
          </w:p>
          <w:p w14:paraId="5AE5E2A9" w14:textId="77777777" w:rsidR="004A790B" w:rsidRPr="000963D9" w:rsidRDefault="004A790B" w:rsidP="00FF50AA">
            <w:pPr>
              <w:jc w:val="center"/>
              <w:rPr>
                <w:b/>
                <w:sz w:val="14"/>
                <w:szCs w:val="14"/>
              </w:rPr>
            </w:pPr>
          </w:p>
          <w:p w14:paraId="40356608" w14:textId="77777777" w:rsidR="004A790B" w:rsidRPr="000963D9" w:rsidRDefault="004A790B" w:rsidP="00FF50AA">
            <w:pPr>
              <w:jc w:val="center"/>
              <w:rPr>
                <w:b/>
                <w:sz w:val="14"/>
                <w:szCs w:val="14"/>
              </w:rPr>
            </w:pPr>
            <w:r w:rsidRPr="000963D9">
              <w:rPr>
                <w:b/>
                <w:sz w:val="14"/>
                <w:szCs w:val="14"/>
              </w:rPr>
              <w:t>11:30</w:t>
            </w:r>
          </w:p>
          <w:p w14:paraId="5B980550" w14:textId="77777777" w:rsidR="004A790B" w:rsidRPr="000963D9" w:rsidRDefault="004A790B" w:rsidP="00FF50AA">
            <w:pPr>
              <w:jc w:val="center"/>
              <w:rPr>
                <w:b/>
                <w:sz w:val="14"/>
                <w:szCs w:val="14"/>
              </w:rPr>
            </w:pPr>
            <w:r w:rsidRPr="000963D9">
              <w:rPr>
                <w:b/>
                <w:sz w:val="14"/>
                <w:szCs w:val="14"/>
              </w:rPr>
              <w:t>12:15</w:t>
            </w:r>
          </w:p>
        </w:tc>
        <w:tc>
          <w:tcPr>
            <w:tcW w:w="1923" w:type="dxa"/>
            <w:shd w:val="clear" w:color="auto" w:fill="auto"/>
          </w:tcPr>
          <w:p w14:paraId="7210C80B"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08D7431D"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365F6A"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51F741F8"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15AAA67B" w14:textId="77777777" w:rsidR="004A790B" w:rsidRDefault="004A790B" w:rsidP="00FF50AA">
            <w:pPr>
              <w:pStyle w:val="GvdeA"/>
            </w:pPr>
            <w:r>
              <w:rPr>
                <w:rFonts w:ascii="Arial" w:hAnsi="Arial"/>
                <w:b/>
                <w:bCs/>
                <w:sz w:val="18"/>
                <w:szCs w:val="18"/>
              </w:rPr>
              <w:t>Grup 3 Göğüs</w:t>
            </w:r>
          </w:p>
        </w:tc>
        <w:tc>
          <w:tcPr>
            <w:tcW w:w="1660" w:type="dxa"/>
            <w:shd w:val="clear" w:color="auto" w:fill="auto"/>
            <w:vAlign w:val="center"/>
          </w:tcPr>
          <w:p w14:paraId="4EC178ED"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F48F76F"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5D494745"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5F401C46"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39898D16" w14:textId="77777777" w:rsidR="004A790B" w:rsidRDefault="004A790B" w:rsidP="00FF50AA">
            <w:pPr>
              <w:pStyle w:val="GvdeA"/>
              <w:rPr>
                <w:rFonts w:ascii="Arial" w:eastAsia="Arial" w:hAnsi="Arial" w:cs="Arial"/>
                <w:b/>
                <w:bCs/>
                <w:sz w:val="18"/>
                <w:szCs w:val="18"/>
              </w:rPr>
            </w:pPr>
          </w:p>
          <w:p w14:paraId="6CF64ECB"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39BEBA"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0256BE84"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54D7725E" w14:textId="77777777" w:rsidR="004A790B" w:rsidRDefault="004A790B" w:rsidP="00FF50AA">
            <w:pPr>
              <w:pStyle w:val="GvdeA"/>
            </w:pPr>
            <w:r>
              <w:rPr>
                <w:rFonts w:ascii="Arial" w:hAnsi="Arial"/>
                <w:b/>
                <w:bCs/>
                <w:sz w:val="18"/>
                <w:szCs w:val="18"/>
              </w:rPr>
              <w:t>Grup 3 Göğüs</w:t>
            </w:r>
          </w:p>
        </w:tc>
        <w:tc>
          <w:tcPr>
            <w:tcW w:w="1750" w:type="dxa"/>
          </w:tcPr>
          <w:p w14:paraId="684B64A1" w14:textId="77777777" w:rsidR="004A790B" w:rsidRDefault="004A790B" w:rsidP="00FF50AA">
            <w:pPr>
              <w:pStyle w:val="GvdeA"/>
              <w:rPr>
                <w:rFonts w:ascii="Arial" w:eastAsia="Arial" w:hAnsi="Arial" w:cs="Arial"/>
                <w:b/>
                <w:bCs/>
                <w:sz w:val="18"/>
                <w:szCs w:val="18"/>
              </w:rPr>
            </w:pPr>
          </w:p>
          <w:p w14:paraId="2F605539"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DB2324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58401EC4"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2EE935E6" w14:textId="77777777" w:rsidR="004A790B" w:rsidRDefault="004A790B" w:rsidP="00FF50AA">
            <w:pPr>
              <w:pStyle w:val="GvdeA"/>
            </w:pPr>
            <w:r>
              <w:rPr>
                <w:rFonts w:ascii="Arial" w:hAnsi="Arial"/>
                <w:b/>
                <w:bCs/>
                <w:sz w:val="18"/>
                <w:szCs w:val="18"/>
              </w:rPr>
              <w:t>Grup 3 Göğüs</w:t>
            </w:r>
          </w:p>
        </w:tc>
        <w:tc>
          <w:tcPr>
            <w:tcW w:w="2272" w:type="dxa"/>
            <w:vMerge/>
            <w:shd w:val="clear" w:color="auto" w:fill="2E74B5" w:themeFill="accent1" w:themeFillShade="BF"/>
          </w:tcPr>
          <w:p w14:paraId="43C57339" w14:textId="77777777" w:rsidR="004A790B" w:rsidRDefault="004A790B" w:rsidP="00FF50AA">
            <w:pPr>
              <w:pStyle w:val="GvdeA"/>
            </w:pPr>
          </w:p>
        </w:tc>
      </w:tr>
      <w:tr w:rsidR="004A790B" w:rsidRPr="000963D9" w14:paraId="626D8238" w14:textId="77777777" w:rsidTr="00FF50AA">
        <w:trPr>
          <w:trHeight w:val="567"/>
        </w:trPr>
        <w:tc>
          <w:tcPr>
            <w:tcW w:w="1533" w:type="dxa"/>
            <w:shd w:val="clear" w:color="auto" w:fill="FFFFFF" w:themeFill="background1"/>
          </w:tcPr>
          <w:p w14:paraId="68F7FCA8" w14:textId="77777777" w:rsidR="004A790B" w:rsidRPr="000963D9" w:rsidRDefault="004A790B" w:rsidP="009C1FFE">
            <w:pPr>
              <w:jc w:val="center"/>
              <w:rPr>
                <w:b/>
                <w:sz w:val="14"/>
                <w:szCs w:val="14"/>
              </w:rPr>
            </w:pPr>
          </w:p>
          <w:p w14:paraId="0CA4AB3A" w14:textId="77777777" w:rsidR="004A790B" w:rsidRPr="000963D9" w:rsidRDefault="004A790B" w:rsidP="009C1FFE">
            <w:pPr>
              <w:jc w:val="center"/>
              <w:rPr>
                <w:sz w:val="14"/>
                <w:szCs w:val="14"/>
              </w:rPr>
            </w:pPr>
          </w:p>
        </w:tc>
        <w:tc>
          <w:tcPr>
            <w:tcW w:w="1923" w:type="dxa"/>
            <w:shd w:val="clear" w:color="auto" w:fill="auto"/>
            <w:vAlign w:val="center"/>
          </w:tcPr>
          <w:p w14:paraId="24497CA8" w14:textId="77777777" w:rsidR="004A790B" w:rsidRDefault="004A790B" w:rsidP="009C1FFE"/>
        </w:tc>
        <w:tc>
          <w:tcPr>
            <w:tcW w:w="1660" w:type="dxa"/>
            <w:shd w:val="clear" w:color="auto" w:fill="auto"/>
            <w:vAlign w:val="center"/>
          </w:tcPr>
          <w:p w14:paraId="323FEF6E" w14:textId="77777777" w:rsidR="004A790B" w:rsidRDefault="004A790B" w:rsidP="009C1FFE"/>
        </w:tc>
        <w:tc>
          <w:tcPr>
            <w:tcW w:w="1765" w:type="dxa"/>
            <w:shd w:val="clear" w:color="auto" w:fill="auto"/>
            <w:vAlign w:val="center"/>
          </w:tcPr>
          <w:p w14:paraId="59D123DA" w14:textId="77777777" w:rsidR="004A790B" w:rsidRDefault="004A790B" w:rsidP="009C1FFE"/>
        </w:tc>
        <w:tc>
          <w:tcPr>
            <w:tcW w:w="1750" w:type="dxa"/>
          </w:tcPr>
          <w:p w14:paraId="47595AAE" w14:textId="77777777" w:rsidR="004A790B" w:rsidRDefault="004A790B" w:rsidP="009C1FFE"/>
        </w:tc>
        <w:tc>
          <w:tcPr>
            <w:tcW w:w="2272" w:type="dxa"/>
            <w:vMerge/>
            <w:shd w:val="clear" w:color="auto" w:fill="2E74B5" w:themeFill="accent1" w:themeFillShade="BF"/>
          </w:tcPr>
          <w:p w14:paraId="49F8A20C" w14:textId="77777777" w:rsidR="004A790B" w:rsidRDefault="004A790B" w:rsidP="009C1FFE"/>
        </w:tc>
      </w:tr>
      <w:tr w:rsidR="004A790B" w:rsidRPr="000963D9" w14:paraId="7B2FCD38" w14:textId="77777777" w:rsidTr="00FF50AA">
        <w:trPr>
          <w:trHeight w:val="1474"/>
        </w:trPr>
        <w:tc>
          <w:tcPr>
            <w:tcW w:w="1533" w:type="dxa"/>
            <w:shd w:val="clear" w:color="auto" w:fill="auto"/>
          </w:tcPr>
          <w:p w14:paraId="1E2992B6" w14:textId="77777777" w:rsidR="004A790B" w:rsidRPr="000963D9" w:rsidRDefault="004A790B" w:rsidP="00FF50AA">
            <w:pPr>
              <w:jc w:val="center"/>
              <w:rPr>
                <w:b/>
                <w:sz w:val="14"/>
                <w:szCs w:val="14"/>
              </w:rPr>
            </w:pPr>
          </w:p>
          <w:p w14:paraId="3BEE06F7" w14:textId="77777777" w:rsidR="004A790B" w:rsidRPr="000963D9" w:rsidRDefault="004A790B" w:rsidP="00FF50AA">
            <w:pPr>
              <w:jc w:val="center"/>
              <w:rPr>
                <w:b/>
                <w:sz w:val="14"/>
                <w:szCs w:val="14"/>
              </w:rPr>
            </w:pPr>
          </w:p>
          <w:p w14:paraId="358E0A12" w14:textId="77777777" w:rsidR="004A790B" w:rsidRPr="000963D9" w:rsidRDefault="004A790B" w:rsidP="00FF50AA">
            <w:pPr>
              <w:jc w:val="center"/>
              <w:rPr>
                <w:b/>
                <w:sz w:val="14"/>
                <w:szCs w:val="14"/>
              </w:rPr>
            </w:pPr>
            <w:r w:rsidRPr="000963D9">
              <w:rPr>
                <w:b/>
                <w:sz w:val="14"/>
                <w:szCs w:val="14"/>
              </w:rPr>
              <w:t>13:30</w:t>
            </w:r>
          </w:p>
          <w:p w14:paraId="2525344D" w14:textId="77777777" w:rsidR="004A790B" w:rsidRPr="000963D9" w:rsidRDefault="004A790B" w:rsidP="00FF50AA">
            <w:pPr>
              <w:jc w:val="center"/>
              <w:rPr>
                <w:b/>
                <w:sz w:val="14"/>
                <w:szCs w:val="14"/>
              </w:rPr>
            </w:pPr>
            <w:r w:rsidRPr="000963D9">
              <w:rPr>
                <w:b/>
                <w:sz w:val="14"/>
                <w:szCs w:val="14"/>
              </w:rPr>
              <w:t>14:15</w:t>
            </w:r>
          </w:p>
        </w:tc>
        <w:tc>
          <w:tcPr>
            <w:tcW w:w="1923" w:type="dxa"/>
            <w:shd w:val="clear" w:color="auto" w:fill="auto"/>
          </w:tcPr>
          <w:p w14:paraId="1F5426B2"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7A5D4165"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A2AB83"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099AA91E"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0D56A64A"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1660" w:type="dxa"/>
            <w:shd w:val="clear" w:color="auto" w:fill="auto"/>
            <w:vAlign w:val="center"/>
          </w:tcPr>
          <w:p w14:paraId="503615CF"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EF977E"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139388D4"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1DF4EE81"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586E9B43"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26472F5C"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F0A3F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11CF999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64433128" w14:textId="77777777" w:rsidR="004A790B" w:rsidRDefault="004A790B" w:rsidP="00FF50AA">
            <w:pPr>
              <w:pStyle w:val="GvdeA"/>
            </w:pPr>
            <w:r>
              <w:rPr>
                <w:rFonts w:ascii="Arial" w:hAnsi="Arial"/>
                <w:b/>
                <w:bCs/>
                <w:sz w:val="18"/>
                <w:szCs w:val="18"/>
              </w:rPr>
              <w:t>Grup 3 Göğüs</w:t>
            </w:r>
          </w:p>
        </w:tc>
        <w:tc>
          <w:tcPr>
            <w:tcW w:w="1750" w:type="dxa"/>
          </w:tcPr>
          <w:p w14:paraId="00C1B170"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21C0CA5D"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C201FDC"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77732A99"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183638EE" w14:textId="77777777" w:rsidR="004A790B" w:rsidRDefault="004A790B" w:rsidP="00FF50AA">
            <w:pPr>
              <w:pStyle w:val="GvdeA"/>
            </w:pPr>
            <w:r>
              <w:rPr>
                <w:rFonts w:ascii="Arial" w:hAnsi="Arial"/>
                <w:b/>
                <w:bCs/>
                <w:sz w:val="18"/>
                <w:szCs w:val="18"/>
              </w:rPr>
              <w:t>Grup 3 Göğüs</w:t>
            </w:r>
          </w:p>
        </w:tc>
        <w:tc>
          <w:tcPr>
            <w:tcW w:w="2272" w:type="dxa"/>
            <w:vMerge w:val="restart"/>
            <w:shd w:val="clear" w:color="auto" w:fill="2E74B5" w:themeFill="accent1" w:themeFillShade="BF"/>
          </w:tcPr>
          <w:p w14:paraId="7332B3FC" w14:textId="77777777" w:rsidR="004A790B" w:rsidRDefault="004A790B" w:rsidP="007C6C2D">
            <w:pPr>
              <w:pStyle w:val="GvdeA"/>
            </w:pPr>
          </w:p>
        </w:tc>
      </w:tr>
      <w:tr w:rsidR="004A790B" w:rsidRPr="000963D9" w14:paraId="16CF51D4" w14:textId="77777777" w:rsidTr="00FF50AA">
        <w:trPr>
          <w:trHeight w:val="1474"/>
        </w:trPr>
        <w:tc>
          <w:tcPr>
            <w:tcW w:w="1533" w:type="dxa"/>
            <w:shd w:val="clear" w:color="auto" w:fill="auto"/>
          </w:tcPr>
          <w:p w14:paraId="73E0D527" w14:textId="77777777" w:rsidR="004A790B" w:rsidRPr="000963D9" w:rsidRDefault="004A790B" w:rsidP="00FF50AA">
            <w:pPr>
              <w:jc w:val="center"/>
              <w:rPr>
                <w:b/>
                <w:sz w:val="14"/>
                <w:szCs w:val="14"/>
              </w:rPr>
            </w:pPr>
          </w:p>
          <w:p w14:paraId="135E2418" w14:textId="77777777" w:rsidR="004A790B" w:rsidRPr="000963D9" w:rsidRDefault="004A790B" w:rsidP="00FF50AA">
            <w:pPr>
              <w:jc w:val="center"/>
              <w:rPr>
                <w:b/>
                <w:sz w:val="14"/>
                <w:szCs w:val="14"/>
              </w:rPr>
            </w:pPr>
          </w:p>
          <w:p w14:paraId="1D9B67FD" w14:textId="77777777" w:rsidR="004A790B" w:rsidRPr="000963D9" w:rsidRDefault="004A790B" w:rsidP="00FF50AA">
            <w:pPr>
              <w:jc w:val="center"/>
              <w:rPr>
                <w:b/>
                <w:sz w:val="14"/>
                <w:szCs w:val="14"/>
              </w:rPr>
            </w:pPr>
            <w:r w:rsidRPr="000963D9">
              <w:rPr>
                <w:b/>
                <w:sz w:val="14"/>
                <w:szCs w:val="14"/>
              </w:rPr>
              <w:t>14.30</w:t>
            </w:r>
          </w:p>
          <w:p w14:paraId="6DF12262" w14:textId="77777777" w:rsidR="004A790B" w:rsidRPr="000963D9" w:rsidRDefault="004A790B" w:rsidP="00FF50AA">
            <w:pPr>
              <w:jc w:val="center"/>
              <w:rPr>
                <w:b/>
                <w:sz w:val="14"/>
                <w:szCs w:val="14"/>
              </w:rPr>
            </w:pPr>
            <w:r w:rsidRPr="000963D9">
              <w:rPr>
                <w:b/>
                <w:sz w:val="14"/>
                <w:szCs w:val="14"/>
              </w:rPr>
              <w:t>15:15</w:t>
            </w:r>
          </w:p>
        </w:tc>
        <w:tc>
          <w:tcPr>
            <w:tcW w:w="1923" w:type="dxa"/>
            <w:shd w:val="clear" w:color="auto" w:fill="auto"/>
          </w:tcPr>
          <w:p w14:paraId="56C102C2"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93C1BD"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507C53C4"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4CA65374"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1660" w:type="dxa"/>
            <w:shd w:val="clear" w:color="auto" w:fill="auto"/>
            <w:vAlign w:val="center"/>
          </w:tcPr>
          <w:p w14:paraId="23DC6D66"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A5D96E1"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537211C0"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5A1FCEB0"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11490AE9" w14:textId="77777777" w:rsidR="004A790B" w:rsidRDefault="004A790B" w:rsidP="00FF50AA">
            <w:pPr>
              <w:pStyle w:val="GvdeA"/>
              <w:rPr>
                <w:rFonts w:ascii="Arial" w:eastAsia="Arial" w:hAnsi="Arial" w:cs="Arial"/>
                <w:b/>
                <w:bCs/>
                <w:sz w:val="18"/>
                <w:szCs w:val="18"/>
              </w:rPr>
            </w:pPr>
          </w:p>
          <w:p w14:paraId="3A343F5F"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016FF83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3F92A54F"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77DC922D" w14:textId="77777777" w:rsidR="004A790B" w:rsidRDefault="004A790B" w:rsidP="00FF50AA">
            <w:pPr>
              <w:pStyle w:val="GvdeA"/>
            </w:pPr>
            <w:r>
              <w:rPr>
                <w:rFonts w:ascii="Arial" w:hAnsi="Arial"/>
                <w:b/>
                <w:bCs/>
                <w:sz w:val="18"/>
                <w:szCs w:val="18"/>
              </w:rPr>
              <w:t>Grup 3 Göğüs</w:t>
            </w:r>
          </w:p>
        </w:tc>
        <w:tc>
          <w:tcPr>
            <w:tcW w:w="1750" w:type="dxa"/>
          </w:tcPr>
          <w:p w14:paraId="63E0C2C7"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409D4501"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C6D02BD"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2D0F0286"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33E09DE1"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2272" w:type="dxa"/>
            <w:vMerge/>
            <w:shd w:val="clear" w:color="auto" w:fill="2E74B5" w:themeFill="accent1" w:themeFillShade="BF"/>
          </w:tcPr>
          <w:p w14:paraId="4B159A5A" w14:textId="77777777" w:rsidR="004A790B" w:rsidRDefault="004A790B" w:rsidP="007C6C2D">
            <w:pPr>
              <w:pStyle w:val="GvdeA"/>
            </w:pPr>
          </w:p>
        </w:tc>
      </w:tr>
      <w:tr w:rsidR="004A790B" w14:paraId="09D4086B" w14:textId="77777777" w:rsidTr="00FF50AA">
        <w:trPr>
          <w:trHeight w:val="1474"/>
        </w:trPr>
        <w:tc>
          <w:tcPr>
            <w:tcW w:w="1533" w:type="dxa"/>
            <w:shd w:val="clear" w:color="auto" w:fill="auto"/>
          </w:tcPr>
          <w:p w14:paraId="2A82F168" w14:textId="77777777" w:rsidR="004A790B" w:rsidRPr="000963D9" w:rsidRDefault="004A790B" w:rsidP="00FF50AA">
            <w:pPr>
              <w:jc w:val="center"/>
              <w:rPr>
                <w:b/>
                <w:sz w:val="14"/>
                <w:szCs w:val="14"/>
              </w:rPr>
            </w:pPr>
          </w:p>
          <w:p w14:paraId="7C73EFE1" w14:textId="77777777" w:rsidR="004A790B" w:rsidRPr="000963D9" w:rsidRDefault="004A790B" w:rsidP="00FF50AA">
            <w:pPr>
              <w:jc w:val="center"/>
              <w:rPr>
                <w:b/>
                <w:sz w:val="14"/>
                <w:szCs w:val="14"/>
              </w:rPr>
            </w:pPr>
          </w:p>
          <w:p w14:paraId="06C6876C" w14:textId="77777777" w:rsidR="004A790B" w:rsidRPr="000963D9" w:rsidRDefault="004A790B" w:rsidP="00FF50AA">
            <w:pPr>
              <w:jc w:val="center"/>
              <w:rPr>
                <w:b/>
                <w:sz w:val="14"/>
                <w:szCs w:val="14"/>
              </w:rPr>
            </w:pPr>
            <w:r w:rsidRPr="000963D9">
              <w:rPr>
                <w:b/>
                <w:sz w:val="14"/>
                <w:szCs w:val="14"/>
              </w:rPr>
              <w:t>15.30</w:t>
            </w:r>
          </w:p>
          <w:p w14:paraId="0945F74E" w14:textId="77777777" w:rsidR="004A790B" w:rsidRPr="000963D9" w:rsidRDefault="004A790B" w:rsidP="00FF50AA">
            <w:pPr>
              <w:jc w:val="center"/>
              <w:rPr>
                <w:b/>
                <w:sz w:val="14"/>
                <w:szCs w:val="14"/>
              </w:rPr>
            </w:pPr>
            <w:r w:rsidRPr="000963D9">
              <w:rPr>
                <w:b/>
                <w:sz w:val="14"/>
                <w:szCs w:val="14"/>
              </w:rPr>
              <w:t>16:30</w:t>
            </w:r>
          </w:p>
        </w:tc>
        <w:tc>
          <w:tcPr>
            <w:tcW w:w="1923" w:type="dxa"/>
            <w:shd w:val="clear" w:color="auto" w:fill="auto"/>
          </w:tcPr>
          <w:p w14:paraId="5C2D203C" w14:textId="77777777" w:rsidR="004A790B" w:rsidRDefault="004A790B" w:rsidP="00FF50AA">
            <w:pPr>
              <w:pStyle w:val="GvdeA"/>
              <w:rPr>
                <w:rFonts w:ascii="Arial" w:eastAsia="Arial" w:hAnsi="Arial" w:cs="Arial"/>
                <w:b/>
                <w:bCs/>
                <w:sz w:val="18"/>
                <w:szCs w:val="18"/>
              </w:rPr>
            </w:pPr>
          </w:p>
          <w:p w14:paraId="4A3A80C7"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416B2A1C"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473B4984"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48802285" w14:textId="77777777" w:rsidR="004A790B" w:rsidRDefault="004A790B" w:rsidP="00FF50AA">
            <w:pPr>
              <w:pStyle w:val="GvdeA"/>
            </w:pPr>
            <w:r>
              <w:rPr>
                <w:rFonts w:ascii="Arial" w:hAnsi="Arial"/>
                <w:b/>
                <w:bCs/>
                <w:sz w:val="18"/>
                <w:szCs w:val="18"/>
              </w:rPr>
              <w:t>Grup 3 Göğüs</w:t>
            </w:r>
          </w:p>
        </w:tc>
        <w:tc>
          <w:tcPr>
            <w:tcW w:w="1660" w:type="dxa"/>
            <w:shd w:val="clear" w:color="auto" w:fill="auto"/>
            <w:vAlign w:val="center"/>
          </w:tcPr>
          <w:p w14:paraId="76B932C9"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DE4D7E"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204FBA0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2D9FB366"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62B20D45"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63B3F944"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6E807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4C42479E"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25C246B3" w14:textId="77777777" w:rsidR="004A790B" w:rsidRDefault="004A790B" w:rsidP="00FF50AA">
            <w:pPr>
              <w:pStyle w:val="GvdeA"/>
            </w:pPr>
            <w:r>
              <w:rPr>
                <w:rFonts w:ascii="Arial" w:hAnsi="Arial"/>
                <w:b/>
                <w:bCs/>
                <w:sz w:val="18"/>
                <w:szCs w:val="18"/>
              </w:rPr>
              <w:t>Grup 3 Göğüs</w:t>
            </w:r>
          </w:p>
        </w:tc>
        <w:tc>
          <w:tcPr>
            <w:tcW w:w="1750" w:type="dxa"/>
          </w:tcPr>
          <w:p w14:paraId="291F13C0"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845749C"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0B973F9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446E6EAC" w14:textId="77777777" w:rsidR="004A790B" w:rsidRDefault="004A790B" w:rsidP="00FF50AA">
            <w:pPr>
              <w:pStyle w:val="GvdeA"/>
            </w:pPr>
            <w:r>
              <w:rPr>
                <w:rFonts w:ascii="Arial" w:hAnsi="Arial"/>
                <w:b/>
                <w:bCs/>
                <w:sz w:val="18"/>
                <w:szCs w:val="18"/>
              </w:rPr>
              <w:t>Grup 3 Göğüs</w:t>
            </w:r>
            <w:r>
              <w:rPr>
                <w:rFonts w:ascii="Arial" w:hAnsi="Arial"/>
                <w:sz w:val="18"/>
                <w:szCs w:val="18"/>
              </w:rPr>
              <w:t xml:space="preserve"> </w:t>
            </w:r>
          </w:p>
        </w:tc>
        <w:tc>
          <w:tcPr>
            <w:tcW w:w="2272" w:type="dxa"/>
            <w:vMerge/>
            <w:shd w:val="clear" w:color="auto" w:fill="2E74B5" w:themeFill="accent1" w:themeFillShade="BF"/>
          </w:tcPr>
          <w:p w14:paraId="5B98A3E2" w14:textId="77777777" w:rsidR="004A790B" w:rsidRDefault="004A790B" w:rsidP="007C6C2D">
            <w:pPr>
              <w:pStyle w:val="GvdeA"/>
            </w:pPr>
          </w:p>
        </w:tc>
      </w:tr>
      <w:tr w:rsidR="004A790B" w14:paraId="424CB7AA" w14:textId="77777777" w:rsidTr="00FF50AA">
        <w:trPr>
          <w:trHeight w:val="1743"/>
        </w:trPr>
        <w:tc>
          <w:tcPr>
            <w:tcW w:w="1533" w:type="dxa"/>
            <w:shd w:val="clear" w:color="auto" w:fill="auto"/>
          </w:tcPr>
          <w:p w14:paraId="2653B941" w14:textId="77777777" w:rsidR="004A790B" w:rsidRPr="000963D9" w:rsidRDefault="004A790B" w:rsidP="00FF50AA">
            <w:pPr>
              <w:jc w:val="center"/>
              <w:rPr>
                <w:b/>
                <w:sz w:val="14"/>
                <w:szCs w:val="14"/>
              </w:rPr>
            </w:pPr>
          </w:p>
          <w:p w14:paraId="74F6B7EB" w14:textId="77777777" w:rsidR="004A790B" w:rsidRPr="000963D9" w:rsidRDefault="004A790B" w:rsidP="00FF50AA">
            <w:pPr>
              <w:jc w:val="center"/>
              <w:rPr>
                <w:b/>
                <w:sz w:val="14"/>
                <w:szCs w:val="14"/>
              </w:rPr>
            </w:pPr>
          </w:p>
          <w:p w14:paraId="37FAB340" w14:textId="77777777" w:rsidR="004A790B" w:rsidRPr="000963D9" w:rsidRDefault="004A790B" w:rsidP="00FF50AA">
            <w:pPr>
              <w:jc w:val="center"/>
              <w:rPr>
                <w:b/>
                <w:sz w:val="14"/>
                <w:szCs w:val="14"/>
              </w:rPr>
            </w:pPr>
            <w:r w:rsidRPr="000963D9">
              <w:rPr>
                <w:b/>
                <w:sz w:val="14"/>
                <w:szCs w:val="14"/>
              </w:rPr>
              <w:t>16.30</w:t>
            </w:r>
          </w:p>
          <w:p w14:paraId="27BB61E9" w14:textId="77777777" w:rsidR="004A790B" w:rsidRPr="000963D9" w:rsidRDefault="004A790B" w:rsidP="00FF50AA">
            <w:pPr>
              <w:jc w:val="center"/>
              <w:rPr>
                <w:b/>
                <w:sz w:val="14"/>
                <w:szCs w:val="14"/>
              </w:rPr>
            </w:pPr>
            <w:r w:rsidRPr="000963D9">
              <w:rPr>
                <w:b/>
                <w:sz w:val="14"/>
                <w:szCs w:val="14"/>
              </w:rPr>
              <w:t>17:15</w:t>
            </w:r>
          </w:p>
        </w:tc>
        <w:tc>
          <w:tcPr>
            <w:tcW w:w="1923" w:type="dxa"/>
            <w:shd w:val="clear" w:color="auto" w:fill="auto"/>
          </w:tcPr>
          <w:p w14:paraId="5AA8024E" w14:textId="77777777" w:rsidR="004A790B" w:rsidRDefault="004A790B" w:rsidP="00FF50AA">
            <w:pPr>
              <w:pStyle w:val="GvdeA"/>
              <w:rPr>
                <w:rFonts w:ascii="Arial" w:eastAsia="Arial" w:hAnsi="Arial" w:cs="Arial"/>
                <w:b/>
                <w:bCs/>
                <w:sz w:val="18"/>
                <w:szCs w:val="18"/>
              </w:rPr>
            </w:pPr>
            <w:r>
              <w:rPr>
                <w:rFonts w:ascii="Arial" w:hAnsi="Arial"/>
                <w:b/>
                <w:bCs/>
                <w:sz w:val="18"/>
                <w:szCs w:val="18"/>
              </w:rPr>
              <w:t xml:space="preserve"> </w:t>
            </w:r>
          </w:p>
          <w:p w14:paraId="7A6D624B"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160D008"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0A199542"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127FA9FF" w14:textId="77777777" w:rsidR="004A790B" w:rsidRDefault="004A790B" w:rsidP="00FF50AA">
            <w:pPr>
              <w:pStyle w:val="GvdeA"/>
            </w:pPr>
            <w:r>
              <w:rPr>
                <w:rFonts w:ascii="Arial" w:hAnsi="Arial"/>
                <w:b/>
                <w:bCs/>
                <w:sz w:val="18"/>
                <w:szCs w:val="18"/>
              </w:rPr>
              <w:t>Grup 3 Göğüs</w:t>
            </w:r>
          </w:p>
        </w:tc>
        <w:tc>
          <w:tcPr>
            <w:tcW w:w="1660" w:type="dxa"/>
            <w:shd w:val="clear" w:color="auto" w:fill="auto"/>
            <w:vAlign w:val="center"/>
          </w:tcPr>
          <w:p w14:paraId="46A944C6"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C02F0D"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75D9FEB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470E332F" w14:textId="77777777" w:rsidR="004A790B" w:rsidRDefault="004A790B" w:rsidP="00FF50AA">
            <w:pPr>
              <w:pStyle w:val="GvdeA"/>
              <w:jc w:val="center"/>
            </w:pPr>
            <w:r>
              <w:rPr>
                <w:rFonts w:ascii="Arial" w:hAnsi="Arial"/>
                <w:b/>
                <w:bCs/>
                <w:sz w:val="18"/>
                <w:szCs w:val="18"/>
              </w:rPr>
              <w:t>Grup 3 Göğüs</w:t>
            </w:r>
          </w:p>
        </w:tc>
        <w:tc>
          <w:tcPr>
            <w:tcW w:w="1765" w:type="dxa"/>
            <w:shd w:val="clear" w:color="auto" w:fill="auto"/>
          </w:tcPr>
          <w:p w14:paraId="06CE779B" w14:textId="77777777" w:rsidR="004A790B" w:rsidRDefault="004A790B" w:rsidP="00FF50AA">
            <w:pPr>
              <w:pStyle w:val="GvdeA"/>
              <w:rPr>
                <w:rFonts w:ascii="Arial" w:eastAsia="Arial" w:hAnsi="Arial" w:cs="Arial"/>
                <w:b/>
                <w:bCs/>
                <w:sz w:val="18"/>
                <w:szCs w:val="18"/>
              </w:rPr>
            </w:pPr>
          </w:p>
          <w:p w14:paraId="39CF2D81"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5C11908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28E306CE"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2888CC4D" w14:textId="77777777" w:rsidR="004A790B" w:rsidRDefault="004A790B" w:rsidP="00FF50AA">
            <w:pPr>
              <w:pStyle w:val="GvdeA"/>
              <w:jc w:val="center"/>
            </w:pPr>
            <w:r>
              <w:rPr>
                <w:rFonts w:ascii="Arial" w:hAnsi="Arial"/>
                <w:b/>
                <w:bCs/>
                <w:sz w:val="18"/>
                <w:szCs w:val="18"/>
              </w:rPr>
              <w:t>Grup 3 Göğüs</w:t>
            </w:r>
          </w:p>
        </w:tc>
        <w:tc>
          <w:tcPr>
            <w:tcW w:w="1750" w:type="dxa"/>
          </w:tcPr>
          <w:p w14:paraId="23127A0B" w14:textId="77777777" w:rsidR="004A790B" w:rsidRDefault="004A790B" w:rsidP="00FF50AA">
            <w:pPr>
              <w:pStyle w:val="GvdeA"/>
              <w:rPr>
                <w:rFonts w:ascii="Arial" w:eastAsia="Arial" w:hAnsi="Arial" w:cs="Arial"/>
                <w:b/>
                <w:bCs/>
                <w:sz w:val="18"/>
                <w:szCs w:val="18"/>
              </w:rPr>
            </w:pPr>
          </w:p>
          <w:p w14:paraId="16E0CA32" w14:textId="77777777" w:rsidR="004A790B" w:rsidRDefault="004A790B" w:rsidP="00FF50AA">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48B99D9B"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1 Kardiyoloji</w:t>
            </w:r>
          </w:p>
          <w:p w14:paraId="13E01B0D" w14:textId="77777777" w:rsidR="004A790B" w:rsidRDefault="004A790B" w:rsidP="00FF50AA">
            <w:pPr>
              <w:pStyle w:val="GvdeA"/>
              <w:rPr>
                <w:rFonts w:ascii="Arial" w:eastAsia="Arial" w:hAnsi="Arial" w:cs="Arial"/>
                <w:b/>
                <w:bCs/>
                <w:sz w:val="18"/>
                <w:szCs w:val="18"/>
              </w:rPr>
            </w:pPr>
            <w:r>
              <w:rPr>
                <w:rFonts w:ascii="Arial" w:hAnsi="Arial"/>
                <w:b/>
                <w:bCs/>
                <w:sz w:val="18"/>
                <w:szCs w:val="18"/>
              </w:rPr>
              <w:t>Grup 2 KBB</w:t>
            </w:r>
          </w:p>
          <w:p w14:paraId="177A901A" w14:textId="77777777" w:rsidR="004A790B" w:rsidRDefault="004A790B" w:rsidP="00FF50AA">
            <w:pPr>
              <w:pStyle w:val="GvdeA"/>
            </w:pPr>
            <w:r>
              <w:rPr>
                <w:rFonts w:ascii="Arial" w:hAnsi="Arial"/>
                <w:b/>
                <w:bCs/>
                <w:sz w:val="18"/>
                <w:szCs w:val="18"/>
              </w:rPr>
              <w:t>Grup 3 Göğüs</w:t>
            </w:r>
          </w:p>
        </w:tc>
        <w:tc>
          <w:tcPr>
            <w:tcW w:w="2272" w:type="dxa"/>
            <w:vMerge/>
            <w:shd w:val="clear" w:color="auto" w:fill="2E74B5" w:themeFill="accent1" w:themeFillShade="BF"/>
          </w:tcPr>
          <w:p w14:paraId="53F6E8C5" w14:textId="77777777" w:rsidR="004A790B" w:rsidRDefault="004A790B" w:rsidP="00FF50AA">
            <w:pPr>
              <w:pStyle w:val="GvdeA"/>
            </w:pPr>
          </w:p>
        </w:tc>
      </w:tr>
    </w:tbl>
    <w:p w14:paraId="142ED664" w14:textId="77777777" w:rsidR="00830251" w:rsidRDefault="00830251"/>
    <w:p w14:paraId="63E387CD"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30251" w:rsidRPr="000963D9" w14:paraId="5DBA259F" w14:textId="77777777" w:rsidTr="00830251">
        <w:trPr>
          <w:trHeight w:val="567"/>
        </w:trPr>
        <w:tc>
          <w:tcPr>
            <w:tcW w:w="1659" w:type="dxa"/>
          </w:tcPr>
          <w:p w14:paraId="2ADDBCA2" w14:textId="77777777" w:rsidR="00830251" w:rsidRPr="000963D9" w:rsidRDefault="00830251" w:rsidP="00830251">
            <w:pPr>
              <w:rPr>
                <w:sz w:val="14"/>
                <w:szCs w:val="14"/>
              </w:rPr>
            </w:pPr>
          </w:p>
        </w:tc>
        <w:tc>
          <w:tcPr>
            <w:tcW w:w="2021" w:type="dxa"/>
            <w:shd w:val="clear" w:color="auto" w:fill="auto"/>
          </w:tcPr>
          <w:p w14:paraId="179A61AE" w14:textId="77777777" w:rsidR="00830251" w:rsidRPr="000963D9" w:rsidRDefault="00336DEC" w:rsidP="00830251">
            <w:pPr>
              <w:pStyle w:val="AralkYok"/>
              <w:jc w:val="center"/>
              <w:rPr>
                <w:b/>
                <w:sz w:val="14"/>
                <w:szCs w:val="14"/>
                <w:lang w:val="tr-TR"/>
              </w:rPr>
            </w:pPr>
            <w:r>
              <w:rPr>
                <w:b/>
                <w:sz w:val="14"/>
                <w:szCs w:val="14"/>
                <w:lang w:val="tr-TR"/>
              </w:rPr>
              <w:t>4 Ekim Pazartesi</w:t>
            </w:r>
          </w:p>
        </w:tc>
        <w:tc>
          <w:tcPr>
            <w:tcW w:w="1725" w:type="dxa"/>
            <w:shd w:val="clear" w:color="auto" w:fill="auto"/>
          </w:tcPr>
          <w:p w14:paraId="18A206FC" w14:textId="77777777" w:rsidR="00830251" w:rsidRPr="000963D9" w:rsidRDefault="00336DEC" w:rsidP="00830251">
            <w:pPr>
              <w:jc w:val="center"/>
              <w:rPr>
                <w:b/>
                <w:sz w:val="14"/>
                <w:szCs w:val="14"/>
              </w:rPr>
            </w:pPr>
            <w:r>
              <w:rPr>
                <w:b/>
                <w:sz w:val="14"/>
                <w:szCs w:val="14"/>
              </w:rPr>
              <w:t>5 Ekim Salı</w:t>
            </w:r>
          </w:p>
        </w:tc>
        <w:tc>
          <w:tcPr>
            <w:tcW w:w="1844" w:type="dxa"/>
            <w:shd w:val="clear" w:color="auto" w:fill="auto"/>
          </w:tcPr>
          <w:p w14:paraId="1AF2C2EC" w14:textId="77777777" w:rsidR="00830251" w:rsidRPr="000963D9" w:rsidRDefault="00336DEC" w:rsidP="00830251">
            <w:pPr>
              <w:jc w:val="center"/>
              <w:rPr>
                <w:b/>
                <w:sz w:val="14"/>
                <w:szCs w:val="14"/>
              </w:rPr>
            </w:pPr>
            <w:r>
              <w:rPr>
                <w:b/>
                <w:sz w:val="14"/>
                <w:szCs w:val="14"/>
              </w:rPr>
              <w:t>6 Ekim Çarşamba</w:t>
            </w:r>
          </w:p>
        </w:tc>
        <w:tc>
          <w:tcPr>
            <w:tcW w:w="1827" w:type="dxa"/>
          </w:tcPr>
          <w:p w14:paraId="6E2C953F" w14:textId="77777777" w:rsidR="00830251" w:rsidRPr="000963D9" w:rsidRDefault="00336DEC" w:rsidP="00830251">
            <w:pPr>
              <w:jc w:val="center"/>
              <w:rPr>
                <w:b/>
                <w:sz w:val="14"/>
                <w:szCs w:val="14"/>
              </w:rPr>
            </w:pPr>
            <w:r>
              <w:rPr>
                <w:b/>
                <w:sz w:val="14"/>
                <w:szCs w:val="14"/>
              </w:rPr>
              <w:t>7 Ekim Perşembe</w:t>
            </w:r>
          </w:p>
        </w:tc>
        <w:tc>
          <w:tcPr>
            <w:tcW w:w="1827" w:type="dxa"/>
          </w:tcPr>
          <w:p w14:paraId="3F6696F6" w14:textId="77777777" w:rsidR="00830251" w:rsidRPr="000963D9" w:rsidRDefault="00336DEC" w:rsidP="00830251">
            <w:pPr>
              <w:jc w:val="center"/>
              <w:rPr>
                <w:b/>
                <w:sz w:val="14"/>
                <w:szCs w:val="14"/>
              </w:rPr>
            </w:pPr>
            <w:r>
              <w:rPr>
                <w:b/>
                <w:sz w:val="14"/>
                <w:szCs w:val="14"/>
              </w:rPr>
              <w:t>8 Ekim Cuma</w:t>
            </w:r>
          </w:p>
        </w:tc>
      </w:tr>
      <w:tr w:rsidR="004A790B" w:rsidRPr="000963D9" w14:paraId="08343AF9" w14:textId="77777777" w:rsidTr="00FF0146">
        <w:trPr>
          <w:trHeight w:val="1267"/>
        </w:trPr>
        <w:tc>
          <w:tcPr>
            <w:tcW w:w="1659" w:type="dxa"/>
          </w:tcPr>
          <w:p w14:paraId="49421ED3" w14:textId="77777777" w:rsidR="004A790B" w:rsidRPr="000963D9" w:rsidRDefault="004A790B" w:rsidP="00FF0146">
            <w:pPr>
              <w:jc w:val="center"/>
              <w:rPr>
                <w:b/>
                <w:sz w:val="14"/>
                <w:szCs w:val="14"/>
              </w:rPr>
            </w:pPr>
          </w:p>
          <w:p w14:paraId="08A56B3C" w14:textId="77777777" w:rsidR="004A790B" w:rsidRPr="000963D9" w:rsidRDefault="004A790B" w:rsidP="00FF0146">
            <w:pPr>
              <w:jc w:val="center"/>
              <w:rPr>
                <w:b/>
                <w:sz w:val="14"/>
                <w:szCs w:val="14"/>
              </w:rPr>
            </w:pPr>
            <w:r w:rsidRPr="000963D9">
              <w:rPr>
                <w:b/>
                <w:sz w:val="14"/>
                <w:szCs w:val="14"/>
              </w:rPr>
              <w:t>08:30</w:t>
            </w:r>
          </w:p>
          <w:p w14:paraId="4D0F8376" w14:textId="77777777" w:rsidR="004A790B" w:rsidRPr="000963D9" w:rsidRDefault="004A790B" w:rsidP="00FF0146">
            <w:pPr>
              <w:jc w:val="center"/>
              <w:rPr>
                <w:b/>
                <w:sz w:val="14"/>
                <w:szCs w:val="14"/>
              </w:rPr>
            </w:pPr>
            <w:r w:rsidRPr="000963D9">
              <w:rPr>
                <w:b/>
                <w:sz w:val="14"/>
                <w:szCs w:val="14"/>
              </w:rPr>
              <w:t>09:15</w:t>
            </w:r>
          </w:p>
          <w:p w14:paraId="67331537" w14:textId="77777777" w:rsidR="004A790B" w:rsidRPr="000963D9" w:rsidRDefault="004A790B" w:rsidP="00FF0146">
            <w:pPr>
              <w:jc w:val="center"/>
              <w:rPr>
                <w:sz w:val="14"/>
                <w:szCs w:val="14"/>
              </w:rPr>
            </w:pPr>
          </w:p>
        </w:tc>
        <w:tc>
          <w:tcPr>
            <w:tcW w:w="2021" w:type="dxa"/>
            <w:shd w:val="clear" w:color="auto" w:fill="auto"/>
          </w:tcPr>
          <w:p w14:paraId="2DC1C688" w14:textId="77777777" w:rsidR="004A790B" w:rsidRDefault="004A790B" w:rsidP="00FF0146">
            <w:pPr>
              <w:pStyle w:val="GvdeA"/>
              <w:rPr>
                <w:rFonts w:ascii="Arial" w:eastAsia="Arial" w:hAnsi="Arial" w:cs="Arial"/>
                <w:b/>
                <w:bCs/>
                <w:sz w:val="18"/>
                <w:szCs w:val="18"/>
              </w:rPr>
            </w:pPr>
          </w:p>
          <w:p w14:paraId="7DEA2A4A"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B6565C0"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BFD3CC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5D12A4AB"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2F441B4C" w14:textId="77777777" w:rsidR="004A790B" w:rsidRDefault="004A790B" w:rsidP="00FF0146">
            <w:pPr>
              <w:pStyle w:val="GvdeA"/>
              <w:rPr>
                <w:rFonts w:ascii="Arial" w:eastAsia="Arial" w:hAnsi="Arial" w:cs="Arial"/>
                <w:b/>
                <w:bCs/>
                <w:sz w:val="18"/>
                <w:szCs w:val="18"/>
              </w:rPr>
            </w:pPr>
          </w:p>
          <w:p w14:paraId="62D81104"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611C190"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423B757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E176E36"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63EC0F17" w14:textId="77777777" w:rsidR="004A790B" w:rsidRDefault="004A790B" w:rsidP="00FF0146">
            <w:pPr>
              <w:pStyle w:val="GvdeA"/>
              <w:rPr>
                <w:rFonts w:ascii="Arial" w:eastAsia="Arial" w:hAnsi="Arial" w:cs="Arial"/>
                <w:b/>
                <w:bCs/>
                <w:sz w:val="18"/>
                <w:szCs w:val="18"/>
              </w:rPr>
            </w:pPr>
          </w:p>
          <w:p w14:paraId="720BE0C2"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CBA78E6"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28BCE44D"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18F2228" w14:textId="77777777" w:rsidR="004A790B" w:rsidRDefault="004A790B" w:rsidP="00FF0146">
            <w:pPr>
              <w:pStyle w:val="GvdeA"/>
            </w:pPr>
            <w:r>
              <w:rPr>
                <w:rFonts w:ascii="Arial" w:hAnsi="Arial"/>
                <w:b/>
                <w:bCs/>
                <w:sz w:val="18"/>
                <w:szCs w:val="18"/>
              </w:rPr>
              <w:t>Grup 3 Kardiyoloji</w:t>
            </w:r>
          </w:p>
        </w:tc>
        <w:tc>
          <w:tcPr>
            <w:tcW w:w="1827" w:type="dxa"/>
            <w:vMerge w:val="restart"/>
            <w:shd w:val="clear" w:color="auto" w:fill="9CC2E5" w:themeFill="accent1" w:themeFillTint="99"/>
          </w:tcPr>
          <w:p w14:paraId="1B1E3D9D" w14:textId="77777777" w:rsidR="004A790B" w:rsidRDefault="004A790B" w:rsidP="00FF0146">
            <w:pPr>
              <w:pStyle w:val="GvdeA"/>
              <w:rPr>
                <w:rFonts w:ascii="Arial" w:eastAsia="Arial" w:hAnsi="Arial" w:cs="Arial"/>
                <w:b/>
                <w:bCs/>
                <w:sz w:val="18"/>
                <w:szCs w:val="18"/>
              </w:rPr>
            </w:pPr>
          </w:p>
          <w:p w14:paraId="722E64DB" w14:textId="77777777" w:rsidR="004A790B" w:rsidRDefault="004A790B" w:rsidP="00FF0146">
            <w:pPr>
              <w:pStyle w:val="GvdeA"/>
              <w:rPr>
                <w:rFonts w:ascii="Arial" w:hAnsi="Arial"/>
                <w:b/>
                <w:bCs/>
                <w:sz w:val="18"/>
                <w:szCs w:val="18"/>
                <w:lang w:val="en-US"/>
              </w:rPr>
            </w:pPr>
            <w:r>
              <w:rPr>
                <w:rFonts w:ascii="Arial" w:hAnsi="Arial"/>
                <w:b/>
                <w:bCs/>
                <w:sz w:val="18"/>
                <w:szCs w:val="18"/>
                <w:lang w:val="en-US"/>
              </w:rPr>
              <w:t>OTD</w:t>
            </w:r>
          </w:p>
          <w:p w14:paraId="78E027EE" w14:textId="77777777" w:rsidR="004A790B" w:rsidRDefault="004A790B" w:rsidP="00FF0146">
            <w:pPr>
              <w:pStyle w:val="GvdeA"/>
              <w:rPr>
                <w:rFonts w:ascii="Arial" w:hAnsi="Arial"/>
                <w:b/>
                <w:bCs/>
                <w:sz w:val="18"/>
                <w:szCs w:val="18"/>
                <w:lang w:val="en-US"/>
              </w:rPr>
            </w:pPr>
            <w:r>
              <w:rPr>
                <w:rFonts w:ascii="Arial" w:hAnsi="Arial"/>
                <w:b/>
                <w:bCs/>
                <w:sz w:val="18"/>
                <w:szCs w:val="18"/>
                <w:lang w:val="en-US"/>
              </w:rPr>
              <w:t xml:space="preserve">Göğüs Hastalıkları </w:t>
            </w:r>
          </w:p>
          <w:p w14:paraId="4A68D7C3" w14:textId="77777777" w:rsidR="004A790B" w:rsidRDefault="004A790B" w:rsidP="00FF0146">
            <w:pPr>
              <w:pStyle w:val="GvdeA"/>
              <w:rPr>
                <w:rFonts w:ascii="Arial" w:eastAsia="Arial" w:hAnsi="Arial" w:cs="Arial"/>
                <w:b/>
                <w:bCs/>
                <w:sz w:val="18"/>
                <w:szCs w:val="18"/>
              </w:rPr>
            </w:pPr>
            <w:r>
              <w:rPr>
                <w:rFonts w:ascii="Arial" w:hAnsi="Arial"/>
                <w:b/>
                <w:bCs/>
                <w:sz w:val="18"/>
                <w:szCs w:val="18"/>
                <w:lang w:val="en-US"/>
              </w:rPr>
              <w:t xml:space="preserve">E.Hayat </w:t>
            </w:r>
          </w:p>
          <w:p w14:paraId="332A28E2" w14:textId="77777777" w:rsidR="004A790B" w:rsidRDefault="004A790B" w:rsidP="00FF0146">
            <w:pPr>
              <w:pStyle w:val="GvdeA"/>
              <w:rPr>
                <w:rFonts w:ascii="Arial" w:eastAsia="Arial" w:hAnsi="Arial" w:cs="Arial"/>
                <w:b/>
                <w:bCs/>
                <w:sz w:val="18"/>
                <w:szCs w:val="18"/>
              </w:rPr>
            </w:pPr>
          </w:p>
          <w:p w14:paraId="736F4628" w14:textId="77777777" w:rsidR="004A790B" w:rsidRDefault="004A790B" w:rsidP="00F91C82">
            <w:pPr>
              <w:pStyle w:val="GvdeA"/>
            </w:pPr>
          </w:p>
        </w:tc>
        <w:tc>
          <w:tcPr>
            <w:tcW w:w="1827" w:type="dxa"/>
          </w:tcPr>
          <w:p w14:paraId="0EE3677E" w14:textId="77777777" w:rsidR="004A790B" w:rsidRDefault="004A790B" w:rsidP="00FF0146">
            <w:pPr>
              <w:pStyle w:val="GvdeA"/>
              <w:rPr>
                <w:rFonts w:ascii="Arial" w:eastAsia="Arial" w:hAnsi="Arial" w:cs="Arial"/>
                <w:b/>
                <w:bCs/>
                <w:sz w:val="18"/>
                <w:szCs w:val="18"/>
              </w:rPr>
            </w:pPr>
          </w:p>
          <w:p w14:paraId="45060319"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2B1A40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43EDB6F8"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1191248F" w14:textId="77777777" w:rsidR="004A790B" w:rsidRDefault="004A790B" w:rsidP="00FF0146">
            <w:pPr>
              <w:pStyle w:val="GvdeA"/>
            </w:pPr>
            <w:r>
              <w:rPr>
                <w:rFonts w:ascii="Arial" w:hAnsi="Arial"/>
                <w:b/>
                <w:bCs/>
                <w:sz w:val="18"/>
                <w:szCs w:val="18"/>
              </w:rPr>
              <w:t>Grup 3 Kardiyoloji</w:t>
            </w:r>
          </w:p>
        </w:tc>
      </w:tr>
      <w:tr w:rsidR="004A790B" w:rsidRPr="000963D9" w14:paraId="399D19AF" w14:textId="77777777" w:rsidTr="00FF0146">
        <w:trPr>
          <w:trHeight w:val="1474"/>
        </w:trPr>
        <w:tc>
          <w:tcPr>
            <w:tcW w:w="1659" w:type="dxa"/>
            <w:shd w:val="clear" w:color="auto" w:fill="auto"/>
          </w:tcPr>
          <w:p w14:paraId="56C71EB3" w14:textId="77777777" w:rsidR="004A790B" w:rsidRPr="000963D9" w:rsidRDefault="004A790B" w:rsidP="00FF0146">
            <w:pPr>
              <w:jc w:val="center"/>
              <w:rPr>
                <w:b/>
                <w:sz w:val="14"/>
                <w:szCs w:val="14"/>
              </w:rPr>
            </w:pPr>
          </w:p>
          <w:p w14:paraId="2FF1945E" w14:textId="77777777" w:rsidR="004A790B" w:rsidRPr="000963D9" w:rsidRDefault="004A790B" w:rsidP="00FF0146">
            <w:pPr>
              <w:jc w:val="center"/>
              <w:rPr>
                <w:b/>
                <w:sz w:val="14"/>
                <w:szCs w:val="14"/>
              </w:rPr>
            </w:pPr>
          </w:p>
          <w:p w14:paraId="61D59DBB" w14:textId="77777777" w:rsidR="004A790B" w:rsidRPr="000963D9" w:rsidRDefault="004A790B" w:rsidP="00FF0146">
            <w:pPr>
              <w:jc w:val="center"/>
              <w:rPr>
                <w:b/>
                <w:sz w:val="14"/>
                <w:szCs w:val="14"/>
              </w:rPr>
            </w:pPr>
            <w:r w:rsidRPr="000963D9">
              <w:rPr>
                <w:b/>
                <w:sz w:val="14"/>
                <w:szCs w:val="14"/>
              </w:rPr>
              <w:t>09:30</w:t>
            </w:r>
          </w:p>
          <w:p w14:paraId="5B1108FE" w14:textId="77777777" w:rsidR="004A790B" w:rsidRPr="000963D9" w:rsidRDefault="004A790B" w:rsidP="00FF0146">
            <w:pPr>
              <w:jc w:val="center"/>
              <w:rPr>
                <w:b/>
                <w:sz w:val="14"/>
                <w:szCs w:val="14"/>
              </w:rPr>
            </w:pPr>
            <w:r w:rsidRPr="000963D9">
              <w:rPr>
                <w:b/>
                <w:sz w:val="14"/>
                <w:szCs w:val="14"/>
              </w:rPr>
              <w:t>10:15</w:t>
            </w:r>
          </w:p>
        </w:tc>
        <w:tc>
          <w:tcPr>
            <w:tcW w:w="2021" w:type="dxa"/>
            <w:shd w:val="clear" w:color="auto" w:fill="auto"/>
          </w:tcPr>
          <w:p w14:paraId="3792CDFE" w14:textId="77777777" w:rsidR="004A790B" w:rsidRDefault="004A790B" w:rsidP="00FF0146">
            <w:pPr>
              <w:pStyle w:val="GvdeA"/>
              <w:rPr>
                <w:rFonts w:ascii="Arial" w:eastAsia="Arial" w:hAnsi="Arial" w:cs="Arial"/>
                <w:b/>
                <w:bCs/>
                <w:sz w:val="18"/>
                <w:szCs w:val="18"/>
              </w:rPr>
            </w:pPr>
          </w:p>
          <w:p w14:paraId="15F55B53"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BD2EA9"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74B3C30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2F4D3E15"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4153718A" w14:textId="77777777" w:rsidR="004A790B" w:rsidRDefault="004A790B" w:rsidP="00FF0146">
            <w:pPr>
              <w:pStyle w:val="GvdeA"/>
              <w:rPr>
                <w:rFonts w:ascii="Arial" w:eastAsia="Arial" w:hAnsi="Arial" w:cs="Arial"/>
                <w:b/>
                <w:bCs/>
                <w:sz w:val="18"/>
                <w:szCs w:val="18"/>
              </w:rPr>
            </w:pPr>
          </w:p>
          <w:p w14:paraId="393780AB"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14FE92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1B1410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5817C583"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23011FFD" w14:textId="77777777" w:rsidR="004A790B" w:rsidRDefault="004A790B" w:rsidP="00FF0146">
            <w:pPr>
              <w:pStyle w:val="GvdeA"/>
              <w:rPr>
                <w:rFonts w:ascii="Arial" w:eastAsia="Arial" w:hAnsi="Arial" w:cs="Arial"/>
                <w:b/>
                <w:bCs/>
                <w:sz w:val="18"/>
                <w:szCs w:val="18"/>
              </w:rPr>
            </w:pPr>
          </w:p>
          <w:p w14:paraId="7D34E7E0"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1B07AB4"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A602ED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6F109A0" w14:textId="77777777" w:rsidR="004A790B" w:rsidRDefault="004A790B" w:rsidP="00FF0146">
            <w:pPr>
              <w:pStyle w:val="GvdeA"/>
            </w:pPr>
            <w:r>
              <w:rPr>
                <w:rFonts w:ascii="Arial" w:hAnsi="Arial"/>
                <w:b/>
                <w:bCs/>
                <w:sz w:val="18"/>
                <w:szCs w:val="18"/>
              </w:rPr>
              <w:t>Grup 3 Kardiyoloji</w:t>
            </w:r>
          </w:p>
        </w:tc>
        <w:tc>
          <w:tcPr>
            <w:tcW w:w="1827" w:type="dxa"/>
            <w:vMerge/>
            <w:shd w:val="clear" w:color="auto" w:fill="9CC2E5" w:themeFill="accent1" w:themeFillTint="99"/>
          </w:tcPr>
          <w:p w14:paraId="180B2914" w14:textId="77777777" w:rsidR="004A790B" w:rsidRDefault="004A790B" w:rsidP="007C6C2D">
            <w:pPr>
              <w:pStyle w:val="GvdeA"/>
            </w:pPr>
          </w:p>
        </w:tc>
        <w:tc>
          <w:tcPr>
            <w:tcW w:w="1827" w:type="dxa"/>
          </w:tcPr>
          <w:p w14:paraId="7F3391BE" w14:textId="77777777" w:rsidR="004A790B" w:rsidRDefault="004A790B" w:rsidP="00FF0146">
            <w:pPr>
              <w:pStyle w:val="GvdeA"/>
              <w:rPr>
                <w:rFonts w:ascii="Arial" w:eastAsia="Arial" w:hAnsi="Arial" w:cs="Arial"/>
                <w:b/>
                <w:bCs/>
                <w:sz w:val="18"/>
                <w:szCs w:val="18"/>
              </w:rPr>
            </w:pPr>
          </w:p>
          <w:p w14:paraId="786B300A"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31EDFF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28251E9"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2C8D08F3" w14:textId="77777777" w:rsidR="004A790B" w:rsidRDefault="004A790B" w:rsidP="00FF0146">
            <w:pPr>
              <w:pStyle w:val="GvdeA"/>
            </w:pPr>
            <w:r>
              <w:rPr>
                <w:rFonts w:ascii="Arial" w:hAnsi="Arial"/>
                <w:b/>
                <w:bCs/>
                <w:sz w:val="18"/>
                <w:szCs w:val="18"/>
              </w:rPr>
              <w:t>Grup 3 Kardiyoloji</w:t>
            </w:r>
          </w:p>
        </w:tc>
      </w:tr>
      <w:tr w:rsidR="004A790B" w:rsidRPr="000963D9" w14:paraId="2A1474C6" w14:textId="77777777" w:rsidTr="00FF0146">
        <w:trPr>
          <w:trHeight w:val="1474"/>
        </w:trPr>
        <w:tc>
          <w:tcPr>
            <w:tcW w:w="1659" w:type="dxa"/>
            <w:shd w:val="clear" w:color="auto" w:fill="auto"/>
          </w:tcPr>
          <w:p w14:paraId="5AEF2C62" w14:textId="77777777" w:rsidR="004A790B" w:rsidRPr="000963D9" w:rsidRDefault="004A790B" w:rsidP="00FF0146">
            <w:pPr>
              <w:jc w:val="center"/>
              <w:rPr>
                <w:b/>
                <w:sz w:val="14"/>
                <w:szCs w:val="14"/>
              </w:rPr>
            </w:pPr>
          </w:p>
          <w:p w14:paraId="24869554" w14:textId="77777777" w:rsidR="004A790B" w:rsidRPr="000963D9" w:rsidRDefault="004A790B" w:rsidP="00FF0146">
            <w:pPr>
              <w:jc w:val="center"/>
              <w:rPr>
                <w:b/>
                <w:sz w:val="14"/>
                <w:szCs w:val="14"/>
              </w:rPr>
            </w:pPr>
          </w:p>
          <w:p w14:paraId="5A1B764E" w14:textId="77777777" w:rsidR="004A790B" w:rsidRPr="000963D9" w:rsidRDefault="004A790B" w:rsidP="00FF0146">
            <w:pPr>
              <w:jc w:val="center"/>
              <w:rPr>
                <w:b/>
                <w:sz w:val="14"/>
                <w:szCs w:val="14"/>
              </w:rPr>
            </w:pPr>
            <w:r w:rsidRPr="000963D9">
              <w:rPr>
                <w:b/>
                <w:sz w:val="14"/>
                <w:szCs w:val="14"/>
              </w:rPr>
              <w:t>10:30</w:t>
            </w:r>
          </w:p>
          <w:p w14:paraId="6A96706A" w14:textId="77777777" w:rsidR="004A790B" w:rsidRPr="000963D9" w:rsidRDefault="004A790B" w:rsidP="00FF0146">
            <w:pPr>
              <w:jc w:val="center"/>
              <w:rPr>
                <w:b/>
                <w:sz w:val="14"/>
                <w:szCs w:val="14"/>
              </w:rPr>
            </w:pPr>
            <w:r w:rsidRPr="000963D9">
              <w:rPr>
                <w:b/>
                <w:sz w:val="14"/>
                <w:szCs w:val="14"/>
              </w:rPr>
              <w:t>11:15</w:t>
            </w:r>
          </w:p>
        </w:tc>
        <w:tc>
          <w:tcPr>
            <w:tcW w:w="2021" w:type="dxa"/>
            <w:shd w:val="clear" w:color="auto" w:fill="auto"/>
          </w:tcPr>
          <w:p w14:paraId="286389CC" w14:textId="77777777" w:rsidR="004A790B" w:rsidRDefault="004A790B" w:rsidP="00FF0146">
            <w:pPr>
              <w:pStyle w:val="GvdeA"/>
              <w:rPr>
                <w:rFonts w:ascii="Arial" w:eastAsia="Arial" w:hAnsi="Arial" w:cs="Arial"/>
                <w:b/>
                <w:bCs/>
                <w:sz w:val="18"/>
                <w:szCs w:val="18"/>
              </w:rPr>
            </w:pPr>
          </w:p>
          <w:p w14:paraId="0DAA112F"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61E2C8"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56460106"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56A2325F"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277355A2" w14:textId="77777777" w:rsidR="004A790B" w:rsidRDefault="004A790B" w:rsidP="00FF0146">
            <w:pPr>
              <w:pStyle w:val="GvdeA"/>
              <w:rPr>
                <w:rFonts w:ascii="Arial" w:eastAsia="Arial" w:hAnsi="Arial" w:cs="Arial"/>
                <w:b/>
                <w:bCs/>
                <w:sz w:val="18"/>
                <w:szCs w:val="18"/>
              </w:rPr>
            </w:pPr>
          </w:p>
          <w:p w14:paraId="0EA8E9A4"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117FE7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08AC6F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36FEFAF9"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6EEEE541" w14:textId="77777777" w:rsidR="004A790B" w:rsidRDefault="004A790B" w:rsidP="00FF0146">
            <w:pPr>
              <w:pStyle w:val="GvdeA"/>
              <w:rPr>
                <w:rFonts w:ascii="Arial" w:eastAsia="Arial" w:hAnsi="Arial" w:cs="Arial"/>
                <w:b/>
                <w:bCs/>
                <w:sz w:val="18"/>
                <w:szCs w:val="18"/>
              </w:rPr>
            </w:pPr>
          </w:p>
          <w:p w14:paraId="5DDDD903"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2DB1F3C"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4B49FDCA"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09A02AD" w14:textId="77777777" w:rsidR="004A790B" w:rsidRDefault="004A790B" w:rsidP="00FF0146">
            <w:pPr>
              <w:pStyle w:val="GvdeA"/>
            </w:pPr>
            <w:r>
              <w:rPr>
                <w:rFonts w:ascii="Arial" w:hAnsi="Arial"/>
                <w:b/>
                <w:bCs/>
                <w:sz w:val="18"/>
                <w:szCs w:val="18"/>
              </w:rPr>
              <w:t>Grup 3 Kardiyoloji</w:t>
            </w:r>
          </w:p>
        </w:tc>
        <w:tc>
          <w:tcPr>
            <w:tcW w:w="1827" w:type="dxa"/>
            <w:vMerge/>
            <w:shd w:val="clear" w:color="auto" w:fill="9CC2E5" w:themeFill="accent1" w:themeFillTint="99"/>
          </w:tcPr>
          <w:p w14:paraId="5F658DF3" w14:textId="77777777" w:rsidR="004A790B" w:rsidRDefault="004A790B" w:rsidP="007C6C2D">
            <w:pPr>
              <w:pStyle w:val="GvdeA"/>
            </w:pPr>
          </w:p>
        </w:tc>
        <w:tc>
          <w:tcPr>
            <w:tcW w:w="1827" w:type="dxa"/>
          </w:tcPr>
          <w:p w14:paraId="56037AB8" w14:textId="77777777" w:rsidR="004A790B" w:rsidRDefault="004A790B" w:rsidP="00FF0146">
            <w:pPr>
              <w:pStyle w:val="GvdeA"/>
              <w:rPr>
                <w:rFonts w:ascii="Arial" w:eastAsia="Arial" w:hAnsi="Arial" w:cs="Arial"/>
                <w:b/>
                <w:bCs/>
                <w:sz w:val="18"/>
                <w:szCs w:val="18"/>
              </w:rPr>
            </w:pPr>
          </w:p>
          <w:p w14:paraId="5E87BDB5"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885B2E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5C2E16B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6F299A61" w14:textId="77777777" w:rsidR="004A790B" w:rsidRDefault="004A790B" w:rsidP="00FF0146">
            <w:pPr>
              <w:pStyle w:val="GvdeA"/>
            </w:pPr>
            <w:r>
              <w:rPr>
                <w:rFonts w:ascii="Arial" w:hAnsi="Arial"/>
                <w:b/>
                <w:bCs/>
                <w:sz w:val="18"/>
                <w:szCs w:val="18"/>
              </w:rPr>
              <w:t>Grup 3 Kardiyoloji</w:t>
            </w:r>
          </w:p>
        </w:tc>
      </w:tr>
      <w:tr w:rsidR="004A790B" w:rsidRPr="000963D9" w14:paraId="2769107C" w14:textId="77777777" w:rsidTr="00FF0146">
        <w:trPr>
          <w:trHeight w:val="1474"/>
        </w:trPr>
        <w:tc>
          <w:tcPr>
            <w:tcW w:w="1659" w:type="dxa"/>
            <w:shd w:val="clear" w:color="auto" w:fill="auto"/>
          </w:tcPr>
          <w:p w14:paraId="6DD09B61" w14:textId="77777777" w:rsidR="004A790B" w:rsidRPr="000963D9" w:rsidRDefault="004A790B" w:rsidP="00FF0146">
            <w:pPr>
              <w:jc w:val="center"/>
              <w:rPr>
                <w:b/>
                <w:sz w:val="14"/>
                <w:szCs w:val="14"/>
              </w:rPr>
            </w:pPr>
          </w:p>
          <w:p w14:paraId="76E5D511" w14:textId="77777777" w:rsidR="004A790B" w:rsidRPr="000963D9" w:rsidRDefault="004A790B" w:rsidP="00FF0146">
            <w:pPr>
              <w:jc w:val="center"/>
              <w:rPr>
                <w:b/>
                <w:sz w:val="14"/>
                <w:szCs w:val="14"/>
              </w:rPr>
            </w:pPr>
          </w:p>
          <w:p w14:paraId="6A2BDEB1" w14:textId="77777777" w:rsidR="004A790B" w:rsidRPr="000963D9" w:rsidRDefault="004A790B" w:rsidP="00FF0146">
            <w:pPr>
              <w:jc w:val="center"/>
              <w:rPr>
                <w:b/>
                <w:sz w:val="14"/>
                <w:szCs w:val="14"/>
              </w:rPr>
            </w:pPr>
            <w:r w:rsidRPr="000963D9">
              <w:rPr>
                <w:b/>
                <w:sz w:val="14"/>
                <w:szCs w:val="14"/>
              </w:rPr>
              <w:t>11:30</w:t>
            </w:r>
          </w:p>
          <w:p w14:paraId="300B0D56" w14:textId="77777777" w:rsidR="004A790B" w:rsidRPr="000963D9" w:rsidRDefault="004A790B" w:rsidP="00FF0146">
            <w:pPr>
              <w:jc w:val="center"/>
              <w:rPr>
                <w:b/>
                <w:sz w:val="14"/>
                <w:szCs w:val="14"/>
              </w:rPr>
            </w:pPr>
            <w:r w:rsidRPr="000963D9">
              <w:rPr>
                <w:b/>
                <w:sz w:val="14"/>
                <w:szCs w:val="14"/>
              </w:rPr>
              <w:t>12:15</w:t>
            </w:r>
          </w:p>
        </w:tc>
        <w:tc>
          <w:tcPr>
            <w:tcW w:w="2021" w:type="dxa"/>
            <w:shd w:val="clear" w:color="auto" w:fill="auto"/>
          </w:tcPr>
          <w:p w14:paraId="330B5856" w14:textId="77777777" w:rsidR="004A790B" w:rsidRDefault="004A790B" w:rsidP="00FF0146">
            <w:pPr>
              <w:pStyle w:val="GvdeA"/>
              <w:rPr>
                <w:rFonts w:ascii="Arial" w:eastAsia="Arial" w:hAnsi="Arial" w:cs="Arial"/>
                <w:b/>
                <w:bCs/>
                <w:sz w:val="18"/>
                <w:szCs w:val="18"/>
              </w:rPr>
            </w:pPr>
          </w:p>
          <w:p w14:paraId="5548A8A4"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F7A8DC4"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7B9D918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66E42B59"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5A5FF0BD" w14:textId="77777777" w:rsidR="004A790B" w:rsidRDefault="004A790B" w:rsidP="00FF0146">
            <w:pPr>
              <w:pStyle w:val="GvdeA"/>
              <w:rPr>
                <w:rFonts w:ascii="Arial" w:eastAsia="Arial" w:hAnsi="Arial" w:cs="Arial"/>
                <w:b/>
                <w:bCs/>
                <w:sz w:val="18"/>
                <w:szCs w:val="18"/>
              </w:rPr>
            </w:pPr>
          </w:p>
          <w:p w14:paraId="2DA362B8"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00F016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AB7024D"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29E00AEE"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131026D4" w14:textId="77777777" w:rsidR="004A790B" w:rsidRDefault="004A790B" w:rsidP="00FF0146">
            <w:pPr>
              <w:pStyle w:val="GvdeA"/>
              <w:rPr>
                <w:rFonts w:ascii="Arial" w:eastAsia="Arial" w:hAnsi="Arial" w:cs="Arial"/>
                <w:b/>
                <w:bCs/>
                <w:sz w:val="18"/>
                <w:szCs w:val="18"/>
              </w:rPr>
            </w:pPr>
          </w:p>
          <w:p w14:paraId="6DAE48BD"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2295D91"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7F7548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06727226" w14:textId="77777777" w:rsidR="004A790B" w:rsidRDefault="004A790B" w:rsidP="00FF0146">
            <w:pPr>
              <w:pStyle w:val="GvdeA"/>
            </w:pPr>
            <w:r>
              <w:rPr>
                <w:rFonts w:ascii="Arial" w:hAnsi="Arial"/>
                <w:b/>
                <w:bCs/>
                <w:sz w:val="18"/>
                <w:szCs w:val="18"/>
              </w:rPr>
              <w:t>Grup 3 Kardiyoloji</w:t>
            </w:r>
          </w:p>
        </w:tc>
        <w:tc>
          <w:tcPr>
            <w:tcW w:w="1827" w:type="dxa"/>
            <w:vMerge/>
            <w:shd w:val="clear" w:color="auto" w:fill="9CC2E5" w:themeFill="accent1" w:themeFillTint="99"/>
          </w:tcPr>
          <w:p w14:paraId="6F91CAA2" w14:textId="77777777" w:rsidR="004A790B" w:rsidRDefault="004A790B" w:rsidP="00FF0146">
            <w:pPr>
              <w:pStyle w:val="GvdeA"/>
            </w:pPr>
          </w:p>
        </w:tc>
        <w:tc>
          <w:tcPr>
            <w:tcW w:w="1827" w:type="dxa"/>
          </w:tcPr>
          <w:p w14:paraId="471796D9" w14:textId="77777777" w:rsidR="004A790B" w:rsidRDefault="004A790B" w:rsidP="00FF0146">
            <w:pPr>
              <w:pStyle w:val="GvdeA"/>
              <w:rPr>
                <w:rFonts w:ascii="Arial" w:eastAsia="Arial" w:hAnsi="Arial" w:cs="Arial"/>
                <w:b/>
                <w:bCs/>
                <w:sz w:val="18"/>
                <w:szCs w:val="18"/>
              </w:rPr>
            </w:pPr>
          </w:p>
          <w:p w14:paraId="6F02CF2E"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D31B6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2D057C1"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5DC34634" w14:textId="77777777" w:rsidR="004A790B" w:rsidRDefault="004A790B" w:rsidP="00FF0146">
            <w:pPr>
              <w:pStyle w:val="GvdeA"/>
            </w:pPr>
            <w:r>
              <w:rPr>
                <w:rFonts w:ascii="Arial" w:hAnsi="Arial"/>
                <w:b/>
                <w:bCs/>
                <w:sz w:val="18"/>
                <w:szCs w:val="18"/>
              </w:rPr>
              <w:t>Grup 3 Kardiyoloji</w:t>
            </w:r>
          </w:p>
        </w:tc>
      </w:tr>
      <w:tr w:rsidR="00FF50AA" w:rsidRPr="000963D9" w14:paraId="5CB48157" w14:textId="77777777" w:rsidTr="007C6C2D">
        <w:trPr>
          <w:trHeight w:val="567"/>
        </w:trPr>
        <w:tc>
          <w:tcPr>
            <w:tcW w:w="1659" w:type="dxa"/>
            <w:shd w:val="clear" w:color="auto" w:fill="FFFFFF" w:themeFill="background1"/>
          </w:tcPr>
          <w:p w14:paraId="04AA257D" w14:textId="77777777" w:rsidR="00FF50AA" w:rsidRPr="000963D9" w:rsidRDefault="00FF50AA" w:rsidP="00FF50AA">
            <w:pPr>
              <w:jc w:val="center"/>
              <w:rPr>
                <w:b/>
                <w:sz w:val="14"/>
                <w:szCs w:val="14"/>
              </w:rPr>
            </w:pPr>
          </w:p>
          <w:p w14:paraId="0E6CE7FB" w14:textId="77777777" w:rsidR="00FF50AA" w:rsidRPr="000963D9" w:rsidRDefault="00FF50AA" w:rsidP="00FF50AA">
            <w:pPr>
              <w:jc w:val="center"/>
              <w:rPr>
                <w:sz w:val="14"/>
                <w:szCs w:val="14"/>
              </w:rPr>
            </w:pPr>
          </w:p>
        </w:tc>
        <w:tc>
          <w:tcPr>
            <w:tcW w:w="2021" w:type="dxa"/>
            <w:shd w:val="clear" w:color="auto" w:fill="auto"/>
          </w:tcPr>
          <w:p w14:paraId="030C4B2C" w14:textId="77777777" w:rsidR="00FF50AA" w:rsidRDefault="00FF50AA" w:rsidP="00FF50AA"/>
        </w:tc>
        <w:tc>
          <w:tcPr>
            <w:tcW w:w="1725" w:type="dxa"/>
            <w:shd w:val="clear" w:color="auto" w:fill="auto"/>
          </w:tcPr>
          <w:p w14:paraId="09AC994D" w14:textId="77777777" w:rsidR="00FF50AA" w:rsidRDefault="00FF50AA" w:rsidP="00FF50AA"/>
        </w:tc>
        <w:tc>
          <w:tcPr>
            <w:tcW w:w="1844" w:type="dxa"/>
            <w:shd w:val="clear" w:color="auto" w:fill="auto"/>
            <w:vAlign w:val="center"/>
          </w:tcPr>
          <w:p w14:paraId="3D81C8EF" w14:textId="77777777" w:rsidR="00FF50AA" w:rsidRPr="000963D9" w:rsidRDefault="00FF50AA" w:rsidP="00FF50AA">
            <w:pPr>
              <w:jc w:val="center"/>
              <w:rPr>
                <w:rFonts w:ascii="Arial" w:hAnsi="Arial" w:cs="Arial"/>
                <w:sz w:val="14"/>
                <w:szCs w:val="14"/>
              </w:rPr>
            </w:pPr>
          </w:p>
        </w:tc>
        <w:tc>
          <w:tcPr>
            <w:tcW w:w="1827" w:type="dxa"/>
          </w:tcPr>
          <w:p w14:paraId="37065EDE" w14:textId="77777777" w:rsidR="00FF50AA" w:rsidRDefault="00FF50AA" w:rsidP="00FF50AA"/>
        </w:tc>
        <w:tc>
          <w:tcPr>
            <w:tcW w:w="1827" w:type="dxa"/>
          </w:tcPr>
          <w:p w14:paraId="0A724457" w14:textId="77777777" w:rsidR="00FF50AA" w:rsidRDefault="00FF50AA" w:rsidP="00FF50AA"/>
        </w:tc>
      </w:tr>
      <w:tr w:rsidR="00FF0146" w:rsidRPr="000963D9" w14:paraId="7AD6D680" w14:textId="77777777" w:rsidTr="0009660E">
        <w:trPr>
          <w:trHeight w:val="1474"/>
        </w:trPr>
        <w:tc>
          <w:tcPr>
            <w:tcW w:w="1659" w:type="dxa"/>
            <w:shd w:val="clear" w:color="auto" w:fill="auto"/>
          </w:tcPr>
          <w:p w14:paraId="13D2C83D" w14:textId="77777777" w:rsidR="00FF0146" w:rsidRPr="000963D9" w:rsidRDefault="00FF0146" w:rsidP="00FF0146">
            <w:pPr>
              <w:jc w:val="center"/>
              <w:rPr>
                <w:b/>
                <w:sz w:val="14"/>
                <w:szCs w:val="14"/>
              </w:rPr>
            </w:pPr>
          </w:p>
          <w:p w14:paraId="185899A4" w14:textId="77777777" w:rsidR="00FF0146" w:rsidRPr="000963D9" w:rsidRDefault="00FF0146" w:rsidP="00FF0146">
            <w:pPr>
              <w:jc w:val="center"/>
              <w:rPr>
                <w:b/>
                <w:sz w:val="14"/>
                <w:szCs w:val="14"/>
              </w:rPr>
            </w:pPr>
          </w:p>
          <w:p w14:paraId="1A0AD503" w14:textId="77777777" w:rsidR="00FF0146" w:rsidRPr="000963D9" w:rsidRDefault="00FF0146" w:rsidP="00FF0146">
            <w:pPr>
              <w:jc w:val="center"/>
              <w:rPr>
                <w:b/>
                <w:sz w:val="14"/>
                <w:szCs w:val="14"/>
              </w:rPr>
            </w:pPr>
            <w:r w:rsidRPr="000963D9">
              <w:rPr>
                <w:b/>
                <w:sz w:val="14"/>
                <w:szCs w:val="14"/>
              </w:rPr>
              <w:t>13:30</w:t>
            </w:r>
          </w:p>
          <w:p w14:paraId="2C9AA2EA" w14:textId="77777777" w:rsidR="00FF0146" w:rsidRPr="000963D9" w:rsidRDefault="00FF0146" w:rsidP="00FF0146">
            <w:pPr>
              <w:jc w:val="center"/>
              <w:rPr>
                <w:b/>
                <w:sz w:val="14"/>
                <w:szCs w:val="14"/>
              </w:rPr>
            </w:pPr>
            <w:r w:rsidRPr="000963D9">
              <w:rPr>
                <w:b/>
                <w:sz w:val="14"/>
                <w:szCs w:val="14"/>
              </w:rPr>
              <w:t>14:15</w:t>
            </w:r>
          </w:p>
        </w:tc>
        <w:tc>
          <w:tcPr>
            <w:tcW w:w="2021" w:type="dxa"/>
            <w:shd w:val="clear" w:color="auto" w:fill="auto"/>
          </w:tcPr>
          <w:p w14:paraId="4368C825" w14:textId="77777777" w:rsidR="00FF0146" w:rsidRDefault="00FF0146" w:rsidP="00FF0146">
            <w:pPr>
              <w:pStyle w:val="GvdeA"/>
              <w:rPr>
                <w:rFonts w:ascii="Arial" w:eastAsia="Arial" w:hAnsi="Arial" w:cs="Arial"/>
                <w:b/>
                <w:bCs/>
                <w:sz w:val="18"/>
                <w:szCs w:val="18"/>
              </w:rPr>
            </w:pPr>
          </w:p>
          <w:p w14:paraId="25D304D1"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6C8372"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7CFB64C2"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53555718" w14:textId="77777777" w:rsidR="00FF0146" w:rsidRDefault="00FF0146" w:rsidP="00FF0146">
            <w:pPr>
              <w:pStyle w:val="GvdeA"/>
            </w:pPr>
            <w:r>
              <w:rPr>
                <w:rFonts w:ascii="Arial" w:hAnsi="Arial"/>
                <w:b/>
                <w:bCs/>
                <w:sz w:val="18"/>
                <w:szCs w:val="18"/>
              </w:rPr>
              <w:t>Grup 3 Kardiyoloji</w:t>
            </w:r>
          </w:p>
        </w:tc>
        <w:tc>
          <w:tcPr>
            <w:tcW w:w="1725" w:type="dxa"/>
            <w:shd w:val="clear" w:color="auto" w:fill="auto"/>
          </w:tcPr>
          <w:p w14:paraId="0BFB0DDC" w14:textId="77777777" w:rsidR="00FF0146" w:rsidRDefault="00FF0146" w:rsidP="00FF0146">
            <w:pPr>
              <w:pStyle w:val="GvdeA"/>
              <w:rPr>
                <w:rFonts w:ascii="Arial" w:eastAsia="Arial" w:hAnsi="Arial" w:cs="Arial"/>
                <w:b/>
                <w:bCs/>
                <w:sz w:val="18"/>
                <w:szCs w:val="18"/>
              </w:rPr>
            </w:pPr>
          </w:p>
          <w:p w14:paraId="394F781B"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8BF6CB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22BA7835"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66A246EB" w14:textId="77777777" w:rsidR="00FF0146" w:rsidRDefault="00FF0146" w:rsidP="00FF0146">
            <w:pPr>
              <w:pStyle w:val="GvdeA"/>
            </w:pPr>
            <w:r>
              <w:rPr>
                <w:rFonts w:ascii="Arial" w:hAnsi="Arial"/>
                <w:b/>
                <w:bCs/>
                <w:sz w:val="18"/>
                <w:szCs w:val="18"/>
              </w:rPr>
              <w:t>Grup 3 Kardiyoloji</w:t>
            </w:r>
          </w:p>
        </w:tc>
        <w:tc>
          <w:tcPr>
            <w:tcW w:w="1844" w:type="dxa"/>
            <w:shd w:val="clear" w:color="auto" w:fill="auto"/>
          </w:tcPr>
          <w:p w14:paraId="7A879204" w14:textId="77777777" w:rsidR="00FF0146" w:rsidRDefault="00FF0146" w:rsidP="00FF0146">
            <w:pPr>
              <w:pStyle w:val="GvdeA"/>
              <w:rPr>
                <w:rFonts w:ascii="Arial" w:eastAsia="Arial" w:hAnsi="Arial" w:cs="Arial"/>
                <w:b/>
                <w:bCs/>
                <w:sz w:val="18"/>
                <w:szCs w:val="18"/>
              </w:rPr>
            </w:pPr>
          </w:p>
          <w:p w14:paraId="3DF98BD4"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9761EE8"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338C6A6C"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2CDB774B" w14:textId="77777777" w:rsidR="00FF0146" w:rsidRDefault="00FF0146" w:rsidP="00FF0146">
            <w:pPr>
              <w:pStyle w:val="GvdeA"/>
            </w:pPr>
            <w:r>
              <w:rPr>
                <w:rFonts w:ascii="Arial" w:hAnsi="Arial"/>
                <w:b/>
                <w:bCs/>
                <w:sz w:val="18"/>
                <w:szCs w:val="18"/>
              </w:rPr>
              <w:t>Grup 3 Kardiyoloji</w:t>
            </w:r>
          </w:p>
        </w:tc>
        <w:tc>
          <w:tcPr>
            <w:tcW w:w="1827" w:type="dxa"/>
          </w:tcPr>
          <w:p w14:paraId="7A7C4BB7" w14:textId="77777777" w:rsidR="00FF0146" w:rsidRDefault="00FF0146" w:rsidP="00FF0146">
            <w:pPr>
              <w:pStyle w:val="GvdeA"/>
            </w:pPr>
          </w:p>
        </w:tc>
        <w:tc>
          <w:tcPr>
            <w:tcW w:w="1827" w:type="dxa"/>
          </w:tcPr>
          <w:p w14:paraId="0D7192A9" w14:textId="77777777" w:rsidR="00FF0146" w:rsidRDefault="00FF0146" w:rsidP="00FF0146">
            <w:pPr>
              <w:pStyle w:val="GvdeA"/>
              <w:rPr>
                <w:rFonts w:ascii="Arial" w:eastAsia="Arial" w:hAnsi="Arial" w:cs="Arial"/>
                <w:b/>
                <w:bCs/>
                <w:sz w:val="18"/>
                <w:szCs w:val="18"/>
              </w:rPr>
            </w:pPr>
          </w:p>
          <w:p w14:paraId="59141584"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28A44AA"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3D79142F"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6908349A" w14:textId="77777777" w:rsidR="00FF0146" w:rsidRDefault="00FF0146" w:rsidP="00FF0146">
            <w:pPr>
              <w:pStyle w:val="GvdeA"/>
            </w:pPr>
            <w:r>
              <w:rPr>
                <w:rFonts w:ascii="Arial" w:hAnsi="Arial"/>
                <w:b/>
                <w:bCs/>
                <w:sz w:val="18"/>
                <w:szCs w:val="18"/>
              </w:rPr>
              <w:t>Grup 3 Kardiyoloji</w:t>
            </w:r>
          </w:p>
        </w:tc>
      </w:tr>
      <w:tr w:rsidR="00FF0146" w:rsidRPr="000963D9" w14:paraId="7953BE31" w14:textId="77777777" w:rsidTr="0009660E">
        <w:trPr>
          <w:trHeight w:val="1474"/>
        </w:trPr>
        <w:tc>
          <w:tcPr>
            <w:tcW w:w="1659" w:type="dxa"/>
            <w:shd w:val="clear" w:color="auto" w:fill="auto"/>
          </w:tcPr>
          <w:p w14:paraId="1EEFF58C" w14:textId="77777777" w:rsidR="00FF0146" w:rsidRPr="000963D9" w:rsidRDefault="00FF0146" w:rsidP="00FF0146">
            <w:pPr>
              <w:jc w:val="center"/>
              <w:rPr>
                <w:b/>
                <w:sz w:val="14"/>
                <w:szCs w:val="14"/>
              </w:rPr>
            </w:pPr>
          </w:p>
          <w:p w14:paraId="76ABB7E0" w14:textId="77777777" w:rsidR="00FF0146" w:rsidRPr="000963D9" w:rsidRDefault="00FF0146" w:rsidP="00FF0146">
            <w:pPr>
              <w:jc w:val="center"/>
              <w:rPr>
                <w:b/>
                <w:sz w:val="14"/>
                <w:szCs w:val="14"/>
              </w:rPr>
            </w:pPr>
          </w:p>
          <w:p w14:paraId="34B9F92C" w14:textId="77777777" w:rsidR="00FF0146" w:rsidRPr="000963D9" w:rsidRDefault="00FF0146" w:rsidP="00FF0146">
            <w:pPr>
              <w:jc w:val="center"/>
              <w:rPr>
                <w:b/>
                <w:sz w:val="14"/>
                <w:szCs w:val="14"/>
              </w:rPr>
            </w:pPr>
            <w:r w:rsidRPr="000963D9">
              <w:rPr>
                <w:b/>
                <w:sz w:val="14"/>
                <w:szCs w:val="14"/>
              </w:rPr>
              <w:t>14.30</w:t>
            </w:r>
          </w:p>
          <w:p w14:paraId="5D98DCEE" w14:textId="77777777" w:rsidR="00FF0146" w:rsidRPr="000963D9" w:rsidRDefault="00FF0146" w:rsidP="00FF0146">
            <w:pPr>
              <w:jc w:val="center"/>
              <w:rPr>
                <w:b/>
                <w:sz w:val="14"/>
                <w:szCs w:val="14"/>
              </w:rPr>
            </w:pPr>
            <w:r w:rsidRPr="000963D9">
              <w:rPr>
                <w:b/>
                <w:sz w:val="14"/>
                <w:szCs w:val="14"/>
              </w:rPr>
              <w:t>15:15</w:t>
            </w:r>
          </w:p>
        </w:tc>
        <w:tc>
          <w:tcPr>
            <w:tcW w:w="2021" w:type="dxa"/>
            <w:shd w:val="clear" w:color="auto" w:fill="auto"/>
          </w:tcPr>
          <w:p w14:paraId="4C608F65" w14:textId="77777777" w:rsidR="00FF0146" w:rsidRDefault="00FF0146" w:rsidP="00FF0146">
            <w:pPr>
              <w:pStyle w:val="GvdeA"/>
              <w:rPr>
                <w:rFonts w:ascii="Arial" w:eastAsia="Arial" w:hAnsi="Arial" w:cs="Arial"/>
                <w:b/>
                <w:bCs/>
                <w:sz w:val="18"/>
                <w:szCs w:val="18"/>
              </w:rPr>
            </w:pPr>
          </w:p>
          <w:p w14:paraId="2F69F5FA"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0E3AF6"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2FF8994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6F1C1AB1" w14:textId="77777777" w:rsidR="00FF0146" w:rsidRDefault="00FF0146" w:rsidP="00FF0146">
            <w:pPr>
              <w:pStyle w:val="GvdeA"/>
            </w:pPr>
            <w:r>
              <w:rPr>
                <w:rFonts w:ascii="Arial" w:hAnsi="Arial"/>
                <w:b/>
                <w:bCs/>
                <w:sz w:val="18"/>
                <w:szCs w:val="18"/>
              </w:rPr>
              <w:t>Grup 3 Kardiyoloji</w:t>
            </w:r>
          </w:p>
        </w:tc>
        <w:tc>
          <w:tcPr>
            <w:tcW w:w="1725" w:type="dxa"/>
            <w:shd w:val="clear" w:color="auto" w:fill="auto"/>
          </w:tcPr>
          <w:p w14:paraId="2438EE77" w14:textId="77777777" w:rsidR="00FF0146" w:rsidRDefault="00FF0146" w:rsidP="00FF0146">
            <w:pPr>
              <w:pStyle w:val="GvdeA"/>
              <w:rPr>
                <w:rFonts w:ascii="Arial" w:eastAsia="Arial" w:hAnsi="Arial" w:cs="Arial"/>
                <w:b/>
                <w:bCs/>
                <w:sz w:val="18"/>
                <w:szCs w:val="18"/>
              </w:rPr>
            </w:pPr>
          </w:p>
          <w:p w14:paraId="37210FF1"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6D59AF"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20164CD8"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128EABC6" w14:textId="77777777" w:rsidR="00FF0146" w:rsidRDefault="00FF0146" w:rsidP="00FF0146">
            <w:pPr>
              <w:pStyle w:val="GvdeA"/>
            </w:pPr>
            <w:r>
              <w:rPr>
                <w:rFonts w:ascii="Arial" w:hAnsi="Arial"/>
                <w:b/>
                <w:bCs/>
                <w:sz w:val="18"/>
                <w:szCs w:val="18"/>
              </w:rPr>
              <w:t>Grup 3 Kardiyoloji</w:t>
            </w:r>
          </w:p>
        </w:tc>
        <w:tc>
          <w:tcPr>
            <w:tcW w:w="1844" w:type="dxa"/>
            <w:shd w:val="clear" w:color="auto" w:fill="auto"/>
          </w:tcPr>
          <w:p w14:paraId="06609257" w14:textId="77777777" w:rsidR="00FF0146" w:rsidRDefault="00FF0146" w:rsidP="00FF0146">
            <w:pPr>
              <w:pStyle w:val="GvdeA"/>
              <w:rPr>
                <w:rFonts w:ascii="Arial" w:eastAsia="Arial" w:hAnsi="Arial" w:cs="Arial"/>
                <w:b/>
                <w:bCs/>
                <w:sz w:val="18"/>
                <w:szCs w:val="18"/>
              </w:rPr>
            </w:pPr>
          </w:p>
          <w:p w14:paraId="41DACB0D"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1AC9B7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55D4499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4C1721C2" w14:textId="77777777" w:rsidR="00FF0146" w:rsidRDefault="00FF0146" w:rsidP="00FF0146">
            <w:pPr>
              <w:pStyle w:val="GvdeA"/>
            </w:pPr>
            <w:r>
              <w:rPr>
                <w:rFonts w:ascii="Arial" w:hAnsi="Arial"/>
                <w:b/>
                <w:bCs/>
                <w:sz w:val="18"/>
                <w:szCs w:val="18"/>
              </w:rPr>
              <w:t>Grup 3 Kardiyoloji</w:t>
            </w:r>
          </w:p>
        </w:tc>
        <w:tc>
          <w:tcPr>
            <w:tcW w:w="1827" w:type="dxa"/>
          </w:tcPr>
          <w:p w14:paraId="2E76F767" w14:textId="77777777" w:rsidR="00FF0146" w:rsidRDefault="00FF0146" w:rsidP="00FF0146">
            <w:pPr>
              <w:pStyle w:val="GvdeA"/>
            </w:pPr>
          </w:p>
        </w:tc>
        <w:tc>
          <w:tcPr>
            <w:tcW w:w="1827" w:type="dxa"/>
          </w:tcPr>
          <w:p w14:paraId="24FE01C9" w14:textId="77777777" w:rsidR="00FF0146" w:rsidRDefault="00FF0146" w:rsidP="00FF0146">
            <w:pPr>
              <w:pStyle w:val="GvdeA"/>
              <w:rPr>
                <w:rFonts w:ascii="Arial" w:eastAsia="Arial" w:hAnsi="Arial" w:cs="Arial"/>
                <w:b/>
                <w:bCs/>
                <w:sz w:val="18"/>
                <w:szCs w:val="18"/>
              </w:rPr>
            </w:pPr>
          </w:p>
          <w:p w14:paraId="3F974DEB"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A94F84E"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30068A33"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05F09368" w14:textId="77777777" w:rsidR="00FF0146" w:rsidRDefault="00FF0146" w:rsidP="00FF0146">
            <w:pPr>
              <w:pStyle w:val="GvdeA"/>
            </w:pPr>
            <w:r>
              <w:rPr>
                <w:rFonts w:ascii="Arial" w:hAnsi="Arial"/>
                <w:b/>
                <w:bCs/>
                <w:sz w:val="18"/>
                <w:szCs w:val="18"/>
              </w:rPr>
              <w:t>Grup 3 Kardiyoloji</w:t>
            </w:r>
          </w:p>
        </w:tc>
      </w:tr>
      <w:tr w:rsidR="00FF0146" w14:paraId="7772A6E3" w14:textId="77777777" w:rsidTr="0009660E">
        <w:trPr>
          <w:trHeight w:val="1474"/>
        </w:trPr>
        <w:tc>
          <w:tcPr>
            <w:tcW w:w="1659" w:type="dxa"/>
            <w:shd w:val="clear" w:color="auto" w:fill="auto"/>
          </w:tcPr>
          <w:p w14:paraId="1CB44D99" w14:textId="77777777" w:rsidR="00FF0146" w:rsidRPr="000963D9" w:rsidRDefault="00FF0146" w:rsidP="00FF0146">
            <w:pPr>
              <w:jc w:val="center"/>
              <w:rPr>
                <w:b/>
                <w:sz w:val="14"/>
                <w:szCs w:val="14"/>
              </w:rPr>
            </w:pPr>
          </w:p>
          <w:p w14:paraId="4C119A5B" w14:textId="77777777" w:rsidR="00FF0146" w:rsidRPr="000963D9" w:rsidRDefault="00FF0146" w:rsidP="00FF0146">
            <w:pPr>
              <w:jc w:val="center"/>
              <w:rPr>
                <w:b/>
                <w:sz w:val="14"/>
                <w:szCs w:val="14"/>
              </w:rPr>
            </w:pPr>
          </w:p>
          <w:p w14:paraId="5A5B829A" w14:textId="77777777" w:rsidR="00FF0146" w:rsidRPr="000963D9" w:rsidRDefault="00FF0146" w:rsidP="00FF0146">
            <w:pPr>
              <w:jc w:val="center"/>
              <w:rPr>
                <w:b/>
                <w:sz w:val="14"/>
                <w:szCs w:val="14"/>
              </w:rPr>
            </w:pPr>
            <w:r w:rsidRPr="000963D9">
              <w:rPr>
                <w:b/>
                <w:sz w:val="14"/>
                <w:szCs w:val="14"/>
              </w:rPr>
              <w:t>15.30</w:t>
            </w:r>
          </w:p>
          <w:p w14:paraId="03AE3D38" w14:textId="77777777" w:rsidR="00FF0146" w:rsidRPr="000963D9" w:rsidRDefault="00FF0146" w:rsidP="00FF0146">
            <w:pPr>
              <w:jc w:val="center"/>
              <w:rPr>
                <w:b/>
                <w:sz w:val="14"/>
                <w:szCs w:val="14"/>
              </w:rPr>
            </w:pPr>
            <w:r w:rsidRPr="000963D9">
              <w:rPr>
                <w:b/>
                <w:sz w:val="14"/>
                <w:szCs w:val="14"/>
              </w:rPr>
              <w:t>16:30</w:t>
            </w:r>
          </w:p>
        </w:tc>
        <w:tc>
          <w:tcPr>
            <w:tcW w:w="2021" w:type="dxa"/>
            <w:shd w:val="clear" w:color="auto" w:fill="auto"/>
          </w:tcPr>
          <w:p w14:paraId="4E6F36B4" w14:textId="77777777" w:rsidR="00FF0146" w:rsidRDefault="00FF0146" w:rsidP="00FF0146">
            <w:pPr>
              <w:pStyle w:val="GvdeA"/>
              <w:rPr>
                <w:rFonts w:ascii="Arial" w:eastAsia="Arial" w:hAnsi="Arial" w:cs="Arial"/>
                <w:b/>
                <w:bCs/>
                <w:sz w:val="18"/>
                <w:szCs w:val="18"/>
              </w:rPr>
            </w:pPr>
          </w:p>
          <w:p w14:paraId="1B927B6C"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95A484"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50D54454"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20AB2555" w14:textId="77777777" w:rsidR="00FF0146" w:rsidRDefault="00FF0146" w:rsidP="00FF0146">
            <w:pPr>
              <w:pStyle w:val="GvdeA"/>
            </w:pPr>
            <w:r>
              <w:rPr>
                <w:rFonts w:ascii="Arial" w:hAnsi="Arial"/>
                <w:b/>
                <w:bCs/>
                <w:sz w:val="18"/>
                <w:szCs w:val="18"/>
              </w:rPr>
              <w:t>Grup 3 Kardiyoloji</w:t>
            </w:r>
          </w:p>
        </w:tc>
        <w:tc>
          <w:tcPr>
            <w:tcW w:w="1725" w:type="dxa"/>
            <w:shd w:val="clear" w:color="auto" w:fill="auto"/>
          </w:tcPr>
          <w:p w14:paraId="60C3E70C" w14:textId="77777777" w:rsidR="00FF0146" w:rsidRDefault="00FF0146" w:rsidP="00FF0146">
            <w:pPr>
              <w:pStyle w:val="GvdeA"/>
              <w:rPr>
                <w:rFonts w:ascii="Arial" w:eastAsia="Arial" w:hAnsi="Arial" w:cs="Arial"/>
                <w:b/>
                <w:bCs/>
                <w:sz w:val="18"/>
                <w:szCs w:val="18"/>
              </w:rPr>
            </w:pPr>
          </w:p>
          <w:p w14:paraId="5683A7E7"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CD1C04"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3EB889CA"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488AD709" w14:textId="77777777" w:rsidR="00FF0146" w:rsidRDefault="00FF0146" w:rsidP="00FF0146">
            <w:pPr>
              <w:pStyle w:val="GvdeA"/>
            </w:pPr>
            <w:r>
              <w:rPr>
                <w:rFonts w:ascii="Arial" w:hAnsi="Arial"/>
                <w:b/>
                <w:bCs/>
                <w:sz w:val="18"/>
                <w:szCs w:val="18"/>
              </w:rPr>
              <w:t>Grup 3 Kardiyoloji</w:t>
            </w:r>
          </w:p>
        </w:tc>
        <w:tc>
          <w:tcPr>
            <w:tcW w:w="1844" w:type="dxa"/>
            <w:shd w:val="clear" w:color="auto" w:fill="auto"/>
          </w:tcPr>
          <w:p w14:paraId="11684725" w14:textId="77777777" w:rsidR="00FF0146" w:rsidRDefault="00FF0146" w:rsidP="00FF0146">
            <w:pPr>
              <w:pStyle w:val="GvdeA"/>
              <w:rPr>
                <w:rFonts w:ascii="Arial" w:eastAsia="Arial" w:hAnsi="Arial" w:cs="Arial"/>
                <w:b/>
                <w:bCs/>
                <w:sz w:val="18"/>
                <w:szCs w:val="18"/>
              </w:rPr>
            </w:pPr>
          </w:p>
          <w:p w14:paraId="687E05DE"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B4150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28977F4B"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56FB1A3D" w14:textId="77777777" w:rsidR="00FF0146" w:rsidRDefault="00FF0146" w:rsidP="00FF0146">
            <w:pPr>
              <w:pStyle w:val="GvdeA"/>
            </w:pPr>
            <w:r>
              <w:rPr>
                <w:rFonts w:ascii="Arial" w:hAnsi="Arial"/>
                <w:b/>
                <w:bCs/>
                <w:sz w:val="18"/>
                <w:szCs w:val="18"/>
              </w:rPr>
              <w:t>Grup 3 Kardiyoloji</w:t>
            </w:r>
          </w:p>
        </w:tc>
        <w:tc>
          <w:tcPr>
            <w:tcW w:w="1827" w:type="dxa"/>
          </w:tcPr>
          <w:p w14:paraId="7A2A86A0" w14:textId="77777777" w:rsidR="00FF0146" w:rsidRDefault="00FF0146" w:rsidP="00FF0146">
            <w:pPr>
              <w:pStyle w:val="GvdeA"/>
            </w:pPr>
          </w:p>
        </w:tc>
        <w:tc>
          <w:tcPr>
            <w:tcW w:w="1827" w:type="dxa"/>
          </w:tcPr>
          <w:p w14:paraId="4C7B9A9D" w14:textId="77777777" w:rsidR="00FF0146" w:rsidRDefault="00FF0146" w:rsidP="00FF0146">
            <w:pPr>
              <w:pStyle w:val="GvdeA"/>
              <w:rPr>
                <w:rFonts w:ascii="Arial" w:eastAsia="Arial" w:hAnsi="Arial" w:cs="Arial"/>
                <w:b/>
                <w:bCs/>
                <w:sz w:val="18"/>
                <w:szCs w:val="18"/>
              </w:rPr>
            </w:pPr>
          </w:p>
          <w:p w14:paraId="3CE767DB"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48808D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41C7D022"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298892C0" w14:textId="77777777" w:rsidR="00FF0146" w:rsidRDefault="00FF0146" w:rsidP="00FF0146">
            <w:pPr>
              <w:pStyle w:val="GvdeA"/>
            </w:pPr>
            <w:r>
              <w:rPr>
                <w:rFonts w:ascii="Arial" w:hAnsi="Arial"/>
                <w:b/>
                <w:bCs/>
                <w:sz w:val="18"/>
                <w:szCs w:val="18"/>
              </w:rPr>
              <w:t>Grup 3 Kardiyoloji</w:t>
            </w:r>
          </w:p>
        </w:tc>
      </w:tr>
      <w:tr w:rsidR="00FF0146" w14:paraId="0C04F421" w14:textId="77777777" w:rsidTr="0009660E">
        <w:trPr>
          <w:trHeight w:val="1743"/>
        </w:trPr>
        <w:tc>
          <w:tcPr>
            <w:tcW w:w="1659" w:type="dxa"/>
            <w:shd w:val="clear" w:color="auto" w:fill="auto"/>
          </w:tcPr>
          <w:p w14:paraId="04795C30" w14:textId="77777777" w:rsidR="00FF0146" w:rsidRPr="000963D9" w:rsidRDefault="00FF0146" w:rsidP="00FF0146">
            <w:pPr>
              <w:jc w:val="center"/>
              <w:rPr>
                <w:b/>
                <w:sz w:val="14"/>
                <w:szCs w:val="14"/>
              </w:rPr>
            </w:pPr>
          </w:p>
          <w:p w14:paraId="3ED24B85" w14:textId="77777777" w:rsidR="00FF0146" w:rsidRPr="000963D9" w:rsidRDefault="00FF0146" w:rsidP="00FF0146">
            <w:pPr>
              <w:jc w:val="center"/>
              <w:rPr>
                <w:b/>
                <w:sz w:val="14"/>
                <w:szCs w:val="14"/>
              </w:rPr>
            </w:pPr>
          </w:p>
          <w:p w14:paraId="24A7FBFE" w14:textId="77777777" w:rsidR="00FF0146" w:rsidRPr="000963D9" w:rsidRDefault="00FF0146" w:rsidP="00FF0146">
            <w:pPr>
              <w:jc w:val="center"/>
              <w:rPr>
                <w:b/>
                <w:sz w:val="14"/>
                <w:szCs w:val="14"/>
              </w:rPr>
            </w:pPr>
            <w:r w:rsidRPr="000963D9">
              <w:rPr>
                <w:b/>
                <w:sz w:val="14"/>
                <w:szCs w:val="14"/>
              </w:rPr>
              <w:t>16.30</w:t>
            </w:r>
          </w:p>
          <w:p w14:paraId="5B7B0E79" w14:textId="77777777" w:rsidR="00FF0146" w:rsidRPr="000963D9" w:rsidRDefault="00FF0146" w:rsidP="00FF0146">
            <w:pPr>
              <w:jc w:val="center"/>
              <w:rPr>
                <w:b/>
                <w:sz w:val="14"/>
                <w:szCs w:val="14"/>
              </w:rPr>
            </w:pPr>
            <w:r w:rsidRPr="000963D9">
              <w:rPr>
                <w:b/>
                <w:sz w:val="14"/>
                <w:szCs w:val="14"/>
              </w:rPr>
              <w:t>17:15</w:t>
            </w:r>
          </w:p>
        </w:tc>
        <w:tc>
          <w:tcPr>
            <w:tcW w:w="2021" w:type="dxa"/>
            <w:shd w:val="clear" w:color="auto" w:fill="auto"/>
          </w:tcPr>
          <w:p w14:paraId="1AE71193" w14:textId="77777777" w:rsidR="00FF0146" w:rsidRDefault="00FF0146" w:rsidP="00FF0146">
            <w:pPr>
              <w:pStyle w:val="GvdeA"/>
              <w:rPr>
                <w:rFonts w:ascii="Arial" w:eastAsia="Arial" w:hAnsi="Arial" w:cs="Arial"/>
                <w:b/>
                <w:bCs/>
                <w:sz w:val="18"/>
                <w:szCs w:val="18"/>
              </w:rPr>
            </w:pPr>
          </w:p>
          <w:p w14:paraId="2D99F12C"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5C5E46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13D703FB"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3AC06423" w14:textId="77777777" w:rsidR="00FF0146" w:rsidRDefault="00FF0146" w:rsidP="00FF0146">
            <w:pPr>
              <w:pStyle w:val="GvdeA"/>
            </w:pPr>
            <w:r>
              <w:rPr>
                <w:rFonts w:ascii="Arial" w:hAnsi="Arial"/>
                <w:b/>
                <w:bCs/>
                <w:sz w:val="18"/>
                <w:szCs w:val="18"/>
              </w:rPr>
              <w:t>Grup 3 Kardiyoloji</w:t>
            </w:r>
          </w:p>
        </w:tc>
        <w:tc>
          <w:tcPr>
            <w:tcW w:w="1725" w:type="dxa"/>
            <w:shd w:val="clear" w:color="auto" w:fill="auto"/>
          </w:tcPr>
          <w:p w14:paraId="01CE7626" w14:textId="77777777" w:rsidR="00FF0146" w:rsidRDefault="00FF0146" w:rsidP="00FF0146">
            <w:pPr>
              <w:pStyle w:val="GvdeA"/>
              <w:rPr>
                <w:rFonts w:ascii="Arial" w:eastAsia="Arial" w:hAnsi="Arial" w:cs="Arial"/>
                <w:b/>
                <w:bCs/>
                <w:sz w:val="18"/>
                <w:szCs w:val="18"/>
              </w:rPr>
            </w:pPr>
          </w:p>
          <w:p w14:paraId="689744B4"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E339060"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6B367B54"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24263828" w14:textId="77777777" w:rsidR="00FF0146" w:rsidRDefault="00FF0146" w:rsidP="00FF0146">
            <w:pPr>
              <w:pStyle w:val="GvdeA"/>
            </w:pPr>
            <w:r>
              <w:rPr>
                <w:rFonts w:ascii="Arial" w:hAnsi="Arial"/>
                <w:b/>
                <w:bCs/>
                <w:sz w:val="18"/>
                <w:szCs w:val="18"/>
              </w:rPr>
              <w:t>Grup 3 Kardiyoloji</w:t>
            </w:r>
          </w:p>
        </w:tc>
        <w:tc>
          <w:tcPr>
            <w:tcW w:w="1844" w:type="dxa"/>
            <w:shd w:val="clear" w:color="auto" w:fill="auto"/>
          </w:tcPr>
          <w:p w14:paraId="69452D12" w14:textId="77777777" w:rsidR="00FF0146" w:rsidRDefault="00FF0146" w:rsidP="00FF0146">
            <w:pPr>
              <w:pStyle w:val="GvdeA"/>
              <w:rPr>
                <w:rFonts w:ascii="Arial" w:eastAsia="Arial" w:hAnsi="Arial" w:cs="Arial"/>
                <w:b/>
                <w:bCs/>
                <w:sz w:val="18"/>
                <w:szCs w:val="18"/>
              </w:rPr>
            </w:pPr>
          </w:p>
          <w:p w14:paraId="1DDF03E0"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A47747"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33809C89"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68020105" w14:textId="77777777" w:rsidR="00FF0146" w:rsidRDefault="00FF0146" w:rsidP="00FF0146">
            <w:pPr>
              <w:pStyle w:val="GvdeA"/>
            </w:pPr>
            <w:r>
              <w:rPr>
                <w:rFonts w:ascii="Arial" w:hAnsi="Arial"/>
                <w:b/>
                <w:bCs/>
                <w:sz w:val="18"/>
                <w:szCs w:val="18"/>
              </w:rPr>
              <w:t>Grup 3 Kardiyoloji</w:t>
            </w:r>
          </w:p>
        </w:tc>
        <w:tc>
          <w:tcPr>
            <w:tcW w:w="1827" w:type="dxa"/>
          </w:tcPr>
          <w:p w14:paraId="2FEE0112" w14:textId="77777777" w:rsidR="00FF0146" w:rsidRDefault="00FF0146" w:rsidP="00FF0146">
            <w:pPr>
              <w:pStyle w:val="GvdeA"/>
            </w:pPr>
          </w:p>
        </w:tc>
        <w:tc>
          <w:tcPr>
            <w:tcW w:w="1827" w:type="dxa"/>
          </w:tcPr>
          <w:p w14:paraId="58ABEABA" w14:textId="77777777" w:rsidR="00FF0146" w:rsidRDefault="00FF0146" w:rsidP="00FF0146">
            <w:pPr>
              <w:pStyle w:val="GvdeA"/>
              <w:rPr>
                <w:rFonts w:ascii="Arial" w:eastAsia="Arial" w:hAnsi="Arial" w:cs="Arial"/>
                <w:b/>
                <w:bCs/>
                <w:sz w:val="18"/>
                <w:szCs w:val="18"/>
              </w:rPr>
            </w:pPr>
          </w:p>
          <w:p w14:paraId="5658BD95" w14:textId="77777777" w:rsidR="00FF0146" w:rsidRDefault="00FF0146"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6DD911"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1 KBB</w:t>
            </w:r>
          </w:p>
          <w:p w14:paraId="022D3626" w14:textId="77777777" w:rsidR="00FF0146" w:rsidRDefault="00FF0146" w:rsidP="00FF0146">
            <w:pPr>
              <w:pStyle w:val="GvdeA"/>
              <w:rPr>
                <w:rFonts w:ascii="Arial" w:eastAsia="Arial" w:hAnsi="Arial" w:cs="Arial"/>
                <w:b/>
                <w:bCs/>
                <w:sz w:val="18"/>
                <w:szCs w:val="18"/>
              </w:rPr>
            </w:pPr>
            <w:r>
              <w:rPr>
                <w:rFonts w:ascii="Arial" w:hAnsi="Arial"/>
                <w:b/>
                <w:bCs/>
                <w:sz w:val="18"/>
                <w:szCs w:val="18"/>
              </w:rPr>
              <w:t>Grup 2 Göğüs</w:t>
            </w:r>
          </w:p>
          <w:p w14:paraId="1B830289" w14:textId="77777777" w:rsidR="00FF0146" w:rsidRDefault="00FF0146" w:rsidP="00FF0146">
            <w:pPr>
              <w:pStyle w:val="GvdeA"/>
            </w:pPr>
            <w:r>
              <w:rPr>
                <w:rFonts w:ascii="Arial" w:hAnsi="Arial"/>
                <w:b/>
                <w:bCs/>
                <w:sz w:val="18"/>
                <w:szCs w:val="18"/>
              </w:rPr>
              <w:t>Grup 3 Kardiyoloji</w:t>
            </w:r>
          </w:p>
        </w:tc>
      </w:tr>
    </w:tbl>
    <w:p w14:paraId="35163C81" w14:textId="77777777" w:rsidR="00830251" w:rsidRDefault="00830251"/>
    <w:p w14:paraId="311BE247"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DEC" w:rsidRPr="000963D9" w14:paraId="1BA3153E" w14:textId="77777777" w:rsidTr="00830251">
        <w:trPr>
          <w:trHeight w:val="567"/>
        </w:trPr>
        <w:tc>
          <w:tcPr>
            <w:tcW w:w="1659" w:type="dxa"/>
          </w:tcPr>
          <w:p w14:paraId="15C4873A" w14:textId="77777777" w:rsidR="00336DEC" w:rsidRPr="000963D9" w:rsidRDefault="00336DEC" w:rsidP="00336DEC">
            <w:pPr>
              <w:rPr>
                <w:sz w:val="14"/>
                <w:szCs w:val="14"/>
              </w:rPr>
            </w:pPr>
          </w:p>
        </w:tc>
        <w:tc>
          <w:tcPr>
            <w:tcW w:w="2021" w:type="dxa"/>
            <w:shd w:val="clear" w:color="auto" w:fill="auto"/>
          </w:tcPr>
          <w:p w14:paraId="2F846FD9" w14:textId="77777777" w:rsidR="00336DEC" w:rsidRPr="000963D9" w:rsidRDefault="00336DEC" w:rsidP="00336DEC">
            <w:pPr>
              <w:pStyle w:val="AralkYok"/>
              <w:jc w:val="center"/>
              <w:rPr>
                <w:b/>
                <w:sz w:val="14"/>
                <w:szCs w:val="14"/>
                <w:lang w:val="tr-TR"/>
              </w:rPr>
            </w:pPr>
            <w:r>
              <w:rPr>
                <w:b/>
                <w:sz w:val="14"/>
                <w:szCs w:val="14"/>
                <w:lang w:val="tr-TR"/>
              </w:rPr>
              <w:t>11 Ekim Pazartesi</w:t>
            </w:r>
          </w:p>
        </w:tc>
        <w:tc>
          <w:tcPr>
            <w:tcW w:w="1725" w:type="dxa"/>
            <w:shd w:val="clear" w:color="auto" w:fill="auto"/>
          </w:tcPr>
          <w:p w14:paraId="06C39F05" w14:textId="77777777" w:rsidR="00336DEC" w:rsidRPr="000963D9" w:rsidRDefault="00336DEC" w:rsidP="00336DEC">
            <w:pPr>
              <w:jc w:val="center"/>
              <w:rPr>
                <w:b/>
                <w:sz w:val="14"/>
                <w:szCs w:val="14"/>
              </w:rPr>
            </w:pPr>
            <w:r>
              <w:rPr>
                <w:b/>
                <w:sz w:val="14"/>
                <w:szCs w:val="14"/>
              </w:rPr>
              <w:t>12 Ekim Salı</w:t>
            </w:r>
          </w:p>
        </w:tc>
        <w:tc>
          <w:tcPr>
            <w:tcW w:w="1844" w:type="dxa"/>
            <w:shd w:val="clear" w:color="auto" w:fill="auto"/>
          </w:tcPr>
          <w:p w14:paraId="19B8255C" w14:textId="77777777" w:rsidR="00336DEC" w:rsidRPr="000963D9" w:rsidRDefault="00336DEC" w:rsidP="00336DEC">
            <w:pPr>
              <w:jc w:val="center"/>
              <w:rPr>
                <w:b/>
                <w:sz w:val="14"/>
                <w:szCs w:val="14"/>
              </w:rPr>
            </w:pPr>
            <w:r>
              <w:rPr>
                <w:b/>
                <w:sz w:val="14"/>
                <w:szCs w:val="14"/>
              </w:rPr>
              <w:t>13 Ekim Çarşamba</w:t>
            </w:r>
          </w:p>
        </w:tc>
        <w:tc>
          <w:tcPr>
            <w:tcW w:w="1827" w:type="dxa"/>
          </w:tcPr>
          <w:p w14:paraId="487E0A25" w14:textId="77777777" w:rsidR="00336DEC" w:rsidRPr="000963D9" w:rsidRDefault="00336DEC" w:rsidP="00336DEC">
            <w:pPr>
              <w:jc w:val="center"/>
              <w:rPr>
                <w:b/>
                <w:sz w:val="14"/>
                <w:szCs w:val="14"/>
              </w:rPr>
            </w:pPr>
            <w:r>
              <w:rPr>
                <w:b/>
                <w:sz w:val="14"/>
                <w:szCs w:val="14"/>
              </w:rPr>
              <w:t>14 Ekim Perşembe</w:t>
            </w:r>
          </w:p>
        </w:tc>
        <w:tc>
          <w:tcPr>
            <w:tcW w:w="1827" w:type="dxa"/>
          </w:tcPr>
          <w:p w14:paraId="26581179" w14:textId="77777777" w:rsidR="00336DEC" w:rsidRPr="000963D9" w:rsidRDefault="00336DEC" w:rsidP="00336DEC">
            <w:pPr>
              <w:jc w:val="center"/>
              <w:rPr>
                <w:b/>
                <w:sz w:val="14"/>
                <w:szCs w:val="14"/>
              </w:rPr>
            </w:pPr>
            <w:r>
              <w:rPr>
                <w:b/>
                <w:sz w:val="14"/>
                <w:szCs w:val="14"/>
              </w:rPr>
              <w:t>15 Ekim Cuma</w:t>
            </w:r>
          </w:p>
        </w:tc>
      </w:tr>
      <w:tr w:rsidR="004A790B" w:rsidRPr="000963D9" w14:paraId="527576BA" w14:textId="77777777" w:rsidTr="00FF0146">
        <w:trPr>
          <w:trHeight w:val="1267"/>
        </w:trPr>
        <w:tc>
          <w:tcPr>
            <w:tcW w:w="1659" w:type="dxa"/>
          </w:tcPr>
          <w:p w14:paraId="5A72AD89" w14:textId="77777777" w:rsidR="004A790B" w:rsidRPr="000963D9" w:rsidRDefault="004A790B" w:rsidP="00FF0146">
            <w:pPr>
              <w:jc w:val="center"/>
              <w:rPr>
                <w:b/>
                <w:sz w:val="14"/>
                <w:szCs w:val="14"/>
              </w:rPr>
            </w:pPr>
          </w:p>
          <w:p w14:paraId="7C783B94" w14:textId="77777777" w:rsidR="004A790B" w:rsidRPr="000963D9" w:rsidRDefault="004A790B" w:rsidP="00FF0146">
            <w:pPr>
              <w:jc w:val="center"/>
              <w:rPr>
                <w:b/>
                <w:sz w:val="14"/>
                <w:szCs w:val="14"/>
              </w:rPr>
            </w:pPr>
            <w:r w:rsidRPr="000963D9">
              <w:rPr>
                <w:b/>
                <w:sz w:val="14"/>
                <w:szCs w:val="14"/>
              </w:rPr>
              <w:t>08:30</w:t>
            </w:r>
          </w:p>
          <w:p w14:paraId="2B92A2AA" w14:textId="77777777" w:rsidR="004A790B" w:rsidRPr="000963D9" w:rsidRDefault="004A790B" w:rsidP="00FF0146">
            <w:pPr>
              <w:jc w:val="center"/>
              <w:rPr>
                <w:b/>
                <w:sz w:val="14"/>
                <w:szCs w:val="14"/>
              </w:rPr>
            </w:pPr>
            <w:r w:rsidRPr="000963D9">
              <w:rPr>
                <w:b/>
                <w:sz w:val="14"/>
                <w:szCs w:val="14"/>
              </w:rPr>
              <w:t>09:15</w:t>
            </w:r>
          </w:p>
          <w:p w14:paraId="33771E03" w14:textId="77777777" w:rsidR="004A790B" w:rsidRPr="000963D9" w:rsidRDefault="004A790B" w:rsidP="00FF0146">
            <w:pPr>
              <w:jc w:val="center"/>
              <w:rPr>
                <w:sz w:val="14"/>
                <w:szCs w:val="14"/>
              </w:rPr>
            </w:pPr>
          </w:p>
        </w:tc>
        <w:tc>
          <w:tcPr>
            <w:tcW w:w="2021" w:type="dxa"/>
            <w:shd w:val="clear" w:color="auto" w:fill="auto"/>
          </w:tcPr>
          <w:p w14:paraId="7BC73326" w14:textId="77777777" w:rsidR="004A790B" w:rsidRDefault="004A790B" w:rsidP="00FF0146">
            <w:pPr>
              <w:pStyle w:val="GvdeA"/>
              <w:rPr>
                <w:rFonts w:ascii="Arial" w:eastAsia="Arial" w:hAnsi="Arial" w:cs="Arial"/>
                <w:b/>
                <w:bCs/>
                <w:sz w:val="18"/>
                <w:szCs w:val="18"/>
              </w:rPr>
            </w:pPr>
          </w:p>
          <w:p w14:paraId="240245BF"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3A7D7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CECFABB"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A5B94FF"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266FFC44" w14:textId="77777777" w:rsidR="004A790B" w:rsidRDefault="004A790B" w:rsidP="00FF0146">
            <w:pPr>
              <w:pStyle w:val="GvdeA"/>
              <w:rPr>
                <w:rFonts w:ascii="Arial" w:eastAsia="Arial" w:hAnsi="Arial" w:cs="Arial"/>
                <w:b/>
                <w:bCs/>
                <w:sz w:val="18"/>
                <w:szCs w:val="18"/>
              </w:rPr>
            </w:pPr>
          </w:p>
          <w:p w14:paraId="312D7979"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899D659"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0C0E170"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029535A5"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3137B803" w14:textId="77777777" w:rsidR="004A790B" w:rsidRDefault="004A790B" w:rsidP="00FF0146">
            <w:pPr>
              <w:pStyle w:val="GvdeA"/>
              <w:rPr>
                <w:rFonts w:ascii="Arial" w:eastAsia="Arial" w:hAnsi="Arial" w:cs="Arial"/>
                <w:b/>
                <w:bCs/>
                <w:sz w:val="18"/>
                <w:szCs w:val="18"/>
              </w:rPr>
            </w:pPr>
          </w:p>
          <w:p w14:paraId="419B0B7D"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4149508"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54A65B8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0D121B32" w14:textId="77777777" w:rsidR="004A790B" w:rsidRDefault="004A790B" w:rsidP="00FF0146">
            <w:pPr>
              <w:pStyle w:val="GvdeA"/>
            </w:pPr>
            <w:r>
              <w:rPr>
                <w:rFonts w:ascii="Arial" w:hAnsi="Arial"/>
                <w:b/>
                <w:bCs/>
                <w:sz w:val="18"/>
                <w:szCs w:val="18"/>
              </w:rPr>
              <w:t>Grup 3 Kardiyoloji</w:t>
            </w:r>
          </w:p>
        </w:tc>
        <w:tc>
          <w:tcPr>
            <w:tcW w:w="1827" w:type="dxa"/>
          </w:tcPr>
          <w:p w14:paraId="0AA9F5C7" w14:textId="77777777" w:rsidR="004A790B" w:rsidRDefault="004A790B" w:rsidP="00FF0146">
            <w:pPr>
              <w:pStyle w:val="GvdeA"/>
              <w:rPr>
                <w:rFonts w:ascii="Arial" w:eastAsia="Arial" w:hAnsi="Arial" w:cs="Arial"/>
                <w:b/>
                <w:bCs/>
                <w:sz w:val="18"/>
                <w:szCs w:val="18"/>
              </w:rPr>
            </w:pPr>
          </w:p>
          <w:p w14:paraId="35469801"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042277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34F1F16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40C6D429" w14:textId="77777777" w:rsidR="004A790B" w:rsidRDefault="004A790B" w:rsidP="00FF0146">
            <w:pPr>
              <w:pStyle w:val="GvdeA"/>
            </w:pPr>
            <w:r>
              <w:rPr>
                <w:rFonts w:ascii="Arial" w:hAnsi="Arial"/>
                <w:b/>
                <w:bCs/>
                <w:sz w:val="18"/>
                <w:szCs w:val="18"/>
              </w:rPr>
              <w:t>Grup 3 Kardiyoloji</w:t>
            </w:r>
          </w:p>
        </w:tc>
        <w:tc>
          <w:tcPr>
            <w:tcW w:w="1827" w:type="dxa"/>
            <w:vMerge w:val="restart"/>
            <w:shd w:val="clear" w:color="auto" w:fill="2E74B5" w:themeFill="accent1" w:themeFillShade="BF"/>
          </w:tcPr>
          <w:p w14:paraId="26C5F745"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13ABEBC2" w14:textId="77777777" w:rsidR="004A790B" w:rsidRDefault="004A790B" w:rsidP="00FF0146">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xml:space="preserve">- E.Hayat </w:t>
            </w:r>
            <w:r>
              <w:rPr>
                <w:rFonts w:ascii="Arial" w:hAnsi="Arial"/>
                <w:b/>
                <w:bCs/>
                <w:sz w:val="18"/>
                <w:szCs w:val="18"/>
              </w:rPr>
              <w:t xml:space="preserve">+F.Okyaltırık  </w:t>
            </w:r>
          </w:p>
          <w:p w14:paraId="45803536" w14:textId="77777777" w:rsidR="004A790B" w:rsidRDefault="004A790B" w:rsidP="00FF0146">
            <w:pPr>
              <w:pStyle w:val="GvdeA"/>
              <w:rPr>
                <w:rFonts w:ascii="Arial" w:eastAsia="Arial" w:hAnsi="Arial" w:cs="Arial"/>
                <w:b/>
                <w:bCs/>
                <w:sz w:val="18"/>
                <w:szCs w:val="18"/>
              </w:rPr>
            </w:pPr>
            <w:r>
              <w:rPr>
                <w:rFonts w:ascii="Arial" w:hAnsi="Arial"/>
                <w:b/>
                <w:bCs/>
                <w:sz w:val="18"/>
                <w:szCs w:val="18"/>
              </w:rPr>
              <w:t>Kardiyoloji-</w:t>
            </w:r>
          </w:p>
          <w:p w14:paraId="62863A3F" w14:textId="77777777" w:rsidR="004A790B" w:rsidRDefault="004A790B" w:rsidP="00FF0146">
            <w:pPr>
              <w:pStyle w:val="GvdeA"/>
            </w:pPr>
            <w:r>
              <w:rPr>
                <w:rFonts w:ascii="Arial" w:hAnsi="Arial"/>
                <w:b/>
                <w:bCs/>
                <w:sz w:val="18"/>
                <w:szCs w:val="18"/>
              </w:rPr>
              <w:t>KBB- R.Doğan</w:t>
            </w:r>
          </w:p>
        </w:tc>
      </w:tr>
      <w:tr w:rsidR="004A790B" w:rsidRPr="000963D9" w14:paraId="26A7ADAB" w14:textId="77777777" w:rsidTr="00FF0146">
        <w:trPr>
          <w:trHeight w:val="1474"/>
        </w:trPr>
        <w:tc>
          <w:tcPr>
            <w:tcW w:w="1659" w:type="dxa"/>
            <w:shd w:val="clear" w:color="auto" w:fill="auto"/>
          </w:tcPr>
          <w:p w14:paraId="7F58905D" w14:textId="77777777" w:rsidR="004A790B" w:rsidRPr="000963D9" w:rsidRDefault="004A790B" w:rsidP="00FF0146">
            <w:pPr>
              <w:jc w:val="center"/>
              <w:rPr>
                <w:b/>
                <w:sz w:val="14"/>
                <w:szCs w:val="14"/>
              </w:rPr>
            </w:pPr>
          </w:p>
          <w:p w14:paraId="03A734FA" w14:textId="77777777" w:rsidR="004A790B" w:rsidRPr="000963D9" w:rsidRDefault="004A790B" w:rsidP="00FF0146">
            <w:pPr>
              <w:jc w:val="center"/>
              <w:rPr>
                <w:b/>
                <w:sz w:val="14"/>
                <w:szCs w:val="14"/>
              </w:rPr>
            </w:pPr>
          </w:p>
          <w:p w14:paraId="40A81198" w14:textId="77777777" w:rsidR="004A790B" w:rsidRPr="000963D9" w:rsidRDefault="004A790B" w:rsidP="00FF0146">
            <w:pPr>
              <w:jc w:val="center"/>
              <w:rPr>
                <w:b/>
                <w:sz w:val="14"/>
                <w:szCs w:val="14"/>
              </w:rPr>
            </w:pPr>
            <w:r w:rsidRPr="000963D9">
              <w:rPr>
                <w:b/>
                <w:sz w:val="14"/>
                <w:szCs w:val="14"/>
              </w:rPr>
              <w:t>09:30</w:t>
            </w:r>
          </w:p>
          <w:p w14:paraId="0AB7C598" w14:textId="77777777" w:rsidR="004A790B" w:rsidRPr="000963D9" w:rsidRDefault="004A790B" w:rsidP="00FF0146">
            <w:pPr>
              <w:jc w:val="center"/>
              <w:rPr>
                <w:b/>
                <w:sz w:val="14"/>
                <w:szCs w:val="14"/>
              </w:rPr>
            </w:pPr>
            <w:r w:rsidRPr="000963D9">
              <w:rPr>
                <w:b/>
                <w:sz w:val="14"/>
                <w:szCs w:val="14"/>
              </w:rPr>
              <w:t>10:15</w:t>
            </w:r>
          </w:p>
        </w:tc>
        <w:tc>
          <w:tcPr>
            <w:tcW w:w="2021" w:type="dxa"/>
            <w:shd w:val="clear" w:color="auto" w:fill="auto"/>
          </w:tcPr>
          <w:p w14:paraId="472415BC" w14:textId="77777777" w:rsidR="004A790B" w:rsidRDefault="004A790B" w:rsidP="00FF0146">
            <w:pPr>
              <w:pStyle w:val="GvdeA"/>
              <w:rPr>
                <w:rFonts w:ascii="Arial" w:eastAsia="Arial" w:hAnsi="Arial" w:cs="Arial"/>
                <w:b/>
                <w:bCs/>
                <w:sz w:val="18"/>
                <w:szCs w:val="18"/>
              </w:rPr>
            </w:pPr>
          </w:p>
          <w:p w14:paraId="4E62AC01"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A6D92FB"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8AC8140"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2CE73477"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3CD48642" w14:textId="77777777" w:rsidR="004A790B" w:rsidRDefault="004A790B" w:rsidP="00FF0146">
            <w:pPr>
              <w:pStyle w:val="GvdeA"/>
              <w:rPr>
                <w:rFonts w:ascii="Arial" w:eastAsia="Arial" w:hAnsi="Arial" w:cs="Arial"/>
                <w:b/>
                <w:bCs/>
                <w:sz w:val="18"/>
                <w:szCs w:val="18"/>
              </w:rPr>
            </w:pPr>
          </w:p>
          <w:p w14:paraId="402F6153"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4B594B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7516984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EDCC25E"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7619839C" w14:textId="77777777" w:rsidR="004A790B" w:rsidRDefault="004A790B" w:rsidP="00FF0146">
            <w:pPr>
              <w:pStyle w:val="GvdeA"/>
              <w:rPr>
                <w:rFonts w:ascii="Arial" w:eastAsia="Arial" w:hAnsi="Arial" w:cs="Arial"/>
                <w:b/>
                <w:bCs/>
                <w:sz w:val="18"/>
                <w:szCs w:val="18"/>
              </w:rPr>
            </w:pPr>
          </w:p>
          <w:p w14:paraId="4BDAF46D"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9DFE41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D3D64A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074B138B" w14:textId="77777777" w:rsidR="004A790B" w:rsidRDefault="004A790B" w:rsidP="00FF0146">
            <w:pPr>
              <w:pStyle w:val="GvdeA"/>
            </w:pPr>
            <w:r>
              <w:rPr>
                <w:rFonts w:ascii="Arial" w:hAnsi="Arial"/>
                <w:b/>
                <w:bCs/>
                <w:sz w:val="18"/>
                <w:szCs w:val="18"/>
              </w:rPr>
              <w:t>Grup 3 Kardiyoloji</w:t>
            </w:r>
          </w:p>
        </w:tc>
        <w:tc>
          <w:tcPr>
            <w:tcW w:w="1827" w:type="dxa"/>
          </w:tcPr>
          <w:p w14:paraId="663969CD" w14:textId="77777777" w:rsidR="004A790B" w:rsidRDefault="004A790B" w:rsidP="00FF0146">
            <w:pPr>
              <w:pStyle w:val="GvdeA"/>
              <w:rPr>
                <w:rFonts w:ascii="Arial" w:eastAsia="Arial" w:hAnsi="Arial" w:cs="Arial"/>
                <w:b/>
                <w:bCs/>
                <w:sz w:val="18"/>
                <w:szCs w:val="18"/>
              </w:rPr>
            </w:pPr>
          </w:p>
          <w:p w14:paraId="439CC10D"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FA6F8EB"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73A85078"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1B240A9A" w14:textId="77777777" w:rsidR="004A790B" w:rsidRDefault="004A790B" w:rsidP="00FF0146">
            <w:pPr>
              <w:pStyle w:val="GvdeA"/>
            </w:pPr>
            <w:r>
              <w:rPr>
                <w:rFonts w:ascii="Arial" w:hAnsi="Arial"/>
                <w:b/>
                <w:bCs/>
                <w:sz w:val="18"/>
                <w:szCs w:val="18"/>
              </w:rPr>
              <w:t>Grup 3 Kardiyoloji</w:t>
            </w:r>
          </w:p>
        </w:tc>
        <w:tc>
          <w:tcPr>
            <w:tcW w:w="1827" w:type="dxa"/>
            <w:vMerge/>
            <w:shd w:val="clear" w:color="auto" w:fill="2E74B5" w:themeFill="accent1" w:themeFillShade="BF"/>
          </w:tcPr>
          <w:p w14:paraId="50B764ED" w14:textId="77777777" w:rsidR="004A790B" w:rsidRDefault="004A790B" w:rsidP="00FF0146">
            <w:pPr>
              <w:pStyle w:val="GvdeA"/>
            </w:pPr>
          </w:p>
        </w:tc>
      </w:tr>
      <w:tr w:rsidR="004A790B" w:rsidRPr="000963D9" w14:paraId="1CCE4B34" w14:textId="77777777" w:rsidTr="00FF0146">
        <w:trPr>
          <w:trHeight w:val="1474"/>
        </w:trPr>
        <w:tc>
          <w:tcPr>
            <w:tcW w:w="1659" w:type="dxa"/>
            <w:shd w:val="clear" w:color="auto" w:fill="auto"/>
          </w:tcPr>
          <w:p w14:paraId="09BE3D3C" w14:textId="77777777" w:rsidR="004A790B" w:rsidRPr="000963D9" w:rsidRDefault="004A790B" w:rsidP="00FF0146">
            <w:pPr>
              <w:jc w:val="center"/>
              <w:rPr>
                <w:b/>
                <w:sz w:val="14"/>
                <w:szCs w:val="14"/>
              </w:rPr>
            </w:pPr>
          </w:p>
          <w:p w14:paraId="623FDE8B" w14:textId="77777777" w:rsidR="004A790B" w:rsidRPr="000963D9" w:rsidRDefault="004A790B" w:rsidP="00FF0146">
            <w:pPr>
              <w:jc w:val="center"/>
              <w:rPr>
                <w:b/>
                <w:sz w:val="14"/>
                <w:szCs w:val="14"/>
              </w:rPr>
            </w:pPr>
          </w:p>
          <w:p w14:paraId="474959BB" w14:textId="77777777" w:rsidR="004A790B" w:rsidRPr="000963D9" w:rsidRDefault="004A790B" w:rsidP="00FF0146">
            <w:pPr>
              <w:jc w:val="center"/>
              <w:rPr>
                <w:b/>
                <w:sz w:val="14"/>
                <w:szCs w:val="14"/>
              </w:rPr>
            </w:pPr>
            <w:r w:rsidRPr="000963D9">
              <w:rPr>
                <w:b/>
                <w:sz w:val="14"/>
                <w:szCs w:val="14"/>
              </w:rPr>
              <w:t>10:30</w:t>
            </w:r>
          </w:p>
          <w:p w14:paraId="64042F9A" w14:textId="77777777" w:rsidR="004A790B" w:rsidRPr="000963D9" w:rsidRDefault="004A790B" w:rsidP="00FF0146">
            <w:pPr>
              <w:jc w:val="center"/>
              <w:rPr>
                <w:b/>
                <w:sz w:val="14"/>
                <w:szCs w:val="14"/>
              </w:rPr>
            </w:pPr>
            <w:r w:rsidRPr="000963D9">
              <w:rPr>
                <w:b/>
                <w:sz w:val="14"/>
                <w:szCs w:val="14"/>
              </w:rPr>
              <w:t>11:15</w:t>
            </w:r>
          </w:p>
        </w:tc>
        <w:tc>
          <w:tcPr>
            <w:tcW w:w="2021" w:type="dxa"/>
            <w:shd w:val="clear" w:color="auto" w:fill="auto"/>
          </w:tcPr>
          <w:p w14:paraId="0FA30A87" w14:textId="77777777" w:rsidR="004A790B" w:rsidRDefault="004A790B" w:rsidP="00FF0146">
            <w:pPr>
              <w:pStyle w:val="GvdeA"/>
              <w:rPr>
                <w:rFonts w:ascii="Arial" w:eastAsia="Arial" w:hAnsi="Arial" w:cs="Arial"/>
                <w:b/>
                <w:bCs/>
                <w:sz w:val="18"/>
                <w:szCs w:val="18"/>
              </w:rPr>
            </w:pPr>
          </w:p>
          <w:p w14:paraId="7CD79FE0"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1D5579"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3B6501F6"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2D090FB6"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4FAC8EAF" w14:textId="77777777" w:rsidR="004A790B" w:rsidRDefault="004A790B" w:rsidP="00FF0146">
            <w:pPr>
              <w:pStyle w:val="GvdeA"/>
              <w:rPr>
                <w:rFonts w:ascii="Arial" w:eastAsia="Arial" w:hAnsi="Arial" w:cs="Arial"/>
                <w:b/>
                <w:bCs/>
                <w:sz w:val="18"/>
                <w:szCs w:val="18"/>
              </w:rPr>
            </w:pPr>
          </w:p>
          <w:p w14:paraId="29EABA0D"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CF03C79"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74CA6D5"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2A8E7AF"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54CD0827" w14:textId="77777777" w:rsidR="004A790B" w:rsidRDefault="004A790B" w:rsidP="00FF0146">
            <w:pPr>
              <w:pStyle w:val="GvdeA"/>
              <w:rPr>
                <w:rFonts w:ascii="Arial" w:eastAsia="Arial" w:hAnsi="Arial" w:cs="Arial"/>
                <w:b/>
                <w:bCs/>
                <w:sz w:val="18"/>
                <w:szCs w:val="18"/>
              </w:rPr>
            </w:pPr>
          </w:p>
          <w:p w14:paraId="58BEA971"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7735C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695627EB"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29465769" w14:textId="77777777" w:rsidR="004A790B" w:rsidRDefault="004A790B" w:rsidP="00FF0146">
            <w:pPr>
              <w:pStyle w:val="GvdeA"/>
            </w:pPr>
            <w:r>
              <w:rPr>
                <w:rFonts w:ascii="Arial" w:hAnsi="Arial"/>
                <w:b/>
                <w:bCs/>
                <w:sz w:val="18"/>
                <w:szCs w:val="18"/>
              </w:rPr>
              <w:t>Grup 3 Kardiyoloji</w:t>
            </w:r>
          </w:p>
        </w:tc>
        <w:tc>
          <w:tcPr>
            <w:tcW w:w="1827" w:type="dxa"/>
          </w:tcPr>
          <w:p w14:paraId="0A942659" w14:textId="77777777" w:rsidR="004A790B" w:rsidRDefault="004A790B" w:rsidP="00FF0146">
            <w:pPr>
              <w:pStyle w:val="GvdeA"/>
              <w:rPr>
                <w:rFonts w:ascii="Arial" w:eastAsia="Arial" w:hAnsi="Arial" w:cs="Arial"/>
                <w:b/>
                <w:bCs/>
                <w:sz w:val="18"/>
                <w:szCs w:val="18"/>
              </w:rPr>
            </w:pPr>
          </w:p>
          <w:p w14:paraId="708FD795"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4E524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2CB693C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735119E7" w14:textId="77777777" w:rsidR="004A790B" w:rsidRDefault="004A790B" w:rsidP="00FF0146">
            <w:pPr>
              <w:pStyle w:val="GvdeA"/>
            </w:pPr>
            <w:r>
              <w:rPr>
                <w:rFonts w:ascii="Arial" w:hAnsi="Arial"/>
                <w:b/>
                <w:bCs/>
                <w:sz w:val="18"/>
                <w:szCs w:val="18"/>
              </w:rPr>
              <w:t>Grup 3 Kardiyoloji</w:t>
            </w:r>
          </w:p>
        </w:tc>
        <w:tc>
          <w:tcPr>
            <w:tcW w:w="1827" w:type="dxa"/>
            <w:vMerge/>
            <w:shd w:val="clear" w:color="auto" w:fill="2E74B5" w:themeFill="accent1" w:themeFillShade="BF"/>
          </w:tcPr>
          <w:p w14:paraId="095BAB7B" w14:textId="77777777" w:rsidR="004A790B" w:rsidRDefault="004A790B" w:rsidP="00FF0146">
            <w:pPr>
              <w:pStyle w:val="GvdeA"/>
            </w:pPr>
          </w:p>
        </w:tc>
      </w:tr>
      <w:tr w:rsidR="004A790B" w:rsidRPr="000963D9" w14:paraId="5FAAE9F7" w14:textId="77777777" w:rsidTr="00FF0146">
        <w:trPr>
          <w:trHeight w:val="1474"/>
        </w:trPr>
        <w:tc>
          <w:tcPr>
            <w:tcW w:w="1659" w:type="dxa"/>
            <w:shd w:val="clear" w:color="auto" w:fill="auto"/>
          </w:tcPr>
          <w:p w14:paraId="3127C23D" w14:textId="77777777" w:rsidR="004A790B" w:rsidRPr="000963D9" w:rsidRDefault="004A790B" w:rsidP="00FF0146">
            <w:pPr>
              <w:jc w:val="center"/>
              <w:rPr>
                <w:b/>
                <w:sz w:val="14"/>
                <w:szCs w:val="14"/>
              </w:rPr>
            </w:pPr>
          </w:p>
          <w:p w14:paraId="5D53686A" w14:textId="77777777" w:rsidR="004A790B" w:rsidRPr="000963D9" w:rsidRDefault="004A790B" w:rsidP="00FF0146">
            <w:pPr>
              <w:jc w:val="center"/>
              <w:rPr>
                <w:b/>
                <w:sz w:val="14"/>
                <w:szCs w:val="14"/>
              </w:rPr>
            </w:pPr>
          </w:p>
          <w:p w14:paraId="63D98492" w14:textId="77777777" w:rsidR="004A790B" w:rsidRPr="000963D9" w:rsidRDefault="004A790B" w:rsidP="00FF0146">
            <w:pPr>
              <w:jc w:val="center"/>
              <w:rPr>
                <w:b/>
                <w:sz w:val="14"/>
                <w:szCs w:val="14"/>
              </w:rPr>
            </w:pPr>
            <w:r w:rsidRPr="000963D9">
              <w:rPr>
                <w:b/>
                <w:sz w:val="14"/>
                <w:szCs w:val="14"/>
              </w:rPr>
              <w:t>11:30</w:t>
            </w:r>
          </w:p>
          <w:p w14:paraId="2ABFBB9E" w14:textId="77777777" w:rsidR="004A790B" w:rsidRPr="000963D9" w:rsidRDefault="004A790B" w:rsidP="00FF0146">
            <w:pPr>
              <w:jc w:val="center"/>
              <w:rPr>
                <w:b/>
                <w:sz w:val="14"/>
                <w:szCs w:val="14"/>
              </w:rPr>
            </w:pPr>
            <w:r w:rsidRPr="000963D9">
              <w:rPr>
                <w:b/>
                <w:sz w:val="14"/>
                <w:szCs w:val="14"/>
              </w:rPr>
              <w:t>12:15</w:t>
            </w:r>
          </w:p>
        </w:tc>
        <w:tc>
          <w:tcPr>
            <w:tcW w:w="2021" w:type="dxa"/>
            <w:shd w:val="clear" w:color="auto" w:fill="auto"/>
          </w:tcPr>
          <w:p w14:paraId="188D696D" w14:textId="77777777" w:rsidR="004A790B" w:rsidRDefault="004A790B" w:rsidP="00FF0146">
            <w:pPr>
              <w:pStyle w:val="GvdeA"/>
              <w:rPr>
                <w:rFonts w:ascii="Arial" w:eastAsia="Arial" w:hAnsi="Arial" w:cs="Arial"/>
                <w:b/>
                <w:bCs/>
                <w:sz w:val="18"/>
                <w:szCs w:val="18"/>
              </w:rPr>
            </w:pPr>
          </w:p>
          <w:p w14:paraId="041249F3"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CABB07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719DA01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47148566"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794E8679" w14:textId="77777777" w:rsidR="004A790B" w:rsidRDefault="004A790B" w:rsidP="00FF0146">
            <w:pPr>
              <w:pStyle w:val="GvdeA"/>
              <w:rPr>
                <w:rFonts w:ascii="Arial" w:eastAsia="Arial" w:hAnsi="Arial" w:cs="Arial"/>
                <w:b/>
                <w:bCs/>
                <w:sz w:val="18"/>
                <w:szCs w:val="18"/>
              </w:rPr>
            </w:pPr>
          </w:p>
          <w:p w14:paraId="5489C9CA"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0F31B5"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72F2D919"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697F86F2"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5C68DD49" w14:textId="77777777" w:rsidR="004A790B" w:rsidRDefault="004A790B" w:rsidP="00FF0146">
            <w:pPr>
              <w:pStyle w:val="GvdeA"/>
              <w:rPr>
                <w:rFonts w:ascii="Arial" w:eastAsia="Arial" w:hAnsi="Arial" w:cs="Arial"/>
                <w:b/>
                <w:bCs/>
                <w:sz w:val="18"/>
                <w:szCs w:val="18"/>
              </w:rPr>
            </w:pPr>
          </w:p>
          <w:p w14:paraId="3DFE1E86"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E5CED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33C4DD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3B822A9C" w14:textId="77777777" w:rsidR="004A790B" w:rsidRDefault="004A790B" w:rsidP="00FF0146">
            <w:pPr>
              <w:pStyle w:val="GvdeA"/>
            </w:pPr>
            <w:r>
              <w:rPr>
                <w:rFonts w:ascii="Arial" w:hAnsi="Arial"/>
                <w:b/>
                <w:bCs/>
                <w:sz w:val="18"/>
                <w:szCs w:val="18"/>
              </w:rPr>
              <w:t>Grup 3 Kardiyoloji</w:t>
            </w:r>
          </w:p>
        </w:tc>
        <w:tc>
          <w:tcPr>
            <w:tcW w:w="1827" w:type="dxa"/>
          </w:tcPr>
          <w:p w14:paraId="0BA97ACB" w14:textId="77777777" w:rsidR="004A790B" w:rsidRDefault="004A790B" w:rsidP="00FF0146">
            <w:pPr>
              <w:pStyle w:val="GvdeA"/>
              <w:rPr>
                <w:rFonts w:ascii="Arial" w:eastAsia="Arial" w:hAnsi="Arial" w:cs="Arial"/>
                <w:b/>
                <w:bCs/>
                <w:sz w:val="18"/>
                <w:szCs w:val="18"/>
              </w:rPr>
            </w:pPr>
          </w:p>
          <w:p w14:paraId="7FD8793C"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EAFFB8B"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3051CA01"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4CBF5F48" w14:textId="77777777" w:rsidR="004A790B" w:rsidRDefault="004A790B" w:rsidP="00FF0146">
            <w:pPr>
              <w:pStyle w:val="GvdeA"/>
            </w:pPr>
            <w:r>
              <w:rPr>
                <w:rFonts w:ascii="Arial" w:hAnsi="Arial"/>
                <w:b/>
                <w:bCs/>
                <w:sz w:val="18"/>
                <w:szCs w:val="18"/>
              </w:rPr>
              <w:t>Grup 3 Kardiyoloji</w:t>
            </w:r>
          </w:p>
        </w:tc>
        <w:tc>
          <w:tcPr>
            <w:tcW w:w="1827" w:type="dxa"/>
            <w:vMerge/>
            <w:shd w:val="clear" w:color="auto" w:fill="2E74B5" w:themeFill="accent1" w:themeFillShade="BF"/>
          </w:tcPr>
          <w:p w14:paraId="64B71B9B" w14:textId="77777777" w:rsidR="004A790B" w:rsidRDefault="004A790B" w:rsidP="00FF0146">
            <w:pPr>
              <w:pStyle w:val="GvdeA"/>
            </w:pPr>
          </w:p>
        </w:tc>
      </w:tr>
      <w:tr w:rsidR="004A790B" w:rsidRPr="000963D9" w14:paraId="03675EEE" w14:textId="77777777" w:rsidTr="00FF0146">
        <w:trPr>
          <w:trHeight w:val="567"/>
        </w:trPr>
        <w:tc>
          <w:tcPr>
            <w:tcW w:w="1659" w:type="dxa"/>
            <w:shd w:val="clear" w:color="auto" w:fill="FFFFFF" w:themeFill="background1"/>
          </w:tcPr>
          <w:p w14:paraId="3ADE8EB5" w14:textId="77777777" w:rsidR="004A790B" w:rsidRPr="000963D9" w:rsidRDefault="004A790B" w:rsidP="00FF0146">
            <w:pPr>
              <w:jc w:val="center"/>
              <w:rPr>
                <w:b/>
                <w:sz w:val="14"/>
                <w:szCs w:val="14"/>
              </w:rPr>
            </w:pPr>
          </w:p>
          <w:p w14:paraId="071597C4" w14:textId="77777777" w:rsidR="004A790B" w:rsidRPr="000963D9" w:rsidRDefault="004A790B" w:rsidP="00FF0146">
            <w:pPr>
              <w:jc w:val="center"/>
              <w:rPr>
                <w:sz w:val="14"/>
                <w:szCs w:val="14"/>
              </w:rPr>
            </w:pPr>
          </w:p>
        </w:tc>
        <w:tc>
          <w:tcPr>
            <w:tcW w:w="2021" w:type="dxa"/>
            <w:shd w:val="clear" w:color="auto" w:fill="auto"/>
          </w:tcPr>
          <w:p w14:paraId="626BDDCB" w14:textId="77777777" w:rsidR="004A790B" w:rsidRDefault="004A790B" w:rsidP="00FF0146"/>
        </w:tc>
        <w:tc>
          <w:tcPr>
            <w:tcW w:w="1725" w:type="dxa"/>
            <w:shd w:val="clear" w:color="auto" w:fill="auto"/>
          </w:tcPr>
          <w:p w14:paraId="5F28994C" w14:textId="77777777" w:rsidR="004A790B" w:rsidRDefault="004A790B" w:rsidP="00FF0146"/>
        </w:tc>
        <w:tc>
          <w:tcPr>
            <w:tcW w:w="1844" w:type="dxa"/>
            <w:shd w:val="clear" w:color="auto" w:fill="auto"/>
            <w:vAlign w:val="center"/>
          </w:tcPr>
          <w:p w14:paraId="338DEFAC" w14:textId="77777777" w:rsidR="004A790B" w:rsidRPr="000963D9" w:rsidRDefault="004A790B" w:rsidP="00FF0146">
            <w:pPr>
              <w:jc w:val="center"/>
              <w:rPr>
                <w:rFonts w:ascii="Arial" w:hAnsi="Arial" w:cs="Arial"/>
                <w:sz w:val="14"/>
                <w:szCs w:val="14"/>
              </w:rPr>
            </w:pPr>
          </w:p>
        </w:tc>
        <w:tc>
          <w:tcPr>
            <w:tcW w:w="1827" w:type="dxa"/>
            <w:vAlign w:val="center"/>
          </w:tcPr>
          <w:p w14:paraId="67306503" w14:textId="77777777" w:rsidR="004A790B" w:rsidRPr="000963D9" w:rsidRDefault="004A790B" w:rsidP="00FF0146">
            <w:pPr>
              <w:jc w:val="center"/>
              <w:rPr>
                <w:rFonts w:ascii="Arial" w:hAnsi="Arial" w:cs="Arial"/>
                <w:sz w:val="14"/>
                <w:szCs w:val="14"/>
              </w:rPr>
            </w:pPr>
          </w:p>
        </w:tc>
        <w:tc>
          <w:tcPr>
            <w:tcW w:w="1827" w:type="dxa"/>
            <w:vMerge/>
            <w:shd w:val="clear" w:color="auto" w:fill="2E74B5" w:themeFill="accent1" w:themeFillShade="BF"/>
          </w:tcPr>
          <w:p w14:paraId="46A00186" w14:textId="77777777" w:rsidR="004A790B" w:rsidRDefault="004A790B" w:rsidP="00FF0146"/>
        </w:tc>
      </w:tr>
      <w:tr w:rsidR="004A790B" w:rsidRPr="000963D9" w14:paraId="56F300CF" w14:textId="77777777" w:rsidTr="00FF0146">
        <w:trPr>
          <w:trHeight w:val="1474"/>
        </w:trPr>
        <w:tc>
          <w:tcPr>
            <w:tcW w:w="1659" w:type="dxa"/>
            <w:shd w:val="clear" w:color="auto" w:fill="auto"/>
          </w:tcPr>
          <w:p w14:paraId="2FB17D7F" w14:textId="77777777" w:rsidR="004A790B" w:rsidRPr="000963D9" w:rsidRDefault="004A790B" w:rsidP="00FF0146">
            <w:pPr>
              <w:jc w:val="center"/>
              <w:rPr>
                <w:b/>
                <w:sz w:val="14"/>
                <w:szCs w:val="14"/>
              </w:rPr>
            </w:pPr>
          </w:p>
          <w:p w14:paraId="47282AFB" w14:textId="77777777" w:rsidR="004A790B" w:rsidRPr="000963D9" w:rsidRDefault="004A790B" w:rsidP="00FF0146">
            <w:pPr>
              <w:jc w:val="center"/>
              <w:rPr>
                <w:b/>
                <w:sz w:val="14"/>
                <w:szCs w:val="14"/>
              </w:rPr>
            </w:pPr>
          </w:p>
          <w:p w14:paraId="6B05C1B6" w14:textId="77777777" w:rsidR="004A790B" w:rsidRPr="000963D9" w:rsidRDefault="004A790B" w:rsidP="00FF0146">
            <w:pPr>
              <w:jc w:val="center"/>
              <w:rPr>
                <w:b/>
                <w:sz w:val="14"/>
                <w:szCs w:val="14"/>
              </w:rPr>
            </w:pPr>
            <w:r w:rsidRPr="000963D9">
              <w:rPr>
                <w:b/>
                <w:sz w:val="14"/>
                <w:szCs w:val="14"/>
              </w:rPr>
              <w:t>13:30</w:t>
            </w:r>
          </w:p>
          <w:p w14:paraId="56E55DD9" w14:textId="77777777" w:rsidR="004A790B" w:rsidRPr="000963D9" w:rsidRDefault="004A790B" w:rsidP="00FF0146">
            <w:pPr>
              <w:jc w:val="center"/>
              <w:rPr>
                <w:b/>
                <w:sz w:val="14"/>
                <w:szCs w:val="14"/>
              </w:rPr>
            </w:pPr>
            <w:r w:rsidRPr="000963D9">
              <w:rPr>
                <w:b/>
                <w:sz w:val="14"/>
                <w:szCs w:val="14"/>
              </w:rPr>
              <w:t>14:15</w:t>
            </w:r>
          </w:p>
        </w:tc>
        <w:tc>
          <w:tcPr>
            <w:tcW w:w="2021" w:type="dxa"/>
            <w:shd w:val="clear" w:color="auto" w:fill="auto"/>
          </w:tcPr>
          <w:p w14:paraId="384E3C0D" w14:textId="77777777" w:rsidR="004A790B" w:rsidRDefault="004A790B" w:rsidP="00FF0146">
            <w:pPr>
              <w:pStyle w:val="GvdeA"/>
              <w:rPr>
                <w:rFonts w:ascii="Arial" w:eastAsia="Arial" w:hAnsi="Arial" w:cs="Arial"/>
                <w:b/>
                <w:bCs/>
                <w:sz w:val="18"/>
                <w:szCs w:val="18"/>
              </w:rPr>
            </w:pPr>
          </w:p>
          <w:p w14:paraId="2C629FFB"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A0312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428B991D"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007DBA7E"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726815CA" w14:textId="77777777" w:rsidR="004A790B" w:rsidRDefault="004A790B" w:rsidP="00FF0146">
            <w:pPr>
              <w:pStyle w:val="GvdeA"/>
              <w:rPr>
                <w:rFonts w:ascii="Arial" w:eastAsia="Arial" w:hAnsi="Arial" w:cs="Arial"/>
                <w:b/>
                <w:bCs/>
                <w:sz w:val="18"/>
                <w:szCs w:val="18"/>
              </w:rPr>
            </w:pPr>
          </w:p>
          <w:p w14:paraId="1E18D20F"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3F493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4BE88C8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33653207"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4C3CF57B" w14:textId="77777777" w:rsidR="004A790B" w:rsidRDefault="004A790B" w:rsidP="00FF0146">
            <w:pPr>
              <w:pStyle w:val="GvdeA"/>
              <w:rPr>
                <w:rFonts w:ascii="Arial" w:eastAsia="Arial" w:hAnsi="Arial" w:cs="Arial"/>
                <w:b/>
                <w:bCs/>
                <w:sz w:val="18"/>
                <w:szCs w:val="18"/>
              </w:rPr>
            </w:pPr>
          </w:p>
          <w:p w14:paraId="59A25FB3"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3E451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0ECA4BA"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1178173D" w14:textId="77777777" w:rsidR="004A790B" w:rsidRDefault="004A790B" w:rsidP="00FF0146">
            <w:pPr>
              <w:pStyle w:val="GvdeA"/>
            </w:pPr>
            <w:r>
              <w:rPr>
                <w:rFonts w:ascii="Arial" w:hAnsi="Arial"/>
                <w:b/>
                <w:bCs/>
                <w:sz w:val="18"/>
                <w:szCs w:val="18"/>
              </w:rPr>
              <w:t>Grup 3 Kardiyoloji</w:t>
            </w:r>
          </w:p>
        </w:tc>
        <w:tc>
          <w:tcPr>
            <w:tcW w:w="1827" w:type="dxa"/>
          </w:tcPr>
          <w:p w14:paraId="47204452" w14:textId="77777777" w:rsidR="004A790B" w:rsidRDefault="004A790B" w:rsidP="00FF0146">
            <w:pPr>
              <w:pStyle w:val="GvdeA"/>
              <w:rPr>
                <w:rFonts w:ascii="Arial" w:eastAsia="Arial" w:hAnsi="Arial" w:cs="Arial"/>
                <w:b/>
                <w:bCs/>
                <w:sz w:val="18"/>
                <w:szCs w:val="18"/>
              </w:rPr>
            </w:pPr>
          </w:p>
          <w:p w14:paraId="3BE9D5DE"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4BE802A"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6B478EEA"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3342A809" w14:textId="77777777" w:rsidR="004A790B" w:rsidRDefault="004A790B" w:rsidP="00FF0146">
            <w:pPr>
              <w:pStyle w:val="GvdeA"/>
            </w:pPr>
            <w:r>
              <w:rPr>
                <w:rFonts w:ascii="Arial" w:hAnsi="Arial"/>
                <w:b/>
                <w:bCs/>
                <w:sz w:val="18"/>
                <w:szCs w:val="18"/>
              </w:rPr>
              <w:t>Grup 3 Kardiyoloji</w:t>
            </w:r>
          </w:p>
        </w:tc>
        <w:tc>
          <w:tcPr>
            <w:tcW w:w="1827" w:type="dxa"/>
            <w:vMerge/>
            <w:shd w:val="clear" w:color="auto" w:fill="2E74B5" w:themeFill="accent1" w:themeFillShade="BF"/>
          </w:tcPr>
          <w:p w14:paraId="1F353305" w14:textId="77777777" w:rsidR="004A790B" w:rsidRDefault="004A790B" w:rsidP="00FF0146">
            <w:pPr>
              <w:pStyle w:val="GvdeA"/>
            </w:pPr>
          </w:p>
        </w:tc>
      </w:tr>
      <w:tr w:rsidR="004A790B" w:rsidRPr="000963D9" w14:paraId="29A7EEA9" w14:textId="77777777" w:rsidTr="00FF0146">
        <w:trPr>
          <w:trHeight w:val="1474"/>
        </w:trPr>
        <w:tc>
          <w:tcPr>
            <w:tcW w:w="1659" w:type="dxa"/>
            <w:shd w:val="clear" w:color="auto" w:fill="auto"/>
          </w:tcPr>
          <w:p w14:paraId="4372F5AB" w14:textId="77777777" w:rsidR="004A790B" w:rsidRPr="000963D9" w:rsidRDefault="004A790B" w:rsidP="00FF0146">
            <w:pPr>
              <w:jc w:val="center"/>
              <w:rPr>
                <w:b/>
                <w:sz w:val="14"/>
                <w:szCs w:val="14"/>
              </w:rPr>
            </w:pPr>
          </w:p>
          <w:p w14:paraId="2C476D40" w14:textId="77777777" w:rsidR="004A790B" w:rsidRPr="000963D9" w:rsidRDefault="004A790B" w:rsidP="00FF0146">
            <w:pPr>
              <w:jc w:val="center"/>
              <w:rPr>
                <w:b/>
                <w:sz w:val="14"/>
                <w:szCs w:val="14"/>
              </w:rPr>
            </w:pPr>
          </w:p>
          <w:p w14:paraId="4B36F8B5" w14:textId="77777777" w:rsidR="004A790B" w:rsidRPr="000963D9" w:rsidRDefault="004A790B" w:rsidP="00FF0146">
            <w:pPr>
              <w:jc w:val="center"/>
              <w:rPr>
                <w:b/>
                <w:sz w:val="14"/>
                <w:szCs w:val="14"/>
              </w:rPr>
            </w:pPr>
            <w:r w:rsidRPr="000963D9">
              <w:rPr>
                <w:b/>
                <w:sz w:val="14"/>
                <w:szCs w:val="14"/>
              </w:rPr>
              <w:t>14.30</w:t>
            </w:r>
          </w:p>
          <w:p w14:paraId="16F00409" w14:textId="77777777" w:rsidR="004A790B" w:rsidRPr="000963D9" w:rsidRDefault="004A790B" w:rsidP="00FF0146">
            <w:pPr>
              <w:jc w:val="center"/>
              <w:rPr>
                <w:b/>
                <w:sz w:val="14"/>
                <w:szCs w:val="14"/>
              </w:rPr>
            </w:pPr>
            <w:r w:rsidRPr="000963D9">
              <w:rPr>
                <w:b/>
                <w:sz w:val="14"/>
                <w:szCs w:val="14"/>
              </w:rPr>
              <w:t>15:15</w:t>
            </w:r>
          </w:p>
        </w:tc>
        <w:tc>
          <w:tcPr>
            <w:tcW w:w="2021" w:type="dxa"/>
            <w:shd w:val="clear" w:color="auto" w:fill="auto"/>
          </w:tcPr>
          <w:p w14:paraId="10D77D4D" w14:textId="77777777" w:rsidR="004A790B" w:rsidRDefault="004A790B" w:rsidP="00FF0146">
            <w:pPr>
              <w:pStyle w:val="GvdeA"/>
              <w:rPr>
                <w:rFonts w:ascii="Arial" w:eastAsia="Arial" w:hAnsi="Arial" w:cs="Arial"/>
                <w:b/>
                <w:bCs/>
                <w:sz w:val="18"/>
                <w:szCs w:val="18"/>
              </w:rPr>
            </w:pPr>
          </w:p>
          <w:p w14:paraId="35EEB702"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1EF9ED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0AE8E0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438A90A8"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35DC6422" w14:textId="77777777" w:rsidR="004A790B" w:rsidRDefault="004A790B" w:rsidP="00FF0146">
            <w:pPr>
              <w:pStyle w:val="GvdeA"/>
              <w:rPr>
                <w:rFonts w:ascii="Arial" w:eastAsia="Arial" w:hAnsi="Arial" w:cs="Arial"/>
                <w:b/>
                <w:bCs/>
                <w:sz w:val="18"/>
                <w:szCs w:val="18"/>
              </w:rPr>
            </w:pPr>
          </w:p>
          <w:p w14:paraId="62FA4F41"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7BF67D3"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44FEE31E"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015BCB19"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398B1F5A" w14:textId="77777777" w:rsidR="004A790B" w:rsidRDefault="004A790B" w:rsidP="00FF0146">
            <w:pPr>
              <w:pStyle w:val="GvdeA"/>
              <w:rPr>
                <w:rFonts w:ascii="Arial" w:eastAsia="Arial" w:hAnsi="Arial" w:cs="Arial"/>
                <w:b/>
                <w:bCs/>
                <w:sz w:val="18"/>
                <w:szCs w:val="18"/>
              </w:rPr>
            </w:pPr>
          </w:p>
          <w:p w14:paraId="293E8C0D"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F8F912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21C19656"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1AB1280D" w14:textId="77777777" w:rsidR="004A790B" w:rsidRDefault="004A790B" w:rsidP="00FF0146">
            <w:pPr>
              <w:pStyle w:val="GvdeA"/>
            </w:pPr>
            <w:r>
              <w:rPr>
                <w:rFonts w:ascii="Arial" w:hAnsi="Arial"/>
                <w:b/>
                <w:bCs/>
                <w:sz w:val="18"/>
                <w:szCs w:val="18"/>
              </w:rPr>
              <w:t>Grup 3 Kardiyoloji</w:t>
            </w:r>
          </w:p>
        </w:tc>
        <w:tc>
          <w:tcPr>
            <w:tcW w:w="1827" w:type="dxa"/>
          </w:tcPr>
          <w:p w14:paraId="195A4727" w14:textId="77777777" w:rsidR="004A790B" w:rsidRDefault="004A790B" w:rsidP="00FF0146">
            <w:pPr>
              <w:pStyle w:val="GvdeA"/>
              <w:rPr>
                <w:rFonts w:ascii="Arial" w:eastAsia="Arial" w:hAnsi="Arial" w:cs="Arial"/>
                <w:b/>
                <w:bCs/>
                <w:sz w:val="18"/>
                <w:szCs w:val="18"/>
              </w:rPr>
            </w:pPr>
          </w:p>
          <w:p w14:paraId="37686122"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A63378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B554E1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62A2B135" w14:textId="77777777" w:rsidR="004A790B" w:rsidRDefault="004A790B" w:rsidP="00FF0146">
            <w:pPr>
              <w:pStyle w:val="GvdeA"/>
            </w:pPr>
            <w:r>
              <w:rPr>
                <w:rFonts w:ascii="Arial" w:hAnsi="Arial"/>
                <w:b/>
                <w:bCs/>
                <w:sz w:val="18"/>
                <w:szCs w:val="18"/>
              </w:rPr>
              <w:t>Grup 3 Kardiyoloji</w:t>
            </w:r>
          </w:p>
        </w:tc>
        <w:tc>
          <w:tcPr>
            <w:tcW w:w="1827" w:type="dxa"/>
            <w:vMerge/>
            <w:shd w:val="clear" w:color="auto" w:fill="2E74B5" w:themeFill="accent1" w:themeFillShade="BF"/>
          </w:tcPr>
          <w:p w14:paraId="16753611" w14:textId="77777777" w:rsidR="004A790B" w:rsidRDefault="004A790B" w:rsidP="00FF0146">
            <w:pPr>
              <w:pStyle w:val="GvdeA"/>
            </w:pPr>
          </w:p>
        </w:tc>
      </w:tr>
      <w:tr w:rsidR="004A790B" w14:paraId="078BBED6" w14:textId="77777777" w:rsidTr="00FF0146">
        <w:trPr>
          <w:trHeight w:val="1474"/>
        </w:trPr>
        <w:tc>
          <w:tcPr>
            <w:tcW w:w="1659" w:type="dxa"/>
            <w:shd w:val="clear" w:color="auto" w:fill="auto"/>
          </w:tcPr>
          <w:p w14:paraId="2A7BA3FC" w14:textId="77777777" w:rsidR="004A790B" w:rsidRPr="000963D9" w:rsidRDefault="004A790B" w:rsidP="00FF0146">
            <w:pPr>
              <w:jc w:val="center"/>
              <w:rPr>
                <w:b/>
                <w:sz w:val="14"/>
                <w:szCs w:val="14"/>
              </w:rPr>
            </w:pPr>
          </w:p>
          <w:p w14:paraId="644EC52C" w14:textId="77777777" w:rsidR="004A790B" w:rsidRPr="000963D9" w:rsidRDefault="004A790B" w:rsidP="00FF0146">
            <w:pPr>
              <w:jc w:val="center"/>
              <w:rPr>
                <w:b/>
                <w:sz w:val="14"/>
                <w:szCs w:val="14"/>
              </w:rPr>
            </w:pPr>
          </w:p>
          <w:p w14:paraId="3CEF25E4" w14:textId="77777777" w:rsidR="004A790B" w:rsidRPr="000963D9" w:rsidRDefault="004A790B" w:rsidP="00FF0146">
            <w:pPr>
              <w:jc w:val="center"/>
              <w:rPr>
                <w:b/>
                <w:sz w:val="14"/>
                <w:szCs w:val="14"/>
              </w:rPr>
            </w:pPr>
            <w:r w:rsidRPr="000963D9">
              <w:rPr>
                <w:b/>
                <w:sz w:val="14"/>
                <w:szCs w:val="14"/>
              </w:rPr>
              <w:t>15.30</w:t>
            </w:r>
          </w:p>
          <w:p w14:paraId="3D8D6DCD" w14:textId="77777777" w:rsidR="004A790B" w:rsidRPr="000963D9" w:rsidRDefault="004A790B" w:rsidP="00FF0146">
            <w:pPr>
              <w:jc w:val="center"/>
              <w:rPr>
                <w:b/>
                <w:sz w:val="14"/>
                <w:szCs w:val="14"/>
              </w:rPr>
            </w:pPr>
            <w:r w:rsidRPr="000963D9">
              <w:rPr>
                <w:b/>
                <w:sz w:val="14"/>
                <w:szCs w:val="14"/>
              </w:rPr>
              <w:t>16:30</w:t>
            </w:r>
          </w:p>
        </w:tc>
        <w:tc>
          <w:tcPr>
            <w:tcW w:w="2021" w:type="dxa"/>
            <w:shd w:val="clear" w:color="auto" w:fill="auto"/>
          </w:tcPr>
          <w:p w14:paraId="75BA205F" w14:textId="77777777" w:rsidR="004A790B" w:rsidRDefault="004A790B" w:rsidP="00FF0146">
            <w:pPr>
              <w:pStyle w:val="GvdeA"/>
              <w:rPr>
                <w:rFonts w:ascii="Arial" w:eastAsia="Arial" w:hAnsi="Arial" w:cs="Arial"/>
                <w:b/>
                <w:bCs/>
                <w:sz w:val="18"/>
                <w:szCs w:val="18"/>
              </w:rPr>
            </w:pPr>
          </w:p>
          <w:p w14:paraId="0078C09F"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823AA7"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2610D690"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6F0412A3"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0A4BE1E1" w14:textId="77777777" w:rsidR="004A790B" w:rsidRDefault="004A790B" w:rsidP="00FF0146">
            <w:pPr>
              <w:pStyle w:val="GvdeA"/>
              <w:rPr>
                <w:rFonts w:ascii="Arial" w:eastAsia="Arial" w:hAnsi="Arial" w:cs="Arial"/>
                <w:b/>
                <w:bCs/>
                <w:sz w:val="18"/>
                <w:szCs w:val="18"/>
              </w:rPr>
            </w:pPr>
          </w:p>
          <w:p w14:paraId="1C252AC4"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E65341"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714CB58"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13C9A392"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3994DF26" w14:textId="77777777" w:rsidR="004A790B" w:rsidRDefault="004A790B" w:rsidP="00FF0146">
            <w:pPr>
              <w:pStyle w:val="GvdeA"/>
              <w:rPr>
                <w:rFonts w:ascii="Arial" w:eastAsia="Arial" w:hAnsi="Arial" w:cs="Arial"/>
                <w:b/>
                <w:bCs/>
                <w:sz w:val="18"/>
                <w:szCs w:val="18"/>
              </w:rPr>
            </w:pPr>
          </w:p>
          <w:p w14:paraId="1F4176BE"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D752AD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02FA6A4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5BCCFC24" w14:textId="77777777" w:rsidR="004A790B" w:rsidRDefault="004A790B" w:rsidP="00FF0146">
            <w:pPr>
              <w:pStyle w:val="GvdeA"/>
            </w:pPr>
            <w:r>
              <w:rPr>
                <w:rFonts w:ascii="Arial" w:hAnsi="Arial"/>
                <w:b/>
                <w:bCs/>
                <w:sz w:val="18"/>
                <w:szCs w:val="18"/>
              </w:rPr>
              <w:t>Grup 3 Kardiyoloji</w:t>
            </w:r>
          </w:p>
        </w:tc>
        <w:tc>
          <w:tcPr>
            <w:tcW w:w="1827" w:type="dxa"/>
          </w:tcPr>
          <w:p w14:paraId="61F1C7B2" w14:textId="77777777" w:rsidR="004A790B" w:rsidRDefault="004A790B" w:rsidP="00FF0146">
            <w:pPr>
              <w:pStyle w:val="GvdeA"/>
              <w:rPr>
                <w:rFonts w:ascii="Arial" w:eastAsia="Arial" w:hAnsi="Arial" w:cs="Arial"/>
                <w:b/>
                <w:bCs/>
                <w:sz w:val="18"/>
                <w:szCs w:val="18"/>
              </w:rPr>
            </w:pPr>
          </w:p>
          <w:p w14:paraId="1386E79C"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700D62"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ABE4DE8"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11BF86F0" w14:textId="77777777" w:rsidR="004A790B" w:rsidRDefault="004A790B" w:rsidP="00FF0146">
            <w:pPr>
              <w:pStyle w:val="GvdeA"/>
            </w:pPr>
            <w:r>
              <w:rPr>
                <w:rFonts w:ascii="Arial" w:hAnsi="Arial"/>
                <w:b/>
                <w:bCs/>
                <w:sz w:val="18"/>
                <w:szCs w:val="18"/>
              </w:rPr>
              <w:t>Grup 3 Kardiyoloji</w:t>
            </w:r>
          </w:p>
        </w:tc>
        <w:tc>
          <w:tcPr>
            <w:tcW w:w="1827" w:type="dxa"/>
            <w:vMerge/>
            <w:shd w:val="clear" w:color="auto" w:fill="2E74B5" w:themeFill="accent1" w:themeFillShade="BF"/>
          </w:tcPr>
          <w:p w14:paraId="7BA86DDD" w14:textId="77777777" w:rsidR="004A790B" w:rsidRDefault="004A790B" w:rsidP="00FF0146">
            <w:pPr>
              <w:pStyle w:val="GvdeA"/>
            </w:pPr>
          </w:p>
        </w:tc>
      </w:tr>
      <w:tr w:rsidR="004A790B" w14:paraId="0CAD1B87" w14:textId="77777777" w:rsidTr="00FF0146">
        <w:trPr>
          <w:trHeight w:val="1743"/>
        </w:trPr>
        <w:tc>
          <w:tcPr>
            <w:tcW w:w="1659" w:type="dxa"/>
            <w:shd w:val="clear" w:color="auto" w:fill="auto"/>
          </w:tcPr>
          <w:p w14:paraId="1724BB7C" w14:textId="77777777" w:rsidR="004A790B" w:rsidRPr="000963D9" w:rsidRDefault="004A790B" w:rsidP="00FF0146">
            <w:pPr>
              <w:jc w:val="center"/>
              <w:rPr>
                <w:b/>
                <w:sz w:val="14"/>
                <w:szCs w:val="14"/>
              </w:rPr>
            </w:pPr>
          </w:p>
          <w:p w14:paraId="7739502C" w14:textId="77777777" w:rsidR="004A790B" w:rsidRPr="000963D9" w:rsidRDefault="004A790B" w:rsidP="00FF0146">
            <w:pPr>
              <w:jc w:val="center"/>
              <w:rPr>
                <w:b/>
                <w:sz w:val="14"/>
                <w:szCs w:val="14"/>
              </w:rPr>
            </w:pPr>
          </w:p>
          <w:p w14:paraId="6CC596CD" w14:textId="77777777" w:rsidR="004A790B" w:rsidRPr="000963D9" w:rsidRDefault="004A790B" w:rsidP="00FF0146">
            <w:pPr>
              <w:jc w:val="center"/>
              <w:rPr>
                <w:b/>
                <w:sz w:val="14"/>
                <w:szCs w:val="14"/>
              </w:rPr>
            </w:pPr>
            <w:r w:rsidRPr="000963D9">
              <w:rPr>
                <w:b/>
                <w:sz w:val="14"/>
                <w:szCs w:val="14"/>
              </w:rPr>
              <w:t>16.30</w:t>
            </w:r>
          </w:p>
          <w:p w14:paraId="7337292F" w14:textId="77777777" w:rsidR="004A790B" w:rsidRPr="000963D9" w:rsidRDefault="004A790B" w:rsidP="00FF0146">
            <w:pPr>
              <w:jc w:val="center"/>
              <w:rPr>
                <w:b/>
                <w:sz w:val="14"/>
                <w:szCs w:val="14"/>
              </w:rPr>
            </w:pPr>
            <w:r w:rsidRPr="000963D9">
              <w:rPr>
                <w:b/>
                <w:sz w:val="14"/>
                <w:szCs w:val="14"/>
              </w:rPr>
              <w:t>17:15</w:t>
            </w:r>
          </w:p>
        </w:tc>
        <w:tc>
          <w:tcPr>
            <w:tcW w:w="2021" w:type="dxa"/>
            <w:shd w:val="clear" w:color="auto" w:fill="auto"/>
          </w:tcPr>
          <w:p w14:paraId="2633F3E0" w14:textId="77777777" w:rsidR="004A790B" w:rsidRDefault="004A790B" w:rsidP="00FF0146">
            <w:pPr>
              <w:pStyle w:val="GvdeA"/>
              <w:rPr>
                <w:rFonts w:ascii="Arial" w:eastAsia="Arial" w:hAnsi="Arial" w:cs="Arial"/>
                <w:b/>
                <w:bCs/>
                <w:sz w:val="18"/>
                <w:szCs w:val="18"/>
              </w:rPr>
            </w:pPr>
          </w:p>
          <w:p w14:paraId="321F9F55"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2305A3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1402D89D"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4C3CBB94" w14:textId="77777777" w:rsidR="004A790B" w:rsidRDefault="004A790B" w:rsidP="00FF0146">
            <w:pPr>
              <w:pStyle w:val="GvdeA"/>
            </w:pPr>
            <w:r>
              <w:rPr>
                <w:rFonts w:ascii="Arial" w:hAnsi="Arial"/>
                <w:b/>
                <w:bCs/>
                <w:sz w:val="18"/>
                <w:szCs w:val="18"/>
              </w:rPr>
              <w:t>Grup 3 Kardiyoloji</w:t>
            </w:r>
          </w:p>
        </w:tc>
        <w:tc>
          <w:tcPr>
            <w:tcW w:w="1725" w:type="dxa"/>
            <w:shd w:val="clear" w:color="auto" w:fill="auto"/>
          </w:tcPr>
          <w:p w14:paraId="50F5049E" w14:textId="77777777" w:rsidR="004A790B" w:rsidRDefault="004A790B" w:rsidP="00FF0146">
            <w:pPr>
              <w:pStyle w:val="GvdeA"/>
              <w:rPr>
                <w:rFonts w:ascii="Arial" w:eastAsia="Arial" w:hAnsi="Arial" w:cs="Arial"/>
                <w:b/>
                <w:bCs/>
                <w:sz w:val="18"/>
                <w:szCs w:val="18"/>
              </w:rPr>
            </w:pPr>
          </w:p>
          <w:p w14:paraId="62BEF1CB"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24EF520"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3A1EBA8C"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47E7523E" w14:textId="77777777" w:rsidR="004A790B" w:rsidRDefault="004A790B" w:rsidP="00FF0146">
            <w:pPr>
              <w:pStyle w:val="GvdeA"/>
            </w:pPr>
            <w:r>
              <w:rPr>
                <w:rFonts w:ascii="Arial" w:hAnsi="Arial"/>
                <w:b/>
                <w:bCs/>
                <w:sz w:val="18"/>
                <w:szCs w:val="18"/>
              </w:rPr>
              <w:t>Grup 3 Kardiyoloji</w:t>
            </w:r>
          </w:p>
        </w:tc>
        <w:tc>
          <w:tcPr>
            <w:tcW w:w="1844" w:type="dxa"/>
            <w:shd w:val="clear" w:color="auto" w:fill="auto"/>
          </w:tcPr>
          <w:p w14:paraId="104AF602" w14:textId="77777777" w:rsidR="004A790B" w:rsidRDefault="004A790B" w:rsidP="00FF0146">
            <w:pPr>
              <w:pStyle w:val="GvdeA"/>
              <w:rPr>
                <w:rFonts w:ascii="Arial" w:eastAsia="Arial" w:hAnsi="Arial" w:cs="Arial"/>
                <w:b/>
                <w:bCs/>
                <w:sz w:val="18"/>
                <w:szCs w:val="18"/>
              </w:rPr>
            </w:pPr>
          </w:p>
          <w:p w14:paraId="26CC6A45"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B158DBF"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54EB8019"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699E2342" w14:textId="77777777" w:rsidR="004A790B" w:rsidRDefault="004A790B" w:rsidP="00FF0146">
            <w:pPr>
              <w:pStyle w:val="GvdeA"/>
            </w:pPr>
            <w:r>
              <w:rPr>
                <w:rFonts w:ascii="Arial" w:hAnsi="Arial"/>
                <w:b/>
                <w:bCs/>
                <w:sz w:val="18"/>
                <w:szCs w:val="18"/>
              </w:rPr>
              <w:t>Grup 3 Kardiyoloji</w:t>
            </w:r>
          </w:p>
        </w:tc>
        <w:tc>
          <w:tcPr>
            <w:tcW w:w="1827" w:type="dxa"/>
          </w:tcPr>
          <w:p w14:paraId="72BB958E" w14:textId="77777777" w:rsidR="004A790B" w:rsidRDefault="004A790B" w:rsidP="00FF0146">
            <w:pPr>
              <w:pStyle w:val="GvdeA"/>
              <w:rPr>
                <w:rFonts w:ascii="Arial" w:eastAsia="Arial" w:hAnsi="Arial" w:cs="Arial"/>
                <w:b/>
                <w:bCs/>
                <w:sz w:val="18"/>
                <w:szCs w:val="18"/>
              </w:rPr>
            </w:pPr>
          </w:p>
          <w:p w14:paraId="21656F16" w14:textId="77777777" w:rsidR="004A790B" w:rsidRDefault="004A790B" w:rsidP="00FF014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B635444"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1 KBB</w:t>
            </w:r>
          </w:p>
          <w:p w14:paraId="3CA4942A" w14:textId="77777777" w:rsidR="004A790B" w:rsidRDefault="004A790B" w:rsidP="00FF0146">
            <w:pPr>
              <w:pStyle w:val="GvdeA"/>
              <w:rPr>
                <w:rFonts w:ascii="Arial" w:eastAsia="Arial" w:hAnsi="Arial" w:cs="Arial"/>
                <w:b/>
                <w:bCs/>
                <w:sz w:val="18"/>
                <w:szCs w:val="18"/>
              </w:rPr>
            </w:pPr>
            <w:r>
              <w:rPr>
                <w:rFonts w:ascii="Arial" w:hAnsi="Arial"/>
                <w:b/>
                <w:bCs/>
                <w:sz w:val="18"/>
                <w:szCs w:val="18"/>
              </w:rPr>
              <w:t>Grup 2 Göğüs</w:t>
            </w:r>
          </w:p>
          <w:p w14:paraId="10D4D279" w14:textId="77777777" w:rsidR="004A790B" w:rsidRDefault="004A790B" w:rsidP="00FF0146">
            <w:pPr>
              <w:pStyle w:val="GvdeA"/>
            </w:pPr>
            <w:r>
              <w:rPr>
                <w:rFonts w:ascii="Arial" w:hAnsi="Arial"/>
                <w:b/>
                <w:bCs/>
                <w:sz w:val="18"/>
                <w:szCs w:val="18"/>
              </w:rPr>
              <w:t>Grup 3 Kardiyoloji</w:t>
            </w:r>
          </w:p>
        </w:tc>
        <w:tc>
          <w:tcPr>
            <w:tcW w:w="1827" w:type="dxa"/>
            <w:vMerge/>
            <w:shd w:val="clear" w:color="auto" w:fill="2E74B5" w:themeFill="accent1" w:themeFillShade="BF"/>
          </w:tcPr>
          <w:p w14:paraId="4F9B1CCF" w14:textId="77777777" w:rsidR="004A790B" w:rsidRDefault="004A790B" w:rsidP="00FF0146">
            <w:pPr>
              <w:pStyle w:val="GvdeA"/>
            </w:pPr>
          </w:p>
        </w:tc>
      </w:tr>
    </w:tbl>
    <w:p w14:paraId="6805B3DA" w14:textId="77777777" w:rsidR="00830251" w:rsidRDefault="00830251"/>
    <w:p w14:paraId="3DD199AC"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46"/>
        <w:gridCol w:w="2007"/>
        <w:gridCol w:w="1711"/>
        <w:gridCol w:w="1905"/>
        <w:gridCol w:w="1815"/>
        <w:gridCol w:w="1819"/>
      </w:tblGrid>
      <w:tr w:rsidR="00336DEC" w:rsidRPr="000963D9" w14:paraId="5745AAFC" w14:textId="77777777" w:rsidTr="00830251">
        <w:trPr>
          <w:trHeight w:val="567"/>
        </w:trPr>
        <w:tc>
          <w:tcPr>
            <w:tcW w:w="1659" w:type="dxa"/>
          </w:tcPr>
          <w:p w14:paraId="2D012F68" w14:textId="77777777" w:rsidR="00336DEC" w:rsidRPr="000963D9" w:rsidRDefault="00336DEC" w:rsidP="00336DEC">
            <w:pPr>
              <w:rPr>
                <w:sz w:val="14"/>
                <w:szCs w:val="14"/>
              </w:rPr>
            </w:pPr>
          </w:p>
        </w:tc>
        <w:tc>
          <w:tcPr>
            <w:tcW w:w="2021" w:type="dxa"/>
            <w:shd w:val="clear" w:color="auto" w:fill="auto"/>
          </w:tcPr>
          <w:p w14:paraId="21846D0B" w14:textId="77777777" w:rsidR="00336DEC" w:rsidRPr="000963D9" w:rsidRDefault="00336DEC" w:rsidP="00336DEC">
            <w:pPr>
              <w:pStyle w:val="AralkYok"/>
              <w:jc w:val="center"/>
              <w:rPr>
                <w:b/>
                <w:sz w:val="14"/>
                <w:szCs w:val="14"/>
                <w:lang w:val="tr-TR"/>
              </w:rPr>
            </w:pPr>
            <w:r>
              <w:rPr>
                <w:b/>
                <w:sz w:val="14"/>
                <w:szCs w:val="14"/>
                <w:lang w:val="tr-TR"/>
              </w:rPr>
              <w:t>18 Ekim Pazartesi</w:t>
            </w:r>
          </w:p>
        </w:tc>
        <w:tc>
          <w:tcPr>
            <w:tcW w:w="1725" w:type="dxa"/>
            <w:shd w:val="clear" w:color="auto" w:fill="auto"/>
          </w:tcPr>
          <w:p w14:paraId="705804AD" w14:textId="77777777" w:rsidR="00336DEC" w:rsidRPr="000963D9" w:rsidRDefault="00336DEC" w:rsidP="00336DEC">
            <w:pPr>
              <w:jc w:val="center"/>
              <w:rPr>
                <w:b/>
                <w:sz w:val="14"/>
                <w:szCs w:val="14"/>
              </w:rPr>
            </w:pPr>
            <w:r>
              <w:rPr>
                <w:b/>
                <w:sz w:val="14"/>
                <w:szCs w:val="14"/>
              </w:rPr>
              <w:t>19 Ekim Salı</w:t>
            </w:r>
          </w:p>
        </w:tc>
        <w:tc>
          <w:tcPr>
            <w:tcW w:w="1844" w:type="dxa"/>
            <w:shd w:val="clear" w:color="auto" w:fill="auto"/>
          </w:tcPr>
          <w:p w14:paraId="7BB85E33" w14:textId="77777777" w:rsidR="00336DEC" w:rsidRPr="000963D9" w:rsidRDefault="00336DEC" w:rsidP="00336DEC">
            <w:pPr>
              <w:jc w:val="center"/>
              <w:rPr>
                <w:b/>
                <w:sz w:val="14"/>
                <w:szCs w:val="14"/>
              </w:rPr>
            </w:pPr>
            <w:r>
              <w:rPr>
                <w:b/>
                <w:sz w:val="14"/>
                <w:szCs w:val="14"/>
              </w:rPr>
              <w:t>20 Ekim Çarşamba</w:t>
            </w:r>
          </w:p>
        </w:tc>
        <w:tc>
          <w:tcPr>
            <w:tcW w:w="1827" w:type="dxa"/>
          </w:tcPr>
          <w:p w14:paraId="6B02C662" w14:textId="77777777" w:rsidR="00336DEC" w:rsidRPr="000963D9" w:rsidRDefault="00336DEC" w:rsidP="00336DEC">
            <w:pPr>
              <w:jc w:val="center"/>
              <w:rPr>
                <w:b/>
                <w:sz w:val="14"/>
                <w:szCs w:val="14"/>
              </w:rPr>
            </w:pPr>
            <w:r>
              <w:rPr>
                <w:b/>
                <w:sz w:val="14"/>
                <w:szCs w:val="14"/>
              </w:rPr>
              <w:t>21 Ekim Perşembe</w:t>
            </w:r>
          </w:p>
        </w:tc>
        <w:tc>
          <w:tcPr>
            <w:tcW w:w="1827" w:type="dxa"/>
          </w:tcPr>
          <w:p w14:paraId="6481812E" w14:textId="77777777" w:rsidR="00336DEC" w:rsidRPr="000963D9" w:rsidRDefault="00336DEC" w:rsidP="00336DEC">
            <w:pPr>
              <w:jc w:val="center"/>
              <w:rPr>
                <w:b/>
                <w:sz w:val="14"/>
                <w:szCs w:val="14"/>
              </w:rPr>
            </w:pPr>
            <w:r>
              <w:rPr>
                <w:b/>
                <w:sz w:val="14"/>
                <w:szCs w:val="14"/>
              </w:rPr>
              <w:t>22 Ekim Cuma</w:t>
            </w:r>
          </w:p>
        </w:tc>
      </w:tr>
      <w:tr w:rsidR="00336DEC" w:rsidRPr="000963D9" w14:paraId="496D61B7" w14:textId="77777777" w:rsidTr="003E42D3">
        <w:trPr>
          <w:trHeight w:val="1267"/>
        </w:trPr>
        <w:tc>
          <w:tcPr>
            <w:tcW w:w="1659" w:type="dxa"/>
          </w:tcPr>
          <w:p w14:paraId="26BD6741" w14:textId="77777777" w:rsidR="00336DEC" w:rsidRPr="000963D9" w:rsidRDefault="00336DEC" w:rsidP="00336DEC">
            <w:pPr>
              <w:jc w:val="center"/>
              <w:rPr>
                <w:b/>
                <w:sz w:val="14"/>
                <w:szCs w:val="14"/>
              </w:rPr>
            </w:pPr>
          </w:p>
          <w:p w14:paraId="4B2EFD0F" w14:textId="77777777" w:rsidR="00336DEC" w:rsidRPr="000963D9" w:rsidRDefault="00336DEC" w:rsidP="00336DEC">
            <w:pPr>
              <w:jc w:val="center"/>
              <w:rPr>
                <w:b/>
                <w:sz w:val="14"/>
                <w:szCs w:val="14"/>
              </w:rPr>
            </w:pPr>
            <w:r w:rsidRPr="000963D9">
              <w:rPr>
                <w:b/>
                <w:sz w:val="14"/>
                <w:szCs w:val="14"/>
              </w:rPr>
              <w:t>08:30</w:t>
            </w:r>
          </w:p>
          <w:p w14:paraId="64AEF71F" w14:textId="77777777" w:rsidR="00336DEC" w:rsidRPr="000963D9" w:rsidRDefault="00336DEC" w:rsidP="00336DEC">
            <w:pPr>
              <w:jc w:val="center"/>
              <w:rPr>
                <w:b/>
                <w:sz w:val="14"/>
                <w:szCs w:val="14"/>
              </w:rPr>
            </w:pPr>
            <w:r w:rsidRPr="000963D9">
              <w:rPr>
                <w:b/>
                <w:sz w:val="14"/>
                <w:szCs w:val="14"/>
              </w:rPr>
              <w:t>09:15</w:t>
            </w:r>
          </w:p>
          <w:p w14:paraId="274B55D3" w14:textId="77777777" w:rsidR="00336DEC" w:rsidRPr="000963D9" w:rsidRDefault="00336DEC" w:rsidP="00336DEC">
            <w:pPr>
              <w:jc w:val="center"/>
              <w:rPr>
                <w:sz w:val="14"/>
                <w:szCs w:val="14"/>
              </w:rPr>
            </w:pPr>
          </w:p>
        </w:tc>
        <w:tc>
          <w:tcPr>
            <w:tcW w:w="2021" w:type="dxa"/>
            <w:shd w:val="clear" w:color="auto" w:fill="FFFF00"/>
          </w:tcPr>
          <w:p w14:paraId="10285945" w14:textId="77777777" w:rsidR="00336DEC" w:rsidRDefault="00336DEC" w:rsidP="00336DEC"/>
        </w:tc>
        <w:tc>
          <w:tcPr>
            <w:tcW w:w="1725" w:type="dxa"/>
            <w:shd w:val="clear" w:color="auto" w:fill="FFFF00"/>
          </w:tcPr>
          <w:p w14:paraId="76F568D5" w14:textId="77777777" w:rsidR="00336DEC" w:rsidRDefault="00336DEC" w:rsidP="00336DEC"/>
        </w:tc>
        <w:tc>
          <w:tcPr>
            <w:tcW w:w="1844" w:type="dxa"/>
            <w:shd w:val="clear" w:color="auto" w:fill="FFFF00"/>
            <w:vAlign w:val="center"/>
          </w:tcPr>
          <w:p w14:paraId="3FC39922" w14:textId="77777777" w:rsidR="00336DEC" w:rsidRPr="00BF1962" w:rsidRDefault="00BF1962" w:rsidP="00BF1962">
            <w:pPr>
              <w:jc w:val="center"/>
              <w:rPr>
                <w:rFonts w:ascii="Arial" w:hAnsi="Arial" w:cs="Arial"/>
                <w:b/>
                <w:color w:val="FF0000"/>
                <w:sz w:val="32"/>
                <w:szCs w:val="32"/>
              </w:rPr>
            </w:pPr>
            <w:r w:rsidRPr="00BF1962">
              <w:rPr>
                <w:rFonts w:ascii="Arial" w:hAnsi="Arial" w:cs="Arial"/>
                <w:b/>
                <w:sz w:val="32"/>
                <w:szCs w:val="32"/>
              </w:rPr>
              <w:t xml:space="preserve">SUMMATİF SINAV </w:t>
            </w:r>
          </w:p>
        </w:tc>
        <w:tc>
          <w:tcPr>
            <w:tcW w:w="1827" w:type="dxa"/>
            <w:shd w:val="clear" w:color="auto" w:fill="FFFF00"/>
            <w:vAlign w:val="center"/>
          </w:tcPr>
          <w:p w14:paraId="4DD67A9A" w14:textId="77777777" w:rsidR="00336DEC" w:rsidRPr="000963D9" w:rsidRDefault="00336DEC" w:rsidP="00336DEC">
            <w:pPr>
              <w:jc w:val="center"/>
              <w:rPr>
                <w:rFonts w:ascii="Arial" w:eastAsia="SimSun" w:hAnsi="Arial" w:cs="Arial"/>
                <w:b/>
                <w:kern w:val="2"/>
                <w:sz w:val="14"/>
                <w:szCs w:val="14"/>
                <w:lang w:eastAsia="ar-SA"/>
              </w:rPr>
            </w:pPr>
          </w:p>
        </w:tc>
        <w:tc>
          <w:tcPr>
            <w:tcW w:w="1827" w:type="dxa"/>
            <w:shd w:val="clear" w:color="auto" w:fill="FFFF00"/>
          </w:tcPr>
          <w:p w14:paraId="382A4A33" w14:textId="77777777" w:rsidR="00336DEC" w:rsidRPr="004A790B" w:rsidRDefault="00BF1962" w:rsidP="00BF1962">
            <w:pPr>
              <w:spacing w:after="240"/>
              <w:jc w:val="center"/>
              <w:rPr>
                <w:sz w:val="40"/>
                <w:szCs w:val="40"/>
              </w:rPr>
            </w:pPr>
            <w:r w:rsidRPr="004A790B">
              <w:rPr>
                <w:sz w:val="40"/>
                <w:szCs w:val="40"/>
              </w:rPr>
              <w:t>OSCE</w:t>
            </w:r>
          </w:p>
        </w:tc>
      </w:tr>
      <w:tr w:rsidR="00336DEC" w:rsidRPr="000963D9" w14:paraId="78654D80" w14:textId="77777777" w:rsidTr="003E42D3">
        <w:trPr>
          <w:trHeight w:val="1474"/>
        </w:trPr>
        <w:tc>
          <w:tcPr>
            <w:tcW w:w="1659" w:type="dxa"/>
            <w:shd w:val="clear" w:color="auto" w:fill="auto"/>
          </w:tcPr>
          <w:p w14:paraId="044A857F" w14:textId="77777777" w:rsidR="00336DEC" w:rsidRPr="000963D9" w:rsidRDefault="00336DEC" w:rsidP="00336DEC">
            <w:pPr>
              <w:jc w:val="center"/>
              <w:rPr>
                <w:b/>
                <w:sz w:val="14"/>
                <w:szCs w:val="14"/>
              </w:rPr>
            </w:pPr>
          </w:p>
          <w:p w14:paraId="39F00EB6" w14:textId="77777777" w:rsidR="00336DEC" w:rsidRPr="000963D9" w:rsidRDefault="00336DEC" w:rsidP="00336DEC">
            <w:pPr>
              <w:jc w:val="center"/>
              <w:rPr>
                <w:b/>
                <w:sz w:val="14"/>
                <w:szCs w:val="14"/>
              </w:rPr>
            </w:pPr>
          </w:p>
          <w:p w14:paraId="49713116" w14:textId="77777777" w:rsidR="00336DEC" w:rsidRPr="000963D9" w:rsidRDefault="00336DEC" w:rsidP="00336DEC">
            <w:pPr>
              <w:jc w:val="center"/>
              <w:rPr>
                <w:b/>
                <w:sz w:val="14"/>
                <w:szCs w:val="14"/>
              </w:rPr>
            </w:pPr>
            <w:r w:rsidRPr="000963D9">
              <w:rPr>
                <w:b/>
                <w:sz w:val="14"/>
                <w:szCs w:val="14"/>
              </w:rPr>
              <w:t>09:30</w:t>
            </w:r>
          </w:p>
          <w:p w14:paraId="1674F216" w14:textId="77777777" w:rsidR="00336DEC" w:rsidRPr="000963D9" w:rsidRDefault="00336DEC" w:rsidP="00336DEC">
            <w:pPr>
              <w:jc w:val="center"/>
              <w:rPr>
                <w:b/>
                <w:sz w:val="14"/>
                <w:szCs w:val="14"/>
              </w:rPr>
            </w:pPr>
            <w:r w:rsidRPr="000963D9">
              <w:rPr>
                <w:b/>
                <w:sz w:val="14"/>
                <w:szCs w:val="14"/>
              </w:rPr>
              <w:t>10:15</w:t>
            </w:r>
          </w:p>
        </w:tc>
        <w:tc>
          <w:tcPr>
            <w:tcW w:w="2021" w:type="dxa"/>
            <w:shd w:val="clear" w:color="auto" w:fill="FFFF00"/>
          </w:tcPr>
          <w:p w14:paraId="1F77E859" w14:textId="77777777" w:rsidR="00336DEC" w:rsidRDefault="00336DEC" w:rsidP="00336DEC"/>
        </w:tc>
        <w:tc>
          <w:tcPr>
            <w:tcW w:w="1725" w:type="dxa"/>
            <w:shd w:val="clear" w:color="auto" w:fill="FFFF00"/>
          </w:tcPr>
          <w:p w14:paraId="56195434" w14:textId="77777777" w:rsidR="00336DEC" w:rsidRDefault="00336DEC" w:rsidP="00336DEC"/>
        </w:tc>
        <w:tc>
          <w:tcPr>
            <w:tcW w:w="1844" w:type="dxa"/>
            <w:shd w:val="clear" w:color="auto" w:fill="FFFF00"/>
            <w:vAlign w:val="center"/>
          </w:tcPr>
          <w:p w14:paraId="24C03FBC" w14:textId="77777777" w:rsidR="00336DEC" w:rsidRPr="000963D9" w:rsidRDefault="00336DEC" w:rsidP="00336DEC">
            <w:pPr>
              <w:jc w:val="center"/>
              <w:rPr>
                <w:rFonts w:ascii="Arial" w:hAnsi="Arial" w:cs="Arial"/>
                <w:color w:val="FF0000"/>
                <w:sz w:val="14"/>
                <w:szCs w:val="14"/>
              </w:rPr>
            </w:pPr>
          </w:p>
        </w:tc>
        <w:tc>
          <w:tcPr>
            <w:tcW w:w="1827" w:type="dxa"/>
            <w:shd w:val="clear" w:color="auto" w:fill="FFFF00"/>
            <w:vAlign w:val="center"/>
          </w:tcPr>
          <w:p w14:paraId="7E59D7E6" w14:textId="77777777" w:rsidR="00336DEC" w:rsidRPr="000963D9" w:rsidRDefault="00336DEC" w:rsidP="00336DEC">
            <w:pPr>
              <w:suppressAutoHyphens/>
              <w:jc w:val="center"/>
              <w:rPr>
                <w:rFonts w:ascii="Arial" w:eastAsia="SimSun" w:hAnsi="Arial" w:cs="Arial"/>
                <w:b/>
                <w:kern w:val="2"/>
                <w:sz w:val="14"/>
                <w:szCs w:val="14"/>
                <w:lang w:eastAsia="ar-SA"/>
              </w:rPr>
            </w:pPr>
          </w:p>
        </w:tc>
        <w:tc>
          <w:tcPr>
            <w:tcW w:w="1827" w:type="dxa"/>
            <w:shd w:val="clear" w:color="auto" w:fill="FFFF00"/>
          </w:tcPr>
          <w:p w14:paraId="57BC9321" w14:textId="77777777" w:rsidR="00336DEC" w:rsidRDefault="00336DEC" w:rsidP="00336DEC"/>
        </w:tc>
      </w:tr>
      <w:tr w:rsidR="00336DEC" w:rsidRPr="000963D9" w14:paraId="318F71E2" w14:textId="77777777" w:rsidTr="003E42D3">
        <w:trPr>
          <w:trHeight w:val="1474"/>
        </w:trPr>
        <w:tc>
          <w:tcPr>
            <w:tcW w:w="1659" w:type="dxa"/>
            <w:shd w:val="clear" w:color="auto" w:fill="auto"/>
          </w:tcPr>
          <w:p w14:paraId="615B12A5" w14:textId="77777777" w:rsidR="00336DEC" w:rsidRPr="000963D9" w:rsidRDefault="00336DEC" w:rsidP="00336DEC">
            <w:pPr>
              <w:jc w:val="center"/>
              <w:rPr>
                <w:b/>
                <w:sz w:val="14"/>
                <w:szCs w:val="14"/>
              </w:rPr>
            </w:pPr>
          </w:p>
          <w:p w14:paraId="7DE73A8D" w14:textId="77777777" w:rsidR="00336DEC" w:rsidRPr="000963D9" w:rsidRDefault="00336DEC" w:rsidP="00336DEC">
            <w:pPr>
              <w:jc w:val="center"/>
              <w:rPr>
                <w:b/>
                <w:sz w:val="14"/>
                <w:szCs w:val="14"/>
              </w:rPr>
            </w:pPr>
          </w:p>
          <w:p w14:paraId="2ABE21AB" w14:textId="77777777" w:rsidR="00336DEC" w:rsidRPr="000963D9" w:rsidRDefault="00336DEC" w:rsidP="00336DEC">
            <w:pPr>
              <w:jc w:val="center"/>
              <w:rPr>
                <w:b/>
                <w:sz w:val="14"/>
                <w:szCs w:val="14"/>
              </w:rPr>
            </w:pPr>
            <w:r w:rsidRPr="000963D9">
              <w:rPr>
                <w:b/>
                <w:sz w:val="14"/>
                <w:szCs w:val="14"/>
              </w:rPr>
              <w:t>10:30</w:t>
            </w:r>
          </w:p>
          <w:p w14:paraId="5B1E6D11" w14:textId="77777777" w:rsidR="00336DEC" w:rsidRPr="000963D9" w:rsidRDefault="00336DEC" w:rsidP="00336DEC">
            <w:pPr>
              <w:jc w:val="center"/>
              <w:rPr>
                <w:b/>
                <w:sz w:val="14"/>
                <w:szCs w:val="14"/>
              </w:rPr>
            </w:pPr>
            <w:r w:rsidRPr="000963D9">
              <w:rPr>
                <w:b/>
                <w:sz w:val="14"/>
                <w:szCs w:val="14"/>
              </w:rPr>
              <w:t>11:15</w:t>
            </w:r>
          </w:p>
        </w:tc>
        <w:tc>
          <w:tcPr>
            <w:tcW w:w="2021" w:type="dxa"/>
            <w:shd w:val="clear" w:color="auto" w:fill="FFFF00"/>
          </w:tcPr>
          <w:p w14:paraId="394B1E1C" w14:textId="77777777" w:rsidR="00336DEC" w:rsidRDefault="00336DEC" w:rsidP="00336DEC"/>
        </w:tc>
        <w:tc>
          <w:tcPr>
            <w:tcW w:w="1725" w:type="dxa"/>
            <w:shd w:val="clear" w:color="auto" w:fill="FFFF00"/>
          </w:tcPr>
          <w:p w14:paraId="11CEF875" w14:textId="77777777" w:rsidR="00336DEC" w:rsidRDefault="00336DEC" w:rsidP="00336DEC"/>
        </w:tc>
        <w:tc>
          <w:tcPr>
            <w:tcW w:w="1844" w:type="dxa"/>
            <w:shd w:val="clear" w:color="auto" w:fill="FFFF00"/>
            <w:vAlign w:val="center"/>
          </w:tcPr>
          <w:p w14:paraId="4C1E63A4" w14:textId="77777777" w:rsidR="00336DEC" w:rsidRPr="000963D9" w:rsidRDefault="00336DEC" w:rsidP="00336DEC">
            <w:pPr>
              <w:suppressAutoHyphens/>
              <w:jc w:val="center"/>
              <w:rPr>
                <w:rFonts w:ascii="Arial" w:eastAsia="SimSun" w:hAnsi="Arial" w:cs="Arial"/>
                <w:b/>
                <w:color w:val="FF0000"/>
                <w:kern w:val="2"/>
                <w:sz w:val="14"/>
                <w:szCs w:val="14"/>
                <w:lang w:eastAsia="ar-SA"/>
              </w:rPr>
            </w:pPr>
          </w:p>
        </w:tc>
        <w:tc>
          <w:tcPr>
            <w:tcW w:w="1827" w:type="dxa"/>
            <w:shd w:val="clear" w:color="auto" w:fill="FFFF00"/>
            <w:vAlign w:val="center"/>
          </w:tcPr>
          <w:p w14:paraId="44E15AD4" w14:textId="77777777" w:rsidR="00336DEC" w:rsidRPr="000963D9" w:rsidRDefault="00336DEC" w:rsidP="00336DEC">
            <w:pPr>
              <w:suppressAutoHyphens/>
              <w:jc w:val="center"/>
              <w:rPr>
                <w:rFonts w:ascii="Arial" w:eastAsia="SimSun" w:hAnsi="Arial" w:cs="Arial"/>
                <w:b/>
                <w:kern w:val="2"/>
                <w:sz w:val="14"/>
                <w:szCs w:val="14"/>
                <w:lang w:eastAsia="ar-SA"/>
              </w:rPr>
            </w:pPr>
          </w:p>
        </w:tc>
        <w:tc>
          <w:tcPr>
            <w:tcW w:w="1827" w:type="dxa"/>
            <w:shd w:val="clear" w:color="auto" w:fill="FFFF00"/>
          </w:tcPr>
          <w:p w14:paraId="14663F1A" w14:textId="77777777" w:rsidR="00336DEC" w:rsidRDefault="00336DEC" w:rsidP="00336DEC"/>
        </w:tc>
      </w:tr>
      <w:tr w:rsidR="00336DEC" w:rsidRPr="000963D9" w14:paraId="265D8BD0" w14:textId="77777777" w:rsidTr="003E42D3">
        <w:trPr>
          <w:trHeight w:val="1474"/>
        </w:trPr>
        <w:tc>
          <w:tcPr>
            <w:tcW w:w="1659" w:type="dxa"/>
            <w:shd w:val="clear" w:color="auto" w:fill="auto"/>
          </w:tcPr>
          <w:p w14:paraId="6710AFBC" w14:textId="77777777" w:rsidR="00336DEC" w:rsidRPr="000963D9" w:rsidRDefault="00336DEC" w:rsidP="00336DEC">
            <w:pPr>
              <w:jc w:val="center"/>
              <w:rPr>
                <w:b/>
                <w:sz w:val="14"/>
                <w:szCs w:val="14"/>
              </w:rPr>
            </w:pPr>
          </w:p>
          <w:p w14:paraId="0632A7D3" w14:textId="77777777" w:rsidR="00336DEC" w:rsidRPr="000963D9" w:rsidRDefault="00336DEC" w:rsidP="00336DEC">
            <w:pPr>
              <w:jc w:val="center"/>
              <w:rPr>
                <w:b/>
                <w:sz w:val="14"/>
                <w:szCs w:val="14"/>
              </w:rPr>
            </w:pPr>
          </w:p>
          <w:p w14:paraId="605D0C0A" w14:textId="77777777" w:rsidR="00336DEC" w:rsidRPr="000963D9" w:rsidRDefault="00336DEC" w:rsidP="00336DEC">
            <w:pPr>
              <w:jc w:val="center"/>
              <w:rPr>
                <w:b/>
                <w:sz w:val="14"/>
                <w:szCs w:val="14"/>
              </w:rPr>
            </w:pPr>
            <w:r w:rsidRPr="000963D9">
              <w:rPr>
                <w:b/>
                <w:sz w:val="14"/>
                <w:szCs w:val="14"/>
              </w:rPr>
              <w:t>11:30</w:t>
            </w:r>
          </w:p>
          <w:p w14:paraId="6CA3B2EC" w14:textId="77777777" w:rsidR="00336DEC" w:rsidRPr="000963D9" w:rsidRDefault="00336DEC" w:rsidP="00336DEC">
            <w:pPr>
              <w:jc w:val="center"/>
              <w:rPr>
                <w:b/>
                <w:sz w:val="14"/>
                <w:szCs w:val="14"/>
              </w:rPr>
            </w:pPr>
            <w:r w:rsidRPr="000963D9">
              <w:rPr>
                <w:b/>
                <w:sz w:val="14"/>
                <w:szCs w:val="14"/>
              </w:rPr>
              <w:t>12:15</w:t>
            </w:r>
          </w:p>
        </w:tc>
        <w:tc>
          <w:tcPr>
            <w:tcW w:w="2021" w:type="dxa"/>
            <w:shd w:val="clear" w:color="auto" w:fill="FFFF00"/>
          </w:tcPr>
          <w:p w14:paraId="5F13F906" w14:textId="77777777" w:rsidR="00336DEC" w:rsidRDefault="00336DEC" w:rsidP="00336DEC"/>
        </w:tc>
        <w:tc>
          <w:tcPr>
            <w:tcW w:w="1725" w:type="dxa"/>
            <w:shd w:val="clear" w:color="auto" w:fill="FFFF00"/>
          </w:tcPr>
          <w:p w14:paraId="1C454D99" w14:textId="77777777" w:rsidR="00336DEC" w:rsidRDefault="00336DEC" w:rsidP="00336DEC"/>
        </w:tc>
        <w:tc>
          <w:tcPr>
            <w:tcW w:w="1844" w:type="dxa"/>
            <w:shd w:val="clear" w:color="auto" w:fill="FFFF00"/>
            <w:vAlign w:val="center"/>
          </w:tcPr>
          <w:p w14:paraId="29BEA812" w14:textId="77777777" w:rsidR="00336DEC" w:rsidRPr="000963D9" w:rsidRDefault="00336DEC" w:rsidP="00336DEC">
            <w:pPr>
              <w:suppressAutoHyphens/>
              <w:jc w:val="center"/>
              <w:rPr>
                <w:rFonts w:ascii="Arial" w:eastAsia="SimSun" w:hAnsi="Arial" w:cs="Arial"/>
                <w:b/>
                <w:color w:val="FF0000"/>
                <w:kern w:val="2"/>
                <w:sz w:val="14"/>
                <w:szCs w:val="14"/>
                <w:lang w:eastAsia="ar-SA"/>
              </w:rPr>
            </w:pPr>
          </w:p>
        </w:tc>
        <w:tc>
          <w:tcPr>
            <w:tcW w:w="1827" w:type="dxa"/>
            <w:shd w:val="clear" w:color="auto" w:fill="FFFF00"/>
            <w:vAlign w:val="center"/>
          </w:tcPr>
          <w:p w14:paraId="12428AF1" w14:textId="77777777" w:rsidR="00336DEC" w:rsidRPr="000963D9" w:rsidRDefault="00336DEC" w:rsidP="00336DEC">
            <w:pPr>
              <w:suppressAutoHyphens/>
              <w:jc w:val="center"/>
              <w:rPr>
                <w:rFonts w:ascii="Arial" w:eastAsia="SimSun" w:hAnsi="Arial" w:cs="Arial"/>
                <w:b/>
                <w:kern w:val="2"/>
                <w:sz w:val="14"/>
                <w:szCs w:val="14"/>
                <w:lang w:eastAsia="ar-SA"/>
              </w:rPr>
            </w:pPr>
          </w:p>
        </w:tc>
        <w:tc>
          <w:tcPr>
            <w:tcW w:w="1827" w:type="dxa"/>
            <w:shd w:val="clear" w:color="auto" w:fill="FFFF00"/>
          </w:tcPr>
          <w:p w14:paraId="1DD8EF35" w14:textId="77777777" w:rsidR="00336DEC" w:rsidRDefault="00336DEC" w:rsidP="00336DEC"/>
        </w:tc>
      </w:tr>
      <w:tr w:rsidR="00336DEC" w:rsidRPr="000963D9" w14:paraId="38F3AA30" w14:textId="77777777" w:rsidTr="003E42D3">
        <w:trPr>
          <w:trHeight w:val="567"/>
        </w:trPr>
        <w:tc>
          <w:tcPr>
            <w:tcW w:w="1659" w:type="dxa"/>
            <w:shd w:val="clear" w:color="auto" w:fill="FFFFFF" w:themeFill="background1"/>
          </w:tcPr>
          <w:p w14:paraId="6DC96FF2" w14:textId="77777777" w:rsidR="00336DEC" w:rsidRPr="000963D9" w:rsidRDefault="00336DEC" w:rsidP="00336DEC">
            <w:pPr>
              <w:jc w:val="center"/>
              <w:rPr>
                <w:b/>
                <w:sz w:val="14"/>
                <w:szCs w:val="14"/>
              </w:rPr>
            </w:pPr>
          </w:p>
          <w:p w14:paraId="63D87865" w14:textId="77777777" w:rsidR="00336DEC" w:rsidRPr="000963D9" w:rsidRDefault="00336DEC" w:rsidP="00336DEC">
            <w:pPr>
              <w:jc w:val="center"/>
              <w:rPr>
                <w:sz w:val="14"/>
                <w:szCs w:val="14"/>
              </w:rPr>
            </w:pPr>
          </w:p>
        </w:tc>
        <w:tc>
          <w:tcPr>
            <w:tcW w:w="2021" w:type="dxa"/>
            <w:shd w:val="clear" w:color="auto" w:fill="FFFF00"/>
            <w:vAlign w:val="center"/>
          </w:tcPr>
          <w:p w14:paraId="028FA0AC" w14:textId="77777777" w:rsidR="00336DEC" w:rsidRPr="000963D9" w:rsidRDefault="00336DEC" w:rsidP="00336DE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5B13A220" w14:textId="77777777" w:rsidR="00336DEC" w:rsidRPr="000963D9" w:rsidRDefault="00336DEC" w:rsidP="00336DE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B3F95F3" w14:textId="77777777" w:rsidR="00336DEC" w:rsidRPr="000963D9" w:rsidRDefault="00336DEC" w:rsidP="00336DEC">
            <w:pPr>
              <w:jc w:val="center"/>
              <w:rPr>
                <w:rFonts w:ascii="Arial" w:hAnsi="Arial" w:cs="Arial"/>
                <w:sz w:val="14"/>
                <w:szCs w:val="14"/>
              </w:rPr>
            </w:pPr>
          </w:p>
        </w:tc>
        <w:tc>
          <w:tcPr>
            <w:tcW w:w="1827" w:type="dxa"/>
            <w:shd w:val="clear" w:color="auto" w:fill="FFFF00"/>
            <w:vAlign w:val="center"/>
          </w:tcPr>
          <w:p w14:paraId="71683A1B" w14:textId="77777777" w:rsidR="00336DEC" w:rsidRPr="000963D9" w:rsidRDefault="00336DEC" w:rsidP="00336DEC">
            <w:pPr>
              <w:suppressAutoHyphens/>
              <w:jc w:val="center"/>
              <w:rPr>
                <w:rFonts w:ascii="Arial" w:eastAsia="SimSun" w:hAnsi="Arial" w:cs="Arial"/>
                <w:b/>
                <w:kern w:val="2"/>
                <w:sz w:val="14"/>
                <w:szCs w:val="14"/>
                <w:lang w:eastAsia="ar-SA"/>
              </w:rPr>
            </w:pPr>
          </w:p>
        </w:tc>
        <w:tc>
          <w:tcPr>
            <w:tcW w:w="1827" w:type="dxa"/>
            <w:shd w:val="clear" w:color="auto" w:fill="FFFF00"/>
          </w:tcPr>
          <w:p w14:paraId="468A0BCE" w14:textId="77777777" w:rsidR="00336DEC" w:rsidRPr="000963D9" w:rsidRDefault="00336DEC" w:rsidP="00336DEC">
            <w:pPr>
              <w:suppressAutoHyphens/>
              <w:jc w:val="center"/>
              <w:rPr>
                <w:rFonts w:ascii="Arial" w:eastAsia="SimSun" w:hAnsi="Arial" w:cs="Arial"/>
                <w:b/>
                <w:kern w:val="2"/>
                <w:sz w:val="14"/>
                <w:szCs w:val="14"/>
                <w:lang w:eastAsia="ar-SA"/>
              </w:rPr>
            </w:pPr>
          </w:p>
        </w:tc>
      </w:tr>
      <w:tr w:rsidR="00336DEC" w:rsidRPr="000963D9" w14:paraId="08120BE6" w14:textId="77777777" w:rsidTr="003E42D3">
        <w:trPr>
          <w:trHeight w:val="1474"/>
        </w:trPr>
        <w:tc>
          <w:tcPr>
            <w:tcW w:w="1659" w:type="dxa"/>
            <w:shd w:val="clear" w:color="auto" w:fill="auto"/>
          </w:tcPr>
          <w:p w14:paraId="76D4D0CC" w14:textId="77777777" w:rsidR="00336DEC" w:rsidRPr="000963D9" w:rsidRDefault="00336DEC" w:rsidP="00336DEC">
            <w:pPr>
              <w:jc w:val="center"/>
              <w:rPr>
                <w:b/>
                <w:sz w:val="14"/>
                <w:szCs w:val="14"/>
              </w:rPr>
            </w:pPr>
          </w:p>
          <w:p w14:paraId="5D5B0863" w14:textId="77777777" w:rsidR="00336DEC" w:rsidRPr="000963D9" w:rsidRDefault="00336DEC" w:rsidP="00336DEC">
            <w:pPr>
              <w:jc w:val="center"/>
              <w:rPr>
                <w:b/>
                <w:sz w:val="14"/>
                <w:szCs w:val="14"/>
              </w:rPr>
            </w:pPr>
          </w:p>
          <w:p w14:paraId="085D958F" w14:textId="77777777" w:rsidR="00336DEC" w:rsidRPr="000963D9" w:rsidRDefault="00336DEC" w:rsidP="00336DEC">
            <w:pPr>
              <w:jc w:val="center"/>
              <w:rPr>
                <w:b/>
                <w:sz w:val="14"/>
                <w:szCs w:val="14"/>
              </w:rPr>
            </w:pPr>
            <w:r w:rsidRPr="000963D9">
              <w:rPr>
                <w:b/>
                <w:sz w:val="14"/>
                <w:szCs w:val="14"/>
              </w:rPr>
              <w:t>13:30</w:t>
            </w:r>
          </w:p>
          <w:p w14:paraId="093F4F64" w14:textId="77777777" w:rsidR="00336DEC" w:rsidRPr="000963D9" w:rsidRDefault="00336DEC" w:rsidP="00336DEC">
            <w:pPr>
              <w:jc w:val="center"/>
              <w:rPr>
                <w:b/>
                <w:sz w:val="14"/>
                <w:szCs w:val="14"/>
              </w:rPr>
            </w:pPr>
            <w:r w:rsidRPr="000963D9">
              <w:rPr>
                <w:b/>
                <w:sz w:val="14"/>
                <w:szCs w:val="14"/>
              </w:rPr>
              <w:t>14:15</w:t>
            </w:r>
          </w:p>
        </w:tc>
        <w:tc>
          <w:tcPr>
            <w:tcW w:w="2021" w:type="dxa"/>
            <w:shd w:val="clear" w:color="auto" w:fill="FFFF00"/>
          </w:tcPr>
          <w:p w14:paraId="5CD56AE5" w14:textId="77777777" w:rsidR="00336DEC" w:rsidRDefault="00336DEC" w:rsidP="00336DEC"/>
        </w:tc>
        <w:tc>
          <w:tcPr>
            <w:tcW w:w="1725" w:type="dxa"/>
            <w:shd w:val="clear" w:color="auto" w:fill="FFFF00"/>
          </w:tcPr>
          <w:p w14:paraId="0272BC8B" w14:textId="77777777" w:rsidR="00336DEC" w:rsidRDefault="00336DEC" w:rsidP="00336DEC"/>
        </w:tc>
        <w:tc>
          <w:tcPr>
            <w:tcW w:w="1844" w:type="dxa"/>
            <w:shd w:val="clear" w:color="auto" w:fill="FFFF00"/>
          </w:tcPr>
          <w:p w14:paraId="06B7E2D0" w14:textId="77777777" w:rsidR="00336DEC" w:rsidRDefault="00336DEC" w:rsidP="00336DEC"/>
        </w:tc>
        <w:tc>
          <w:tcPr>
            <w:tcW w:w="1827" w:type="dxa"/>
            <w:shd w:val="clear" w:color="auto" w:fill="FFFF00"/>
          </w:tcPr>
          <w:p w14:paraId="5784EF86" w14:textId="77777777" w:rsidR="00336DEC" w:rsidRDefault="00336DEC" w:rsidP="00336DEC"/>
        </w:tc>
        <w:tc>
          <w:tcPr>
            <w:tcW w:w="1827" w:type="dxa"/>
            <w:shd w:val="clear" w:color="auto" w:fill="FFFF00"/>
          </w:tcPr>
          <w:p w14:paraId="21E5CDBA" w14:textId="77777777" w:rsidR="00336DEC" w:rsidRDefault="00336DEC" w:rsidP="00336DEC"/>
        </w:tc>
      </w:tr>
      <w:tr w:rsidR="00336DEC" w:rsidRPr="000963D9" w14:paraId="16C2A167" w14:textId="77777777" w:rsidTr="003E42D3">
        <w:trPr>
          <w:trHeight w:val="1474"/>
        </w:trPr>
        <w:tc>
          <w:tcPr>
            <w:tcW w:w="1659" w:type="dxa"/>
            <w:shd w:val="clear" w:color="auto" w:fill="auto"/>
          </w:tcPr>
          <w:p w14:paraId="375F3A4A" w14:textId="77777777" w:rsidR="00336DEC" w:rsidRPr="000963D9" w:rsidRDefault="00336DEC" w:rsidP="00336DEC">
            <w:pPr>
              <w:jc w:val="center"/>
              <w:rPr>
                <w:b/>
                <w:sz w:val="14"/>
                <w:szCs w:val="14"/>
              </w:rPr>
            </w:pPr>
          </w:p>
          <w:p w14:paraId="5B4C0A83" w14:textId="77777777" w:rsidR="00336DEC" w:rsidRPr="000963D9" w:rsidRDefault="00336DEC" w:rsidP="00336DEC">
            <w:pPr>
              <w:jc w:val="center"/>
              <w:rPr>
                <w:b/>
                <w:sz w:val="14"/>
                <w:szCs w:val="14"/>
              </w:rPr>
            </w:pPr>
          </w:p>
          <w:p w14:paraId="0F3C376F" w14:textId="77777777" w:rsidR="00336DEC" w:rsidRPr="000963D9" w:rsidRDefault="00336DEC" w:rsidP="00336DEC">
            <w:pPr>
              <w:jc w:val="center"/>
              <w:rPr>
                <w:b/>
                <w:sz w:val="14"/>
                <w:szCs w:val="14"/>
              </w:rPr>
            </w:pPr>
            <w:r w:rsidRPr="000963D9">
              <w:rPr>
                <w:b/>
                <w:sz w:val="14"/>
                <w:szCs w:val="14"/>
              </w:rPr>
              <w:t>14.30</w:t>
            </w:r>
          </w:p>
          <w:p w14:paraId="142749C2" w14:textId="77777777" w:rsidR="00336DEC" w:rsidRPr="000963D9" w:rsidRDefault="00336DEC" w:rsidP="00336DEC">
            <w:pPr>
              <w:jc w:val="center"/>
              <w:rPr>
                <w:b/>
                <w:sz w:val="14"/>
                <w:szCs w:val="14"/>
              </w:rPr>
            </w:pPr>
            <w:r w:rsidRPr="000963D9">
              <w:rPr>
                <w:b/>
                <w:sz w:val="14"/>
                <w:szCs w:val="14"/>
              </w:rPr>
              <w:t>15:15</w:t>
            </w:r>
          </w:p>
        </w:tc>
        <w:tc>
          <w:tcPr>
            <w:tcW w:w="2021" w:type="dxa"/>
            <w:shd w:val="clear" w:color="auto" w:fill="FFFF00"/>
          </w:tcPr>
          <w:p w14:paraId="4245664D" w14:textId="77777777" w:rsidR="00336DEC" w:rsidRDefault="00336DEC" w:rsidP="00336DEC"/>
        </w:tc>
        <w:tc>
          <w:tcPr>
            <w:tcW w:w="1725" w:type="dxa"/>
            <w:shd w:val="clear" w:color="auto" w:fill="FFFF00"/>
          </w:tcPr>
          <w:p w14:paraId="7B72751B" w14:textId="77777777" w:rsidR="00336DEC" w:rsidRDefault="00336DEC" w:rsidP="00336DEC"/>
        </w:tc>
        <w:tc>
          <w:tcPr>
            <w:tcW w:w="1844" w:type="dxa"/>
            <w:shd w:val="clear" w:color="auto" w:fill="FFFF00"/>
          </w:tcPr>
          <w:p w14:paraId="7103848B" w14:textId="77777777" w:rsidR="00336DEC" w:rsidRDefault="00336DEC" w:rsidP="00336DEC"/>
        </w:tc>
        <w:tc>
          <w:tcPr>
            <w:tcW w:w="1827" w:type="dxa"/>
            <w:shd w:val="clear" w:color="auto" w:fill="FFFF00"/>
          </w:tcPr>
          <w:p w14:paraId="2F00AC87" w14:textId="77777777" w:rsidR="00336DEC" w:rsidRDefault="00336DEC" w:rsidP="00336DEC"/>
        </w:tc>
        <w:tc>
          <w:tcPr>
            <w:tcW w:w="1827" w:type="dxa"/>
            <w:shd w:val="clear" w:color="auto" w:fill="FFFF00"/>
          </w:tcPr>
          <w:p w14:paraId="47E77D67" w14:textId="77777777" w:rsidR="00336DEC" w:rsidRDefault="00336DEC" w:rsidP="00336DEC"/>
        </w:tc>
      </w:tr>
      <w:tr w:rsidR="00336DEC" w14:paraId="08E28B23" w14:textId="77777777" w:rsidTr="003E42D3">
        <w:trPr>
          <w:trHeight w:val="1474"/>
        </w:trPr>
        <w:tc>
          <w:tcPr>
            <w:tcW w:w="1659" w:type="dxa"/>
            <w:shd w:val="clear" w:color="auto" w:fill="auto"/>
          </w:tcPr>
          <w:p w14:paraId="43B69CBF" w14:textId="77777777" w:rsidR="00336DEC" w:rsidRPr="000963D9" w:rsidRDefault="00336DEC" w:rsidP="00336DEC">
            <w:pPr>
              <w:jc w:val="center"/>
              <w:rPr>
                <w:b/>
                <w:sz w:val="14"/>
                <w:szCs w:val="14"/>
              </w:rPr>
            </w:pPr>
          </w:p>
          <w:p w14:paraId="4FA82B4B" w14:textId="77777777" w:rsidR="00336DEC" w:rsidRPr="000963D9" w:rsidRDefault="00336DEC" w:rsidP="00336DEC">
            <w:pPr>
              <w:jc w:val="center"/>
              <w:rPr>
                <w:b/>
                <w:sz w:val="14"/>
                <w:szCs w:val="14"/>
              </w:rPr>
            </w:pPr>
          </w:p>
          <w:p w14:paraId="0191C945" w14:textId="77777777" w:rsidR="00336DEC" w:rsidRPr="000963D9" w:rsidRDefault="00336DEC" w:rsidP="00336DEC">
            <w:pPr>
              <w:jc w:val="center"/>
              <w:rPr>
                <w:b/>
                <w:sz w:val="14"/>
                <w:szCs w:val="14"/>
              </w:rPr>
            </w:pPr>
            <w:r w:rsidRPr="000963D9">
              <w:rPr>
                <w:b/>
                <w:sz w:val="14"/>
                <w:szCs w:val="14"/>
              </w:rPr>
              <w:t>15.30</w:t>
            </w:r>
          </w:p>
          <w:p w14:paraId="50E31A8E" w14:textId="77777777" w:rsidR="00336DEC" w:rsidRPr="000963D9" w:rsidRDefault="00336DEC" w:rsidP="00336DEC">
            <w:pPr>
              <w:jc w:val="center"/>
              <w:rPr>
                <w:b/>
                <w:sz w:val="14"/>
                <w:szCs w:val="14"/>
              </w:rPr>
            </w:pPr>
            <w:r w:rsidRPr="000963D9">
              <w:rPr>
                <w:b/>
                <w:sz w:val="14"/>
                <w:szCs w:val="14"/>
              </w:rPr>
              <w:t>16:30</w:t>
            </w:r>
          </w:p>
        </w:tc>
        <w:tc>
          <w:tcPr>
            <w:tcW w:w="2021" w:type="dxa"/>
            <w:shd w:val="clear" w:color="auto" w:fill="FFFF00"/>
          </w:tcPr>
          <w:p w14:paraId="337EA629" w14:textId="77777777" w:rsidR="00336DEC" w:rsidRDefault="00336DEC" w:rsidP="00336DEC"/>
        </w:tc>
        <w:tc>
          <w:tcPr>
            <w:tcW w:w="1725" w:type="dxa"/>
            <w:shd w:val="clear" w:color="auto" w:fill="FFFF00"/>
          </w:tcPr>
          <w:p w14:paraId="1CB93968" w14:textId="77777777" w:rsidR="00336DEC" w:rsidRDefault="00336DEC" w:rsidP="00336DEC"/>
        </w:tc>
        <w:tc>
          <w:tcPr>
            <w:tcW w:w="1844" w:type="dxa"/>
            <w:shd w:val="clear" w:color="auto" w:fill="FFFF00"/>
          </w:tcPr>
          <w:p w14:paraId="08DBFB57" w14:textId="77777777" w:rsidR="00336DEC" w:rsidRDefault="00336DEC" w:rsidP="00336DEC"/>
        </w:tc>
        <w:tc>
          <w:tcPr>
            <w:tcW w:w="1827" w:type="dxa"/>
            <w:shd w:val="clear" w:color="auto" w:fill="FFFF00"/>
          </w:tcPr>
          <w:p w14:paraId="7A45E0B0" w14:textId="77777777" w:rsidR="00336DEC" w:rsidRDefault="00336DEC" w:rsidP="00336DEC"/>
        </w:tc>
        <w:tc>
          <w:tcPr>
            <w:tcW w:w="1827" w:type="dxa"/>
            <w:shd w:val="clear" w:color="auto" w:fill="FFFF00"/>
          </w:tcPr>
          <w:p w14:paraId="65C9C6F5" w14:textId="77777777" w:rsidR="00336DEC" w:rsidRDefault="00336DEC" w:rsidP="00336DEC"/>
        </w:tc>
      </w:tr>
      <w:tr w:rsidR="00336DEC" w14:paraId="0E6B7541" w14:textId="77777777" w:rsidTr="003E42D3">
        <w:trPr>
          <w:trHeight w:val="1743"/>
        </w:trPr>
        <w:tc>
          <w:tcPr>
            <w:tcW w:w="1659" w:type="dxa"/>
            <w:shd w:val="clear" w:color="auto" w:fill="auto"/>
          </w:tcPr>
          <w:p w14:paraId="760060EE" w14:textId="77777777" w:rsidR="00336DEC" w:rsidRPr="000963D9" w:rsidRDefault="00336DEC" w:rsidP="00336DEC">
            <w:pPr>
              <w:jc w:val="center"/>
              <w:rPr>
                <w:b/>
                <w:sz w:val="14"/>
                <w:szCs w:val="14"/>
              </w:rPr>
            </w:pPr>
          </w:p>
          <w:p w14:paraId="0793728A" w14:textId="77777777" w:rsidR="00336DEC" w:rsidRPr="000963D9" w:rsidRDefault="00336DEC" w:rsidP="00336DEC">
            <w:pPr>
              <w:jc w:val="center"/>
              <w:rPr>
                <w:b/>
                <w:sz w:val="14"/>
                <w:szCs w:val="14"/>
              </w:rPr>
            </w:pPr>
          </w:p>
          <w:p w14:paraId="3E9DD726" w14:textId="77777777" w:rsidR="00336DEC" w:rsidRPr="000963D9" w:rsidRDefault="00336DEC" w:rsidP="00336DEC">
            <w:pPr>
              <w:jc w:val="center"/>
              <w:rPr>
                <w:b/>
                <w:sz w:val="14"/>
                <w:szCs w:val="14"/>
              </w:rPr>
            </w:pPr>
            <w:r w:rsidRPr="000963D9">
              <w:rPr>
                <w:b/>
                <w:sz w:val="14"/>
                <w:szCs w:val="14"/>
              </w:rPr>
              <w:t>16.30</w:t>
            </w:r>
          </w:p>
          <w:p w14:paraId="48539D6D" w14:textId="77777777" w:rsidR="00336DEC" w:rsidRPr="000963D9" w:rsidRDefault="00336DEC" w:rsidP="00336DEC">
            <w:pPr>
              <w:jc w:val="center"/>
              <w:rPr>
                <w:b/>
                <w:sz w:val="14"/>
                <w:szCs w:val="14"/>
              </w:rPr>
            </w:pPr>
            <w:r w:rsidRPr="000963D9">
              <w:rPr>
                <w:b/>
                <w:sz w:val="14"/>
                <w:szCs w:val="14"/>
              </w:rPr>
              <w:t>17:15</w:t>
            </w:r>
          </w:p>
        </w:tc>
        <w:tc>
          <w:tcPr>
            <w:tcW w:w="2021" w:type="dxa"/>
            <w:shd w:val="clear" w:color="auto" w:fill="FFFF00"/>
          </w:tcPr>
          <w:p w14:paraId="4ACB4985" w14:textId="77777777" w:rsidR="00336DEC" w:rsidRDefault="00336DEC" w:rsidP="00336DEC"/>
        </w:tc>
        <w:tc>
          <w:tcPr>
            <w:tcW w:w="1725" w:type="dxa"/>
            <w:shd w:val="clear" w:color="auto" w:fill="FFFF00"/>
          </w:tcPr>
          <w:p w14:paraId="73D054DF" w14:textId="77777777" w:rsidR="00336DEC" w:rsidRDefault="00336DEC" w:rsidP="00336DEC"/>
        </w:tc>
        <w:tc>
          <w:tcPr>
            <w:tcW w:w="1844" w:type="dxa"/>
            <w:shd w:val="clear" w:color="auto" w:fill="FFFF00"/>
          </w:tcPr>
          <w:p w14:paraId="1A54DBE3" w14:textId="77777777" w:rsidR="00336DEC" w:rsidRDefault="00336DEC" w:rsidP="00336DEC"/>
        </w:tc>
        <w:tc>
          <w:tcPr>
            <w:tcW w:w="1827" w:type="dxa"/>
            <w:shd w:val="clear" w:color="auto" w:fill="FFFF00"/>
          </w:tcPr>
          <w:p w14:paraId="44844418" w14:textId="77777777" w:rsidR="00336DEC" w:rsidRDefault="00336DEC" w:rsidP="00336DEC"/>
        </w:tc>
        <w:tc>
          <w:tcPr>
            <w:tcW w:w="1827" w:type="dxa"/>
            <w:shd w:val="clear" w:color="auto" w:fill="FFFF00"/>
          </w:tcPr>
          <w:p w14:paraId="21352224" w14:textId="77777777" w:rsidR="00336DEC" w:rsidRDefault="00336DEC" w:rsidP="00336DEC"/>
        </w:tc>
      </w:tr>
    </w:tbl>
    <w:p w14:paraId="4B7DFE9A" w14:textId="77777777" w:rsidR="00830251" w:rsidRDefault="00830251"/>
    <w:p w14:paraId="3B9D386E"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DEC" w:rsidRPr="000963D9" w14:paraId="0AB4F589" w14:textId="77777777" w:rsidTr="00830251">
        <w:trPr>
          <w:trHeight w:val="567"/>
        </w:trPr>
        <w:tc>
          <w:tcPr>
            <w:tcW w:w="1659" w:type="dxa"/>
          </w:tcPr>
          <w:p w14:paraId="198AAFAD" w14:textId="77777777" w:rsidR="00336DEC" w:rsidRPr="000963D9" w:rsidRDefault="00336DEC" w:rsidP="00336DEC">
            <w:pPr>
              <w:rPr>
                <w:sz w:val="14"/>
                <w:szCs w:val="14"/>
              </w:rPr>
            </w:pPr>
          </w:p>
        </w:tc>
        <w:tc>
          <w:tcPr>
            <w:tcW w:w="2021" w:type="dxa"/>
            <w:shd w:val="clear" w:color="auto" w:fill="auto"/>
          </w:tcPr>
          <w:p w14:paraId="78823FE9" w14:textId="77777777" w:rsidR="00336DEC" w:rsidRPr="00913914" w:rsidRDefault="00336DEC" w:rsidP="00336DEC">
            <w:pPr>
              <w:pStyle w:val="AralkYok"/>
              <w:jc w:val="center"/>
              <w:rPr>
                <w:b/>
                <w:sz w:val="14"/>
                <w:szCs w:val="14"/>
                <w:lang w:val="tr-TR"/>
              </w:rPr>
            </w:pPr>
            <w:r w:rsidRPr="00913914">
              <w:rPr>
                <w:b/>
                <w:sz w:val="14"/>
                <w:szCs w:val="14"/>
                <w:lang w:val="tr-TR"/>
              </w:rPr>
              <w:t>25 Ekim Pazartesi</w:t>
            </w:r>
          </w:p>
        </w:tc>
        <w:tc>
          <w:tcPr>
            <w:tcW w:w="1725" w:type="dxa"/>
            <w:shd w:val="clear" w:color="auto" w:fill="auto"/>
          </w:tcPr>
          <w:p w14:paraId="37DAB319" w14:textId="77777777" w:rsidR="00336DEC" w:rsidRPr="00913914" w:rsidRDefault="00336DEC" w:rsidP="00336DEC">
            <w:pPr>
              <w:jc w:val="center"/>
              <w:rPr>
                <w:b/>
                <w:sz w:val="14"/>
                <w:szCs w:val="14"/>
              </w:rPr>
            </w:pPr>
            <w:r w:rsidRPr="00913914">
              <w:rPr>
                <w:b/>
                <w:sz w:val="14"/>
                <w:szCs w:val="14"/>
              </w:rPr>
              <w:t>26 Ekim Salı</w:t>
            </w:r>
          </w:p>
        </w:tc>
        <w:tc>
          <w:tcPr>
            <w:tcW w:w="1844" w:type="dxa"/>
            <w:shd w:val="clear" w:color="auto" w:fill="auto"/>
          </w:tcPr>
          <w:p w14:paraId="5C159DD2" w14:textId="77777777" w:rsidR="00336DEC" w:rsidRPr="000963D9" w:rsidRDefault="00336DEC" w:rsidP="00336DEC">
            <w:pPr>
              <w:jc w:val="center"/>
              <w:rPr>
                <w:b/>
                <w:sz w:val="14"/>
                <w:szCs w:val="14"/>
              </w:rPr>
            </w:pPr>
            <w:r>
              <w:rPr>
                <w:b/>
                <w:sz w:val="14"/>
                <w:szCs w:val="14"/>
              </w:rPr>
              <w:t>27 Ekim Çarşamba</w:t>
            </w:r>
          </w:p>
        </w:tc>
        <w:tc>
          <w:tcPr>
            <w:tcW w:w="1827" w:type="dxa"/>
          </w:tcPr>
          <w:p w14:paraId="44547607" w14:textId="77777777" w:rsidR="00336DEC" w:rsidRPr="000963D9" w:rsidRDefault="00336DEC" w:rsidP="00336DEC">
            <w:pPr>
              <w:jc w:val="center"/>
              <w:rPr>
                <w:b/>
                <w:sz w:val="14"/>
                <w:szCs w:val="14"/>
              </w:rPr>
            </w:pPr>
            <w:r>
              <w:rPr>
                <w:b/>
                <w:sz w:val="14"/>
                <w:szCs w:val="14"/>
              </w:rPr>
              <w:t>28 Ekim Perşembe</w:t>
            </w:r>
          </w:p>
        </w:tc>
        <w:tc>
          <w:tcPr>
            <w:tcW w:w="1827" w:type="dxa"/>
          </w:tcPr>
          <w:p w14:paraId="7740C43B" w14:textId="77777777" w:rsidR="00336DEC" w:rsidRPr="000963D9" w:rsidRDefault="00336DEC" w:rsidP="00336DEC">
            <w:pPr>
              <w:jc w:val="center"/>
              <w:rPr>
                <w:b/>
                <w:sz w:val="14"/>
                <w:szCs w:val="14"/>
              </w:rPr>
            </w:pPr>
            <w:r>
              <w:rPr>
                <w:b/>
                <w:sz w:val="14"/>
                <w:szCs w:val="14"/>
              </w:rPr>
              <w:t>29 Ekim Cuma</w:t>
            </w:r>
          </w:p>
        </w:tc>
      </w:tr>
      <w:tr w:rsidR="00612126" w:rsidRPr="000963D9" w14:paraId="565FB573" w14:textId="77777777" w:rsidTr="00396B2F">
        <w:trPr>
          <w:trHeight w:val="1267"/>
        </w:trPr>
        <w:tc>
          <w:tcPr>
            <w:tcW w:w="1659" w:type="dxa"/>
          </w:tcPr>
          <w:p w14:paraId="5B3C4409" w14:textId="77777777" w:rsidR="00612126" w:rsidRPr="000963D9" w:rsidRDefault="00612126" w:rsidP="00612126">
            <w:pPr>
              <w:jc w:val="center"/>
              <w:rPr>
                <w:b/>
                <w:sz w:val="14"/>
                <w:szCs w:val="14"/>
              </w:rPr>
            </w:pPr>
          </w:p>
          <w:p w14:paraId="320B011C" w14:textId="77777777" w:rsidR="00612126" w:rsidRPr="000963D9" w:rsidRDefault="00612126" w:rsidP="00612126">
            <w:pPr>
              <w:jc w:val="center"/>
              <w:rPr>
                <w:b/>
                <w:sz w:val="14"/>
                <w:szCs w:val="14"/>
              </w:rPr>
            </w:pPr>
            <w:r w:rsidRPr="000963D9">
              <w:rPr>
                <w:b/>
                <w:sz w:val="14"/>
                <w:szCs w:val="14"/>
              </w:rPr>
              <w:t>08:30</w:t>
            </w:r>
          </w:p>
          <w:p w14:paraId="6B3661F7" w14:textId="77777777" w:rsidR="00612126" w:rsidRPr="000963D9" w:rsidRDefault="00612126" w:rsidP="00612126">
            <w:pPr>
              <w:jc w:val="center"/>
              <w:rPr>
                <w:b/>
                <w:sz w:val="14"/>
                <w:szCs w:val="14"/>
              </w:rPr>
            </w:pPr>
            <w:r w:rsidRPr="000963D9">
              <w:rPr>
                <w:b/>
                <w:sz w:val="14"/>
                <w:szCs w:val="14"/>
              </w:rPr>
              <w:t>09:15</w:t>
            </w:r>
          </w:p>
          <w:p w14:paraId="205935EC" w14:textId="77777777" w:rsidR="00612126" w:rsidRPr="000963D9" w:rsidRDefault="00612126" w:rsidP="00612126">
            <w:pPr>
              <w:jc w:val="center"/>
              <w:rPr>
                <w:sz w:val="14"/>
                <w:szCs w:val="14"/>
              </w:rPr>
            </w:pPr>
          </w:p>
        </w:tc>
        <w:tc>
          <w:tcPr>
            <w:tcW w:w="2021" w:type="dxa"/>
            <w:shd w:val="clear" w:color="auto" w:fill="FFFF00"/>
            <w:vAlign w:val="center"/>
          </w:tcPr>
          <w:p w14:paraId="70FCD602" w14:textId="77777777" w:rsidR="00612126" w:rsidRDefault="00612126" w:rsidP="00612126">
            <w:pPr>
              <w:pStyle w:val="GvdeA"/>
              <w:jc w:val="center"/>
              <w:rPr>
                <w:rFonts w:ascii="Arial" w:hAnsi="Arial"/>
                <w:sz w:val="16"/>
                <w:szCs w:val="16"/>
              </w:rPr>
            </w:pPr>
            <w:r>
              <w:rPr>
                <w:rFonts w:ascii="Arial" w:hAnsi="Arial"/>
                <w:sz w:val="16"/>
                <w:szCs w:val="16"/>
              </w:rPr>
              <w:t xml:space="preserve">Olgular eşliğinde sol kalp kapak hastalıklarına yaklaşım </w:t>
            </w:r>
          </w:p>
          <w:p w14:paraId="2EAB06E2" w14:textId="77777777" w:rsidR="00612126" w:rsidRDefault="00612126" w:rsidP="00612126">
            <w:pPr>
              <w:pStyle w:val="GvdeA"/>
              <w:jc w:val="center"/>
              <w:rPr>
                <w:rFonts w:ascii="Arial" w:eastAsia="Arial" w:hAnsi="Arial" w:cs="Arial"/>
                <w:sz w:val="16"/>
                <w:szCs w:val="16"/>
              </w:rPr>
            </w:pPr>
            <w:r>
              <w:rPr>
                <w:rFonts w:ascii="Arial" w:hAnsi="Arial"/>
                <w:sz w:val="16"/>
                <w:szCs w:val="16"/>
              </w:rPr>
              <w:t>ÖN-T-K</w:t>
            </w:r>
          </w:p>
          <w:p w14:paraId="7233E530" w14:textId="77777777" w:rsidR="00612126" w:rsidRDefault="00612126" w:rsidP="00612126">
            <w:pPr>
              <w:pStyle w:val="GvdeA"/>
              <w:jc w:val="center"/>
              <w:rPr>
                <w:rFonts w:ascii="Arial" w:eastAsia="Arial" w:hAnsi="Arial" w:cs="Arial"/>
                <w:sz w:val="16"/>
                <w:szCs w:val="16"/>
              </w:rPr>
            </w:pPr>
            <w:r>
              <w:rPr>
                <w:rFonts w:ascii="Arial" w:hAnsi="Arial"/>
                <w:b/>
                <w:bCs/>
                <w:sz w:val="16"/>
                <w:szCs w:val="16"/>
              </w:rPr>
              <w:t xml:space="preserve"> Ramazan ÖZDEMİR</w:t>
            </w:r>
          </w:p>
          <w:p w14:paraId="06D12A77" w14:textId="5E0F7E78" w:rsidR="00612126" w:rsidRPr="00913914" w:rsidRDefault="00612126" w:rsidP="00612126">
            <w:pPr>
              <w:pStyle w:val="GvdeA"/>
              <w:jc w:val="center"/>
              <w:rPr>
                <w:color w:val="auto"/>
                <w:sz w:val="16"/>
                <w:szCs w:val="16"/>
              </w:rPr>
            </w:pPr>
          </w:p>
        </w:tc>
        <w:tc>
          <w:tcPr>
            <w:tcW w:w="1725" w:type="dxa"/>
            <w:shd w:val="clear" w:color="auto" w:fill="auto"/>
            <w:vAlign w:val="center"/>
          </w:tcPr>
          <w:p w14:paraId="2156CFA7" w14:textId="77777777" w:rsidR="00612126" w:rsidRPr="00913914" w:rsidRDefault="00612126" w:rsidP="00612126">
            <w:pPr>
              <w:pStyle w:val="GvdeA"/>
              <w:shd w:val="clear" w:color="auto" w:fill="FF9999"/>
              <w:jc w:val="center"/>
              <w:rPr>
                <w:rFonts w:ascii="Arial" w:eastAsia="Arial" w:hAnsi="Arial" w:cs="Arial"/>
                <w:color w:val="auto"/>
                <w:sz w:val="16"/>
                <w:szCs w:val="16"/>
              </w:rPr>
            </w:pPr>
            <w:r w:rsidRPr="00913914">
              <w:rPr>
                <w:rFonts w:ascii="Arial" w:hAnsi="Arial"/>
                <w:color w:val="auto"/>
                <w:sz w:val="16"/>
                <w:szCs w:val="16"/>
              </w:rPr>
              <w:t>Pulmoner hipertansiyona olgular eşliğinde yaklaşım               ÖN-T-K</w:t>
            </w:r>
          </w:p>
          <w:p w14:paraId="1A690AE5" w14:textId="77777777" w:rsidR="00612126" w:rsidRPr="00913914" w:rsidRDefault="00612126" w:rsidP="00612126">
            <w:pPr>
              <w:pStyle w:val="GvdeA"/>
              <w:shd w:val="clear" w:color="auto" w:fill="FF9999"/>
              <w:jc w:val="center"/>
              <w:rPr>
                <w:color w:val="auto"/>
                <w:sz w:val="16"/>
                <w:szCs w:val="16"/>
              </w:rPr>
            </w:pPr>
            <w:r w:rsidRPr="00913914">
              <w:rPr>
                <w:rFonts w:ascii="Arial" w:hAnsi="Arial"/>
                <w:b/>
                <w:bCs/>
                <w:color w:val="auto"/>
                <w:sz w:val="16"/>
                <w:szCs w:val="16"/>
              </w:rPr>
              <w:t>Nijad BAKHSHALİYEV</w:t>
            </w:r>
          </w:p>
        </w:tc>
        <w:tc>
          <w:tcPr>
            <w:tcW w:w="1844" w:type="dxa"/>
            <w:shd w:val="clear" w:color="auto" w:fill="FF9999"/>
            <w:vAlign w:val="center"/>
          </w:tcPr>
          <w:p w14:paraId="4AD3A2C5"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sağ kalp kapak hastalıkları ve y</w:t>
            </w:r>
            <w:r>
              <w:rPr>
                <w:rFonts w:ascii="Arial" w:hAnsi="Arial"/>
                <w:sz w:val="16"/>
                <w:szCs w:val="16"/>
                <w:lang w:val="sv-SE"/>
              </w:rPr>
              <w:t>ö</w:t>
            </w:r>
            <w:r>
              <w:rPr>
                <w:rFonts w:ascii="Arial" w:hAnsi="Arial"/>
                <w:sz w:val="16"/>
                <w:szCs w:val="16"/>
              </w:rPr>
              <w:t>netimi                    ÖN-T-K</w:t>
            </w:r>
          </w:p>
          <w:p w14:paraId="34184685" w14:textId="77777777" w:rsidR="00612126" w:rsidRDefault="00612126" w:rsidP="00612126">
            <w:pPr>
              <w:pStyle w:val="GvdeA"/>
              <w:jc w:val="center"/>
              <w:rPr>
                <w:sz w:val="16"/>
                <w:szCs w:val="16"/>
              </w:rPr>
            </w:pPr>
            <w:r>
              <w:rPr>
                <w:rFonts w:ascii="Arial" w:hAnsi="Arial"/>
                <w:b/>
                <w:bCs/>
                <w:sz w:val="16"/>
                <w:szCs w:val="16"/>
              </w:rPr>
              <w:t>Mahmet ULUGANYAN</w:t>
            </w:r>
          </w:p>
        </w:tc>
        <w:tc>
          <w:tcPr>
            <w:tcW w:w="1827" w:type="dxa"/>
            <w:shd w:val="clear" w:color="auto" w:fill="CCCCFF"/>
          </w:tcPr>
          <w:p w14:paraId="225625D3" w14:textId="77777777" w:rsidR="00612126" w:rsidRDefault="00612126" w:rsidP="00612126">
            <w:pPr>
              <w:pStyle w:val="GvdeA"/>
              <w:jc w:val="center"/>
              <w:rPr>
                <w:rFonts w:ascii="Arial" w:eastAsia="Arial" w:hAnsi="Arial" w:cs="Arial"/>
                <w:sz w:val="16"/>
                <w:szCs w:val="16"/>
              </w:rPr>
            </w:pPr>
          </w:p>
          <w:p w14:paraId="5DF5CA65"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39626E1E" w14:textId="77777777" w:rsidR="00612126" w:rsidRDefault="00612126" w:rsidP="00612126">
            <w:pPr>
              <w:pStyle w:val="GvdeA"/>
              <w:rPr>
                <w:rFonts w:ascii="Arial" w:eastAsia="Arial" w:hAnsi="Arial" w:cs="Arial"/>
                <w:sz w:val="16"/>
                <w:szCs w:val="16"/>
              </w:rPr>
            </w:pPr>
          </w:p>
          <w:p w14:paraId="10273E2E" w14:textId="77777777" w:rsidR="00612126" w:rsidRDefault="00612126" w:rsidP="00612126">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4C8936EA"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470C7E6F" w14:textId="77777777" w:rsidR="00612126" w:rsidRDefault="00612126" w:rsidP="00612126">
            <w:pPr>
              <w:pStyle w:val="GvdeA"/>
              <w:jc w:val="center"/>
            </w:pPr>
            <w:r>
              <w:rPr>
                <w:rFonts w:ascii="Arial" w:hAnsi="Arial"/>
                <w:b/>
                <w:bCs/>
                <w:sz w:val="16"/>
                <w:szCs w:val="16"/>
              </w:rPr>
              <w:t>Ing</w:t>
            </w:r>
          </w:p>
        </w:tc>
        <w:tc>
          <w:tcPr>
            <w:tcW w:w="1827" w:type="dxa"/>
            <w:vMerge w:val="restart"/>
            <w:shd w:val="clear" w:color="auto" w:fill="FF0000"/>
            <w:textDirection w:val="btLr"/>
          </w:tcPr>
          <w:p w14:paraId="455B307B" w14:textId="77777777" w:rsidR="00612126" w:rsidRPr="00051E4B" w:rsidRDefault="00612126" w:rsidP="00612126">
            <w:pPr>
              <w:ind w:left="113" w:right="113"/>
              <w:jc w:val="center"/>
              <w:rPr>
                <w:b/>
                <w:sz w:val="44"/>
                <w:szCs w:val="44"/>
                <w:highlight w:val="lightGray"/>
              </w:rPr>
            </w:pPr>
            <w:r w:rsidRPr="00051E4B">
              <w:rPr>
                <w:b/>
                <w:sz w:val="44"/>
                <w:szCs w:val="44"/>
                <w:highlight w:val="lightGray"/>
              </w:rPr>
              <w:t xml:space="preserve">29 EKİM CUMHURİYET BAYRAMI </w:t>
            </w:r>
          </w:p>
        </w:tc>
      </w:tr>
      <w:tr w:rsidR="00612126" w:rsidRPr="000963D9" w14:paraId="16CDF6D9" w14:textId="77777777" w:rsidTr="00396B2F">
        <w:trPr>
          <w:trHeight w:val="1474"/>
        </w:trPr>
        <w:tc>
          <w:tcPr>
            <w:tcW w:w="1659" w:type="dxa"/>
            <w:shd w:val="clear" w:color="auto" w:fill="auto"/>
          </w:tcPr>
          <w:p w14:paraId="30C0E3A8" w14:textId="77777777" w:rsidR="00612126" w:rsidRPr="000963D9" w:rsidRDefault="00612126" w:rsidP="00612126">
            <w:pPr>
              <w:jc w:val="center"/>
              <w:rPr>
                <w:b/>
                <w:sz w:val="14"/>
                <w:szCs w:val="14"/>
              </w:rPr>
            </w:pPr>
          </w:p>
          <w:p w14:paraId="72EA6691" w14:textId="77777777" w:rsidR="00612126" w:rsidRPr="000963D9" w:rsidRDefault="00612126" w:rsidP="00612126">
            <w:pPr>
              <w:jc w:val="center"/>
              <w:rPr>
                <w:b/>
                <w:sz w:val="14"/>
                <w:szCs w:val="14"/>
              </w:rPr>
            </w:pPr>
          </w:p>
          <w:p w14:paraId="256DADE8" w14:textId="77777777" w:rsidR="00612126" w:rsidRPr="000963D9" w:rsidRDefault="00612126" w:rsidP="00612126">
            <w:pPr>
              <w:jc w:val="center"/>
              <w:rPr>
                <w:b/>
                <w:sz w:val="14"/>
                <w:szCs w:val="14"/>
              </w:rPr>
            </w:pPr>
            <w:r w:rsidRPr="000963D9">
              <w:rPr>
                <w:b/>
                <w:sz w:val="14"/>
                <w:szCs w:val="14"/>
              </w:rPr>
              <w:t>09:30</w:t>
            </w:r>
          </w:p>
          <w:p w14:paraId="7BB5600A" w14:textId="77777777" w:rsidR="00612126" w:rsidRPr="000963D9" w:rsidRDefault="00612126" w:rsidP="00612126">
            <w:pPr>
              <w:jc w:val="center"/>
              <w:rPr>
                <w:b/>
                <w:sz w:val="14"/>
                <w:szCs w:val="14"/>
              </w:rPr>
            </w:pPr>
            <w:r w:rsidRPr="000963D9">
              <w:rPr>
                <w:b/>
                <w:sz w:val="14"/>
                <w:szCs w:val="14"/>
              </w:rPr>
              <w:t>10:15</w:t>
            </w:r>
          </w:p>
        </w:tc>
        <w:tc>
          <w:tcPr>
            <w:tcW w:w="2021" w:type="dxa"/>
            <w:shd w:val="clear" w:color="auto" w:fill="FF9999"/>
            <w:vAlign w:val="center"/>
          </w:tcPr>
          <w:p w14:paraId="4BEC6184" w14:textId="77777777" w:rsidR="00612126" w:rsidRDefault="00612126" w:rsidP="00612126">
            <w:pPr>
              <w:pStyle w:val="GvdeA"/>
              <w:jc w:val="center"/>
              <w:rPr>
                <w:rFonts w:ascii="Arial" w:hAnsi="Arial"/>
                <w:sz w:val="16"/>
                <w:szCs w:val="16"/>
              </w:rPr>
            </w:pPr>
            <w:r>
              <w:rPr>
                <w:rFonts w:ascii="Arial" w:hAnsi="Arial"/>
                <w:sz w:val="16"/>
                <w:szCs w:val="16"/>
              </w:rPr>
              <w:t xml:space="preserve">Bir olgu, bir konu: Enfektif endokardit </w:t>
            </w:r>
          </w:p>
          <w:p w14:paraId="4665E131" w14:textId="77777777" w:rsidR="00612126" w:rsidRDefault="00612126" w:rsidP="00612126">
            <w:pPr>
              <w:pStyle w:val="GvdeA"/>
              <w:jc w:val="center"/>
              <w:rPr>
                <w:rFonts w:ascii="Arial" w:eastAsia="Arial" w:hAnsi="Arial" w:cs="Arial"/>
                <w:sz w:val="16"/>
                <w:szCs w:val="16"/>
              </w:rPr>
            </w:pPr>
            <w:r>
              <w:rPr>
                <w:rFonts w:ascii="Arial" w:hAnsi="Arial"/>
                <w:sz w:val="16"/>
                <w:szCs w:val="16"/>
              </w:rPr>
              <w:t>Ön-T-K</w:t>
            </w:r>
          </w:p>
          <w:p w14:paraId="4D7CDF47" w14:textId="77777777" w:rsidR="00612126" w:rsidRDefault="00612126" w:rsidP="00612126">
            <w:pPr>
              <w:pStyle w:val="GvdeA"/>
              <w:jc w:val="center"/>
              <w:rPr>
                <w:rFonts w:ascii="Arial" w:eastAsia="Arial" w:hAnsi="Arial" w:cs="Arial"/>
                <w:sz w:val="16"/>
                <w:szCs w:val="16"/>
              </w:rPr>
            </w:pPr>
          </w:p>
          <w:p w14:paraId="60D49E02" w14:textId="4A8E95C3" w:rsidR="00612126" w:rsidRDefault="00612126" w:rsidP="00612126">
            <w:pPr>
              <w:pStyle w:val="GvdeA"/>
              <w:jc w:val="center"/>
              <w:rPr>
                <w:sz w:val="16"/>
                <w:szCs w:val="16"/>
              </w:rPr>
            </w:pPr>
            <w:r>
              <w:rPr>
                <w:rFonts w:ascii="Arial" w:hAnsi="Arial"/>
                <w:b/>
                <w:bCs/>
                <w:sz w:val="16"/>
                <w:szCs w:val="16"/>
              </w:rPr>
              <w:t>Nuray Kahraman AY</w:t>
            </w:r>
          </w:p>
        </w:tc>
        <w:tc>
          <w:tcPr>
            <w:tcW w:w="1725" w:type="dxa"/>
            <w:shd w:val="clear" w:color="auto" w:fill="FF9999"/>
            <w:vAlign w:val="center"/>
          </w:tcPr>
          <w:p w14:paraId="57BE8BD1"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Vaka </w:t>
            </w:r>
            <w:r>
              <w:rPr>
                <w:rFonts w:ascii="Arial" w:hAnsi="Arial"/>
                <w:sz w:val="16"/>
                <w:szCs w:val="16"/>
                <w:lang w:val="sv-SE"/>
              </w:rPr>
              <w:t>ö</w:t>
            </w:r>
            <w:r>
              <w:rPr>
                <w:rFonts w:ascii="Arial" w:hAnsi="Arial"/>
                <w:sz w:val="16"/>
                <w:szCs w:val="16"/>
              </w:rPr>
              <w:t xml:space="preserve">rnekleriyle </w:t>
            </w:r>
            <w:proofErr w:type="gramStart"/>
            <w:r>
              <w:rPr>
                <w:rFonts w:ascii="Arial" w:hAnsi="Arial"/>
                <w:sz w:val="16"/>
                <w:szCs w:val="16"/>
              </w:rPr>
              <w:t>Miyokardit  ve</w:t>
            </w:r>
            <w:proofErr w:type="gramEnd"/>
            <w:r>
              <w:rPr>
                <w:rFonts w:ascii="Arial" w:hAnsi="Arial"/>
                <w:sz w:val="16"/>
                <w:szCs w:val="16"/>
              </w:rPr>
              <w:t xml:space="preserve"> </w:t>
            </w:r>
          </w:p>
          <w:p w14:paraId="4406A9A4" w14:textId="77777777" w:rsidR="00612126" w:rsidRDefault="00612126" w:rsidP="00612126">
            <w:pPr>
              <w:pStyle w:val="GvdeA"/>
              <w:jc w:val="center"/>
              <w:rPr>
                <w:rFonts w:ascii="Arial" w:eastAsia="Arial" w:hAnsi="Arial" w:cs="Arial"/>
                <w:sz w:val="16"/>
                <w:szCs w:val="16"/>
              </w:rPr>
            </w:pPr>
            <w:r>
              <w:rPr>
                <w:rFonts w:ascii="Arial" w:hAnsi="Arial"/>
                <w:sz w:val="16"/>
                <w:szCs w:val="16"/>
              </w:rPr>
              <w:t>kardiyomiyopati</w:t>
            </w:r>
          </w:p>
          <w:p w14:paraId="4EA6D4D0" w14:textId="77777777" w:rsidR="00612126" w:rsidRDefault="00612126" w:rsidP="00612126">
            <w:pPr>
              <w:pStyle w:val="GvdeA"/>
              <w:jc w:val="center"/>
              <w:rPr>
                <w:rFonts w:ascii="Arial" w:eastAsia="Arial" w:hAnsi="Arial" w:cs="Arial"/>
                <w:sz w:val="16"/>
                <w:szCs w:val="16"/>
              </w:rPr>
            </w:pPr>
            <w:proofErr w:type="gramStart"/>
            <w:r>
              <w:rPr>
                <w:rFonts w:ascii="Arial" w:hAnsi="Arial"/>
                <w:sz w:val="16"/>
                <w:szCs w:val="16"/>
              </w:rPr>
              <w:t>yaklaşım</w:t>
            </w:r>
            <w:proofErr w:type="gramEnd"/>
            <w:r>
              <w:rPr>
                <w:rFonts w:ascii="Arial" w:hAnsi="Arial"/>
                <w:sz w:val="16"/>
                <w:szCs w:val="16"/>
              </w:rPr>
              <w:t xml:space="preserve">                 ÖN-T-K</w:t>
            </w:r>
          </w:p>
          <w:p w14:paraId="713F2067" w14:textId="77777777" w:rsidR="00612126" w:rsidRDefault="00612126" w:rsidP="00612126">
            <w:pPr>
              <w:pStyle w:val="GvdeA"/>
              <w:jc w:val="center"/>
              <w:rPr>
                <w:sz w:val="16"/>
                <w:szCs w:val="16"/>
              </w:rPr>
            </w:pPr>
            <w:r>
              <w:rPr>
                <w:rFonts w:ascii="Arial" w:hAnsi="Arial"/>
                <w:b/>
                <w:bCs/>
                <w:sz w:val="16"/>
                <w:szCs w:val="16"/>
              </w:rPr>
              <w:t>Nijad BAKHSHALİYEV</w:t>
            </w:r>
          </w:p>
        </w:tc>
        <w:tc>
          <w:tcPr>
            <w:tcW w:w="1844" w:type="dxa"/>
            <w:shd w:val="clear" w:color="auto" w:fill="FF9999"/>
            <w:vAlign w:val="center"/>
          </w:tcPr>
          <w:p w14:paraId="1DCAFE64"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Ödem, akciğer </w:t>
            </w:r>
            <w:r>
              <w:rPr>
                <w:rFonts w:ascii="Arial" w:hAnsi="Arial"/>
                <w:sz w:val="16"/>
                <w:szCs w:val="16"/>
                <w:lang w:val="sv-SE"/>
              </w:rPr>
              <w:t>ö</w:t>
            </w:r>
            <w:r>
              <w:rPr>
                <w:rFonts w:ascii="Arial" w:hAnsi="Arial"/>
                <w:sz w:val="16"/>
                <w:szCs w:val="16"/>
              </w:rPr>
              <w:t xml:space="preserve">demi ile gelen hastaya yaklaşım                       T-A-K-İ  </w:t>
            </w:r>
          </w:p>
          <w:p w14:paraId="0F8DF642" w14:textId="77777777" w:rsidR="00612126" w:rsidRDefault="00612126" w:rsidP="00612126">
            <w:pPr>
              <w:pStyle w:val="GvdeA"/>
              <w:jc w:val="center"/>
              <w:rPr>
                <w:sz w:val="16"/>
                <w:szCs w:val="16"/>
              </w:rPr>
            </w:pPr>
            <w:r>
              <w:rPr>
                <w:rFonts w:ascii="Arial" w:hAnsi="Arial"/>
                <w:b/>
                <w:bCs/>
                <w:sz w:val="16"/>
                <w:szCs w:val="16"/>
              </w:rPr>
              <w:t>Mahmut ULUGANYAN</w:t>
            </w:r>
          </w:p>
        </w:tc>
        <w:tc>
          <w:tcPr>
            <w:tcW w:w="1827" w:type="dxa"/>
            <w:shd w:val="clear" w:color="auto" w:fill="CCCCFF"/>
          </w:tcPr>
          <w:p w14:paraId="542CF0BB" w14:textId="77777777" w:rsidR="00612126" w:rsidRDefault="00612126" w:rsidP="00612126">
            <w:pPr>
              <w:pStyle w:val="GvdeA"/>
              <w:jc w:val="center"/>
              <w:rPr>
                <w:rFonts w:ascii="Arial" w:eastAsia="Arial" w:hAnsi="Arial" w:cs="Arial"/>
                <w:sz w:val="16"/>
                <w:szCs w:val="16"/>
              </w:rPr>
            </w:pPr>
          </w:p>
          <w:p w14:paraId="5B1C1CF5"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608FD9D7" w14:textId="77777777" w:rsidR="00612126" w:rsidRDefault="00612126" w:rsidP="00612126">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09A4EA18"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16B55E28" w14:textId="77777777" w:rsidR="00612126" w:rsidRDefault="00612126" w:rsidP="00612126">
            <w:pPr>
              <w:pStyle w:val="GvdeA"/>
              <w:jc w:val="center"/>
            </w:pPr>
            <w:r>
              <w:rPr>
                <w:rFonts w:ascii="Arial" w:hAnsi="Arial"/>
                <w:b/>
                <w:bCs/>
                <w:sz w:val="16"/>
                <w:szCs w:val="16"/>
              </w:rPr>
              <w:t>Ing</w:t>
            </w:r>
          </w:p>
        </w:tc>
        <w:tc>
          <w:tcPr>
            <w:tcW w:w="1827" w:type="dxa"/>
            <w:vMerge/>
            <w:shd w:val="clear" w:color="auto" w:fill="FF0000"/>
          </w:tcPr>
          <w:p w14:paraId="46E9EA4A" w14:textId="77777777" w:rsidR="00612126" w:rsidRPr="00051E4B" w:rsidRDefault="00612126" w:rsidP="00612126">
            <w:pPr>
              <w:rPr>
                <w:highlight w:val="yellow"/>
              </w:rPr>
            </w:pPr>
          </w:p>
        </w:tc>
      </w:tr>
      <w:tr w:rsidR="00612126" w:rsidRPr="000963D9" w14:paraId="64FE85B7" w14:textId="77777777" w:rsidTr="00396B2F">
        <w:trPr>
          <w:trHeight w:val="1474"/>
        </w:trPr>
        <w:tc>
          <w:tcPr>
            <w:tcW w:w="1659" w:type="dxa"/>
            <w:shd w:val="clear" w:color="auto" w:fill="auto"/>
          </w:tcPr>
          <w:p w14:paraId="76838DC3" w14:textId="77777777" w:rsidR="00612126" w:rsidRPr="000963D9" w:rsidRDefault="00612126" w:rsidP="00612126">
            <w:pPr>
              <w:jc w:val="center"/>
              <w:rPr>
                <w:b/>
                <w:sz w:val="14"/>
                <w:szCs w:val="14"/>
              </w:rPr>
            </w:pPr>
          </w:p>
          <w:p w14:paraId="2FE2751E" w14:textId="77777777" w:rsidR="00612126" w:rsidRPr="000963D9" w:rsidRDefault="00612126" w:rsidP="00612126">
            <w:pPr>
              <w:jc w:val="center"/>
              <w:rPr>
                <w:b/>
                <w:sz w:val="14"/>
                <w:szCs w:val="14"/>
              </w:rPr>
            </w:pPr>
          </w:p>
          <w:p w14:paraId="1DB3BC5E" w14:textId="77777777" w:rsidR="00612126" w:rsidRPr="000963D9" w:rsidRDefault="00612126" w:rsidP="00612126">
            <w:pPr>
              <w:jc w:val="center"/>
              <w:rPr>
                <w:b/>
                <w:sz w:val="14"/>
                <w:szCs w:val="14"/>
              </w:rPr>
            </w:pPr>
            <w:r w:rsidRPr="000963D9">
              <w:rPr>
                <w:b/>
                <w:sz w:val="14"/>
                <w:szCs w:val="14"/>
              </w:rPr>
              <w:t>10:30</w:t>
            </w:r>
          </w:p>
          <w:p w14:paraId="134E2C08" w14:textId="77777777" w:rsidR="00612126" w:rsidRPr="000963D9" w:rsidRDefault="00612126" w:rsidP="00612126">
            <w:pPr>
              <w:jc w:val="center"/>
              <w:rPr>
                <w:b/>
                <w:sz w:val="14"/>
                <w:szCs w:val="14"/>
              </w:rPr>
            </w:pPr>
            <w:r w:rsidRPr="000963D9">
              <w:rPr>
                <w:b/>
                <w:sz w:val="14"/>
                <w:szCs w:val="14"/>
              </w:rPr>
              <w:t>11:15</w:t>
            </w:r>
          </w:p>
        </w:tc>
        <w:tc>
          <w:tcPr>
            <w:tcW w:w="2021" w:type="dxa"/>
            <w:shd w:val="clear" w:color="auto" w:fill="FF9999"/>
            <w:vAlign w:val="center"/>
          </w:tcPr>
          <w:p w14:paraId="5B14340D" w14:textId="77777777" w:rsidR="00612126" w:rsidRDefault="00612126" w:rsidP="00612126">
            <w:pPr>
              <w:pStyle w:val="GvdeA"/>
              <w:jc w:val="center"/>
              <w:rPr>
                <w:rFonts w:ascii="Arial" w:hAnsi="Arial"/>
                <w:sz w:val="16"/>
                <w:szCs w:val="16"/>
              </w:rPr>
            </w:pPr>
            <w:r>
              <w:rPr>
                <w:rFonts w:ascii="Arial" w:hAnsi="Arial"/>
                <w:sz w:val="16"/>
                <w:szCs w:val="16"/>
              </w:rPr>
              <w:t xml:space="preserve">Akut koroner </w:t>
            </w:r>
            <w:proofErr w:type="gramStart"/>
            <w:r>
              <w:rPr>
                <w:rFonts w:ascii="Arial" w:hAnsi="Arial"/>
                <w:sz w:val="16"/>
                <w:szCs w:val="16"/>
              </w:rPr>
              <w:t>sendroma</w:t>
            </w:r>
            <w:proofErr w:type="gramEnd"/>
            <w:r>
              <w:rPr>
                <w:rFonts w:ascii="Arial" w:hAnsi="Arial"/>
                <w:sz w:val="16"/>
                <w:szCs w:val="16"/>
              </w:rPr>
              <w:t xml:space="preserve"> olgular eşliğinde yaklaşım</w:t>
            </w:r>
          </w:p>
          <w:p w14:paraId="311DCB3D"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 T-A-K-İ</w:t>
            </w:r>
          </w:p>
          <w:p w14:paraId="5F0AA7F1" w14:textId="77777777" w:rsidR="00612126" w:rsidRDefault="00612126" w:rsidP="00612126">
            <w:pPr>
              <w:pStyle w:val="GvdeA"/>
              <w:jc w:val="center"/>
              <w:rPr>
                <w:rFonts w:ascii="Arial" w:eastAsia="Arial" w:hAnsi="Arial" w:cs="Arial"/>
                <w:sz w:val="16"/>
                <w:szCs w:val="16"/>
              </w:rPr>
            </w:pPr>
          </w:p>
          <w:p w14:paraId="36D9BF03" w14:textId="77777777" w:rsidR="00612126" w:rsidRDefault="00612126" w:rsidP="00612126">
            <w:pPr>
              <w:pStyle w:val="GvdeA"/>
              <w:shd w:val="clear" w:color="auto" w:fill="D99594"/>
              <w:rPr>
                <w:sz w:val="16"/>
                <w:szCs w:val="16"/>
              </w:rPr>
            </w:pPr>
            <w:r>
              <w:rPr>
                <w:rFonts w:ascii="Arial" w:hAnsi="Arial"/>
                <w:b/>
                <w:bCs/>
                <w:sz w:val="16"/>
                <w:szCs w:val="16"/>
              </w:rPr>
              <w:t>Nuray Kahraman AY</w:t>
            </w:r>
          </w:p>
          <w:p w14:paraId="0FA2E1A8" w14:textId="3CB2B488" w:rsidR="00612126" w:rsidRDefault="00612126" w:rsidP="00612126">
            <w:pPr>
              <w:pStyle w:val="GvdeA"/>
              <w:jc w:val="center"/>
              <w:rPr>
                <w:sz w:val="16"/>
                <w:szCs w:val="16"/>
              </w:rPr>
            </w:pPr>
          </w:p>
        </w:tc>
        <w:tc>
          <w:tcPr>
            <w:tcW w:w="1725" w:type="dxa"/>
            <w:shd w:val="clear" w:color="auto" w:fill="FF9999"/>
            <w:vAlign w:val="center"/>
          </w:tcPr>
          <w:p w14:paraId="76B79F27" w14:textId="77777777" w:rsidR="00612126" w:rsidRDefault="00612126" w:rsidP="00612126">
            <w:pPr>
              <w:pStyle w:val="GvdeA"/>
              <w:jc w:val="center"/>
              <w:rPr>
                <w:rFonts w:ascii="Arial" w:eastAsia="Arial" w:hAnsi="Arial" w:cs="Arial"/>
                <w:sz w:val="16"/>
                <w:szCs w:val="16"/>
              </w:rPr>
            </w:pPr>
            <w:r>
              <w:rPr>
                <w:rFonts w:ascii="Arial" w:hAnsi="Arial"/>
                <w:sz w:val="16"/>
                <w:szCs w:val="16"/>
              </w:rPr>
              <w:t>Kalp tamponadı ve ve perikardiyal efüzyonu olan hastaya yaklaşım ÖN-T-K</w:t>
            </w:r>
          </w:p>
          <w:p w14:paraId="7D61930D" w14:textId="77777777" w:rsidR="00612126" w:rsidRDefault="00612126" w:rsidP="00612126">
            <w:pPr>
              <w:pStyle w:val="GvdeA"/>
              <w:jc w:val="center"/>
              <w:rPr>
                <w:rFonts w:ascii="Arial" w:hAnsi="Arial"/>
                <w:b/>
                <w:sz w:val="16"/>
                <w:szCs w:val="16"/>
              </w:rPr>
            </w:pPr>
            <w:r>
              <w:rPr>
                <w:rFonts w:ascii="Arial" w:hAnsi="Arial"/>
                <w:sz w:val="16"/>
                <w:szCs w:val="16"/>
              </w:rPr>
              <w:t xml:space="preserve"> </w:t>
            </w:r>
            <w:r>
              <w:rPr>
                <w:rFonts w:ascii="Arial" w:hAnsi="Arial"/>
                <w:b/>
                <w:sz w:val="16"/>
                <w:szCs w:val="16"/>
              </w:rPr>
              <w:t>Erdem      KARAÇÖP</w:t>
            </w:r>
          </w:p>
        </w:tc>
        <w:tc>
          <w:tcPr>
            <w:tcW w:w="1844" w:type="dxa"/>
            <w:shd w:val="clear" w:color="auto" w:fill="FF9999"/>
            <w:vAlign w:val="center"/>
          </w:tcPr>
          <w:p w14:paraId="23534B8A" w14:textId="77777777" w:rsidR="00612126" w:rsidRDefault="00612126" w:rsidP="00612126">
            <w:pPr>
              <w:pStyle w:val="GvdeA"/>
              <w:jc w:val="center"/>
              <w:rPr>
                <w:rFonts w:ascii="Arial" w:eastAsia="Arial" w:hAnsi="Arial" w:cs="Arial"/>
                <w:sz w:val="16"/>
                <w:szCs w:val="16"/>
              </w:rPr>
            </w:pPr>
            <w:r>
              <w:rPr>
                <w:rFonts w:ascii="Arial" w:hAnsi="Arial"/>
                <w:sz w:val="16"/>
                <w:szCs w:val="16"/>
              </w:rPr>
              <w:t>Vakalar eşliğinde Sekonder hipertansiyona yaklaşım ÖN-T-K</w:t>
            </w:r>
          </w:p>
          <w:p w14:paraId="4D85C3AD" w14:textId="77777777" w:rsidR="00612126" w:rsidRDefault="00612126" w:rsidP="00612126">
            <w:pPr>
              <w:pStyle w:val="GvdeA"/>
              <w:jc w:val="center"/>
              <w:rPr>
                <w:sz w:val="16"/>
                <w:szCs w:val="16"/>
              </w:rPr>
            </w:pPr>
            <w:r>
              <w:rPr>
                <w:rFonts w:ascii="Arial" w:hAnsi="Arial" w:cs="Arial"/>
                <w:sz w:val="16"/>
                <w:szCs w:val="16"/>
                <w:bdr w:val="none" w:sz="0" w:space="0" w:color="auto" w:frame="1"/>
              </w:rPr>
              <w:t xml:space="preserve">   </w:t>
            </w:r>
            <w:r>
              <w:rPr>
                <w:rFonts w:ascii="Arial" w:hAnsi="Arial" w:cs="Arial"/>
                <w:b/>
                <w:bCs/>
                <w:sz w:val="16"/>
                <w:szCs w:val="16"/>
                <w:bdr w:val="none" w:sz="0" w:space="0" w:color="auto" w:frame="1"/>
              </w:rPr>
              <w:t>Hakan FOTBOLCU</w:t>
            </w:r>
          </w:p>
        </w:tc>
        <w:tc>
          <w:tcPr>
            <w:tcW w:w="1827" w:type="dxa"/>
            <w:shd w:val="clear" w:color="auto" w:fill="CCCCFF"/>
            <w:vAlign w:val="center"/>
          </w:tcPr>
          <w:p w14:paraId="1FB095D2" w14:textId="77777777" w:rsidR="00612126" w:rsidRDefault="00612126" w:rsidP="00612126">
            <w:pPr>
              <w:pStyle w:val="GvdeA"/>
              <w:jc w:val="center"/>
              <w:rPr>
                <w:rFonts w:ascii="Arial" w:eastAsia="Arial" w:hAnsi="Arial" w:cs="Arial"/>
                <w:sz w:val="18"/>
                <w:szCs w:val="18"/>
              </w:rPr>
            </w:pPr>
            <w:r>
              <w:rPr>
                <w:rFonts w:ascii="Arial" w:hAnsi="Arial"/>
                <w:sz w:val="18"/>
                <w:szCs w:val="18"/>
              </w:rPr>
              <w:t>Uyku Apne Send.</w:t>
            </w:r>
          </w:p>
          <w:p w14:paraId="54706830"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7759DD8A" w14:textId="77777777" w:rsidR="00612126" w:rsidRDefault="00612126" w:rsidP="00612126">
            <w:pPr>
              <w:pStyle w:val="GvdeA"/>
              <w:jc w:val="center"/>
            </w:pPr>
            <w:r>
              <w:rPr>
                <w:rFonts w:ascii="Arial" w:hAnsi="Arial"/>
                <w:b/>
                <w:bCs/>
                <w:sz w:val="18"/>
                <w:szCs w:val="18"/>
                <w:lang w:val="da-DK"/>
              </w:rPr>
              <w:t>F.Okyaltırık</w:t>
            </w:r>
          </w:p>
        </w:tc>
        <w:tc>
          <w:tcPr>
            <w:tcW w:w="1827" w:type="dxa"/>
            <w:vMerge/>
            <w:shd w:val="clear" w:color="auto" w:fill="FF0000"/>
          </w:tcPr>
          <w:p w14:paraId="4D94EABF" w14:textId="77777777" w:rsidR="00612126" w:rsidRPr="00051E4B" w:rsidRDefault="00612126" w:rsidP="00612126">
            <w:pPr>
              <w:rPr>
                <w:highlight w:val="yellow"/>
              </w:rPr>
            </w:pPr>
          </w:p>
        </w:tc>
      </w:tr>
      <w:tr w:rsidR="00612126" w:rsidRPr="000963D9" w14:paraId="22475391" w14:textId="77777777" w:rsidTr="00396B2F">
        <w:trPr>
          <w:trHeight w:val="1474"/>
        </w:trPr>
        <w:tc>
          <w:tcPr>
            <w:tcW w:w="1659" w:type="dxa"/>
            <w:shd w:val="clear" w:color="auto" w:fill="auto"/>
          </w:tcPr>
          <w:p w14:paraId="135C9FA4" w14:textId="77777777" w:rsidR="00612126" w:rsidRPr="000963D9" w:rsidRDefault="00612126" w:rsidP="00612126">
            <w:pPr>
              <w:jc w:val="center"/>
              <w:rPr>
                <w:b/>
                <w:sz w:val="14"/>
                <w:szCs w:val="14"/>
              </w:rPr>
            </w:pPr>
          </w:p>
          <w:p w14:paraId="6365081B" w14:textId="77777777" w:rsidR="00612126" w:rsidRPr="000963D9" w:rsidRDefault="00612126" w:rsidP="00612126">
            <w:pPr>
              <w:jc w:val="center"/>
              <w:rPr>
                <w:b/>
                <w:sz w:val="14"/>
                <w:szCs w:val="14"/>
              </w:rPr>
            </w:pPr>
          </w:p>
          <w:p w14:paraId="35F4D01F" w14:textId="77777777" w:rsidR="00612126" w:rsidRPr="000963D9" w:rsidRDefault="00612126" w:rsidP="00612126">
            <w:pPr>
              <w:jc w:val="center"/>
              <w:rPr>
                <w:b/>
                <w:sz w:val="14"/>
                <w:szCs w:val="14"/>
              </w:rPr>
            </w:pPr>
            <w:r w:rsidRPr="000963D9">
              <w:rPr>
                <w:b/>
                <w:sz w:val="14"/>
                <w:szCs w:val="14"/>
              </w:rPr>
              <w:t>11:30</w:t>
            </w:r>
          </w:p>
          <w:p w14:paraId="0BE106B6" w14:textId="77777777" w:rsidR="00612126" w:rsidRPr="000963D9" w:rsidRDefault="00612126" w:rsidP="00612126">
            <w:pPr>
              <w:jc w:val="center"/>
              <w:rPr>
                <w:b/>
                <w:sz w:val="14"/>
                <w:szCs w:val="14"/>
              </w:rPr>
            </w:pPr>
            <w:r w:rsidRPr="000963D9">
              <w:rPr>
                <w:b/>
                <w:sz w:val="14"/>
                <w:szCs w:val="14"/>
              </w:rPr>
              <w:t>12:15</w:t>
            </w:r>
          </w:p>
        </w:tc>
        <w:tc>
          <w:tcPr>
            <w:tcW w:w="2021" w:type="dxa"/>
            <w:shd w:val="clear" w:color="auto" w:fill="FF9999"/>
            <w:vAlign w:val="center"/>
          </w:tcPr>
          <w:p w14:paraId="3A4B643C" w14:textId="77777777" w:rsidR="00612126" w:rsidRDefault="00612126" w:rsidP="00612126">
            <w:pPr>
              <w:pStyle w:val="GvdeA"/>
              <w:jc w:val="center"/>
              <w:rPr>
                <w:rFonts w:ascii="Arial" w:hAnsi="Arial"/>
                <w:sz w:val="16"/>
                <w:szCs w:val="16"/>
              </w:rPr>
            </w:pPr>
            <w:r>
              <w:rPr>
                <w:rFonts w:ascii="Arial" w:hAnsi="Arial"/>
                <w:sz w:val="16"/>
                <w:szCs w:val="16"/>
              </w:rPr>
              <w:t xml:space="preserve">Olgular eşliğinde Kalp yetersizliği ve tedavisi </w:t>
            </w:r>
          </w:p>
          <w:p w14:paraId="79512C15"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54BCC28D" w14:textId="3A151D1D" w:rsidR="00612126" w:rsidRDefault="00612126" w:rsidP="00612126">
            <w:pPr>
              <w:pStyle w:val="GvdeA"/>
              <w:jc w:val="center"/>
              <w:rPr>
                <w:sz w:val="16"/>
                <w:szCs w:val="16"/>
              </w:rPr>
            </w:pPr>
            <w:r>
              <w:rPr>
                <w:rFonts w:ascii="Arial" w:hAnsi="Arial"/>
                <w:b/>
                <w:bCs/>
                <w:sz w:val="16"/>
                <w:szCs w:val="16"/>
              </w:rPr>
              <w:t>Ahmet BACAKSIZ</w:t>
            </w:r>
          </w:p>
        </w:tc>
        <w:tc>
          <w:tcPr>
            <w:tcW w:w="1725" w:type="dxa"/>
            <w:shd w:val="clear" w:color="auto" w:fill="FF9999"/>
            <w:vAlign w:val="center"/>
          </w:tcPr>
          <w:p w14:paraId="6880907C" w14:textId="77777777" w:rsidR="00612126" w:rsidRDefault="00612126" w:rsidP="00612126">
            <w:pPr>
              <w:pStyle w:val="GvdeA"/>
              <w:jc w:val="center"/>
              <w:rPr>
                <w:rFonts w:ascii="Arial" w:eastAsia="Arial" w:hAnsi="Arial" w:cs="Arial"/>
                <w:sz w:val="16"/>
                <w:szCs w:val="16"/>
              </w:rPr>
            </w:pPr>
            <w:r>
              <w:rPr>
                <w:rFonts w:ascii="Arial" w:hAnsi="Arial"/>
                <w:sz w:val="16"/>
                <w:szCs w:val="16"/>
              </w:rPr>
              <w:t>Kronik koroner sendromlara genel yaklaşım                ÖN-T-K</w:t>
            </w:r>
          </w:p>
          <w:p w14:paraId="2733C927" w14:textId="77777777" w:rsidR="00612126" w:rsidRDefault="00612126" w:rsidP="00612126">
            <w:pPr>
              <w:pStyle w:val="GvdeA"/>
              <w:jc w:val="center"/>
              <w:rPr>
                <w:rFonts w:ascii="Arial" w:eastAsia="Arial" w:hAnsi="Arial" w:cs="Arial"/>
                <w:sz w:val="16"/>
                <w:szCs w:val="16"/>
              </w:rPr>
            </w:pPr>
          </w:p>
          <w:p w14:paraId="08B8AA6C" w14:textId="77777777" w:rsidR="00612126" w:rsidRDefault="00612126" w:rsidP="00612126">
            <w:pPr>
              <w:pStyle w:val="GvdeA"/>
              <w:jc w:val="center"/>
              <w:rPr>
                <w:rFonts w:ascii="Arial" w:eastAsia="Arial" w:hAnsi="Arial" w:cs="Arial"/>
                <w:sz w:val="16"/>
                <w:szCs w:val="16"/>
              </w:rPr>
            </w:pPr>
            <w:r>
              <w:rPr>
                <w:rFonts w:ascii="Arial" w:hAnsi="Arial"/>
                <w:b/>
                <w:bCs/>
                <w:sz w:val="16"/>
                <w:szCs w:val="16"/>
              </w:rPr>
              <w:t>Asım ENHOŞ</w:t>
            </w:r>
          </w:p>
          <w:p w14:paraId="2F6EAF20" w14:textId="77777777" w:rsidR="00612126" w:rsidRDefault="00612126" w:rsidP="00612126">
            <w:pPr>
              <w:pStyle w:val="GvdeA"/>
              <w:rPr>
                <w:sz w:val="16"/>
                <w:szCs w:val="16"/>
              </w:rPr>
            </w:pPr>
          </w:p>
        </w:tc>
        <w:tc>
          <w:tcPr>
            <w:tcW w:w="1844" w:type="dxa"/>
            <w:shd w:val="clear" w:color="auto" w:fill="FF9999"/>
            <w:vAlign w:val="center"/>
          </w:tcPr>
          <w:p w14:paraId="444139D0" w14:textId="77777777" w:rsidR="00612126" w:rsidRDefault="00612126" w:rsidP="00612126">
            <w:pPr>
              <w:pStyle w:val="GvdeA"/>
              <w:jc w:val="center"/>
              <w:rPr>
                <w:sz w:val="16"/>
                <w:szCs w:val="16"/>
              </w:rPr>
            </w:pPr>
            <w:r>
              <w:rPr>
                <w:rFonts w:ascii="Arial" w:hAnsi="Arial"/>
                <w:b/>
                <w:bCs/>
                <w:sz w:val="16"/>
                <w:szCs w:val="16"/>
              </w:rPr>
              <w:t>Kardiyoloji Soru Çözümü</w:t>
            </w:r>
          </w:p>
        </w:tc>
        <w:tc>
          <w:tcPr>
            <w:tcW w:w="1827" w:type="dxa"/>
            <w:shd w:val="clear" w:color="auto" w:fill="CCCCFF"/>
            <w:vAlign w:val="center"/>
          </w:tcPr>
          <w:p w14:paraId="1553BC94" w14:textId="77777777" w:rsidR="00612126" w:rsidRDefault="00612126" w:rsidP="00612126">
            <w:pPr>
              <w:pStyle w:val="GvdeA"/>
              <w:jc w:val="center"/>
              <w:rPr>
                <w:rFonts w:ascii="Arial" w:eastAsia="Arial" w:hAnsi="Arial" w:cs="Arial"/>
                <w:sz w:val="18"/>
                <w:szCs w:val="18"/>
              </w:rPr>
            </w:pPr>
            <w:r>
              <w:rPr>
                <w:rFonts w:ascii="Arial" w:hAnsi="Arial"/>
                <w:sz w:val="18"/>
                <w:szCs w:val="18"/>
              </w:rPr>
              <w:t>Olgularla Pulmoner Emboli</w:t>
            </w:r>
          </w:p>
          <w:p w14:paraId="48762F57" w14:textId="77777777" w:rsidR="00612126" w:rsidRDefault="00612126" w:rsidP="00612126">
            <w:pPr>
              <w:pStyle w:val="GvdeA"/>
              <w:jc w:val="center"/>
              <w:rPr>
                <w:rFonts w:ascii="Arial" w:eastAsia="Arial" w:hAnsi="Arial" w:cs="Arial"/>
                <w:sz w:val="18"/>
                <w:szCs w:val="18"/>
              </w:rPr>
            </w:pPr>
            <w:r>
              <w:rPr>
                <w:rFonts w:ascii="Arial" w:hAnsi="Arial"/>
                <w:sz w:val="18"/>
                <w:szCs w:val="18"/>
              </w:rPr>
              <w:t>A-K-İ</w:t>
            </w:r>
          </w:p>
          <w:p w14:paraId="7902F192" w14:textId="77777777" w:rsidR="00612126" w:rsidRDefault="00612126" w:rsidP="00612126">
            <w:pPr>
              <w:pStyle w:val="GvdeA"/>
              <w:jc w:val="center"/>
            </w:pPr>
            <w:r>
              <w:rPr>
                <w:rFonts w:ascii="Arial" w:hAnsi="Arial"/>
                <w:b/>
                <w:bCs/>
                <w:sz w:val="18"/>
                <w:szCs w:val="18"/>
              </w:rPr>
              <w:t>F. Okyaltırık</w:t>
            </w:r>
          </w:p>
        </w:tc>
        <w:tc>
          <w:tcPr>
            <w:tcW w:w="1827" w:type="dxa"/>
            <w:vMerge/>
            <w:shd w:val="clear" w:color="auto" w:fill="FF0000"/>
          </w:tcPr>
          <w:p w14:paraId="00FA6D7F" w14:textId="77777777" w:rsidR="00612126" w:rsidRPr="00051E4B" w:rsidRDefault="00612126" w:rsidP="00612126">
            <w:pPr>
              <w:rPr>
                <w:highlight w:val="yellow"/>
              </w:rPr>
            </w:pPr>
          </w:p>
        </w:tc>
      </w:tr>
      <w:tr w:rsidR="00612126" w:rsidRPr="000963D9" w14:paraId="1E8E6E98" w14:textId="77777777" w:rsidTr="00396B2F">
        <w:trPr>
          <w:trHeight w:val="567"/>
        </w:trPr>
        <w:tc>
          <w:tcPr>
            <w:tcW w:w="1659" w:type="dxa"/>
            <w:shd w:val="clear" w:color="auto" w:fill="FFFFFF" w:themeFill="background1"/>
          </w:tcPr>
          <w:p w14:paraId="255D9E85" w14:textId="77777777" w:rsidR="00612126" w:rsidRPr="000963D9" w:rsidRDefault="00612126" w:rsidP="00612126">
            <w:pPr>
              <w:jc w:val="center"/>
              <w:rPr>
                <w:b/>
                <w:sz w:val="14"/>
                <w:szCs w:val="14"/>
              </w:rPr>
            </w:pPr>
          </w:p>
          <w:p w14:paraId="1397262E" w14:textId="77777777" w:rsidR="00612126" w:rsidRPr="000963D9" w:rsidRDefault="00612126" w:rsidP="00612126">
            <w:pPr>
              <w:jc w:val="center"/>
              <w:rPr>
                <w:sz w:val="14"/>
                <w:szCs w:val="14"/>
              </w:rPr>
            </w:pPr>
          </w:p>
        </w:tc>
        <w:tc>
          <w:tcPr>
            <w:tcW w:w="2021" w:type="dxa"/>
            <w:shd w:val="clear" w:color="auto" w:fill="FF9999"/>
            <w:vAlign w:val="center"/>
          </w:tcPr>
          <w:p w14:paraId="28A063FA" w14:textId="77777777" w:rsidR="00612126" w:rsidRDefault="00612126" w:rsidP="00612126">
            <w:pPr>
              <w:pStyle w:val="GvdeA"/>
              <w:rPr>
                <w:rFonts w:ascii="Arial" w:eastAsia="Arial" w:hAnsi="Arial" w:cs="Arial"/>
                <w:sz w:val="16"/>
                <w:szCs w:val="16"/>
              </w:rPr>
            </w:pPr>
            <w:r>
              <w:rPr>
                <w:rFonts w:ascii="Arial" w:hAnsi="Arial"/>
                <w:sz w:val="16"/>
                <w:szCs w:val="16"/>
              </w:rPr>
              <w:t xml:space="preserve">  </w:t>
            </w:r>
          </w:p>
          <w:p w14:paraId="2C2844ED" w14:textId="77777777" w:rsidR="00612126" w:rsidRDefault="00612126" w:rsidP="00612126">
            <w:pPr>
              <w:pStyle w:val="GvdeA"/>
              <w:jc w:val="center"/>
              <w:rPr>
                <w:sz w:val="16"/>
                <w:szCs w:val="16"/>
              </w:rPr>
            </w:pPr>
            <w:r>
              <w:rPr>
                <w:rFonts w:ascii="Arial" w:hAnsi="Arial"/>
                <w:sz w:val="16"/>
                <w:szCs w:val="16"/>
              </w:rPr>
              <w:t xml:space="preserve"> </w:t>
            </w:r>
          </w:p>
        </w:tc>
        <w:tc>
          <w:tcPr>
            <w:tcW w:w="1725" w:type="dxa"/>
            <w:shd w:val="clear" w:color="auto" w:fill="FF9999"/>
            <w:vAlign w:val="center"/>
          </w:tcPr>
          <w:p w14:paraId="1FE904CA" w14:textId="77777777" w:rsidR="00612126" w:rsidRDefault="00612126" w:rsidP="00612126">
            <w:pPr>
              <w:rPr>
                <w:sz w:val="16"/>
                <w:szCs w:val="16"/>
                <w:lang w:eastAsia="tr-TR"/>
              </w:rPr>
            </w:pPr>
          </w:p>
        </w:tc>
        <w:tc>
          <w:tcPr>
            <w:tcW w:w="1844" w:type="dxa"/>
            <w:shd w:val="clear" w:color="auto" w:fill="auto"/>
            <w:vAlign w:val="center"/>
          </w:tcPr>
          <w:p w14:paraId="49697C8E" w14:textId="77777777" w:rsidR="00612126" w:rsidRDefault="00612126" w:rsidP="00612126"/>
        </w:tc>
        <w:tc>
          <w:tcPr>
            <w:tcW w:w="1827" w:type="dxa"/>
            <w:vAlign w:val="center"/>
          </w:tcPr>
          <w:p w14:paraId="6EDC3A7F" w14:textId="77777777" w:rsidR="00612126" w:rsidRPr="00051E4B" w:rsidRDefault="00612126" w:rsidP="00612126">
            <w:pPr>
              <w:suppressAutoHyphens/>
              <w:jc w:val="center"/>
              <w:rPr>
                <w:rFonts w:ascii="Arial" w:eastAsia="SimSun" w:hAnsi="Arial" w:cs="Arial"/>
                <w:b/>
                <w:kern w:val="2"/>
                <w:sz w:val="14"/>
                <w:szCs w:val="14"/>
                <w:highlight w:val="yellow"/>
                <w:lang w:eastAsia="ar-SA"/>
              </w:rPr>
            </w:pPr>
          </w:p>
        </w:tc>
        <w:tc>
          <w:tcPr>
            <w:tcW w:w="1827" w:type="dxa"/>
            <w:vMerge/>
            <w:shd w:val="clear" w:color="auto" w:fill="FF0000"/>
          </w:tcPr>
          <w:p w14:paraId="11BD19AB" w14:textId="77777777" w:rsidR="00612126" w:rsidRPr="00051E4B" w:rsidRDefault="00612126" w:rsidP="00612126">
            <w:pPr>
              <w:rPr>
                <w:rFonts w:ascii="Arial" w:eastAsia="SimSun" w:hAnsi="Arial" w:cs="Arial"/>
                <w:b/>
                <w:kern w:val="2"/>
                <w:sz w:val="14"/>
                <w:szCs w:val="14"/>
                <w:highlight w:val="yellow"/>
                <w:lang w:eastAsia="ar-SA"/>
              </w:rPr>
            </w:pPr>
          </w:p>
        </w:tc>
      </w:tr>
      <w:tr w:rsidR="00612126" w:rsidRPr="000963D9" w14:paraId="61103A4D" w14:textId="77777777" w:rsidTr="00396B2F">
        <w:trPr>
          <w:trHeight w:val="1474"/>
        </w:trPr>
        <w:tc>
          <w:tcPr>
            <w:tcW w:w="1659" w:type="dxa"/>
            <w:shd w:val="clear" w:color="auto" w:fill="auto"/>
          </w:tcPr>
          <w:p w14:paraId="59357CE8" w14:textId="77777777" w:rsidR="00612126" w:rsidRPr="000963D9" w:rsidRDefault="00612126" w:rsidP="00612126">
            <w:pPr>
              <w:jc w:val="center"/>
              <w:rPr>
                <w:b/>
                <w:sz w:val="14"/>
                <w:szCs w:val="14"/>
              </w:rPr>
            </w:pPr>
          </w:p>
          <w:p w14:paraId="7405B941" w14:textId="77777777" w:rsidR="00612126" w:rsidRPr="000963D9" w:rsidRDefault="00612126" w:rsidP="00612126">
            <w:pPr>
              <w:jc w:val="center"/>
              <w:rPr>
                <w:b/>
                <w:sz w:val="14"/>
                <w:szCs w:val="14"/>
              </w:rPr>
            </w:pPr>
          </w:p>
          <w:p w14:paraId="1AA0DED0" w14:textId="77777777" w:rsidR="00612126" w:rsidRPr="000963D9" w:rsidRDefault="00612126" w:rsidP="00612126">
            <w:pPr>
              <w:jc w:val="center"/>
              <w:rPr>
                <w:b/>
                <w:sz w:val="14"/>
                <w:szCs w:val="14"/>
              </w:rPr>
            </w:pPr>
            <w:r w:rsidRPr="000963D9">
              <w:rPr>
                <w:b/>
                <w:sz w:val="14"/>
                <w:szCs w:val="14"/>
              </w:rPr>
              <w:t>13:30</w:t>
            </w:r>
          </w:p>
          <w:p w14:paraId="28909021" w14:textId="77777777" w:rsidR="00612126" w:rsidRPr="000963D9" w:rsidRDefault="00612126" w:rsidP="00612126">
            <w:pPr>
              <w:jc w:val="center"/>
              <w:rPr>
                <w:b/>
                <w:sz w:val="14"/>
                <w:szCs w:val="14"/>
              </w:rPr>
            </w:pPr>
            <w:r w:rsidRPr="000963D9">
              <w:rPr>
                <w:b/>
                <w:sz w:val="14"/>
                <w:szCs w:val="14"/>
              </w:rPr>
              <w:t>14:15</w:t>
            </w:r>
          </w:p>
        </w:tc>
        <w:tc>
          <w:tcPr>
            <w:tcW w:w="2021" w:type="dxa"/>
            <w:shd w:val="clear" w:color="auto" w:fill="FF9999"/>
            <w:vAlign w:val="center"/>
          </w:tcPr>
          <w:p w14:paraId="7C24C761" w14:textId="77777777" w:rsidR="00612126" w:rsidRDefault="00612126" w:rsidP="00612126">
            <w:pPr>
              <w:pStyle w:val="GvdeA"/>
              <w:jc w:val="center"/>
              <w:rPr>
                <w:rFonts w:ascii="Arial" w:hAnsi="Arial"/>
                <w:sz w:val="16"/>
                <w:szCs w:val="16"/>
              </w:rPr>
            </w:pPr>
            <w:r>
              <w:rPr>
                <w:rFonts w:ascii="Arial" w:hAnsi="Arial"/>
                <w:sz w:val="16"/>
                <w:szCs w:val="16"/>
              </w:rPr>
              <w:t xml:space="preserve">Hipertansiyona genel yaklaşım </w:t>
            </w:r>
          </w:p>
          <w:p w14:paraId="2A01DFC2"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24F1D159" w14:textId="77777777" w:rsidR="00612126" w:rsidRDefault="00612126" w:rsidP="00612126">
            <w:pPr>
              <w:pStyle w:val="GvdeA"/>
              <w:jc w:val="center"/>
              <w:rPr>
                <w:rFonts w:ascii="Arial" w:eastAsia="Arial" w:hAnsi="Arial" w:cs="Arial"/>
                <w:sz w:val="16"/>
                <w:szCs w:val="16"/>
              </w:rPr>
            </w:pPr>
          </w:p>
          <w:p w14:paraId="104C02CF" w14:textId="6BF8FBD3" w:rsidR="00612126" w:rsidRDefault="00612126" w:rsidP="00612126">
            <w:pPr>
              <w:pStyle w:val="GvdeA"/>
              <w:jc w:val="center"/>
              <w:rPr>
                <w:sz w:val="16"/>
                <w:szCs w:val="16"/>
              </w:rPr>
            </w:pPr>
            <w:r>
              <w:rPr>
                <w:rFonts w:ascii="Arial" w:hAnsi="Arial"/>
                <w:b/>
                <w:bCs/>
                <w:sz w:val="16"/>
                <w:szCs w:val="16"/>
              </w:rPr>
              <w:t>Ahmet BACAKSIZ</w:t>
            </w:r>
          </w:p>
        </w:tc>
        <w:tc>
          <w:tcPr>
            <w:tcW w:w="1725" w:type="dxa"/>
            <w:shd w:val="clear" w:color="auto" w:fill="FF9999"/>
            <w:vAlign w:val="center"/>
          </w:tcPr>
          <w:p w14:paraId="4F147479" w14:textId="77777777" w:rsidR="00612126" w:rsidRDefault="00612126" w:rsidP="00612126">
            <w:pPr>
              <w:pStyle w:val="GvdeA"/>
              <w:jc w:val="center"/>
              <w:rPr>
                <w:rFonts w:ascii="Arial" w:eastAsia="Arial" w:hAnsi="Arial" w:cs="Arial"/>
                <w:sz w:val="16"/>
                <w:szCs w:val="16"/>
              </w:rPr>
            </w:pPr>
            <w:r>
              <w:rPr>
                <w:rFonts w:ascii="Arial" w:hAnsi="Arial"/>
                <w:sz w:val="16"/>
                <w:szCs w:val="16"/>
              </w:rPr>
              <w:t>Çarpıntısı olan hastaya yaklaşım</w:t>
            </w:r>
          </w:p>
          <w:p w14:paraId="5EC5256A" w14:textId="77777777" w:rsidR="00612126" w:rsidRDefault="00612126" w:rsidP="00612126">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4C393D15"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4AE925D8" w14:textId="77777777" w:rsidR="00612126" w:rsidRDefault="00612126" w:rsidP="00612126">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ım</w:t>
            </w:r>
          </w:p>
          <w:p w14:paraId="6D5DB9CA"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3FAD70EB" w14:textId="77777777" w:rsidR="00612126" w:rsidRDefault="00612126" w:rsidP="00612126">
            <w:pPr>
              <w:pStyle w:val="GvdeA"/>
              <w:jc w:val="center"/>
            </w:pPr>
            <w:r>
              <w:rPr>
                <w:rFonts w:ascii="Arial" w:hAnsi="Arial"/>
                <w:b/>
                <w:bCs/>
                <w:sz w:val="18"/>
                <w:szCs w:val="18"/>
              </w:rPr>
              <w:t>F.Okyaltırık</w:t>
            </w:r>
          </w:p>
        </w:tc>
        <w:tc>
          <w:tcPr>
            <w:tcW w:w="1827" w:type="dxa"/>
            <w:vMerge w:val="restart"/>
            <w:shd w:val="clear" w:color="auto" w:fill="FF0000"/>
            <w:textDirection w:val="btLr"/>
            <w:vAlign w:val="center"/>
          </w:tcPr>
          <w:p w14:paraId="7BD1CEFE" w14:textId="77777777" w:rsidR="00612126" w:rsidRPr="00051E4B" w:rsidRDefault="00612126" w:rsidP="00612126">
            <w:pPr>
              <w:ind w:left="113" w:right="113"/>
              <w:jc w:val="center"/>
              <w:rPr>
                <w:rFonts w:ascii="Arial" w:eastAsia="SimSun" w:hAnsi="Arial" w:cs="Arial"/>
                <w:b/>
                <w:kern w:val="2"/>
                <w:sz w:val="14"/>
                <w:szCs w:val="14"/>
                <w:highlight w:val="yellow"/>
                <w:lang w:eastAsia="ar-SA"/>
              </w:rPr>
            </w:pPr>
          </w:p>
        </w:tc>
        <w:tc>
          <w:tcPr>
            <w:tcW w:w="1827" w:type="dxa"/>
            <w:vMerge/>
            <w:shd w:val="clear" w:color="auto" w:fill="FF0000"/>
          </w:tcPr>
          <w:p w14:paraId="3AFEEE7E" w14:textId="77777777" w:rsidR="00612126" w:rsidRPr="00051E4B" w:rsidRDefault="00612126" w:rsidP="00612126">
            <w:pPr>
              <w:rPr>
                <w:highlight w:val="yellow"/>
              </w:rPr>
            </w:pPr>
          </w:p>
        </w:tc>
      </w:tr>
      <w:tr w:rsidR="00612126" w:rsidRPr="000963D9" w14:paraId="3985BACB" w14:textId="77777777" w:rsidTr="00396B2F">
        <w:trPr>
          <w:trHeight w:val="1474"/>
        </w:trPr>
        <w:tc>
          <w:tcPr>
            <w:tcW w:w="1659" w:type="dxa"/>
            <w:shd w:val="clear" w:color="auto" w:fill="auto"/>
          </w:tcPr>
          <w:p w14:paraId="469996B5" w14:textId="77777777" w:rsidR="00612126" w:rsidRPr="000963D9" w:rsidRDefault="00612126" w:rsidP="00612126">
            <w:pPr>
              <w:jc w:val="center"/>
              <w:rPr>
                <w:b/>
                <w:sz w:val="14"/>
                <w:szCs w:val="14"/>
              </w:rPr>
            </w:pPr>
          </w:p>
          <w:p w14:paraId="0D376577" w14:textId="77777777" w:rsidR="00612126" w:rsidRPr="000963D9" w:rsidRDefault="00612126" w:rsidP="00612126">
            <w:pPr>
              <w:jc w:val="center"/>
              <w:rPr>
                <w:b/>
                <w:sz w:val="14"/>
                <w:szCs w:val="14"/>
              </w:rPr>
            </w:pPr>
          </w:p>
          <w:p w14:paraId="213C3331" w14:textId="77777777" w:rsidR="00612126" w:rsidRPr="000963D9" w:rsidRDefault="00612126" w:rsidP="00612126">
            <w:pPr>
              <w:jc w:val="center"/>
              <w:rPr>
                <w:b/>
                <w:sz w:val="14"/>
                <w:szCs w:val="14"/>
              </w:rPr>
            </w:pPr>
            <w:r w:rsidRPr="000963D9">
              <w:rPr>
                <w:b/>
                <w:sz w:val="14"/>
                <w:szCs w:val="14"/>
              </w:rPr>
              <w:t>14.30</w:t>
            </w:r>
          </w:p>
          <w:p w14:paraId="1D8491AE" w14:textId="77777777" w:rsidR="00612126" w:rsidRPr="000963D9" w:rsidRDefault="00612126" w:rsidP="00612126">
            <w:pPr>
              <w:jc w:val="center"/>
              <w:rPr>
                <w:b/>
                <w:sz w:val="14"/>
                <w:szCs w:val="14"/>
              </w:rPr>
            </w:pPr>
            <w:r w:rsidRPr="000963D9">
              <w:rPr>
                <w:b/>
                <w:sz w:val="14"/>
                <w:szCs w:val="14"/>
              </w:rPr>
              <w:t>15:15</w:t>
            </w:r>
          </w:p>
        </w:tc>
        <w:tc>
          <w:tcPr>
            <w:tcW w:w="2021" w:type="dxa"/>
            <w:shd w:val="clear" w:color="auto" w:fill="FF9999"/>
            <w:vAlign w:val="center"/>
          </w:tcPr>
          <w:p w14:paraId="49E1CC35" w14:textId="77777777" w:rsidR="00612126" w:rsidRDefault="00612126" w:rsidP="00612126">
            <w:pPr>
              <w:pStyle w:val="GvdeA"/>
              <w:jc w:val="center"/>
              <w:rPr>
                <w:rFonts w:ascii="Arial" w:eastAsia="Arial" w:hAnsi="Arial" w:cs="Arial"/>
                <w:sz w:val="16"/>
                <w:szCs w:val="16"/>
              </w:rPr>
            </w:pPr>
          </w:p>
          <w:p w14:paraId="7663DF26" w14:textId="77777777" w:rsidR="00612126" w:rsidRDefault="00612126" w:rsidP="00612126">
            <w:pPr>
              <w:pStyle w:val="GvdeA"/>
              <w:jc w:val="center"/>
              <w:rPr>
                <w:rFonts w:ascii="Arial" w:hAnsi="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Esansiyel hipertansiyona genel yaklaşım</w:t>
            </w:r>
          </w:p>
          <w:p w14:paraId="7074A319"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45A1DE4F" w14:textId="77777777" w:rsidR="00612126" w:rsidRDefault="00612126" w:rsidP="00612126">
            <w:pPr>
              <w:pStyle w:val="GvdeA"/>
              <w:jc w:val="center"/>
              <w:rPr>
                <w:rFonts w:ascii="Arial" w:eastAsia="Arial" w:hAnsi="Arial" w:cs="Arial"/>
                <w:sz w:val="16"/>
                <w:szCs w:val="16"/>
              </w:rPr>
            </w:pPr>
          </w:p>
          <w:p w14:paraId="6FC3A7C9" w14:textId="6DDA49A6" w:rsidR="00612126" w:rsidRDefault="00612126" w:rsidP="00612126">
            <w:pPr>
              <w:pStyle w:val="GvdeA"/>
              <w:jc w:val="center"/>
              <w:rPr>
                <w:sz w:val="16"/>
                <w:szCs w:val="16"/>
              </w:rPr>
            </w:pPr>
            <w:r>
              <w:rPr>
                <w:rFonts w:ascii="Arial" w:hAnsi="Arial"/>
                <w:b/>
                <w:bCs/>
                <w:sz w:val="16"/>
                <w:szCs w:val="16"/>
              </w:rPr>
              <w:t>Aydın NADİR</w:t>
            </w:r>
          </w:p>
        </w:tc>
        <w:tc>
          <w:tcPr>
            <w:tcW w:w="1725" w:type="dxa"/>
            <w:shd w:val="clear" w:color="auto" w:fill="FF9999"/>
            <w:vAlign w:val="center"/>
          </w:tcPr>
          <w:p w14:paraId="4008C5A7" w14:textId="77777777" w:rsidR="00612126" w:rsidRDefault="00612126" w:rsidP="00612126">
            <w:pPr>
              <w:pStyle w:val="GvdeA"/>
              <w:jc w:val="center"/>
              <w:rPr>
                <w:rFonts w:ascii="Arial" w:eastAsia="Arial" w:hAnsi="Arial" w:cs="Arial"/>
                <w:sz w:val="16"/>
                <w:szCs w:val="16"/>
              </w:rPr>
            </w:pPr>
          </w:p>
          <w:p w14:paraId="2B93666B" w14:textId="77777777" w:rsidR="00612126" w:rsidRDefault="00612126" w:rsidP="00612126">
            <w:pPr>
              <w:pStyle w:val="GvdeA"/>
              <w:jc w:val="center"/>
              <w:rPr>
                <w:rFonts w:ascii="Arial" w:eastAsia="Arial" w:hAnsi="Arial" w:cs="Arial"/>
                <w:sz w:val="16"/>
                <w:szCs w:val="16"/>
              </w:rPr>
            </w:pPr>
            <w:r>
              <w:rPr>
                <w:rFonts w:ascii="Arial" w:hAnsi="Arial"/>
                <w:sz w:val="16"/>
                <w:szCs w:val="16"/>
              </w:rPr>
              <w:t>Örneklerle kalp ritm bozukluğuna yaklaşım</w:t>
            </w:r>
          </w:p>
          <w:p w14:paraId="50CCED0A" w14:textId="77777777" w:rsidR="00612126" w:rsidRDefault="00612126" w:rsidP="00612126">
            <w:pPr>
              <w:pStyle w:val="GvdeA"/>
              <w:jc w:val="center"/>
              <w:rPr>
                <w:rFonts w:ascii="Arial" w:eastAsia="Arial" w:hAnsi="Arial" w:cs="Arial"/>
                <w:sz w:val="16"/>
                <w:szCs w:val="16"/>
              </w:rPr>
            </w:pPr>
            <w:r>
              <w:rPr>
                <w:rFonts w:ascii="Arial" w:hAnsi="Arial"/>
                <w:sz w:val="16"/>
                <w:szCs w:val="16"/>
              </w:rPr>
              <w:t>Ö</w:t>
            </w:r>
            <w:r>
              <w:rPr>
                <w:rFonts w:ascii="Arial" w:hAnsi="Arial"/>
                <w:sz w:val="16"/>
                <w:szCs w:val="16"/>
                <w:lang w:val="da-DK"/>
              </w:rPr>
              <w:t>nT</w:t>
            </w:r>
          </w:p>
          <w:p w14:paraId="60AE6E20" w14:textId="77777777" w:rsidR="00612126" w:rsidRDefault="00612126" w:rsidP="00612126">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1EC3A522"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52A2C538" w14:textId="77777777" w:rsidR="00612126" w:rsidRDefault="00612126" w:rsidP="00612126">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ım</w:t>
            </w:r>
          </w:p>
          <w:p w14:paraId="4974D434"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21FDA715" w14:textId="77777777" w:rsidR="00612126" w:rsidRDefault="00612126" w:rsidP="00612126">
            <w:pPr>
              <w:pStyle w:val="GvdeA"/>
              <w:jc w:val="center"/>
            </w:pPr>
            <w:r>
              <w:rPr>
                <w:rFonts w:ascii="Arial" w:hAnsi="Arial"/>
                <w:b/>
                <w:bCs/>
                <w:sz w:val="18"/>
                <w:szCs w:val="18"/>
              </w:rPr>
              <w:t>F.Okyaltırık</w:t>
            </w:r>
          </w:p>
        </w:tc>
        <w:tc>
          <w:tcPr>
            <w:tcW w:w="1827" w:type="dxa"/>
            <w:vMerge/>
            <w:shd w:val="clear" w:color="auto" w:fill="FF0000"/>
            <w:vAlign w:val="center"/>
          </w:tcPr>
          <w:p w14:paraId="1AFFA274" w14:textId="77777777" w:rsidR="00612126" w:rsidRPr="000963D9" w:rsidRDefault="00612126" w:rsidP="00612126">
            <w:pPr>
              <w:jc w:val="center"/>
              <w:rPr>
                <w:rFonts w:ascii="Arial" w:eastAsia="SimSun" w:hAnsi="Arial" w:cs="Arial"/>
                <w:b/>
                <w:kern w:val="2"/>
                <w:sz w:val="14"/>
                <w:szCs w:val="14"/>
                <w:lang w:eastAsia="ar-SA"/>
              </w:rPr>
            </w:pPr>
          </w:p>
        </w:tc>
        <w:tc>
          <w:tcPr>
            <w:tcW w:w="1827" w:type="dxa"/>
            <w:vMerge/>
            <w:shd w:val="clear" w:color="auto" w:fill="FF0000"/>
          </w:tcPr>
          <w:p w14:paraId="5C07FD1A" w14:textId="77777777" w:rsidR="00612126" w:rsidRDefault="00612126" w:rsidP="00612126"/>
        </w:tc>
      </w:tr>
      <w:tr w:rsidR="00612126" w14:paraId="2E9470AF" w14:textId="77777777" w:rsidTr="002552D3">
        <w:trPr>
          <w:trHeight w:val="1474"/>
        </w:trPr>
        <w:tc>
          <w:tcPr>
            <w:tcW w:w="1659" w:type="dxa"/>
            <w:shd w:val="clear" w:color="auto" w:fill="auto"/>
          </w:tcPr>
          <w:p w14:paraId="5A5BCA3F" w14:textId="77777777" w:rsidR="00612126" w:rsidRPr="000963D9" w:rsidRDefault="00612126" w:rsidP="00612126">
            <w:pPr>
              <w:jc w:val="center"/>
              <w:rPr>
                <w:b/>
                <w:sz w:val="14"/>
                <w:szCs w:val="14"/>
              </w:rPr>
            </w:pPr>
          </w:p>
          <w:p w14:paraId="0E6ABE30" w14:textId="77777777" w:rsidR="00612126" w:rsidRPr="000963D9" w:rsidRDefault="00612126" w:rsidP="00612126">
            <w:pPr>
              <w:jc w:val="center"/>
              <w:rPr>
                <w:b/>
                <w:sz w:val="14"/>
                <w:szCs w:val="14"/>
              </w:rPr>
            </w:pPr>
          </w:p>
          <w:p w14:paraId="300EEF1C" w14:textId="77777777" w:rsidR="00612126" w:rsidRPr="000963D9" w:rsidRDefault="00612126" w:rsidP="00612126">
            <w:pPr>
              <w:jc w:val="center"/>
              <w:rPr>
                <w:b/>
                <w:sz w:val="14"/>
                <w:szCs w:val="14"/>
              </w:rPr>
            </w:pPr>
            <w:r w:rsidRPr="000963D9">
              <w:rPr>
                <w:b/>
                <w:sz w:val="14"/>
                <w:szCs w:val="14"/>
              </w:rPr>
              <w:t>15.30</w:t>
            </w:r>
          </w:p>
          <w:p w14:paraId="47F7DD70" w14:textId="77777777" w:rsidR="00612126" w:rsidRPr="000963D9" w:rsidRDefault="00612126" w:rsidP="00612126">
            <w:pPr>
              <w:jc w:val="center"/>
              <w:rPr>
                <w:b/>
                <w:sz w:val="14"/>
                <w:szCs w:val="14"/>
              </w:rPr>
            </w:pPr>
            <w:r w:rsidRPr="000963D9">
              <w:rPr>
                <w:b/>
                <w:sz w:val="14"/>
                <w:szCs w:val="14"/>
              </w:rPr>
              <w:t>16:30</w:t>
            </w:r>
          </w:p>
        </w:tc>
        <w:tc>
          <w:tcPr>
            <w:tcW w:w="2021" w:type="dxa"/>
            <w:shd w:val="clear" w:color="auto" w:fill="FF9999"/>
            <w:vAlign w:val="center"/>
          </w:tcPr>
          <w:p w14:paraId="6C4221BF" w14:textId="159BA40E" w:rsidR="00612126" w:rsidRDefault="00612126" w:rsidP="00612126">
            <w:pPr>
              <w:pStyle w:val="GvdeA"/>
              <w:jc w:val="center"/>
              <w:rPr>
                <w:sz w:val="16"/>
                <w:szCs w:val="16"/>
              </w:rPr>
            </w:pPr>
          </w:p>
        </w:tc>
        <w:tc>
          <w:tcPr>
            <w:tcW w:w="1725" w:type="dxa"/>
            <w:shd w:val="clear" w:color="auto" w:fill="FF9999"/>
            <w:vAlign w:val="center"/>
          </w:tcPr>
          <w:p w14:paraId="40157C4C"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Senkop / Hipotansiyona yaklaşım</w:t>
            </w:r>
          </w:p>
          <w:p w14:paraId="134E3645" w14:textId="77777777" w:rsidR="00612126" w:rsidRDefault="00612126" w:rsidP="00612126">
            <w:pPr>
              <w:pStyle w:val="GvdeA"/>
              <w:jc w:val="center"/>
              <w:rPr>
                <w:sz w:val="16"/>
                <w:szCs w:val="16"/>
              </w:rPr>
            </w:pPr>
            <w:r>
              <w:rPr>
                <w:rFonts w:ascii="Arial" w:hAnsi="Arial"/>
                <w:b/>
                <w:bCs/>
                <w:sz w:val="16"/>
                <w:szCs w:val="16"/>
              </w:rPr>
              <w:t xml:space="preserve">  Nusret AÇİKGÖZ</w:t>
            </w:r>
          </w:p>
        </w:tc>
        <w:tc>
          <w:tcPr>
            <w:tcW w:w="1844" w:type="dxa"/>
            <w:shd w:val="clear" w:color="auto" w:fill="CCCCFF"/>
          </w:tcPr>
          <w:p w14:paraId="3A84B38F" w14:textId="77777777" w:rsidR="00612126" w:rsidRDefault="00612126" w:rsidP="00612126">
            <w:pPr>
              <w:pStyle w:val="GvdeA"/>
              <w:jc w:val="center"/>
              <w:rPr>
                <w:rFonts w:ascii="Arial" w:eastAsia="Arial" w:hAnsi="Arial" w:cs="Arial"/>
                <w:sz w:val="18"/>
                <w:szCs w:val="18"/>
              </w:rPr>
            </w:pPr>
            <w:r>
              <w:rPr>
                <w:rFonts w:ascii="Arial" w:hAnsi="Arial"/>
                <w:sz w:val="18"/>
                <w:szCs w:val="18"/>
              </w:rPr>
              <w:t>Bronşektaziler</w:t>
            </w:r>
          </w:p>
          <w:p w14:paraId="0FE93B29"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018F4EF1"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H.Ogun</w:t>
            </w:r>
          </w:p>
          <w:p w14:paraId="71D42C1E" w14:textId="77777777" w:rsidR="00612126" w:rsidRPr="005E5D3F" w:rsidRDefault="00612126" w:rsidP="00612126">
            <w:pPr>
              <w:shd w:val="clear" w:color="auto" w:fill="F4B083" w:themeFill="accent2" w:themeFillTint="99"/>
              <w:jc w:val="center"/>
              <w:rPr>
                <w:color w:val="FFFFFF" w:themeColor="background1"/>
              </w:rPr>
            </w:pPr>
            <w:r>
              <w:rPr>
                <w:rFonts w:ascii="Arial" w:hAnsi="Arial"/>
                <w:b/>
                <w:bCs/>
                <w:sz w:val="18"/>
                <w:szCs w:val="18"/>
              </w:rPr>
              <w:t>Ing</w:t>
            </w:r>
          </w:p>
        </w:tc>
        <w:tc>
          <w:tcPr>
            <w:tcW w:w="1827" w:type="dxa"/>
            <w:vMerge/>
            <w:shd w:val="clear" w:color="auto" w:fill="FF0000"/>
            <w:vAlign w:val="center"/>
          </w:tcPr>
          <w:p w14:paraId="73AD806B" w14:textId="77777777" w:rsidR="00612126" w:rsidRPr="000963D9" w:rsidRDefault="00612126" w:rsidP="00612126">
            <w:pPr>
              <w:jc w:val="center"/>
              <w:rPr>
                <w:rFonts w:ascii="Arial" w:eastAsia="SimSun" w:hAnsi="Arial" w:cs="Arial"/>
                <w:b/>
                <w:kern w:val="2"/>
                <w:sz w:val="14"/>
                <w:szCs w:val="14"/>
                <w:lang w:eastAsia="ar-SA"/>
              </w:rPr>
            </w:pPr>
          </w:p>
        </w:tc>
        <w:tc>
          <w:tcPr>
            <w:tcW w:w="1827" w:type="dxa"/>
            <w:vMerge/>
            <w:shd w:val="clear" w:color="auto" w:fill="FF0000"/>
          </w:tcPr>
          <w:p w14:paraId="62248879" w14:textId="77777777" w:rsidR="00612126" w:rsidRDefault="00612126" w:rsidP="00612126"/>
        </w:tc>
      </w:tr>
      <w:tr w:rsidR="00612126" w14:paraId="6FBC23A1" w14:textId="77777777" w:rsidTr="00396B2F">
        <w:trPr>
          <w:trHeight w:val="1743"/>
        </w:trPr>
        <w:tc>
          <w:tcPr>
            <w:tcW w:w="1659" w:type="dxa"/>
            <w:shd w:val="clear" w:color="auto" w:fill="auto"/>
          </w:tcPr>
          <w:p w14:paraId="0FB3C48A" w14:textId="77777777" w:rsidR="00612126" w:rsidRPr="000963D9" w:rsidRDefault="00612126" w:rsidP="00612126">
            <w:pPr>
              <w:jc w:val="center"/>
              <w:rPr>
                <w:b/>
                <w:sz w:val="14"/>
                <w:szCs w:val="14"/>
              </w:rPr>
            </w:pPr>
          </w:p>
          <w:p w14:paraId="7E87A93C" w14:textId="77777777" w:rsidR="00612126" w:rsidRPr="000963D9" w:rsidRDefault="00612126" w:rsidP="00612126">
            <w:pPr>
              <w:jc w:val="center"/>
              <w:rPr>
                <w:b/>
                <w:sz w:val="14"/>
                <w:szCs w:val="14"/>
              </w:rPr>
            </w:pPr>
          </w:p>
          <w:p w14:paraId="35747176" w14:textId="77777777" w:rsidR="00612126" w:rsidRPr="000963D9" w:rsidRDefault="00612126" w:rsidP="00612126">
            <w:pPr>
              <w:jc w:val="center"/>
              <w:rPr>
                <w:b/>
                <w:sz w:val="14"/>
                <w:szCs w:val="14"/>
              </w:rPr>
            </w:pPr>
            <w:r w:rsidRPr="000963D9">
              <w:rPr>
                <w:b/>
                <w:sz w:val="14"/>
                <w:szCs w:val="14"/>
              </w:rPr>
              <w:t>16.30</w:t>
            </w:r>
          </w:p>
          <w:p w14:paraId="4F318FB6" w14:textId="77777777" w:rsidR="00612126" w:rsidRPr="000963D9" w:rsidRDefault="00612126" w:rsidP="00612126">
            <w:pPr>
              <w:jc w:val="center"/>
              <w:rPr>
                <w:b/>
                <w:sz w:val="14"/>
                <w:szCs w:val="14"/>
              </w:rPr>
            </w:pPr>
            <w:r w:rsidRPr="000963D9">
              <w:rPr>
                <w:b/>
                <w:sz w:val="14"/>
                <w:szCs w:val="14"/>
              </w:rPr>
              <w:t>17:15</w:t>
            </w:r>
          </w:p>
        </w:tc>
        <w:tc>
          <w:tcPr>
            <w:tcW w:w="2021" w:type="dxa"/>
            <w:shd w:val="clear" w:color="auto" w:fill="auto"/>
          </w:tcPr>
          <w:p w14:paraId="3B631CC6" w14:textId="77777777" w:rsidR="00612126" w:rsidRDefault="00612126" w:rsidP="00612126"/>
        </w:tc>
        <w:tc>
          <w:tcPr>
            <w:tcW w:w="1725" w:type="dxa"/>
            <w:shd w:val="clear" w:color="auto" w:fill="auto"/>
          </w:tcPr>
          <w:p w14:paraId="6453A1BB" w14:textId="77777777" w:rsidR="00612126" w:rsidRDefault="00612126" w:rsidP="00612126"/>
        </w:tc>
        <w:tc>
          <w:tcPr>
            <w:tcW w:w="1844" w:type="dxa"/>
            <w:shd w:val="clear" w:color="auto" w:fill="auto"/>
          </w:tcPr>
          <w:p w14:paraId="77707FE9" w14:textId="77777777" w:rsidR="00612126" w:rsidRDefault="00612126" w:rsidP="00612126">
            <w:pPr>
              <w:pStyle w:val="GvdeA"/>
              <w:shd w:val="clear" w:color="auto" w:fill="CCCCFF"/>
              <w:jc w:val="center"/>
              <w:rPr>
                <w:rFonts w:ascii="Arial" w:eastAsia="Arial" w:hAnsi="Arial" w:cs="Arial"/>
                <w:sz w:val="18"/>
                <w:szCs w:val="18"/>
              </w:rPr>
            </w:pPr>
            <w:r>
              <w:rPr>
                <w:rFonts w:ascii="Arial" w:hAnsi="Arial"/>
                <w:sz w:val="18"/>
                <w:szCs w:val="18"/>
              </w:rPr>
              <w:t>Mesleki Akciğer Hastalıkları</w:t>
            </w:r>
          </w:p>
          <w:p w14:paraId="31E80CF3" w14:textId="77777777" w:rsidR="00612126" w:rsidRDefault="00612126" w:rsidP="00612126">
            <w:pPr>
              <w:pStyle w:val="GvdeA"/>
              <w:shd w:val="clear" w:color="auto" w:fill="CCCCFF"/>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2E459122" w14:textId="77777777" w:rsidR="00612126" w:rsidRDefault="00612126" w:rsidP="00612126">
            <w:pPr>
              <w:shd w:val="clear" w:color="auto" w:fill="CCCCFF"/>
              <w:jc w:val="center"/>
            </w:pPr>
            <w:r>
              <w:rPr>
                <w:rFonts w:ascii="Arial" w:hAnsi="Arial"/>
                <w:b/>
                <w:bCs/>
                <w:sz w:val="18"/>
                <w:szCs w:val="18"/>
              </w:rPr>
              <w:t>H.Ogun</w:t>
            </w:r>
          </w:p>
        </w:tc>
        <w:tc>
          <w:tcPr>
            <w:tcW w:w="1827" w:type="dxa"/>
            <w:vMerge/>
            <w:shd w:val="clear" w:color="auto" w:fill="FF0000"/>
            <w:vAlign w:val="center"/>
          </w:tcPr>
          <w:p w14:paraId="3DDD8A70" w14:textId="77777777" w:rsidR="00612126" w:rsidRPr="000963D9" w:rsidRDefault="00612126" w:rsidP="00612126">
            <w:pPr>
              <w:jc w:val="center"/>
              <w:rPr>
                <w:rFonts w:ascii="Arial" w:eastAsia="SimSun" w:hAnsi="Arial" w:cs="Arial"/>
                <w:b/>
                <w:kern w:val="2"/>
                <w:sz w:val="14"/>
                <w:szCs w:val="14"/>
                <w:lang w:eastAsia="ar-SA"/>
              </w:rPr>
            </w:pPr>
          </w:p>
        </w:tc>
        <w:tc>
          <w:tcPr>
            <w:tcW w:w="1827" w:type="dxa"/>
            <w:vMerge/>
            <w:shd w:val="clear" w:color="auto" w:fill="FF0000"/>
          </w:tcPr>
          <w:p w14:paraId="7714B04B" w14:textId="77777777" w:rsidR="00612126" w:rsidRDefault="00612126" w:rsidP="00612126"/>
        </w:tc>
      </w:tr>
    </w:tbl>
    <w:p w14:paraId="1FAFD765" w14:textId="77777777" w:rsidR="00830251" w:rsidRDefault="00830251"/>
    <w:p w14:paraId="37E6F391"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992"/>
        <w:gridCol w:w="1466"/>
        <w:gridCol w:w="1494"/>
        <w:gridCol w:w="2317"/>
        <w:gridCol w:w="2686"/>
        <w:gridCol w:w="1948"/>
      </w:tblGrid>
      <w:tr w:rsidR="00830251" w:rsidRPr="000963D9" w14:paraId="0EC3D87A" w14:textId="77777777" w:rsidTr="000E58F6">
        <w:trPr>
          <w:trHeight w:val="567"/>
        </w:trPr>
        <w:tc>
          <w:tcPr>
            <w:tcW w:w="1177" w:type="dxa"/>
          </w:tcPr>
          <w:p w14:paraId="321ACC28" w14:textId="77777777" w:rsidR="00830251" w:rsidRPr="000963D9" w:rsidRDefault="00830251" w:rsidP="00830251">
            <w:pPr>
              <w:rPr>
                <w:sz w:val="14"/>
                <w:szCs w:val="14"/>
              </w:rPr>
            </w:pPr>
          </w:p>
        </w:tc>
        <w:tc>
          <w:tcPr>
            <w:tcW w:w="1620" w:type="dxa"/>
            <w:shd w:val="clear" w:color="auto" w:fill="auto"/>
          </w:tcPr>
          <w:p w14:paraId="4916E323" w14:textId="77777777" w:rsidR="00830251" w:rsidRPr="000963D9" w:rsidRDefault="00336DEC" w:rsidP="00830251">
            <w:pPr>
              <w:pStyle w:val="AralkYok"/>
              <w:jc w:val="center"/>
              <w:rPr>
                <w:b/>
                <w:sz w:val="14"/>
                <w:szCs w:val="14"/>
                <w:lang w:val="tr-TR"/>
              </w:rPr>
            </w:pPr>
            <w:r>
              <w:rPr>
                <w:b/>
                <w:sz w:val="14"/>
                <w:szCs w:val="14"/>
                <w:lang w:val="tr-TR"/>
              </w:rPr>
              <w:t>1 Kasım Pazartesi</w:t>
            </w:r>
          </w:p>
        </w:tc>
        <w:tc>
          <w:tcPr>
            <w:tcW w:w="1558" w:type="dxa"/>
            <w:shd w:val="clear" w:color="auto" w:fill="auto"/>
          </w:tcPr>
          <w:p w14:paraId="0E148FEF" w14:textId="77777777" w:rsidR="00830251" w:rsidRPr="000963D9" w:rsidRDefault="003567FC" w:rsidP="00830251">
            <w:pPr>
              <w:jc w:val="center"/>
              <w:rPr>
                <w:b/>
                <w:sz w:val="14"/>
                <w:szCs w:val="14"/>
              </w:rPr>
            </w:pPr>
            <w:r>
              <w:rPr>
                <w:b/>
                <w:sz w:val="14"/>
                <w:szCs w:val="14"/>
              </w:rPr>
              <w:t>2 Kasım Salı</w:t>
            </w:r>
          </w:p>
        </w:tc>
        <w:tc>
          <w:tcPr>
            <w:tcW w:w="2686" w:type="dxa"/>
            <w:shd w:val="clear" w:color="auto" w:fill="auto"/>
          </w:tcPr>
          <w:p w14:paraId="45E26B9C" w14:textId="77777777" w:rsidR="00830251" w:rsidRPr="000963D9" w:rsidRDefault="003567FC" w:rsidP="00830251">
            <w:pPr>
              <w:jc w:val="center"/>
              <w:rPr>
                <w:b/>
                <w:sz w:val="14"/>
                <w:szCs w:val="14"/>
              </w:rPr>
            </w:pPr>
            <w:r>
              <w:rPr>
                <w:b/>
                <w:sz w:val="14"/>
                <w:szCs w:val="14"/>
              </w:rPr>
              <w:t>3 Kasım Çarşamba</w:t>
            </w:r>
          </w:p>
        </w:tc>
        <w:tc>
          <w:tcPr>
            <w:tcW w:w="1569" w:type="dxa"/>
          </w:tcPr>
          <w:p w14:paraId="1A472AD2" w14:textId="77777777" w:rsidR="00830251" w:rsidRPr="000963D9" w:rsidRDefault="003567FC" w:rsidP="00830251">
            <w:pPr>
              <w:jc w:val="center"/>
              <w:rPr>
                <w:b/>
                <w:sz w:val="14"/>
                <w:szCs w:val="14"/>
              </w:rPr>
            </w:pPr>
            <w:r>
              <w:rPr>
                <w:b/>
                <w:sz w:val="14"/>
                <w:szCs w:val="14"/>
              </w:rPr>
              <w:t>4 Kasım Perşembe</w:t>
            </w:r>
          </w:p>
        </w:tc>
        <w:tc>
          <w:tcPr>
            <w:tcW w:w="2293" w:type="dxa"/>
          </w:tcPr>
          <w:p w14:paraId="37428A63" w14:textId="77777777" w:rsidR="00830251" w:rsidRPr="000963D9" w:rsidRDefault="003567FC" w:rsidP="00830251">
            <w:pPr>
              <w:jc w:val="center"/>
              <w:rPr>
                <w:b/>
                <w:sz w:val="14"/>
                <w:szCs w:val="14"/>
              </w:rPr>
            </w:pPr>
            <w:r>
              <w:rPr>
                <w:b/>
                <w:sz w:val="14"/>
                <w:szCs w:val="14"/>
              </w:rPr>
              <w:t>5 Kasım Cuma</w:t>
            </w:r>
          </w:p>
        </w:tc>
      </w:tr>
      <w:tr w:rsidR="00293A2F" w:rsidRPr="000963D9" w14:paraId="00F56650" w14:textId="77777777" w:rsidTr="000E58F6">
        <w:trPr>
          <w:trHeight w:val="1267"/>
        </w:trPr>
        <w:tc>
          <w:tcPr>
            <w:tcW w:w="1177" w:type="dxa"/>
          </w:tcPr>
          <w:p w14:paraId="0A547200" w14:textId="77777777" w:rsidR="00293A2F" w:rsidRPr="000963D9" w:rsidRDefault="00293A2F" w:rsidP="00293A2F">
            <w:pPr>
              <w:jc w:val="center"/>
              <w:rPr>
                <w:b/>
                <w:sz w:val="14"/>
                <w:szCs w:val="14"/>
              </w:rPr>
            </w:pPr>
          </w:p>
          <w:p w14:paraId="64A62DE2" w14:textId="77777777" w:rsidR="00293A2F" w:rsidRPr="000963D9" w:rsidRDefault="00293A2F" w:rsidP="00293A2F">
            <w:pPr>
              <w:jc w:val="center"/>
              <w:rPr>
                <w:b/>
                <w:sz w:val="14"/>
                <w:szCs w:val="14"/>
              </w:rPr>
            </w:pPr>
            <w:r w:rsidRPr="000963D9">
              <w:rPr>
                <w:b/>
                <w:sz w:val="14"/>
                <w:szCs w:val="14"/>
              </w:rPr>
              <w:t>08:30</w:t>
            </w:r>
          </w:p>
          <w:p w14:paraId="563B26AB" w14:textId="77777777" w:rsidR="00293A2F" w:rsidRPr="000963D9" w:rsidRDefault="00293A2F" w:rsidP="00293A2F">
            <w:pPr>
              <w:jc w:val="center"/>
              <w:rPr>
                <w:b/>
                <w:sz w:val="14"/>
                <w:szCs w:val="14"/>
              </w:rPr>
            </w:pPr>
            <w:r w:rsidRPr="000963D9">
              <w:rPr>
                <w:b/>
                <w:sz w:val="14"/>
                <w:szCs w:val="14"/>
              </w:rPr>
              <w:t>09:15</w:t>
            </w:r>
          </w:p>
          <w:p w14:paraId="364759B8" w14:textId="77777777" w:rsidR="00293A2F" w:rsidRPr="000963D9" w:rsidRDefault="00293A2F" w:rsidP="00293A2F">
            <w:pPr>
              <w:jc w:val="center"/>
              <w:rPr>
                <w:sz w:val="14"/>
                <w:szCs w:val="14"/>
              </w:rPr>
            </w:pPr>
          </w:p>
        </w:tc>
        <w:tc>
          <w:tcPr>
            <w:tcW w:w="1620" w:type="dxa"/>
            <w:shd w:val="clear" w:color="auto" w:fill="CCCCFF"/>
          </w:tcPr>
          <w:p w14:paraId="6A49BB63" w14:textId="77777777" w:rsidR="00293A2F" w:rsidRDefault="00293A2F" w:rsidP="00293A2F">
            <w:pPr>
              <w:pStyle w:val="GvdeA"/>
              <w:jc w:val="center"/>
              <w:rPr>
                <w:rFonts w:ascii="Arial" w:eastAsia="Arial" w:hAnsi="Arial" w:cs="Arial"/>
                <w:sz w:val="16"/>
                <w:szCs w:val="16"/>
              </w:rPr>
            </w:pPr>
          </w:p>
          <w:p w14:paraId="29A6B31C" w14:textId="77777777" w:rsidR="00293A2F" w:rsidRDefault="00293A2F" w:rsidP="00293A2F">
            <w:pPr>
              <w:pStyle w:val="GvdeA"/>
              <w:jc w:val="center"/>
              <w:rPr>
                <w:rFonts w:ascii="Arial" w:eastAsia="Arial" w:hAnsi="Arial" w:cs="Arial"/>
                <w:sz w:val="16"/>
                <w:szCs w:val="16"/>
              </w:rPr>
            </w:pPr>
            <w:r>
              <w:rPr>
                <w:rFonts w:ascii="Arial" w:hAnsi="Arial"/>
                <w:sz w:val="16"/>
                <w:szCs w:val="16"/>
              </w:rPr>
              <w:t xml:space="preserve">Olgularla Solunum Yetmezlliği </w:t>
            </w:r>
          </w:p>
          <w:p w14:paraId="7B321375" w14:textId="77777777" w:rsidR="00293A2F" w:rsidRDefault="00293A2F" w:rsidP="00293A2F">
            <w:pPr>
              <w:pStyle w:val="GvdeA"/>
              <w:jc w:val="center"/>
              <w:rPr>
                <w:rFonts w:ascii="Arial" w:eastAsia="Arial" w:hAnsi="Arial" w:cs="Arial"/>
                <w:sz w:val="16"/>
                <w:szCs w:val="16"/>
              </w:rPr>
            </w:pPr>
            <w:r>
              <w:rPr>
                <w:rFonts w:ascii="Arial" w:hAnsi="Arial"/>
                <w:sz w:val="16"/>
                <w:szCs w:val="16"/>
              </w:rPr>
              <w:t>A</w:t>
            </w:r>
          </w:p>
          <w:p w14:paraId="4B216AFC" w14:textId="77777777" w:rsidR="00293A2F" w:rsidRDefault="00293A2F" w:rsidP="00293A2F">
            <w:pPr>
              <w:pStyle w:val="GvdeA"/>
              <w:jc w:val="center"/>
            </w:pPr>
            <w:r>
              <w:rPr>
                <w:rFonts w:ascii="Arial" w:hAnsi="Arial"/>
                <w:b/>
                <w:bCs/>
                <w:sz w:val="18"/>
                <w:szCs w:val="18"/>
              </w:rPr>
              <w:t>H.Ogun</w:t>
            </w:r>
          </w:p>
        </w:tc>
        <w:tc>
          <w:tcPr>
            <w:tcW w:w="1558" w:type="dxa"/>
            <w:shd w:val="clear" w:color="auto" w:fill="CCCCFF"/>
            <w:vAlign w:val="center"/>
          </w:tcPr>
          <w:p w14:paraId="5C122C92" w14:textId="77777777" w:rsidR="00293A2F" w:rsidRDefault="00293A2F" w:rsidP="00293A2F">
            <w:pPr>
              <w:pStyle w:val="GvdeA"/>
              <w:jc w:val="center"/>
              <w:rPr>
                <w:rFonts w:ascii="Arial" w:eastAsia="Arial" w:hAnsi="Arial" w:cs="Arial"/>
                <w:sz w:val="18"/>
                <w:szCs w:val="18"/>
              </w:rPr>
            </w:pPr>
          </w:p>
          <w:p w14:paraId="4044D3E0" w14:textId="77777777" w:rsidR="00293A2F" w:rsidRDefault="00293A2F" w:rsidP="00293A2F">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2B81155D" w14:textId="77777777" w:rsidR="00293A2F" w:rsidRDefault="00293A2F" w:rsidP="00293A2F">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121D5439" w14:textId="77777777" w:rsidR="00293A2F" w:rsidRDefault="00293A2F" w:rsidP="00293A2F">
            <w:pPr>
              <w:pStyle w:val="GvdeA"/>
              <w:jc w:val="center"/>
              <w:rPr>
                <w:rFonts w:ascii="Arial" w:eastAsia="Arial" w:hAnsi="Arial" w:cs="Arial"/>
                <w:b/>
                <w:bCs/>
                <w:sz w:val="18"/>
                <w:szCs w:val="18"/>
              </w:rPr>
            </w:pPr>
            <w:r>
              <w:rPr>
                <w:rFonts w:ascii="Arial" w:hAnsi="Arial"/>
                <w:b/>
                <w:bCs/>
                <w:sz w:val="18"/>
                <w:szCs w:val="18"/>
              </w:rPr>
              <w:t>F. Okyaltırık</w:t>
            </w:r>
          </w:p>
          <w:p w14:paraId="0A34D478" w14:textId="77777777" w:rsidR="00293A2F" w:rsidRDefault="00293A2F" w:rsidP="00293A2F">
            <w:pPr>
              <w:pStyle w:val="GvdeA"/>
              <w:jc w:val="center"/>
            </w:pPr>
            <w:r>
              <w:rPr>
                <w:rFonts w:ascii="Arial" w:hAnsi="Arial"/>
                <w:b/>
                <w:bCs/>
                <w:sz w:val="18"/>
                <w:szCs w:val="18"/>
              </w:rPr>
              <w:t>Ing</w:t>
            </w:r>
          </w:p>
        </w:tc>
        <w:tc>
          <w:tcPr>
            <w:tcW w:w="2686" w:type="dxa"/>
            <w:shd w:val="clear" w:color="auto" w:fill="9CC2E5" w:themeFill="accent1" w:themeFillTint="99"/>
          </w:tcPr>
          <w:p w14:paraId="27C7B731" w14:textId="77777777" w:rsidR="00293A2F" w:rsidRDefault="00293A2F" w:rsidP="00293A2F">
            <w:pPr>
              <w:pStyle w:val="Gvde"/>
              <w:jc w:val="center"/>
              <w:rPr>
                <w:sz w:val="18"/>
                <w:szCs w:val="18"/>
              </w:rPr>
            </w:pPr>
          </w:p>
          <w:p w14:paraId="33CBA419" w14:textId="77777777" w:rsidR="00293A2F" w:rsidRDefault="00293A2F" w:rsidP="00293A2F">
            <w:pPr>
              <w:pStyle w:val="Gvde"/>
              <w:jc w:val="center"/>
              <w:rPr>
                <w:sz w:val="18"/>
                <w:szCs w:val="18"/>
              </w:rPr>
            </w:pPr>
            <w:r>
              <w:rPr>
                <w:sz w:val="18"/>
                <w:szCs w:val="18"/>
              </w:rPr>
              <w:t>Baş-Boyun Tümörleri (Boyunda kitle/Ağızda yara)</w:t>
            </w:r>
          </w:p>
          <w:p w14:paraId="26632FFF" w14:textId="77777777" w:rsidR="00293A2F" w:rsidRDefault="00293A2F" w:rsidP="00293A2F">
            <w:pPr>
              <w:pStyle w:val="Gvde"/>
              <w:jc w:val="center"/>
              <w:rPr>
                <w:b/>
                <w:bCs/>
                <w:sz w:val="18"/>
                <w:szCs w:val="18"/>
              </w:rPr>
            </w:pPr>
            <w:r>
              <w:rPr>
                <w:sz w:val="18"/>
                <w:szCs w:val="18"/>
              </w:rPr>
              <w:t xml:space="preserve">ÖnT-K                                        </w:t>
            </w:r>
            <w:r>
              <w:rPr>
                <w:b/>
                <w:bCs/>
                <w:sz w:val="18"/>
                <w:szCs w:val="18"/>
              </w:rPr>
              <w:t>S.Tuğrul</w:t>
            </w:r>
          </w:p>
          <w:p w14:paraId="4635061B" w14:textId="77777777" w:rsidR="00293A2F" w:rsidRDefault="00293A2F" w:rsidP="00293A2F">
            <w:pPr>
              <w:pStyle w:val="Gvde"/>
              <w:jc w:val="center"/>
            </w:pPr>
            <w:r>
              <w:rPr>
                <w:b/>
                <w:bCs/>
                <w:sz w:val="18"/>
                <w:szCs w:val="18"/>
              </w:rPr>
              <w:t>Ing</w:t>
            </w:r>
          </w:p>
        </w:tc>
        <w:tc>
          <w:tcPr>
            <w:tcW w:w="1569" w:type="dxa"/>
            <w:shd w:val="clear" w:color="auto" w:fill="9CC2E5" w:themeFill="accent1" w:themeFillTint="99"/>
          </w:tcPr>
          <w:p w14:paraId="1DB0DCED" w14:textId="77777777" w:rsidR="00293A2F" w:rsidRDefault="00293A2F" w:rsidP="00293A2F">
            <w:pPr>
              <w:pStyle w:val="Gvde"/>
              <w:jc w:val="center"/>
              <w:rPr>
                <w:sz w:val="18"/>
                <w:szCs w:val="18"/>
              </w:rPr>
            </w:pPr>
          </w:p>
          <w:p w14:paraId="25181F9B" w14:textId="77777777" w:rsidR="00293A2F" w:rsidRDefault="00293A2F" w:rsidP="00293A2F">
            <w:pPr>
              <w:pStyle w:val="Gvde"/>
              <w:jc w:val="center"/>
              <w:rPr>
                <w:sz w:val="18"/>
                <w:szCs w:val="18"/>
              </w:rPr>
            </w:pPr>
            <w:r>
              <w:rPr>
                <w:sz w:val="18"/>
                <w:szCs w:val="18"/>
              </w:rPr>
              <w:t>Meniere Hastalığı (Baş dönmesi))</w:t>
            </w:r>
          </w:p>
          <w:p w14:paraId="21A16D93" w14:textId="298136EE" w:rsidR="00293A2F" w:rsidRDefault="00293A2F" w:rsidP="00293A2F">
            <w:pPr>
              <w:pStyle w:val="Gvde"/>
              <w:jc w:val="center"/>
            </w:pPr>
            <w:r>
              <w:rPr>
                <w:sz w:val="18"/>
                <w:szCs w:val="18"/>
              </w:rPr>
              <w:t xml:space="preserve">ÖnT                                        </w:t>
            </w:r>
            <w:r>
              <w:rPr>
                <w:b/>
                <w:bCs/>
                <w:sz w:val="18"/>
                <w:szCs w:val="18"/>
              </w:rPr>
              <w:t>S. B. Eren</w:t>
            </w:r>
          </w:p>
        </w:tc>
        <w:tc>
          <w:tcPr>
            <w:tcW w:w="2293" w:type="dxa"/>
            <w:shd w:val="clear" w:color="auto" w:fill="9CC2E5" w:themeFill="accent1" w:themeFillTint="99"/>
          </w:tcPr>
          <w:p w14:paraId="48F57286" w14:textId="77777777" w:rsidR="00293A2F" w:rsidRDefault="00293A2F" w:rsidP="00293A2F">
            <w:pPr>
              <w:pStyle w:val="Gvde"/>
              <w:jc w:val="center"/>
              <w:rPr>
                <w:sz w:val="18"/>
                <w:szCs w:val="18"/>
              </w:rPr>
            </w:pPr>
          </w:p>
          <w:p w14:paraId="0B375B85" w14:textId="77777777" w:rsidR="00293A2F" w:rsidRDefault="00293A2F" w:rsidP="00293A2F">
            <w:pPr>
              <w:pStyle w:val="Gvde"/>
              <w:jc w:val="center"/>
              <w:rPr>
                <w:sz w:val="18"/>
                <w:szCs w:val="18"/>
              </w:rPr>
            </w:pPr>
            <w:r>
              <w:rPr>
                <w:sz w:val="18"/>
                <w:szCs w:val="18"/>
              </w:rPr>
              <w:t>İşitme Kayıpları-Odyoloji</w:t>
            </w:r>
          </w:p>
          <w:p w14:paraId="65BEB2D0" w14:textId="77777777" w:rsidR="00293A2F" w:rsidRDefault="00293A2F" w:rsidP="00293A2F">
            <w:pPr>
              <w:pStyle w:val="Gvde"/>
              <w:jc w:val="center"/>
              <w:rPr>
                <w:sz w:val="18"/>
                <w:szCs w:val="18"/>
              </w:rPr>
            </w:pPr>
            <w:r>
              <w:rPr>
                <w:sz w:val="18"/>
                <w:szCs w:val="18"/>
              </w:rPr>
              <w:t>(İşitme Bozukluğu)</w:t>
            </w:r>
          </w:p>
          <w:p w14:paraId="5FDEC9ED" w14:textId="77777777" w:rsidR="00293A2F" w:rsidRDefault="00293A2F" w:rsidP="00293A2F">
            <w:pPr>
              <w:pStyle w:val="Gvde"/>
              <w:jc w:val="center"/>
            </w:pPr>
            <w:r>
              <w:rPr>
                <w:sz w:val="18"/>
                <w:szCs w:val="18"/>
              </w:rPr>
              <w:t xml:space="preserve">ÖnT                               </w:t>
            </w:r>
            <w:r>
              <w:rPr>
                <w:b/>
                <w:bCs/>
                <w:sz w:val="18"/>
                <w:szCs w:val="18"/>
              </w:rPr>
              <w:t>S. B. Eren</w:t>
            </w:r>
          </w:p>
        </w:tc>
      </w:tr>
      <w:tr w:rsidR="00293A2F" w:rsidRPr="000963D9" w14:paraId="7A89AA72" w14:textId="77777777" w:rsidTr="000E58F6">
        <w:trPr>
          <w:trHeight w:val="1474"/>
        </w:trPr>
        <w:tc>
          <w:tcPr>
            <w:tcW w:w="1177" w:type="dxa"/>
            <w:shd w:val="clear" w:color="auto" w:fill="auto"/>
          </w:tcPr>
          <w:p w14:paraId="6162BD0A" w14:textId="77777777" w:rsidR="00293A2F" w:rsidRPr="000963D9" w:rsidRDefault="00293A2F" w:rsidP="00293A2F">
            <w:pPr>
              <w:jc w:val="center"/>
              <w:rPr>
                <w:b/>
                <w:sz w:val="14"/>
                <w:szCs w:val="14"/>
              </w:rPr>
            </w:pPr>
          </w:p>
          <w:p w14:paraId="23FB0865" w14:textId="77777777" w:rsidR="00293A2F" w:rsidRPr="000963D9" w:rsidRDefault="00293A2F" w:rsidP="00293A2F">
            <w:pPr>
              <w:jc w:val="center"/>
              <w:rPr>
                <w:b/>
                <w:sz w:val="14"/>
                <w:szCs w:val="14"/>
              </w:rPr>
            </w:pPr>
          </w:p>
          <w:p w14:paraId="707DCEE0" w14:textId="77777777" w:rsidR="00293A2F" w:rsidRPr="000963D9" w:rsidRDefault="00293A2F" w:rsidP="00293A2F">
            <w:pPr>
              <w:jc w:val="center"/>
              <w:rPr>
                <w:b/>
                <w:sz w:val="14"/>
                <w:szCs w:val="14"/>
              </w:rPr>
            </w:pPr>
            <w:r w:rsidRPr="000963D9">
              <w:rPr>
                <w:b/>
                <w:sz w:val="14"/>
                <w:szCs w:val="14"/>
              </w:rPr>
              <w:t>09:30</w:t>
            </w:r>
          </w:p>
          <w:p w14:paraId="25764C75" w14:textId="77777777" w:rsidR="00293A2F" w:rsidRPr="000963D9" w:rsidRDefault="00293A2F" w:rsidP="00293A2F">
            <w:pPr>
              <w:jc w:val="center"/>
              <w:rPr>
                <w:b/>
                <w:sz w:val="14"/>
                <w:szCs w:val="14"/>
              </w:rPr>
            </w:pPr>
            <w:r w:rsidRPr="000963D9">
              <w:rPr>
                <w:b/>
                <w:sz w:val="14"/>
                <w:szCs w:val="14"/>
              </w:rPr>
              <w:t>10:15</w:t>
            </w:r>
          </w:p>
        </w:tc>
        <w:tc>
          <w:tcPr>
            <w:tcW w:w="1620" w:type="dxa"/>
            <w:shd w:val="clear" w:color="auto" w:fill="CCCCFF"/>
          </w:tcPr>
          <w:p w14:paraId="465FD954" w14:textId="77777777" w:rsidR="00293A2F" w:rsidRDefault="00293A2F" w:rsidP="00293A2F">
            <w:pPr>
              <w:pStyle w:val="GvdeA"/>
              <w:jc w:val="center"/>
              <w:rPr>
                <w:rFonts w:ascii="Arial" w:eastAsia="Arial" w:hAnsi="Arial" w:cs="Arial"/>
                <w:sz w:val="16"/>
                <w:szCs w:val="16"/>
              </w:rPr>
            </w:pPr>
          </w:p>
          <w:p w14:paraId="66214787" w14:textId="77777777" w:rsidR="00293A2F" w:rsidRDefault="00293A2F" w:rsidP="00293A2F">
            <w:pPr>
              <w:pStyle w:val="GvdeA"/>
              <w:jc w:val="center"/>
              <w:rPr>
                <w:rFonts w:ascii="Arial" w:eastAsia="Arial" w:hAnsi="Arial" w:cs="Arial"/>
                <w:sz w:val="16"/>
                <w:szCs w:val="16"/>
              </w:rPr>
            </w:pPr>
            <w:r>
              <w:rPr>
                <w:rFonts w:ascii="Arial" w:hAnsi="Arial"/>
                <w:sz w:val="16"/>
                <w:szCs w:val="16"/>
              </w:rPr>
              <w:t xml:space="preserve">Olgularla Solunum Yetmezlliği </w:t>
            </w:r>
          </w:p>
          <w:p w14:paraId="25C1E1FB" w14:textId="77777777" w:rsidR="00293A2F" w:rsidRDefault="00293A2F" w:rsidP="00293A2F">
            <w:pPr>
              <w:pStyle w:val="GvdeA"/>
              <w:jc w:val="center"/>
              <w:rPr>
                <w:rFonts w:ascii="Arial" w:eastAsia="Arial" w:hAnsi="Arial" w:cs="Arial"/>
                <w:sz w:val="16"/>
                <w:szCs w:val="16"/>
              </w:rPr>
            </w:pPr>
            <w:r>
              <w:rPr>
                <w:rFonts w:ascii="Arial" w:hAnsi="Arial"/>
                <w:sz w:val="16"/>
                <w:szCs w:val="16"/>
              </w:rPr>
              <w:t>A</w:t>
            </w:r>
          </w:p>
          <w:p w14:paraId="1A072F28" w14:textId="77777777" w:rsidR="00293A2F" w:rsidRDefault="00293A2F" w:rsidP="00293A2F">
            <w:pPr>
              <w:pStyle w:val="GvdeA"/>
              <w:jc w:val="center"/>
            </w:pPr>
            <w:r>
              <w:rPr>
                <w:rFonts w:ascii="Arial" w:hAnsi="Arial"/>
                <w:b/>
                <w:bCs/>
                <w:sz w:val="18"/>
                <w:szCs w:val="18"/>
              </w:rPr>
              <w:t>H.Ogun</w:t>
            </w:r>
          </w:p>
        </w:tc>
        <w:tc>
          <w:tcPr>
            <w:tcW w:w="1558" w:type="dxa"/>
            <w:shd w:val="clear" w:color="auto" w:fill="CCCCFF"/>
            <w:vAlign w:val="center"/>
          </w:tcPr>
          <w:p w14:paraId="20A8C443" w14:textId="77777777" w:rsidR="00293A2F" w:rsidRDefault="00293A2F" w:rsidP="00293A2F">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057DF0B2" w14:textId="77777777" w:rsidR="00293A2F" w:rsidRDefault="00293A2F" w:rsidP="00293A2F">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4B87928A" w14:textId="77777777" w:rsidR="00293A2F" w:rsidRDefault="00293A2F" w:rsidP="00293A2F">
            <w:pPr>
              <w:pStyle w:val="GvdeA"/>
              <w:jc w:val="center"/>
              <w:rPr>
                <w:rFonts w:ascii="Arial" w:eastAsia="Arial" w:hAnsi="Arial" w:cs="Arial"/>
                <w:b/>
                <w:bCs/>
                <w:sz w:val="18"/>
                <w:szCs w:val="18"/>
              </w:rPr>
            </w:pPr>
            <w:r>
              <w:rPr>
                <w:rFonts w:ascii="Arial" w:hAnsi="Arial"/>
                <w:b/>
                <w:bCs/>
                <w:sz w:val="18"/>
                <w:szCs w:val="18"/>
              </w:rPr>
              <w:t>F. Okyaltırık</w:t>
            </w:r>
          </w:p>
          <w:p w14:paraId="2B0D829D" w14:textId="77777777" w:rsidR="00293A2F" w:rsidRDefault="00293A2F" w:rsidP="00293A2F">
            <w:pPr>
              <w:pStyle w:val="GvdeA"/>
              <w:jc w:val="center"/>
            </w:pPr>
            <w:r>
              <w:rPr>
                <w:rFonts w:ascii="Arial" w:hAnsi="Arial"/>
                <w:b/>
                <w:bCs/>
                <w:sz w:val="18"/>
                <w:szCs w:val="18"/>
              </w:rPr>
              <w:t>Ing</w:t>
            </w:r>
          </w:p>
        </w:tc>
        <w:tc>
          <w:tcPr>
            <w:tcW w:w="2686" w:type="dxa"/>
            <w:shd w:val="clear" w:color="auto" w:fill="9CC2E5" w:themeFill="accent1" w:themeFillTint="99"/>
          </w:tcPr>
          <w:p w14:paraId="405889A4" w14:textId="77777777" w:rsidR="00293A2F" w:rsidRDefault="00293A2F" w:rsidP="00293A2F">
            <w:pPr>
              <w:pStyle w:val="Gvde"/>
              <w:jc w:val="center"/>
              <w:rPr>
                <w:sz w:val="18"/>
                <w:szCs w:val="18"/>
              </w:rPr>
            </w:pPr>
          </w:p>
          <w:p w14:paraId="1FA532CB" w14:textId="77777777" w:rsidR="00293A2F" w:rsidRDefault="00293A2F" w:rsidP="00293A2F">
            <w:pPr>
              <w:pStyle w:val="Gvde"/>
              <w:jc w:val="center"/>
              <w:rPr>
                <w:sz w:val="18"/>
                <w:szCs w:val="18"/>
              </w:rPr>
            </w:pPr>
            <w:r>
              <w:rPr>
                <w:sz w:val="18"/>
                <w:szCs w:val="18"/>
              </w:rPr>
              <w:t>Baş-Boyun Tümörleri (Boyunda kitle/Ağızda yara/)</w:t>
            </w:r>
          </w:p>
          <w:p w14:paraId="1F9A63E6" w14:textId="77777777" w:rsidR="00293A2F" w:rsidRDefault="00293A2F" w:rsidP="00293A2F">
            <w:pPr>
              <w:pStyle w:val="Gvde"/>
              <w:jc w:val="center"/>
              <w:rPr>
                <w:b/>
                <w:bCs/>
                <w:sz w:val="18"/>
                <w:szCs w:val="18"/>
              </w:rPr>
            </w:pPr>
            <w:r>
              <w:rPr>
                <w:sz w:val="18"/>
                <w:szCs w:val="18"/>
              </w:rPr>
              <w:t xml:space="preserve">ÖnT-K                                        </w:t>
            </w:r>
            <w:r>
              <w:rPr>
                <w:b/>
                <w:bCs/>
                <w:sz w:val="18"/>
                <w:szCs w:val="18"/>
              </w:rPr>
              <w:t>S.Tuğrul</w:t>
            </w:r>
          </w:p>
          <w:p w14:paraId="00F73358" w14:textId="77777777" w:rsidR="00293A2F" w:rsidRDefault="00293A2F" w:rsidP="00293A2F">
            <w:pPr>
              <w:pStyle w:val="Gvde"/>
              <w:jc w:val="center"/>
            </w:pPr>
            <w:r>
              <w:rPr>
                <w:b/>
                <w:bCs/>
                <w:sz w:val="18"/>
                <w:szCs w:val="18"/>
              </w:rPr>
              <w:t>Ing</w:t>
            </w:r>
          </w:p>
        </w:tc>
        <w:tc>
          <w:tcPr>
            <w:tcW w:w="1569" w:type="dxa"/>
            <w:shd w:val="clear" w:color="auto" w:fill="9CC2E5" w:themeFill="accent1" w:themeFillTint="99"/>
          </w:tcPr>
          <w:p w14:paraId="5D251616" w14:textId="77777777" w:rsidR="00293A2F" w:rsidRDefault="00293A2F" w:rsidP="00293A2F">
            <w:pPr>
              <w:pStyle w:val="Gvde"/>
              <w:jc w:val="center"/>
              <w:rPr>
                <w:sz w:val="18"/>
                <w:szCs w:val="18"/>
              </w:rPr>
            </w:pPr>
          </w:p>
          <w:p w14:paraId="72CD2AB9" w14:textId="77777777" w:rsidR="00293A2F" w:rsidRDefault="00293A2F" w:rsidP="00293A2F">
            <w:pPr>
              <w:pStyle w:val="Gvde"/>
              <w:jc w:val="center"/>
              <w:rPr>
                <w:sz w:val="18"/>
                <w:szCs w:val="18"/>
              </w:rPr>
            </w:pPr>
            <w:r>
              <w:rPr>
                <w:sz w:val="18"/>
                <w:szCs w:val="18"/>
              </w:rPr>
              <w:t>Periferik Fasial Paraliziler</w:t>
            </w:r>
          </w:p>
          <w:p w14:paraId="43ECE827" w14:textId="77777777" w:rsidR="00293A2F" w:rsidRDefault="00293A2F" w:rsidP="00293A2F">
            <w:pPr>
              <w:pStyle w:val="Gvde"/>
              <w:jc w:val="center"/>
              <w:rPr>
                <w:sz w:val="18"/>
                <w:szCs w:val="18"/>
              </w:rPr>
            </w:pPr>
            <w:r>
              <w:rPr>
                <w:sz w:val="18"/>
                <w:szCs w:val="18"/>
              </w:rPr>
              <w:t>T-A</w:t>
            </w:r>
          </w:p>
          <w:p w14:paraId="67BDE5E5" w14:textId="7292FE33" w:rsidR="00293A2F" w:rsidRDefault="00293A2F" w:rsidP="00293A2F">
            <w:pPr>
              <w:pStyle w:val="Gvde"/>
              <w:jc w:val="center"/>
            </w:pPr>
            <w:r>
              <w:rPr>
                <w:b/>
                <w:bCs/>
                <w:sz w:val="18"/>
                <w:szCs w:val="18"/>
              </w:rPr>
              <w:t>S. B. Eren</w:t>
            </w:r>
          </w:p>
        </w:tc>
        <w:tc>
          <w:tcPr>
            <w:tcW w:w="2293" w:type="dxa"/>
            <w:shd w:val="clear" w:color="auto" w:fill="9CC2E5" w:themeFill="accent1" w:themeFillTint="99"/>
          </w:tcPr>
          <w:p w14:paraId="7B29677E" w14:textId="77777777" w:rsidR="00293A2F" w:rsidRDefault="00293A2F" w:rsidP="00293A2F">
            <w:pPr>
              <w:pStyle w:val="Gvde"/>
              <w:jc w:val="center"/>
              <w:rPr>
                <w:sz w:val="18"/>
                <w:szCs w:val="18"/>
              </w:rPr>
            </w:pPr>
          </w:p>
          <w:p w14:paraId="7E743CCA" w14:textId="77777777" w:rsidR="00293A2F" w:rsidRDefault="00293A2F" w:rsidP="00293A2F">
            <w:pPr>
              <w:pStyle w:val="Gvde"/>
              <w:jc w:val="center"/>
              <w:rPr>
                <w:sz w:val="18"/>
                <w:szCs w:val="18"/>
              </w:rPr>
            </w:pPr>
            <w:r>
              <w:rPr>
                <w:sz w:val="18"/>
                <w:szCs w:val="18"/>
              </w:rPr>
              <w:t>İşitme Kayıpları-Odyoloji</w:t>
            </w:r>
          </w:p>
          <w:p w14:paraId="4C4D0080" w14:textId="77777777" w:rsidR="00293A2F" w:rsidRDefault="00293A2F" w:rsidP="00293A2F">
            <w:pPr>
              <w:pStyle w:val="Gvde"/>
              <w:jc w:val="center"/>
              <w:rPr>
                <w:sz w:val="18"/>
                <w:szCs w:val="18"/>
              </w:rPr>
            </w:pPr>
            <w:r>
              <w:rPr>
                <w:sz w:val="18"/>
                <w:szCs w:val="18"/>
              </w:rPr>
              <w:t>(İşitme Bozukluğu)</w:t>
            </w:r>
          </w:p>
          <w:p w14:paraId="411916BA" w14:textId="77777777" w:rsidR="00293A2F" w:rsidRDefault="00293A2F" w:rsidP="00293A2F">
            <w:pPr>
              <w:pStyle w:val="Gvde"/>
              <w:jc w:val="center"/>
            </w:pPr>
            <w:r>
              <w:rPr>
                <w:sz w:val="18"/>
                <w:szCs w:val="18"/>
              </w:rPr>
              <w:t xml:space="preserve">ÖnT                               </w:t>
            </w:r>
            <w:r>
              <w:rPr>
                <w:b/>
                <w:bCs/>
                <w:sz w:val="18"/>
                <w:szCs w:val="18"/>
              </w:rPr>
              <w:t>S. B. Eren</w:t>
            </w:r>
          </w:p>
        </w:tc>
      </w:tr>
      <w:tr w:rsidR="00293A2F" w:rsidRPr="000963D9" w14:paraId="62790885" w14:textId="77777777" w:rsidTr="000E58F6">
        <w:trPr>
          <w:trHeight w:val="1474"/>
        </w:trPr>
        <w:tc>
          <w:tcPr>
            <w:tcW w:w="1177" w:type="dxa"/>
            <w:shd w:val="clear" w:color="auto" w:fill="auto"/>
          </w:tcPr>
          <w:p w14:paraId="0E5CBF31" w14:textId="77777777" w:rsidR="00293A2F" w:rsidRPr="000963D9" w:rsidRDefault="00293A2F" w:rsidP="00293A2F">
            <w:pPr>
              <w:jc w:val="center"/>
              <w:rPr>
                <w:b/>
                <w:sz w:val="14"/>
                <w:szCs w:val="14"/>
              </w:rPr>
            </w:pPr>
          </w:p>
          <w:p w14:paraId="171F844F" w14:textId="77777777" w:rsidR="00293A2F" w:rsidRPr="000963D9" w:rsidRDefault="00293A2F" w:rsidP="00293A2F">
            <w:pPr>
              <w:jc w:val="center"/>
              <w:rPr>
                <w:b/>
                <w:sz w:val="14"/>
                <w:szCs w:val="14"/>
              </w:rPr>
            </w:pPr>
          </w:p>
          <w:p w14:paraId="2F238572" w14:textId="77777777" w:rsidR="00293A2F" w:rsidRPr="000963D9" w:rsidRDefault="00293A2F" w:rsidP="00293A2F">
            <w:pPr>
              <w:jc w:val="center"/>
              <w:rPr>
                <w:b/>
                <w:sz w:val="14"/>
                <w:szCs w:val="14"/>
              </w:rPr>
            </w:pPr>
            <w:r w:rsidRPr="000963D9">
              <w:rPr>
                <w:b/>
                <w:sz w:val="14"/>
                <w:szCs w:val="14"/>
              </w:rPr>
              <w:t>10:30</w:t>
            </w:r>
          </w:p>
          <w:p w14:paraId="00C3297B" w14:textId="77777777" w:rsidR="00293A2F" w:rsidRPr="000963D9" w:rsidRDefault="00293A2F" w:rsidP="00293A2F">
            <w:pPr>
              <w:jc w:val="center"/>
              <w:rPr>
                <w:b/>
                <w:sz w:val="14"/>
                <w:szCs w:val="14"/>
              </w:rPr>
            </w:pPr>
            <w:r w:rsidRPr="000963D9">
              <w:rPr>
                <w:b/>
                <w:sz w:val="14"/>
                <w:szCs w:val="14"/>
              </w:rPr>
              <w:t>11:15</w:t>
            </w:r>
          </w:p>
        </w:tc>
        <w:tc>
          <w:tcPr>
            <w:tcW w:w="1620" w:type="dxa"/>
            <w:shd w:val="clear" w:color="auto" w:fill="CCCCFF"/>
            <w:vAlign w:val="center"/>
          </w:tcPr>
          <w:p w14:paraId="5A1AF699" w14:textId="77777777" w:rsidR="00293A2F" w:rsidRDefault="00293A2F" w:rsidP="00293A2F">
            <w:pPr>
              <w:pStyle w:val="GvdeA"/>
              <w:jc w:val="center"/>
              <w:rPr>
                <w:rFonts w:ascii="Arial" w:eastAsia="Arial" w:hAnsi="Arial" w:cs="Arial"/>
                <w:sz w:val="18"/>
                <w:szCs w:val="18"/>
              </w:rPr>
            </w:pPr>
            <w:r>
              <w:rPr>
                <w:rFonts w:ascii="Arial" w:hAnsi="Arial"/>
                <w:sz w:val="18"/>
                <w:szCs w:val="18"/>
              </w:rPr>
              <w:t xml:space="preserve">Plevral hastalıklar, olgu </w:t>
            </w:r>
            <w:r>
              <w:rPr>
                <w:rFonts w:ascii="Arial" w:hAnsi="Arial"/>
                <w:sz w:val="18"/>
                <w:szCs w:val="18"/>
                <w:lang w:val="sv-SE"/>
              </w:rPr>
              <w:t>ö</w:t>
            </w:r>
            <w:r>
              <w:rPr>
                <w:rFonts w:ascii="Arial" w:hAnsi="Arial"/>
                <w:sz w:val="18"/>
                <w:szCs w:val="18"/>
              </w:rPr>
              <w:t xml:space="preserve">rnekleri </w:t>
            </w:r>
          </w:p>
          <w:p w14:paraId="57733E26"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7B2412B0" w14:textId="77777777" w:rsidR="00293A2F" w:rsidRDefault="00293A2F" w:rsidP="00293A2F">
            <w:pPr>
              <w:pStyle w:val="GvdeA"/>
              <w:jc w:val="center"/>
            </w:pPr>
            <w:r>
              <w:rPr>
                <w:rFonts w:ascii="Arial" w:hAnsi="Arial"/>
                <w:b/>
                <w:bCs/>
                <w:sz w:val="18"/>
                <w:szCs w:val="18"/>
              </w:rPr>
              <w:t>H.Ogun</w:t>
            </w:r>
          </w:p>
        </w:tc>
        <w:tc>
          <w:tcPr>
            <w:tcW w:w="1558" w:type="dxa"/>
            <w:shd w:val="clear" w:color="auto" w:fill="9CC2E5" w:themeFill="accent1" w:themeFillTint="99"/>
          </w:tcPr>
          <w:p w14:paraId="31EDF6CE" w14:textId="77777777" w:rsidR="00293A2F" w:rsidRDefault="00293A2F" w:rsidP="00293A2F">
            <w:pPr>
              <w:pStyle w:val="Gvde"/>
              <w:jc w:val="center"/>
              <w:rPr>
                <w:sz w:val="18"/>
                <w:szCs w:val="18"/>
              </w:rPr>
            </w:pPr>
          </w:p>
          <w:p w14:paraId="112202E6" w14:textId="77777777" w:rsidR="00293A2F" w:rsidRDefault="00293A2F" w:rsidP="00293A2F">
            <w:pPr>
              <w:pStyle w:val="Gvde"/>
              <w:jc w:val="center"/>
              <w:rPr>
                <w:sz w:val="18"/>
                <w:szCs w:val="18"/>
              </w:rPr>
            </w:pPr>
            <w:r>
              <w:rPr>
                <w:sz w:val="18"/>
                <w:szCs w:val="18"/>
              </w:rPr>
              <w:t xml:space="preserve"> Üst solunum yolu enfeksiyonları (Boğaz ağrısı)</w:t>
            </w:r>
          </w:p>
          <w:p w14:paraId="60D5DEA9" w14:textId="77777777" w:rsidR="00293A2F" w:rsidRDefault="00293A2F" w:rsidP="00293A2F">
            <w:pPr>
              <w:pStyle w:val="Gvde"/>
              <w:jc w:val="center"/>
            </w:pPr>
            <w:r>
              <w:rPr>
                <w:sz w:val="18"/>
                <w:szCs w:val="18"/>
              </w:rPr>
              <w:t xml:space="preserve">TT-K                                                 </w:t>
            </w:r>
            <w:r>
              <w:rPr>
                <w:b/>
                <w:bCs/>
                <w:sz w:val="18"/>
                <w:szCs w:val="18"/>
              </w:rPr>
              <w:t>A. Yenigün</w:t>
            </w:r>
          </w:p>
        </w:tc>
        <w:tc>
          <w:tcPr>
            <w:tcW w:w="2686" w:type="dxa"/>
            <w:shd w:val="clear" w:color="auto" w:fill="9CC2E5" w:themeFill="accent1" w:themeFillTint="99"/>
          </w:tcPr>
          <w:p w14:paraId="07CBE093" w14:textId="77777777" w:rsidR="00293A2F" w:rsidRDefault="00293A2F" w:rsidP="00293A2F">
            <w:pPr>
              <w:pStyle w:val="Gvde"/>
              <w:jc w:val="center"/>
              <w:rPr>
                <w:sz w:val="18"/>
                <w:szCs w:val="18"/>
              </w:rPr>
            </w:pPr>
          </w:p>
          <w:p w14:paraId="33731F73" w14:textId="77777777" w:rsidR="00293A2F" w:rsidRDefault="00293A2F" w:rsidP="00293A2F">
            <w:pPr>
              <w:pStyle w:val="Gvde"/>
              <w:jc w:val="center"/>
              <w:rPr>
                <w:sz w:val="18"/>
                <w:szCs w:val="18"/>
              </w:rPr>
            </w:pPr>
            <w:r>
              <w:rPr>
                <w:sz w:val="18"/>
                <w:szCs w:val="18"/>
              </w:rPr>
              <w:t>Tükrük Bezi Hastalıkları</w:t>
            </w:r>
          </w:p>
          <w:p w14:paraId="628A5385" w14:textId="77777777" w:rsidR="00293A2F" w:rsidRDefault="00293A2F" w:rsidP="00293A2F">
            <w:pPr>
              <w:pStyle w:val="Gvde"/>
              <w:jc w:val="center"/>
              <w:rPr>
                <w:sz w:val="18"/>
                <w:szCs w:val="18"/>
              </w:rPr>
            </w:pPr>
            <w:r>
              <w:rPr>
                <w:sz w:val="18"/>
                <w:szCs w:val="18"/>
              </w:rPr>
              <w:t>ÖnT-K</w:t>
            </w:r>
          </w:p>
          <w:p w14:paraId="6FB2FFDD" w14:textId="77777777" w:rsidR="00293A2F" w:rsidRDefault="00293A2F" w:rsidP="00293A2F">
            <w:pPr>
              <w:pStyle w:val="Gvde"/>
              <w:jc w:val="center"/>
            </w:pPr>
            <w:r>
              <w:rPr>
                <w:b/>
                <w:bCs/>
                <w:sz w:val="18"/>
                <w:szCs w:val="18"/>
              </w:rPr>
              <w:t>S. Tuğrul</w:t>
            </w:r>
          </w:p>
        </w:tc>
        <w:tc>
          <w:tcPr>
            <w:tcW w:w="1569" w:type="dxa"/>
            <w:shd w:val="clear" w:color="auto" w:fill="9CC2E5" w:themeFill="accent1" w:themeFillTint="99"/>
          </w:tcPr>
          <w:p w14:paraId="73CFB228" w14:textId="77777777" w:rsidR="00293A2F" w:rsidRDefault="00293A2F" w:rsidP="00293A2F">
            <w:pPr>
              <w:pStyle w:val="Gvde"/>
              <w:jc w:val="center"/>
              <w:rPr>
                <w:sz w:val="18"/>
                <w:szCs w:val="18"/>
              </w:rPr>
            </w:pPr>
          </w:p>
          <w:p w14:paraId="01F290FC" w14:textId="77777777" w:rsidR="00293A2F" w:rsidRDefault="00293A2F" w:rsidP="00293A2F">
            <w:pPr>
              <w:pStyle w:val="Gvde"/>
              <w:jc w:val="center"/>
              <w:rPr>
                <w:sz w:val="18"/>
                <w:szCs w:val="18"/>
              </w:rPr>
            </w:pPr>
            <w:r>
              <w:rPr>
                <w:sz w:val="18"/>
                <w:szCs w:val="18"/>
              </w:rPr>
              <w:t>Larenks Hastalıkları</w:t>
            </w:r>
          </w:p>
          <w:p w14:paraId="51B0CF1D" w14:textId="77777777" w:rsidR="00293A2F" w:rsidRDefault="00293A2F" w:rsidP="00293A2F">
            <w:pPr>
              <w:pStyle w:val="Gvde"/>
              <w:jc w:val="center"/>
              <w:rPr>
                <w:sz w:val="18"/>
                <w:szCs w:val="18"/>
              </w:rPr>
            </w:pPr>
            <w:r>
              <w:rPr>
                <w:sz w:val="18"/>
                <w:szCs w:val="18"/>
              </w:rPr>
              <w:t>(Laringeal obstrüksiyon,</w:t>
            </w:r>
          </w:p>
          <w:p w14:paraId="070674E4" w14:textId="77777777" w:rsidR="00293A2F" w:rsidRDefault="00293A2F" w:rsidP="00293A2F">
            <w:pPr>
              <w:pStyle w:val="Gvde"/>
              <w:jc w:val="center"/>
              <w:rPr>
                <w:b/>
                <w:bCs/>
                <w:sz w:val="18"/>
                <w:szCs w:val="18"/>
              </w:rPr>
            </w:pPr>
            <w:r>
              <w:rPr>
                <w:sz w:val="18"/>
                <w:szCs w:val="18"/>
              </w:rPr>
              <w:t xml:space="preserve">Stridor) A-ÖnT                                          </w:t>
            </w:r>
            <w:r>
              <w:rPr>
                <w:b/>
                <w:bCs/>
                <w:sz w:val="18"/>
                <w:szCs w:val="18"/>
              </w:rPr>
              <w:t>Ö.F.Çalım</w:t>
            </w:r>
          </w:p>
          <w:p w14:paraId="2CF7E478" w14:textId="1DBF01C8" w:rsidR="00293A2F" w:rsidRDefault="00293A2F" w:rsidP="00293A2F">
            <w:pPr>
              <w:pStyle w:val="Gvde"/>
              <w:jc w:val="center"/>
            </w:pPr>
            <w:r>
              <w:rPr>
                <w:b/>
                <w:bCs/>
                <w:sz w:val="18"/>
                <w:szCs w:val="18"/>
              </w:rPr>
              <w:t>Ing</w:t>
            </w:r>
          </w:p>
        </w:tc>
        <w:tc>
          <w:tcPr>
            <w:tcW w:w="2293" w:type="dxa"/>
            <w:shd w:val="clear" w:color="auto" w:fill="9CC2E5" w:themeFill="accent1" w:themeFillTint="99"/>
          </w:tcPr>
          <w:p w14:paraId="3D04AB88" w14:textId="77777777" w:rsidR="00293A2F" w:rsidRDefault="00293A2F" w:rsidP="00293A2F">
            <w:pPr>
              <w:pStyle w:val="Gvde"/>
              <w:jc w:val="center"/>
              <w:rPr>
                <w:sz w:val="18"/>
                <w:szCs w:val="18"/>
              </w:rPr>
            </w:pPr>
          </w:p>
          <w:p w14:paraId="7735555F" w14:textId="77777777" w:rsidR="00293A2F" w:rsidRDefault="00293A2F" w:rsidP="00293A2F">
            <w:pPr>
              <w:pStyle w:val="Gvde"/>
              <w:jc w:val="center"/>
              <w:rPr>
                <w:sz w:val="18"/>
                <w:szCs w:val="18"/>
              </w:rPr>
            </w:pPr>
            <w:r>
              <w:rPr>
                <w:sz w:val="18"/>
                <w:szCs w:val="18"/>
              </w:rPr>
              <w:t xml:space="preserve">Burun ve Paranazal Sinüs Hastalıkları ÖnT-TT </w:t>
            </w:r>
          </w:p>
          <w:p w14:paraId="54191CF7" w14:textId="77777777" w:rsidR="00293A2F" w:rsidRDefault="00293A2F" w:rsidP="00293A2F">
            <w:pPr>
              <w:pStyle w:val="Gvde"/>
              <w:jc w:val="center"/>
            </w:pPr>
            <w:r>
              <w:rPr>
                <w:b/>
                <w:bCs/>
                <w:sz w:val="18"/>
                <w:szCs w:val="18"/>
              </w:rPr>
              <w:t>M. F. Aksoy</w:t>
            </w:r>
          </w:p>
        </w:tc>
      </w:tr>
      <w:tr w:rsidR="00293A2F" w:rsidRPr="000963D9" w14:paraId="25182619" w14:textId="77777777" w:rsidTr="000E58F6">
        <w:trPr>
          <w:trHeight w:val="1474"/>
        </w:trPr>
        <w:tc>
          <w:tcPr>
            <w:tcW w:w="1177" w:type="dxa"/>
            <w:shd w:val="clear" w:color="auto" w:fill="auto"/>
          </w:tcPr>
          <w:p w14:paraId="5848B985" w14:textId="77777777" w:rsidR="00293A2F" w:rsidRPr="000963D9" w:rsidRDefault="00293A2F" w:rsidP="00293A2F">
            <w:pPr>
              <w:jc w:val="center"/>
              <w:rPr>
                <w:b/>
                <w:sz w:val="14"/>
                <w:szCs w:val="14"/>
              </w:rPr>
            </w:pPr>
          </w:p>
          <w:p w14:paraId="79021009" w14:textId="77777777" w:rsidR="00293A2F" w:rsidRPr="000963D9" w:rsidRDefault="00293A2F" w:rsidP="00293A2F">
            <w:pPr>
              <w:jc w:val="center"/>
              <w:rPr>
                <w:b/>
                <w:sz w:val="14"/>
                <w:szCs w:val="14"/>
              </w:rPr>
            </w:pPr>
          </w:p>
          <w:p w14:paraId="5F2E189D" w14:textId="77777777" w:rsidR="00293A2F" w:rsidRPr="000963D9" w:rsidRDefault="00293A2F" w:rsidP="00293A2F">
            <w:pPr>
              <w:jc w:val="center"/>
              <w:rPr>
                <w:b/>
                <w:sz w:val="14"/>
                <w:szCs w:val="14"/>
              </w:rPr>
            </w:pPr>
            <w:r w:rsidRPr="000963D9">
              <w:rPr>
                <w:b/>
                <w:sz w:val="14"/>
                <w:szCs w:val="14"/>
              </w:rPr>
              <w:t>11:30</w:t>
            </w:r>
          </w:p>
          <w:p w14:paraId="067315E2" w14:textId="77777777" w:rsidR="00293A2F" w:rsidRPr="000963D9" w:rsidRDefault="00293A2F" w:rsidP="00293A2F">
            <w:pPr>
              <w:jc w:val="center"/>
              <w:rPr>
                <w:b/>
                <w:sz w:val="14"/>
                <w:szCs w:val="14"/>
              </w:rPr>
            </w:pPr>
            <w:r w:rsidRPr="000963D9">
              <w:rPr>
                <w:b/>
                <w:sz w:val="14"/>
                <w:szCs w:val="14"/>
              </w:rPr>
              <w:t>12:15</w:t>
            </w:r>
          </w:p>
        </w:tc>
        <w:tc>
          <w:tcPr>
            <w:tcW w:w="1620" w:type="dxa"/>
            <w:shd w:val="clear" w:color="auto" w:fill="CCCCFF"/>
            <w:vAlign w:val="center"/>
          </w:tcPr>
          <w:p w14:paraId="081B2039" w14:textId="77777777" w:rsidR="00293A2F" w:rsidRDefault="00293A2F" w:rsidP="00293A2F">
            <w:pPr>
              <w:pStyle w:val="GvdeA"/>
              <w:jc w:val="center"/>
              <w:rPr>
                <w:rFonts w:ascii="Arial" w:eastAsia="Arial" w:hAnsi="Arial" w:cs="Arial"/>
                <w:sz w:val="18"/>
                <w:szCs w:val="18"/>
              </w:rPr>
            </w:pPr>
            <w:r>
              <w:rPr>
                <w:rFonts w:ascii="Arial" w:hAnsi="Arial"/>
                <w:sz w:val="18"/>
                <w:szCs w:val="18"/>
              </w:rPr>
              <w:t>Olgularla Akciğer Kanseri</w:t>
            </w:r>
          </w:p>
          <w:p w14:paraId="13AFE920"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5E8F2FDD" w14:textId="77777777" w:rsidR="00293A2F" w:rsidRDefault="00293A2F" w:rsidP="00293A2F">
            <w:pPr>
              <w:pStyle w:val="GvdeA"/>
              <w:jc w:val="center"/>
            </w:pPr>
            <w:r>
              <w:rPr>
                <w:rFonts w:ascii="Arial" w:hAnsi="Arial"/>
                <w:b/>
                <w:bCs/>
                <w:sz w:val="18"/>
                <w:szCs w:val="18"/>
              </w:rPr>
              <w:t>H.Ogun</w:t>
            </w:r>
          </w:p>
        </w:tc>
        <w:tc>
          <w:tcPr>
            <w:tcW w:w="1558" w:type="dxa"/>
            <w:shd w:val="clear" w:color="auto" w:fill="9CC2E5" w:themeFill="accent1" w:themeFillTint="99"/>
          </w:tcPr>
          <w:p w14:paraId="362C16D0" w14:textId="77777777" w:rsidR="00293A2F" w:rsidRDefault="00293A2F" w:rsidP="00293A2F">
            <w:pPr>
              <w:pStyle w:val="Gvde"/>
              <w:jc w:val="center"/>
              <w:rPr>
                <w:sz w:val="18"/>
                <w:szCs w:val="18"/>
              </w:rPr>
            </w:pPr>
          </w:p>
          <w:p w14:paraId="5474081F" w14:textId="77777777" w:rsidR="00293A2F" w:rsidRDefault="00293A2F" w:rsidP="00293A2F">
            <w:pPr>
              <w:pStyle w:val="Gvde"/>
              <w:jc w:val="center"/>
              <w:rPr>
                <w:sz w:val="18"/>
                <w:szCs w:val="18"/>
              </w:rPr>
            </w:pPr>
            <w:r>
              <w:rPr>
                <w:sz w:val="18"/>
                <w:szCs w:val="18"/>
              </w:rPr>
              <w:t xml:space="preserve">Adenoid hipertrofi </w:t>
            </w:r>
          </w:p>
          <w:p w14:paraId="02686FF2" w14:textId="77777777" w:rsidR="00293A2F" w:rsidRDefault="00293A2F" w:rsidP="00293A2F">
            <w:pPr>
              <w:pStyle w:val="Gvde"/>
              <w:jc w:val="center"/>
              <w:rPr>
                <w:sz w:val="18"/>
                <w:szCs w:val="18"/>
              </w:rPr>
            </w:pPr>
            <w:r>
              <w:rPr>
                <w:sz w:val="18"/>
                <w:szCs w:val="18"/>
              </w:rPr>
              <w:t>(Horlama/Ağız kokusu)</w:t>
            </w:r>
          </w:p>
          <w:p w14:paraId="7B9B52DA" w14:textId="77777777" w:rsidR="00293A2F" w:rsidRDefault="00293A2F" w:rsidP="00293A2F">
            <w:pPr>
              <w:pStyle w:val="Gvde"/>
              <w:jc w:val="center"/>
              <w:rPr>
                <w:sz w:val="18"/>
                <w:szCs w:val="18"/>
              </w:rPr>
            </w:pPr>
            <w:r>
              <w:rPr>
                <w:sz w:val="18"/>
                <w:szCs w:val="18"/>
              </w:rPr>
              <w:t>ÖnT</w:t>
            </w:r>
          </w:p>
          <w:p w14:paraId="10C68164" w14:textId="77777777" w:rsidR="00293A2F" w:rsidRDefault="00293A2F" w:rsidP="00293A2F">
            <w:pPr>
              <w:pStyle w:val="Gvde"/>
              <w:jc w:val="center"/>
            </w:pPr>
            <w:r>
              <w:rPr>
                <w:b/>
                <w:bCs/>
                <w:sz w:val="18"/>
                <w:szCs w:val="18"/>
              </w:rPr>
              <w:t>A. Yenigün</w:t>
            </w:r>
          </w:p>
        </w:tc>
        <w:tc>
          <w:tcPr>
            <w:tcW w:w="2686" w:type="dxa"/>
            <w:shd w:val="clear" w:color="auto" w:fill="9CC2E5" w:themeFill="accent1" w:themeFillTint="99"/>
          </w:tcPr>
          <w:p w14:paraId="2A5E9E0A" w14:textId="77777777" w:rsidR="00293A2F" w:rsidRDefault="00293A2F" w:rsidP="00293A2F">
            <w:pPr>
              <w:pStyle w:val="Gvde"/>
              <w:jc w:val="center"/>
              <w:rPr>
                <w:sz w:val="18"/>
                <w:szCs w:val="18"/>
              </w:rPr>
            </w:pPr>
          </w:p>
          <w:p w14:paraId="0AE1AEC4" w14:textId="77777777" w:rsidR="00293A2F" w:rsidRDefault="00293A2F" w:rsidP="00293A2F">
            <w:pPr>
              <w:pStyle w:val="Gvde"/>
              <w:jc w:val="center"/>
              <w:rPr>
                <w:sz w:val="18"/>
                <w:szCs w:val="18"/>
              </w:rPr>
            </w:pPr>
            <w:r>
              <w:rPr>
                <w:sz w:val="18"/>
                <w:szCs w:val="18"/>
              </w:rPr>
              <w:t>Tinnitus</w:t>
            </w:r>
          </w:p>
          <w:p w14:paraId="0EFA5379" w14:textId="77777777" w:rsidR="00293A2F" w:rsidRDefault="00293A2F" w:rsidP="00293A2F">
            <w:pPr>
              <w:pStyle w:val="Gvde"/>
              <w:jc w:val="center"/>
            </w:pPr>
            <w:r>
              <w:rPr>
                <w:sz w:val="18"/>
                <w:szCs w:val="18"/>
              </w:rPr>
              <w:t xml:space="preserve">ÖnT                               </w:t>
            </w:r>
            <w:r>
              <w:rPr>
                <w:b/>
                <w:bCs/>
                <w:sz w:val="18"/>
                <w:szCs w:val="18"/>
              </w:rPr>
              <w:t>E.Şentürk</w:t>
            </w:r>
          </w:p>
        </w:tc>
        <w:tc>
          <w:tcPr>
            <w:tcW w:w="1569" w:type="dxa"/>
            <w:shd w:val="clear" w:color="auto" w:fill="9CC2E5" w:themeFill="accent1" w:themeFillTint="99"/>
          </w:tcPr>
          <w:p w14:paraId="43B41CEA" w14:textId="77777777" w:rsidR="00293A2F" w:rsidRDefault="00293A2F" w:rsidP="00293A2F">
            <w:pPr>
              <w:pStyle w:val="Gvde"/>
              <w:jc w:val="center"/>
              <w:rPr>
                <w:sz w:val="18"/>
                <w:szCs w:val="18"/>
              </w:rPr>
            </w:pPr>
          </w:p>
          <w:p w14:paraId="6FC60CE1" w14:textId="77777777" w:rsidR="00293A2F" w:rsidRDefault="00293A2F" w:rsidP="00293A2F">
            <w:pPr>
              <w:pStyle w:val="Gvde"/>
              <w:jc w:val="center"/>
              <w:rPr>
                <w:sz w:val="18"/>
                <w:szCs w:val="18"/>
              </w:rPr>
            </w:pPr>
            <w:r>
              <w:rPr>
                <w:sz w:val="18"/>
                <w:szCs w:val="18"/>
              </w:rPr>
              <w:t>Yabancı Cisim İlişkili Problemler (Yutma/Aspirasyon/Kulak/Burun)</w:t>
            </w:r>
          </w:p>
          <w:p w14:paraId="1BE905B5" w14:textId="77777777" w:rsidR="00293A2F" w:rsidRDefault="00293A2F" w:rsidP="00293A2F">
            <w:pPr>
              <w:pStyle w:val="Gvde"/>
              <w:jc w:val="center"/>
              <w:rPr>
                <w:sz w:val="18"/>
                <w:szCs w:val="18"/>
              </w:rPr>
            </w:pPr>
            <w:r>
              <w:rPr>
                <w:sz w:val="18"/>
                <w:szCs w:val="18"/>
              </w:rPr>
              <w:t>A-ÖnT</w:t>
            </w:r>
          </w:p>
          <w:p w14:paraId="0520CBE4" w14:textId="558CAEDE" w:rsidR="00293A2F" w:rsidRDefault="00293A2F" w:rsidP="00293A2F">
            <w:pPr>
              <w:pStyle w:val="Gvde"/>
              <w:jc w:val="center"/>
            </w:pPr>
            <w:r>
              <w:rPr>
                <w:b/>
                <w:bCs/>
                <w:sz w:val="18"/>
                <w:szCs w:val="18"/>
              </w:rPr>
              <w:t>Ö. F. Çalım</w:t>
            </w:r>
          </w:p>
        </w:tc>
        <w:tc>
          <w:tcPr>
            <w:tcW w:w="2293" w:type="dxa"/>
            <w:shd w:val="clear" w:color="auto" w:fill="9CC2E5" w:themeFill="accent1" w:themeFillTint="99"/>
          </w:tcPr>
          <w:p w14:paraId="563AA89E" w14:textId="77777777" w:rsidR="00293A2F" w:rsidRDefault="00293A2F" w:rsidP="00293A2F">
            <w:pPr>
              <w:pStyle w:val="Gvde"/>
              <w:jc w:val="center"/>
              <w:rPr>
                <w:sz w:val="18"/>
                <w:szCs w:val="18"/>
              </w:rPr>
            </w:pPr>
          </w:p>
          <w:p w14:paraId="2363977B" w14:textId="77777777" w:rsidR="00293A2F" w:rsidRDefault="00293A2F" w:rsidP="00293A2F">
            <w:pPr>
              <w:pStyle w:val="Gvde"/>
              <w:jc w:val="center"/>
              <w:rPr>
                <w:sz w:val="18"/>
                <w:szCs w:val="18"/>
              </w:rPr>
            </w:pPr>
            <w:r>
              <w:rPr>
                <w:sz w:val="18"/>
                <w:szCs w:val="18"/>
              </w:rPr>
              <w:t>Vaka Tartışması: Burun tıkanıklığı</w:t>
            </w:r>
          </w:p>
          <w:p w14:paraId="3EB71A9B" w14:textId="77777777" w:rsidR="00293A2F" w:rsidRDefault="00293A2F" w:rsidP="00293A2F">
            <w:pPr>
              <w:pStyle w:val="Gvde"/>
              <w:jc w:val="center"/>
              <w:rPr>
                <w:b/>
                <w:bCs/>
                <w:sz w:val="18"/>
                <w:szCs w:val="18"/>
              </w:rPr>
            </w:pPr>
            <w:r>
              <w:rPr>
                <w:sz w:val="18"/>
                <w:szCs w:val="18"/>
              </w:rPr>
              <w:t xml:space="preserve">ÖnT-TT </w:t>
            </w:r>
          </w:p>
          <w:p w14:paraId="11848CBF" w14:textId="77777777" w:rsidR="00293A2F" w:rsidRDefault="00293A2F" w:rsidP="00293A2F">
            <w:pPr>
              <w:pStyle w:val="Gvde"/>
              <w:jc w:val="center"/>
            </w:pPr>
            <w:r>
              <w:rPr>
                <w:b/>
                <w:bCs/>
                <w:sz w:val="18"/>
                <w:szCs w:val="18"/>
              </w:rPr>
              <w:t>M. F. Aksoy</w:t>
            </w:r>
          </w:p>
        </w:tc>
      </w:tr>
      <w:tr w:rsidR="00293A2F" w:rsidRPr="000963D9" w14:paraId="1BC34F7A" w14:textId="77777777" w:rsidTr="000E58F6">
        <w:trPr>
          <w:trHeight w:val="567"/>
        </w:trPr>
        <w:tc>
          <w:tcPr>
            <w:tcW w:w="1177" w:type="dxa"/>
            <w:shd w:val="clear" w:color="auto" w:fill="FFFFFF" w:themeFill="background1"/>
          </w:tcPr>
          <w:p w14:paraId="2A7A5517" w14:textId="77777777" w:rsidR="00293A2F" w:rsidRPr="000963D9" w:rsidRDefault="00293A2F" w:rsidP="00293A2F">
            <w:pPr>
              <w:jc w:val="center"/>
              <w:rPr>
                <w:b/>
                <w:sz w:val="14"/>
                <w:szCs w:val="14"/>
              </w:rPr>
            </w:pPr>
          </w:p>
          <w:p w14:paraId="321F1C30" w14:textId="77777777" w:rsidR="00293A2F" w:rsidRPr="000963D9" w:rsidRDefault="00293A2F" w:rsidP="00293A2F">
            <w:pPr>
              <w:jc w:val="center"/>
              <w:rPr>
                <w:sz w:val="14"/>
                <w:szCs w:val="14"/>
              </w:rPr>
            </w:pPr>
          </w:p>
        </w:tc>
        <w:tc>
          <w:tcPr>
            <w:tcW w:w="1620" w:type="dxa"/>
            <w:shd w:val="clear" w:color="auto" w:fill="auto"/>
          </w:tcPr>
          <w:p w14:paraId="6E892631" w14:textId="77777777" w:rsidR="00293A2F" w:rsidRDefault="00293A2F" w:rsidP="00293A2F"/>
        </w:tc>
        <w:tc>
          <w:tcPr>
            <w:tcW w:w="1558" w:type="dxa"/>
            <w:shd w:val="clear" w:color="auto" w:fill="9CC2E5" w:themeFill="accent1" w:themeFillTint="99"/>
          </w:tcPr>
          <w:p w14:paraId="1E8B0DF4" w14:textId="77777777" w:rsidR="00293A2F" w:rsidRDefault="00293A2F" w:rsidP="00293A2F"/>
        </w:tc>
        <w:tc>
          <w:tcPr>
            <w:tcW w:w="2686" w:type="dxa"/>
            <w:shd w:val="clear" w:color="auto" w:fill="9CC2E5" w:themeFill="accent1" w:themeFillTint="99"/>
          </w:tcPr>
          <w:p w14:paraId="57A30FB3" w14:textId="77777777" w:rsidR="00293A2F" w:rsidRDefault="00293A2F" w:rsidP="00293A2F"/>
        </w:tc>
        <w:tc>
          <w:tcPr>
            <w:tcW w:w="1569" w:type="dxa"/>
            <w:shd w:val="clear" w:color="auto" w:fill="9CC2E5" w:themeFill="accent1" w:themeFillTint="99"/>
          </w:tcPr>
          <w:p w14:paraId="259E1980" w14:textId="77777777" w:rsidR="00293A2F" w:rsidRDefault="00293A2F" w:rsidP="00293A2F"/>
        </w:tc>
        <w:tc>
          <w:tcPr>
            <w:tcW w:w="2293" w:type="dxa"/>
            <w:shd w:val="clear" w:color="auto" w:fill="9CC2E5" w:themeFill="accent1" w:themeFillTint="99"/>
          </w:tcPr>
          <w:p w14:paraId="3D450450" w14:textId="77777777" w:rsidR="00293A2F" w:rsidRDefault="00293A2F" w:rsidP="00293A2F"/>
        </w:tc>
      </w:tr>
      <w:tr w:rsidR="00293A2F" w:rsidRPr="000963D9" w14:paraId="0D06B91A" w14:textId="77777777" w:rsidTr="000E58F6">
        <w:trPr>
          <w:trHeight w:val="1474"/>
        </w:trPr>
        <w:tc>
          <w:tcPr>
            <w:tcW w:w="1177" w:type="dxa"/>
            <w:shd w:val="clear" w:color="auto" w:fill="auto"/>
          </w:tcPr>
          <w:p w14:paraId="2ECCA9B4" w14:textId="77777777" w:rsidR="00293A2F" w:rsidRPr="000963D9" w:rsidRDefault="00293A2F" w:rsidP="00293A2F">
            <w:pPr>
              <w:jc w:val="center"/>
              <w:rPr>
                <w:b/>
                <w:sz w:val="14"/>
                <w:szCs w:val="14"/>
              </w:rPr>
            </w:pPr>
          </w:p>
          <w:p w14:paraId="7C972292" w14:textId="77777777" w:rsidR="00293A2F" w:rsidRPr="000963D9" w:rsidRDefault="00293A2F" w:rsidP="00293A2F">
            <w:pPr>
              <w:jc w:val="center"/>
              <w:rPr>
                <w:b/>
                <w:sz w:val="14"/>
                <w:szCs w:val="14"/>
              </w:rPr>
            </w:pPr>
          </w:p>
          <w:p w14:paraId="4D16467B" w14:textId="77777777" w:rsidR="00293A2F" w:rsidRPr="000963D9" w:rsidRDefault="00293A2F" w:rsidP="00293A2F">
            <w:pPr>
              <w:jc w:val="center"/>
              <w:rPr>
                <w:b/>
                <w:sz w:val="14"/>
                <w:szCs w:val="14"/>
              </w:rPr>
            </w:pPr>
            <w:r w:rsidRPr="000963D9">
              <w:rPr>
                <w:b/>
                <w:sz w:val="14"/>
                <w:szCs w:val="14"/>
              </w:rPr>
              <w:t>13:30</w:t>
            </w:r>
          </w:p>
          <w:p w14:paraId="6A9AB7DE" w14:textId="77777777" w:rsidR="00293A2F" w:rsidRPr="000963D9" w:rsidRDefault="00293A2F" w:rsidP="00293A2F">
            <w:pPr>
              <w:jc w:val="center"/>
              <w:rPr>
                <w:b/>
                <w:sz w:val="14"/>
                <w:szCs w:val="14"/>
              </w:rPr>
            </w:pPr>
            <w:r w:rsidRPr="000963D9">
              <w:rPr>
                <w:b/>
                <w:sz w:val="14"/>
                <w:szCs w:val="14"/>
              </w:rPr>
              <w:t>14:15</w:t>
            </w:r>
          </w:p>
        </w:tc>
        <w:tc>
          <w:tcPr>
            <w:tcW w:w="1620" w:type="dxa"/>
            <w:shd w:val="clear" w:color="auto" w:fill="CCCCFF"/>
            <w:vAlign w:val="center"/>
          </w:tcPr>
          <w:p w14:paraId="4C8CC206" w14:textId="77777777" w:rsidR="00293A2F" w:rsidRDefault="00293A2F" w:rsidP="00293A2F">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4EFC3C1E" w14:textId="77777777" w:rsidR="00293A2F" w:rsidRDefault="00293A2F" w:rsidP="00293A2F">
            <w:pPr>
              <w:pStyle w:val="GvdeA"/>
              <w:jc w:val="center"/>
              <w:rPr>
                <w:rFonts w:ascii="Arial" w:eastAsia="Arial" w:hAnsi="Arial" w:cs="Arial"/>
                <w:sz w:val="18"/>
                <w:szCs w:val="18"/>
              </w:rPr>
            </w:pPr>
            <w:r>
              <w:rPr>
                <w:rFonts w:ascii="Arial" w:hAnsi="Arial"/>
                <w:sz w:val="18"/>
                <w:szCs w:val="18"/>
              </w:rPr>
              <w:t>KOAH</w:t>
            </w:r>
          </w:p>
          <w:p w14:paraId="3D9B1FDE" w14:textId="77777777" w:rsidR="00293A2F" w:rsidRDefault="00293A2F" w:rsidP="00293A2F">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032260BE" w14:textId="77777777" w:rsidR="00293A2F" w:rsidRDefault="00293A2F" w:rsidP="00293A2F">
            <w:pPr>
              <w:pStyle w:val="GvdeA"/>
              <w:jc w:val="center"/>
            </w:pPr>
            <w:r>
              <w:rPr>
                <w:rFonts w:ascii="Arial" w:hAnsi="Arial"/>
                <w:b/>
                <w:bCs/>
                <w:sz w:val="18"/>
                <w:szCs w:val="18"/>
              </w:rPr>
              <w:t>H.Ogun</w:t>
            </w:r>
          </w:p>
        </w:tc>
        <w:tc>
          <w:tcPr>
            <w:tcW w:w="1558" w:type="dxa"/>
            <w:shd w:val="clear" w:color="auto" w:fill="9CC2E5" w:themeFill="accent1" w:themeFillTint="99"/>
          </w:tcPr>
          <w:p w14:paraId="58E60B60" w14:textId="77777777" w:rsidR="00293A2F" w:rsidRDefault="00293A2F" w:rsidP="00293A2F">
            <w:pPr>
              <w:pStyle w:val="Gvde"/>
              <w:jc w:val="center"/>
              <w:rPr>
                <w:sz w:val="18"/>
                <w:szCs w:val="18"/>
              </w:rPr>
            </w:pPr>
          </w:p>
          <w:p w14:paraId="0C4F3E1E" w14:textId="77777777" w:rsidR="00293A2F" w:rsidRDefault="00293A2F" w:rsidP="00293A2F">
            <w:pPr>
              <w:pStyle w:val="Gvde"/>
              <w:jc w:val="center"/>
              <w:rPr>
                <w:sz w:val="18"/>
                <w:szCs w:val="18"/>
              </w:rPr>
            </w:pPr>
            <w:r>
              <w:rPr>
                <w:sz w:val="18"/>
                <w:szCs w:val="18"/>
              </w:rPr>
              <w:t>Vaka Tartışması: Boyunda Kitle</w:t>
            </w:r>
          </w:p>
          <w:p w14:paraId="570EC004" w14:textId="77777777" w:rsidR="00293A2F" w:rsidRDefault="00293A2F" w:rsidP="00293A2F">
            <w:pPr>
              <w:pStyle w:val="Gvde"/>
              <w:jc w:val="center"/>
              <w:rPr>
                <w:sz w:val="18"/>
                <w:szCs w:val="18"/>
              </w:rPr>
            </w:pPr>
            <w:r>
              <w:rPr>
                <w:sz w:val="18"/>
                <w:szCs w:val="18"/>
              </w:rPr>
              <w:t>(Boyun Enfeksiyonları)</w:t>
            </w:r>
          </w:p>
          <w:p w14:paraId="6BE93F5A" w14:textId="77777777" w:rsidR="00293A2F" w:rsidRDefault="00293A2F" w:rsidP="00293A2F">
            <w:pPr>
              <w:pStyle w:val="Gvde"/>
              <w:jc w:val="center"/>
              <w:rPr>
                <w:sz w:val="18"/>
                <w:szCs w:val="18"/>
              </w:rPr>
            </w:pPr>
            <w:r>
              <w:rPr>
                <w:sz w:val="18"/>
                <w:szCs w:val="18"/>
              </w:rPr>
              <w:t xml:space="preserve">A-ÖnT                               </w:t>
            </w:r>
          </w:p>
          <w:p w14:paraId="6E306118" w14:textId="77777777" w:rsidR="00293A2F" w:rsidRDefault="00293A2F" w:rsidP="00293A2F">
            <w:pPr>
              <w:pStyle w:val="Gvde"/>
              <w:jc w:val="center"/>
            </w:pPr>
            <w:r>
              <w:rPr>
                <w:b/>
                <w:bCs/>
                <w:sz w:val="18"/>
                <w:szCs w:val="18"/>
              </w:rPr>
              <w:t>R. Doğan</w:t>
            </w:r>
          </w:p>
        </w:tc>
        <w:tc>
          <w:tcPr>
            <w:tcW w:w="2686" w:type="dxa"/>
            <w:shd w:val="clear" w:color="auto" w:fill="9CC2E5" w:themeFill="accent1" w:themeFillTint="99"/>
          </w:tcPr>
          <w:p w14:paraId="5109CA3B" w14:textId="77777777" w:rsidR="00293A2F" w:rsidRDefault="00293A2F" w:rsidP="00293A2F">
            <w:pPr>
              <w:pStyle w:val="Gvde"/>
              <w:jc w:val="center"/>
              <w:rPr>
                <w:sz w:val="18"/>
                <w:szCs w:val="18"/>
              </w:rPr>
            </w:pPr>
          </w:p>
          <w:p w14:paraId="7FA024A7" w14:textId="77777777" w:rsidR="00293A2F" w:rsidRDefault="00293A2F" w:rsidP="00293A2F">
            <w:pPr>
              <w:pStyle w:val="Gvde"/>
              <w:jc w:val="center"/>
              <w:rPr>
                <w:sz w:val="18"/>
                <w:szCs w:val="18"/>
              </w:rPr>
            </w:pPr>
            <w:r>
              <w:rPr>
                <w:sz w:val="18"/>
                <w:szCs w:val="18"/>
              </w:rPr>
              <w:t>Burun Kanaması</w:t>
            </w:r>
          </w:p>
          <w:p w14:paraId="3DAB1819" w14:textId="77777777" w:rsidR="00293A2F" w:rsidRDefault="00293A2F" w:rsidP="00293A2F">
            <w:pPr>
              <w:pStyle w:val="Gvde"/>
              <w:jc w:val="center"/>
              <w:rPr>
                <w:sz w:val="18"/>
                <w:szCs w:val="18"/>
              </w:rPr>
            </w:pPr>
            <w:r>
              <w:rPr>
                <w:sz w:val="18"/>
                <w:szCs w:val="18"/>
              </w:rPr>
              <w:t>A-ÖnT</w:t>
            </w:r>
          </w:p>
          <w:p w14:paraId="67C8539E" w14:textId="77777777" w:rsidR="00293A2F" w:rsidRDefault="00293A2F" w:rsidP="00293A2F">
            <w:pPr>
              <w:pStyle w:val="Gvde"/>
              <w:jc w:val="center"/>
            </w:pPr>
            <w:r>
              <w:rPr>
                <w:b/>
                <w:bCs/>
                <w:sz w:val="18"/>
                <w:szCs w:val="18"/>
              </w:rPr>
              <w:t>M. F. Aksoy</w:t>
            </w:r>
          </w:p>
        </w:tc>
        <w:tc>
          <w:tcPr>
            <w:tcW w:w="1569" w:type="dxa"/>
            <w:shd w:val="clear" w:color="auto" w:fill="9CC2E5" w:themeFill="accent1" w:themeFillTint="99"/>
          </w:tcPr>
          <w:p w14:paraId="0B3CBAC1" w14:textId="77777777" w:rsidR="00293A2F" w:rsidRDefault="00293A2F" w:rsidP="00293A2F">
            <w:pPr>
              <w:pStyle w:val="Gvde"/>
              <w:jc w:val="center"/>
              <w:rPr>
                <w:sz w:val="18"/>
                <w:szCs w:val="18"/>
              </w:rPr>
            </w:pPr>
          </w:p>
          <w:p w14:paraId="33D5363C" w14:textId="77777777" w:rsidR="00293A2F" w:rsidRDefault="00293A2F" w:rsidP="00293A2F">
            <w:pPr>
              <w:pStyle w:val="Gvde"/>
              <w:jc w:val="center"/>
              <w:rPr>
                <w:sz w:val="18"/>
                <w:szCs w:val="18"/>
              </w:rPr>
            </w:pPr>
            <w:r>
              <w:rPr>
                <w:sz w:val="18"/>
                <w:szCs w:val="18"/>
              </w:rPr>
              <w:t>Dış ve Orta Kulak Hastalıkları</w:t>
            </w:r>
          </w:p>
          <w:p w14:paraId="158E7783" w14:textId="77777777" w:rsidR="00293A2F" w:rsidRDefault="00293A2F" w:rsidP="00293A2F">
            <w:pPr>
              <w:pStyle w:val="Gvde"/>
              <w:jc w:val="center"/>
              <w:rPr>
                <w:sz w:val="18"/>
                <w:szCs w:val="18"/>
              </w:rPr>
            </w:pPr>
            <w:r>
              <w:rPr>
                <w:sz w:val="18"/>
                <w:szCs w:val="18"/>
              </w:rPr>
              <w:t>(Otitis eksterna- Otitis media) TT-K</w:t>
            </w:r>
          </w:p>
          <w:p w14:paraId="158B9CA8" w14:textId="77777777" w:rsidR="00293A2F" w:rsidRDefault="00293A2F" w:rsidP="00293A2F">
            <w:pPr>
              <w:pStyle w:val="Gvde"/>
              <w:jc w:val="center"/>
              <w:rPr>
                <w:b/>
                <w:bCs/>
                <w:sz w:val="18"/>
                <w:szCs w:val="18"/>
              </w:rPr>
            </w:pPr>
            <w:r>
              <w:rPr>
                <w:b/>
                <w:bCs/>
                <w:sz w:val="18"/>
                <w:szCs w:val="18"/>
              </w:rPr>
              <w:t>O. Özturan</w:t>
            </w:r>
          </w:p>
          <w:p w14:paraId="2805981F" w14:textId="77777777" w:rsidR="00293A2F" w:rsidRDefault="00293A2F" w:rsidP="00293A2F">
            <w:pPr>
              <w:pStyle w:val="Gvde"/>
              <w:jc w:val="center"/>
            </w:pPr>
            <w:r>
              <w:rPr>
                <w:b/>
                <w:bCs/>
                <w:sz w:val="18"/>
                <w:szCs w:val="18"/>
              </w:rPr>
              <w:t>Ing</w:t>
            </w:r>
          </w:p>
        </w:tc>
        <w:tc>
          <w:tcPr>
            <w:tcW w:w="2293" w:type="dxa"/>
            <w:shd w:val="clear" w:color="auto" w:fill="9CC2E5" w:themeFill="accent1" w:themeFillTint="99"/>
          </w:tcPr>
          <w:p w14:paraId="79A9B4DA" w14:textId="77777777" w:rsidR="00293A2F" w:rsidRDefault="00293A2F" w:rsidP="00293A2F">
            <w:pPr>
              <w:pStyle w:val="Gvde"/>
              <w:jc w:val="center"/>
              <w:rPr>
                <w:sz w:val="18"/>
                <w:szCs w:val="18"/>
              </w:rPr>
            </w:pPr>
          </w:p>
          <w:p w14:paraId="7E8BF5FE" w14:textId="77777777" w:rsidR="00293A2F" w:rsidRDefault="00293A2F" w:rsidP="00293A2F">
            <w:pPr>
              <w:pStyle w:val="Gvde"/>
              <w:jc w:val="center"/>
              <w:rPr>
                <w:sz w:val="18"/>
                <w:szCs w:val="18"/>
              </w:rPr>
            </w:pPr>
            <w:r>
              <w:rPr>
                <w:sz w:val="18"/>
                <w:szCs w:val="18"/>
              </w:rPr>
              <w:t>Periferik Vest. Sistem Hast.</w:t>
            </w:r>
          </w:p>
          <w:p w14:paraId="5A691991" w14:textId="77777777" w:rsidR="00293A2F" w:rsidRDefault="00293A2F" w:rsidP="00293A2F">
            <w:pPr>
              <w:pStyle w:val="Gvde"/>
              <w:jc w:val="center"/>
            </w:pPr>
            <w:r>
              <w:rPr>
                <w:sz w:val="18"/>
                <w:szCs w:val="18"/>
              </w:rPr>
              <w:t xml:space="preserve">(Vestibuler Nörit) ÖnT                                        </w:t>
            </w:r>
            <w:r>
              <w:rPr>
                <w:b/>
                <w:bCs/>
                <w:sz w:val="18"/>
                <w:szCs w:val="18"/>
              </w:rPr>
              <w:t>E.Şentürk</w:t>
            </w:r>
          </w:p>
        </w:tc>
      </w:tr>
      <w:tr w:rsidR="00293A2F" w:rsidRPr="000963D9" w14:paraId="54A5F942" w14:textId="77777777" w:rsidTr="000E58F6">
        <w:trPr>
          <w:trHeight w:val="1474"/>
        </w:trPr>
        <w:tc>
          <w:tcPr>
            <w:tcW w:w="1177" w:type="dxa"/>
            <w:shd w:val="clear" w:color="auto" w:fill="auto"/>
          </w:tcPr>
          <w:p w14:paraId="55F7E3B9" w14:textId="77777777" w:rsidR="00293A2F" w:rsidRPr="000963D9" w:rsidRDefault="00293A2F" w:rsidP="00293A2F">
            <w:pPr>
              <w:jc w:val="center"/>
              <w:rPr>
                <w:b/>
                <w:sz w:val="14"/>
                <w:szCs w:val="14"/>
              </w:rPr>
            </w:pPr>
          </w:p>
          <w:p w14:paraId="21E822C6" w14:textId="77777777" w:rsidR="00293A2F" w:rsidRPr="000963D9" w:rsidRDefault="00293A2F" w:rsidP="00293A2F">
            <w:pPr>
              <w:jc w:val="center"/>
              <w:rPr>
                <w:b/>
                <w:sz w:val="14"/>
                <w:szCs w:val="14"/>
              </w:rPr>
            </w:pPr>
          </w:p>
          <w:p w14:paraId="618AD55A" w14:textId="77777777" w:rsidR="00293A2F" w:rsidRPr="000963D9" w:rsidRDefault="00293A2F" w:rsidP="00293A2F">
            <w:pPr>
              <w:jc w:val="center"/>
              <w:rPr>
                <w:b/>
                <w:sz w:val="14"/>
                <w:szCs w:val="14"/>
              </w:rPr>
            </w:pPr>
            <w:r w:rsidRPr="000963D9">
              <w:rPr>
                <w:b/>
                <w:sz w:val="14"/>
                <w:szCs w:val="14"/>
              </w:rPr>
              <w:t>14.30</w:t>
            </w:r>
          </w:p>
          <w:p w14:paraId="2627CC37" w14:textId="77777777" w:rsidR="00293A2F" w:rsidRPr="000963D9" w:rsidRDefault="00293A2F" w:rsidP="00293A2F">
            <w:pPr>
              <w:jc w:val="center"/>
              <w:rPr>
                <w:b/>
                <w:sz w:val="14"/>
                <w:szCs w:val="14"/>
              </w:rPr>
            </w:pPr>
            <w:r w:rsidRPr="000963D9">
              <w:rPr>
                <w:b/>
                <w:sz w:val="14"/>
                <w:szCs w:val="14"/>
              </w:rPr>
              <w:t>15:15</w:t>
            </w:r>
          </w:p>
        </w:tc>
        <w:tc>
          <w:tcPr>
            <w:tcW w:w="1620" w:type="dxa"/>
            <w:shd w:val="clear" w:color="auto" w:fill="CCCCFF"/>
            <w:vAlign w:val="center"/>
          </w:tcPr>
          <w:p w14:paraId="5FD230BF" w14:textId="77777777" w:rsidR="00293A2F" w:rsidRDefault="00293A2F" w:rsidP="00293A2F">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1DA4F644" w14:textId="77777777" w:rsidR="00293A2F" w:rsidRDefault="00293A2F" w:rsidP="00293A2F">
            <w:pPr>
              <w:pStyle w:val="GvdeA"/>
              <w:jc w:val="center"/>
              <w:rPr>
                <w:rFonts w:ascii="Arial" w:eastAsia="Arial" w:hAnsi="Arial" w:cs="Arial"/>
                <w:sz w:val="18"/>
                <w:szCs w:val="18"/>
              </w:rPr>
            </w:pPr>
            <w:r>
              <w:rPr>
                <w:rFonts w:ascii="Arial" w:hAnsi="Arial"/>
                <w:sz w:val="18"/>
                <w:szCs w:val="18"/>
              </w:rPr>
              <w:t>KOAH</w:t>
            </w:r>
          </w:p>
          <w:p w14:paraId="5C88513D" w14:textId="77777777" w:rsidR="00293A2F" w:rsidRDefault="00293A2F" w:rsidP="00293A2F">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74A17663" w14:textId="77777777" w:rsidR="00293A2F" w:rsidRDefault="00293A2F" w:rsidP="00293A2F">
            <w:pPr>
              <w:pStyle w:val="GvdeA"/>
              <w:jc w:val="center"/>
            </w:pPr>
            <w:r>
              <w:rPr>
                <w:rFonts w:ascii="Arial" w:hAnsi="Arial"/>
                <w:b/>
                <w:bCs/>
                <w:sz w:val="18"/>
                <w:szCs w:val="18"/>
              </w:rPr>
              <w:t>H.Ogun</w:t>
            </w:r>
          </w:p>
        </w:tc>
        <w:tc>
          <w:tcPr>
            <w:tcW w:w="1558" w:type="dxa"/>
            <w:shd w:val="clear" w:color="auto" w:fill="9CC2E5" w:themeFill="accent1" w:themeFillTint="99"/>
          </w:tcPr>
          <w:p w14:paraId="71479D03" w14:textId="77777777" w:rsidR="00293A2F" w:rsidRDefault="00293A2F" w:rsidP="00293A2F">
            <w:pPr>
              <w:pStyle w:val="Gvde"/>
              <w:jc w:val="center"/>
              <w:rPr>
                <w:sz w:val="18"/>
                <w:szCs w:val="18"/>
              </w:rPr>
            </w:pPr>
          </w:p>
          <w:p w14:paraId="635F6F67" w14:textId="77777777" w:rsidR="00293A2F" w:rsidRDefault="00293A2F" w:rsidP="00293A2F">
            <w:pPr>
              <w:pStyle w:val="Gvde"/>
              <w:jc w:val="center"/>
              <w:rPr>
                <w:sz w:val="18"/>
                <w:szCs w:val="18"/>
              </w:rPr>
            </w:pPr>
            <w:r>
              <w:rPr>
                <w:sz w:val="18"/>
                <w:szCs w:val="18"/>
              </w:rPr>
              <w:t>Larenks Hastalıkları</w:t>
            </w:r>
          </w:p>
          <w:p w14:paraId="5F41B13C" w14:textId="77777777" w:rsidR="00293A2F" w:rsidRDefault="00293A2F" w:rsidP="00293A2F">
            <w:pPr>
              <w:pStyle w:val="Gvde"/>
              <w:jc w:val="center"/>
              <w:rPr>
                <w:sz w:val="18"/>
                <w:szCs w:val="18"/>
              </w:rPr>
            </w:pPr>
            <w:r>
              <w:rPr>
                <w:sz w:val="18"/>
                <w:szCs w:val="18"/>
              </w:rPr>
              <w:t>(Ses kısıklığı)</w:t>
            </w:r>
          </w:p>
          <w:p w14:paraId="76393D6F" w14:textId="77777777" w:rsidR="00293A2F" w:rsidRDefault="00293A2F" w:rsidP="00293A2F">
            <w:pPr>
              <w:pStyle w:val="Gvde"/>
              <w:jc w:val="center"/>
              <w:rPr>
                <w:b/>
                <w:bCs/>
                <w:sz w:val="18"/>
                <w:szCs w:val="18"/>
              </w:rPr>
            </w:pPr>
            <w:r>
              <w:rPr>
                <w:sz w:val="18"/>
                <w:szCs w:val="18"/>
              </w:rPr>
              <w:t xml:space="preserve">A-ÖnT                                       </w:t>
            </w:r>
            <w:r>
              <w:rPr>
                <w:b/>
                <w:bCs/>
                <w:sz w:val="18"/>
                <w:szCs w:val="18"/>
              </w:rPr>
              <w:t>R. Doğan</w:t>
            </w:r>
          </w:p>
          <w:p w14:paraId="0CF6C815" w14:textId="77777777" w:rsidR="00293A2F" w:rsidRDefault="00293A2F" w:rsidP="00293A2F">
            <w:pPr>
              <w:pStyle w:val="Gvde"/>
              <w:jc w:val="center"/>
            </w:pPr>
            <w:r>
              <w:rPr>
                <w:b/>
                <w:bCs/>
                <w:sz w:val="18"/>
                <w:szCs w:val="18"/>
              </w:rPr>
              <w:t>Ing</w:t>
            </w:r>
          </w:p>
        </w:tc>
        <w:tc>
          <w:tcPr>
            <w:tcW w:w="2686" w:type="dxa"/>
            <w:shd w:val="clear" w:color="auto" w:fill="9CC2E5" w:themeFill="accent1" w:themeFillTint="99"/>
          </w:tcPr>
          <w:p w14:paraId="726691BC" w14:textId="77777777" w:rsidR="00293A2F" w:rsidRDefault="00293A2F" w:rsidP="00293A2F">
            <w:pPr>
              <w:pStyle w:val="Gvde"/>
              <w:jc w:val="center"/>
              <w:rPr>
                <w:sz w:val="18"/>
                <w:szCs w:val="18"/>
              </w:rPr>
            </w:pPr>
          </w:p>
          <w:p w14:paraId="63F1DDC5" w14:textId="77777777" w:rsidR="00293A2F" w:rsidRDefault="00293A2F" w:rsidP="00293A2F">
            <w:pPr>
              <w:pStyle w:val="Gvde"/>
              <w:jc w:val="center"/>
              <w:rPr>
                <w:sz w:val="18"/>
                <w:szCs w:val="18"/>
              </w:rPr>
            </w:pPr>
            <w:r>
              <w:rPr>
                <w:sz w:val="18"/>
                <w:szCs w:val="18"/>
              </w:rPr>
              <w:t>Uyku-apne sendromu (Horlama/Apne)</w:t>
            </w:r>
          </w:p>
          <w:p w14:paraId="50D5ADCD" w14:textId="77777777" w:rsidR="00293A2F" w:rsidRDefault="00293A2F" w:rsidP="00293A2F">
            <w:pPr>
              <w:pStyle w:val="Gvde"/>
              <w:jc w:val="center"/>
            </w:pPr>
            <w:r>
              <w:rPr>
                <w:sz w:val="18"/>
                <w:szCs w:val="18"/>
              </w:rPr>
              <w:t>ÖnT</w:t>
            </w:r>
            <w:r>
              <w:rPr>
                <w:b/>
                <w:bCs/>
                <w:sz w:val="18"/>
                <w:szCs w:val="18"/>
              </w:rPr>
              <w:t xml:space="preserve">                                                    M. F. Aksoy</w:t>
            </w:r>
          </w:p>
        </w:tc>
        <w:tc>
          <w:tcPr>
            <w:tcW w:w="1569" w:type="dxa"/>
            <w:shd w:val="clear" w:color="auto" w:fill="9CC2E5" w:themeFill="accent1" w:themeFillTint="99"/>
          </w:tcPr>
          <w:p w14:paraId="30796625" w14:textId="77777777" w:rsidR="00293A2F" w:rsidRDefault="00293A2F" w:rsidP="00293A2F">
            <w:pPr>
              <w:pStyle w:val="Gvde"/>
              <w:rPr>
                <w:sz w:val="18"/>
                <w:szCs w:val="18"/>
              </w:rPr>
            </w:pPr>
            <w:r>
              <w:rPr>
                <w:sz w:val="18"/>
                <w:szCs w:val="18"/>
              </w:rPr>
              <w:t>Dış ve Orta Kulak Hastalıkları</w:t>
            </w:r>
          </w:p>
          <w:p w14:paraId="3C5056A9" w14:textId="77777777" w:rsidR="00293A2F" w:rsidRDefault="00293A2F" w:rsidP="00293A2F">
            <w:pPr>
              <w:pStyle w:val="Gvde"/>
              <w:jc w:val="center"/>
              <w:rPr>
                <w:b/>
                <w:bCs/>
                <w:sz w:val="18"/>
                <w:szCs w:val="18"/>
              </w:rPr>
            </w:pPr>
            <w:r>
              <w:rPr>
                <w:sz w:val="18"/>
                <w:szCs w:val="18"/>
              </w:rPr>
              <w:t xml:space="preserve">(Kulak ağrısı /akıntısı-Kulak zarı perforasyonu) TT-K                                 </w:t>
            </w:r>
            <w:r>
              <w:rPr>
                <w:b/>
                <w:bCs/>
                <w:sz w:val="18"/>
                <w:szCs w:val="18"/>
              </w:rPr>
              <w:t>O. Özturan</w:t>
            </w:r>
          </w:p>
          <w:p w14:paraId="7119543A" w14:textId="77777777" w:rsidR="00293A2F" w:rsidRDefault="00293A2F" w:rsidP="00293A2F">
            <w:pPr>
              <w:pStyle w:val="Gvde"/>
              <w:jc w:val="center"/>
            </w:pPr>
            <w:r>
              <w:rPr>
                <w:b/>
                <w:bCs/>
                <w:sz w:val="18"/>
                <w:szCs w:val="18"/>
              </w:rPr>
              <w:t>Ing</w:t>
            </w:r>
          </w:p>
        </w:tc>
        <w:tc>
          <w:tcPr>
            <w:tcW w:w="2293" w:type="dxa"/>
            <w:shd w:val="clear" w:color="auto" w:fill="9CC2E5" w:themeFill="accent1" w:themeFillTint="99"/>
          </w:tcPr>
          <w:p w14:paraId="7ACDCFF2" w14:textId="77777777" w:rsidR="00293A2F" w:rsidRDefault="00293A2F" w:rsidP="00293A2F">
            <w:pPr>
              <w:pStyle w:val="Gvde"/>
              <w:jc w:val="center"/>
              <w:rPr>
                <w:sz w:val="18"/>
                <w:szCs w:val="18"/>
              </w:rPr>
            </w:pPr>
            <w:r>
              <w:rPr>
                <w:sz w:val="18"/>
                <w:szCs w:val="18"/>
              </w:rPr>
              <w:t>Periferik Vest. Sistem Hast.</w:t>
            </w:r>
          </w:p>
          <w:p w14:paraId="44AF6DC0" w14:textId="77777777" w:rsidR="00293A2F" w:rsidRDefault="00293A2F" w:rsidP="00293A2F">
            <w:pPr>
              <w:pStyle w:val="Gvde"/>
              <w:jc w:val="center"/>
              <w:rPr>
                <w:sz w:val="18"/>
                <w:szCs w:val="18"/>
              </w:rPr>
            </w:pPr>
            <w:r>
              <w:rPr>
                <w:sz w:val="18"/>
                <w:szCs w:val="18"/>
              </w:rPr>
              <w:t>(Benign Paroksismal Pozisyonel Vertigo) TT</w:t>
            </w:r>
          </w:p>
          <w:p w14:paraId="7A5CC95D" w14:textId="19123BE3" w:rsidR="00293A2F" w:rsidRDefault="00293A2F" w:rsidP="00293A2F">
            <w:pPr>
              <w:pStyle w:val="Gvde"/>
              <w:jc w:val="center"/>
            </w:pPr>
            <w:r>
              <w:rPr>
                <w:b/>
                <w:bCs/>
                <w:sz w:val="18"/>
                <w:szCs w:val="18"/>
              </w:rPr>
              <w:t>E.Şentürk</w:t>
            </w:r>
          </w:p>
        </w:tc>
      </w:tr>
      <w:tr w:rsidR="00293A2F" w14:paraId="3E0FF460" w14:textId="77777777" w:rsidTr="000E58F6">
        <w:trPr>
          <w:trHeight w:val="1474"/>
        </w:trPr>
        <w:tc>
          <w:tcPr>
            <w:tcW w:w="1177" w:type="dxa"/>
            <w:shd w:val="clear" w:color="auto" w:fill="auto"/>
          </w:tcPr>
          <w:p w14:paraId="7E583835" w14:textId="77777777" w:rsidR="00293A2F" w:rsidRPr="000963D9" w:rsidRDefault="00293A2F" w:rsidP="00293A2F">
            <w:pPr>
              <w:jc w:val="center"/>
              <w:rPr>
                <w:b/>
                <w:sz w:val="14"/>
                <w:szCs w:val="14"/>
              </w:rPr>
            </w:pPr>
          </w:p>
          <w:p w14:paraId="1971444A" w14:textId="77777777" w:rsidR="00293A2F" w:rsidRPr="000963D9" w:rsidRDefault="00293A2F" w:rsidP="00293A2F">
            <w:pPr>
              <w:jc w:val="center"/>
              <w:rPr>
                <w:b/>
                <w:sz w:val="14"/>
                <w:szCs w:val="14"/>
              </w:rPr>
            </w:pPr>
          </w:p>
          <w:p w14:paraId="29558840" w14:textId="77777777" w:rsidR="00293A2F" w:rsidRPr="000963D9" w:rsidRDefault="00293A2F" w:rsidP="00293A2F">
            <w:pPr>
              <w:jc w:val="center"/>
              <w:rPr>
                <w:b/>
                <w:sz w:val="14"/>
                <w:szCs w:val="14"/>
              </w:rPr>
            </w:pPr>
            <w:r w:rsidRPr="000963D9">
              <w:rPr>
                <w:b/>
                <w:sz w:val="14"/>
                <w:szCs w:val="14"/>
              </w:rPr>
              <w:t>15.30</w:t>
            </w:r>
          </w:p>
          <w:p w14:paraId="5158D006" w14:textId="77777777" w:rsidR="00293A2F" w:rsidRPr="000963D9" w:rsidRDefault="00293A2F" w:rsidP="00293A2F">
            <w:pPr>
              <w:jc w:val="center"/>
              <w:rPr>
                <w:b/>
                <w:sz w:val="14"/>
                <w:szCs w:val="14"/>
              </w:rPr>
            </w:pPr>
            <w:r w:rsidRPr="000963D9">
              <w:rPr>
                <w:b/>
                <w:sz w:val="14"/>
                <w:szCs w:val="14"/>
              </w:rPr>
              <w:t>16:30</w:t>
            </w:r>
          </w:p>
        </w:tc>
        <w:tc>
          <w:tcPr>
            <w:tcW w:w="1620" w:type="dxa"/>
            <w:shd w:val="clear" w:color="auto" w:fill="CCCCFF"/>
            <w:vAlign w:val="center"/>
          </w:tcPr>
          <w:p w14:paraId="573148AD" w14:textId="77777777" w:rsidR="00293A2F" w:rsidRDefault="00293A2F" w:rsidP="00293A2F">
            <w:pPr>
              <w:pStyle w:val="GvdeA"/>
              <w:jc w:val="center"/>
              <w:rPr>
                <w:rFonts w:ascii="Arial" w:eastAsia="Arial" w:hAnsi="Arial" w:cs="Arial"/>
                <w:sz w:val="18"/>
                <w:szCs w:val="18"/>
              </w:rPr>
            </w:pPr>
          </w:p>
          <w:p w14:paraId="18BDEE2A" w14:textId="77777777" w:rsidR="00293A2F" w:rsidRDefault="00293A2F" w:rsidP="00293A2F">
            <w:pPr>
              <w:pStyle w:val="GvdeA"/>
              <w:jc w:val="center"/>
              <w:rPr>
                <w:rFonts w:ascii="Arial" w:eastAsia="Arial" w:hAnsi="Arial" w:cs="Arial"/>
                <w:sz w:val="18"/>
                <w:szCs w:val="18"/>
              </w:rPr>
            </w:pPr>
            <w:r>
              <w:rPr>
                <w:rFonts w:ascii="Arial" w:hAnsi="Arial"/>
                <w:sz w:val="18"/>
                <w:szCs w:val="18"/>
              </w:rPr>
              <w:t>İnterstisyel Akc.</w:t>
            </w:r>
          </w:p>
          <w:p w14:paraId="49668884" w14:textId="77777777" w:rsidR="00293A2F" w:rsidRDefault="00293A2F" w:rsidP="00293A2F">
            <w:pPr>
              <w:pStyle w:val="GvdeA"/>
              <w:jc w:val="center"/>
              <w:rPr>
                <w:rFonts w:ascii="Arial" w:eastAsia="Arial" w:hAnsi="Arial" w:cs="Arial"/>
                <w:sz w:val="18"/>
                <w:szCs w:val="18"/>
              </w:rPr>
            </w:pPr>
            <w:r>
              <w:rPr>
                <w:rFonts w:ascii="Arial" w:hAnsi="Arial"/>
                <w:sz w:val="18"/>
                <w:szCs w:val="18"/>
              </w:rPr>
              <w:t>Hast</w:t>
            </w:r>
          </w:p>
          <w:p w14:paraId="7D8FFFD3"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nT-K</w:t>
            </w:r>
          </w:p>
          <w:p w14:paraId="1856339F" w14:textId="77777777" w:rsidR="00293A2F" w:rsidRDefault="00293A2F" w:rsidP="00293A2F">
            <w:pPr>
              <w:pStyle w:val="GvdeA"/>
              <w:jc w:val="center"/>
            </w:pPr>
            <w:r>
              <w:rPr>
                <w:rFonts w:ascii="Arial" w:hAnsi="Arial"/>
                <w:b/>
                <w:bCs/>
                <w:sz w:val="18"/>
                <w:szCs w:val="18"/>
              </w:rPr>
              <w:t>F. Okyaltırık</w:t>
            </w:r>
          </w:p>
        </w:tc>
        <w:tc>
          <w:tcPr>
            <w:tcW w:w="1558" w:type="dxa"/>
            <w:shd w:val="clear" w:color="auto" w:fill="CCCCFF"/>
          </w:tcPr>
          <w:p w14:paraId="3E0718E1" w14:textId="77777777" w:rsidR="00293A2F" w:rsidRDefault="00293A2F" w:rsidP="00293A2F">
            <w:pPr>
              <w:pStyle w:val="GvdeA"/>
              <w:jc w:val="center"/>
              <w:rPr>
                <w:rFonts w:ascii="Arial" w:eastAsia="Arial" w:hAnsi="Arial" w:cs="Arial"/>
                <w:sz w:val="18"/>
                <w:szCs w:val="18"/>
              </w:rPr>
            </w:pPr>
            <w:r>
              <w:rPr>
                <w:rFonts w:ascii="Arial" w:hAnsi="Arial"/>
                <w:sz w:val="18"/>
                <w:szCs w:val="18"/>
              </w:rPr>
              <w:t>Sarkoidoz.</w:t>
            </w:r>
          </w:p>
          <w:p w14:paraId="31523978"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3A73803E" w14:textId="77777777" w:rsidR="00293A2F" w:rsidRDefault="00293A2F" w:rsidP="00293A2F">
            <w:r>
              <w:rPr>
                <w:rFonts w:ascii="Arial" w:hAnsi="Arial"/>
                <w:b/>
                <w:bCs/>
                <w:sz w:val="18"/>
                <w:szCs w:val="18"/>
              </w:rPr>
              <w:t>F. Okyaltırık</w:t>
            </w:r>
          </w:p>
        </w:tc>
        <w:tc>
          <w:tcPr>
            <w:tcW w:w="2686" w:type="dxa"/>
            <w:shd w:val="clear" w:color="auto" w:fill="9CC2E5" w:themeFill="accent1" w:themeFillTint="99"/>
          </w:tcPr>
          <w:p w14:paraId="7C0BA795" w14:textId="2D75DF22" w:rsidR="00293A2F" w:rsidRDefault="00293A2F" w:rsidP="00293A2F">
            <w:pPr>
              <w:pStyle w:val="Gvde"/>
              <w:jc w:val="center"/>
            </w:pPr>
          </w:p>
        </w:tc>
        <w:tc>
          <w:tcPr>
            <w:tcW w:w="1569" w:type="dxa"/>
            <w:shd w:val="clear" w:color="auto" w:fill="9CC2E5" w:themeFill="accent1" w:themeFillTint="99"/>
          </w:tcPr>
          <w:p w14:paraId="6628EFE5" w14:textId="77777777" w:rsidR="00293A2F" w:rsidRDefault="00293A2F" w:rsidP="00293A2F">
            <w:pPr>
              <w:pStyle w:val="Gvde"/>
              <w:rPr>
                <w:sz w:val="18"/>
                <w:szCs w:val="18"/>
              </w:rPr>
            </w:pPr>
            <w:r>
              <w:rPr>
                <w:sz w:val="18"/>
                <w:szCs w:val="18"/>
              </w:rPr>
              <w:t>Dış ve Orta Kulak Hastalıkları</w:t>
            </w:r>
          </w:p>
          <w:p w14:paraId="4B880C44" w14:textId="77777777" w:rsidR="00293A2F" w:rsidRDefault="00293A2F" w:rsidP="00293A2F">
            <w:pPr>
              <w:pStyle w:val="Gvde"/>
              <w:jc w:val="center"/>
              <w:rPr>
                <w:b/>
                <w:bCs/>
                <w:sz w:val="18"/>
                <w:szCs w:val="18"/>
              </w:rPr>
            </w:pPr>
            <w:r>
              <w:rPr>
                <w:sz w:val="18"/>
                <w:szCs w:val="18"/>
              </w:rPr>
              <w:t xml:space="preserve">(Otoskleroz) ÖnT                                </w:t>
            </w:r>
            <w:r>
              <w:rPr>
                <w:b/>
                <w:bCs/>
                <w:sz w:val="18"/>
                <w:szCs w:val="18"/>
              </w:rPr>
              <w:t>O. Özturan</w:t>
            </w:r>
          </w:p>
          <w:p w14:paraId="3D4B7202" w14:textId="77777777" w:rsidR="00293A2F" w:rsidRDefault="00293A2F" w:rsidP="00293A2F">
            <w:pPr>
              <w:pStyle w:val="Gvde"/>
              <w:jc w:val="center"/>
            </w:pPr>
            <w:r>
              <w:rPr>
                <w:b/>
                <w:bCs/>
                <w:sz w:val="18"/>
                <w:szCs w:val="18"/>
              </w:rPr>
              <w:t>Ing</w:t>
            </w:r>
          </w:p>
        </w:tc>
        <w:tc>
          <w:tcPr>
            <w:tcW w:w="2293" w:type="dxa"/>
            <w:shd w:val="clear" w:color="auto" w:fill="9CC2E5" w:themeFill="accent1" w:themeFillTint="99"/>
          </w:tcPr>
          <w:p w14:paraId="6B9044D6" w14:textId="77777777" w:rsidR="00293A2F" w:rsidRDefault="00293A2F" w:rsidP="00293A2F">
            <w:pPr>
              <w:pStyle w:val="Gvde"/>
              <w:jc w:val="center"/>
              <w:rPr>
                <w:sz w:val="18"/>
                <w:szCs w:val="18"/>
              </w:rPr>
            </w:pPr>
          </w:p>
          <w:p w14:paraId="18ADA9A0" w14:textId="77777777" w:rsidR="00293A2F" w:rsidRDefault="00293A2F" w:rsidP="00293A2F">
            <w:pPr>
              <w:pStyle w:val="Gvde"/>
              <w:jc w:val="center"/>
              <w:rPr>
                <w:sz w:val="18"/>
                <w:szCs w:val="18"/>
              </w:rPr>
            </w:pPr>
          </w:p>
          <w:p w14:paraId="5951178B" w14:textId="77777777" w:rsidR="00293A2F" w:rsidRDefault="00293A2F" w:rsidP="00293A2F">
            <w:pPr>
              <w:pStyle w:val="Gvde"/>
              <w:jc w:val="center"/>
              <w:rPr>
                <w:sz w:val="18"/>
                <w:szCs w:val="18"/>
              </w:rPr>
            </w:pPr>
            <w:r>
              <w:rPr>
                <w:sz w:val="18"/>
                <w:szCs w:val="18"/>
              </w:rPr>
              <w:t xml:space="preserve">Vaka Tartışması: </w:t>
            </w:r>
          </w:p>
          <w:p w14:paraId="17012716" w14:textId="77777777" w:rsidR="00293A2F" w:rsidRDefault="00293A2F" w:rsidP="00293A2F">
            <w:pPr>
              <w:pStyle w:val="Gvde"/>
              <w:jc w:val="center"/>
              <w:rPr>
                <w:sz w:val="18"/>
                <w:szCs w:val="18"/>
              </w:rPr>
            </w:pPr>
            <w:r>
              <w:rPr>
                <w:sz w:val="18"/>
                <w:szCs w:val="18"/>
              </w:rPr>
              <w:t xml:space="preserve">Baş Dönmesi </w:t>
            </w:r>
          </w:p>
          <w:p w14:paraId="22452693" w14:textId="77777777" w:rsidR="00293A2F" w:rsidRDefault="00293A2F" w:rsidP="00293A2F">
            <w:pPr>
              <w:pStyle w:val="Gvde"/>
              <w:jc w:val="center"/>
              <w:rPr>
                <w:sz w:val="18"/>
                <w:szCs w:val="18"/>
              </w:rPr>
            </w:pPr>
            <w:r>
              <w:rPr>
                <w:sz w:val="18"/>
                <w:szCs w:val="18"/>
              </w:rPr>
              <w:t>A-ÖnT</w:t>
            </w:r>
          </w:p>
          <w:p w14:paraId="1625AAA3" w14:textId="51E595FD" w:rsidR="00293A2F" w:rsidRDefault="00293A2F" w:rsidP="00293A2F">
            <w:pPr>
              <w:pStyle w:val="Gvde"/>
              <w:jc w:val="center"/>
            </w:pPr>
            <w:r>
              <w:rPr>
                <w:b/>
                <w:bCs/>
                <w:sz w:val="18"/>
                <w:szCs w:val="18"/>
              </w:rPr>
              <w:t>E.Şentürk</w:t>
            </w:r>
          </w:p>
        </w:tc>
      </w:tr>
      <w:tr w:rsidR="00293A2F" w14:paraId="68C2A0CE" w14:textId="77777777" w:rsidTr="000E58F6">
        <w:trPr>
          <w:trHeight w:val="1743"/>
        </w:trPr>
        <w:tc>
          <w:tcPr>
            <w:tcW w:w="1177" w:type="dxa"/>
            <w:shd w:val="clear" w:color="auto" w:fill="auto"/>
          </w:tcPr>
          <w:p w14:paraId="051ED375" w14:textId="77777777" w:rsidR="00293A2F" w:rsidRPr="000963D9" w:rsidRDefault="00293A2F" w:rsidP="00293A2F">
            <w:pPr>
              <w:jc w:val="center"/>
              <w:rPr>
                <w:b/>
                <w:sz w:val="14"/>
                <w:szCs w:val="14"/>
              </w:rPr>
            </w:pPr>
          </w:p>
          <w:p w14:paraId="0AA2D50C" w14:textId="77777777" w:rsidR="00293A2F" w:rsidRPr="000963D9" w:rsidRDefault="00293A2F" w:rsidP="00293A2F">
            <w:pPr>
              <w:jc w:val="center"/>
              <w:rPr>
                <w:b/>
                <w:sz w:val="14"/>
                <w:szCs w:val="14"/>
              </w:rPr>
            </w:pPr>
          </w:p>
          <w:p w14:paraId="23D3E0E9" w14:textId="77777777" w:rsidR="00293A2F" w:rsidRPr="000963D9" w:rsidRDefault="00293A2F" w:rsidP="00293A2F">
            <w:pPr>
              <w:jc w:val="center"/>
              <w:rPr>
                <w:b/>
                <w:sz w:val="14"/>
                <w:szCs w:val="14"/>
              </w:rPr>
            </w:pPr>
            <w:r w:rsidRPr="000963D9">
              <w:rPr>
                <w:b/>
                <w:sz w:val="14"/>
                <w:szCs w:val="14"/>
              </w:rPr>
              <w:t>16.30</w:t>
            </w:r>
          </w:p>
          <w:p w14:paraId="1268234A" w14:textId="77777777" w:rsidR="00293A2F" w:rsidRPr="000963D9" w:rsidRDefault="00293A2F" w:rsidP="00293A2F">
            <w:pPr>
              <w:jc w:val="center"/>
              <w:rPr>
                <w:b/>
                <w:sz w:val="14"/>
                <w:szCs w:val="14"/>
              </w:rPr>
            </w:pPr>
            <w:r w:rsidRPr="000963D9">
              <w:rPr>
                <w:b/>
                <w:sz w:val="14"/>
                <w:szCs w:val="14"/>
              </w:rPr>
              <w:t>17:15</w:t>
            </w:r>
          </w:p>
        </w:tc>
        <w:tc>
          <w:tcPr>
            <w:tcW w:w="1620" w:type="dxa"/>
            <w:shd w:val="clear" w:color="auto" w:fill="auto"/>
            <w:vAlign w:val="center"/>
          </w:tcPr>
          <w:p w14:paraId="401E7CCA" w14:textId="77777777" w:rsidR="00293A2F" w:rsidRDefault="00293A2F" w:rsidP="00293A2F">
            <w:pPr>
              <w:pStyle w:val="GvdeA"/>
              <w:jc w:val="center"/>
            </w:pPr>
          </w:p>
        </w:tc>
        <w:tc>
          <w:tcPr>
            <w:tcW w:w="1558" w:type="dxa"/>
            <w:shd w:val="clear" w:color="auto" w:fill="auto"/>
          </w:tcPr>
          <w:p w14:paraId="6CA61FFB" w14:textId="77777777" w:rsidR="00293A2F" w:rsidRDefault="00293A2F" w:rsidP="00293A2F"/>
        </w:tc>
        <w:tc>
          <w:tcPr>
            <w:tcW w:w="2686" w:type="dxa"/>
            <w:shd w:val="clear" w:color="auto" w:fill="9CC2E5" w:themeFill="accent1" w:themeFillTint="99"/>
          </w:tcPr>
          <w:p w14:paraId="3C25CEC7" w14:textId="1DFDF891" w:rsidR="00293A2F" w:rsidRDefault="00293A2F" w:rsidP="00293A2F"/>
        </w:tc>
        <w:tc>
          <w:tcPr>
            <w:tcW w:w="1569" w:type="dxa"/>
            <w:shd w:val="clear" w:color="auto" w:fill="9CC2E5" w:themeFill="accent1" w:themeFillTint="99"/>
          </w:tcPr>
          <w:p w14:paraId="117A8608" w14:textId="77777777" w:rsidR="00293A2F" w:rsidRDefault="00293A2F" w:rsidP="00293A2F"/>
        </w:tc>
        <w:tc>
          <w:tcPr>
            <w:tcW w:w="2293" w:type="dxa"/>
            <w:shd w:val="clear" w:color="auto" w:fill="9CC2E5" w:themeFill="accent1" w:themeFillTint="99"/>
          </w:tcPr>
          <w:p w14:paraId="24749D4D" w14:textId="77777777" w:rsidR="00293A2F" w:rsidRDefault="00293A2F" w:rsidP="00293A2F">
            <w:pPr>
              <w:pStyle w:val="Gvde"/>
              <w:jc w:val="center"/>
              <w:rPr>
                <w:b/>
                <w:bCs/>
                <w:sz w:val="18"/>
                <w:szCs w:val="18"/>
              </w:rPr>
            </w:pPr>
          </w:p>
          <w:p w14:paraId="28C355E3" w14:textId="77777777" w:rsidR="00293A2F" w:rsidRDefault="00293A2F" w:rsidP="00293A2F">
            <w:pPr>
              <w:pStyle w:val="Gvde"/>
              <w:jc w:val="center"/>
            </w:pPr>
            <w:r>
              <w:rPr>
                <w:b/>
                <w:bCs/>
                <w:sz w:val="18"/>
                <w:szCs w:val="18"/>
                <w:shd w:val="clear" w:color="auto" w:fill="95B3D7"/>
              </w:rPr>
              <w:t>KBB Soru Çözümü</w:t>
            </w:r>
          </w:p>
        </w:tc>
      </w:tr>
    </w:tbl>
    <w:p w14:paraId="0D9FF9A6" w14:textId="77777777" w:rsidR="00830251" w:rsidRDefault="00830251"/>
    <w:p w14:paraId="4D38FD9E" w14:textId="77777777" w:rsidR="00830251" w:rsidRDefault="00830251"/>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3567FC" w:rsidRPr="000963D9" w14:paraId="0536D825" w14:textId="77777777" w:rsidTr="00830251">
        <w:trPr>
          <w:trHeight w:val="567"/>
          <w:jc w:val="center"/>
        </w:trPr>
        <w:tc>
          <w:tcPr>
            <w:tcW w:w="1434" w:type="dxa"/>
          </w:tcPr>
          <w:p w14:paraId="1E66659A" w14:textId="77777777" w:rsidR="003567FC" w:rsidRPr="000963D9" w:rsidRDefault="003567FC" w:rsidP="003567FC">
            <w:pPr>
              <w:rPr>
                <w:sz w:val="14"/>
                <w:szCs w:val="14"/>
              </w:rPr>
            </w:pPr>
          </w:p>
        </w:tc>
        <w:tc>
          <w:tcPr>
            <w:tcW w:w="1822" w:type="dxa"/>
            <w:shd w:val="clear" w:color="auto" w:fill="auto"/>
          </w:tcPr>
          <w:p w14:paraId="59547832" w14:textId="77777777" w:rsidR="003567FC" w:rsidRPr="000963D9" w:rsidRDefault="00EE4822" w:rsidP="003567FC">
            <w:pPr>
              <w:pStyle w:val="AralkYok"/>
              <w:jc w:val="center"/>
              <w:rPr>
                <w:b/>
                <w:sz w:val="14"/>
                <w:szCs w:val="14"/>
                <w:lang w:val="tr-TR"/>
              </w:rPr>
            </w:pPr>
            <w:r>
              <w:rPr>
                <w:b/>
                <w:sz w:val="14"/>
                <w:szCs w:val="14"/>
                <w:lang w:val="tr-TR"/>
              </w:rPr>
              <w:t>8</w:t>
            </w:r>
            <w:r w:rsidR="003567FC">
              <w:rPr>
                <w:b/>
                <w:sz w:val="14"/>
                <w:szCs w:val="14"/>
                <w:lang w:val="tr-TR"/>
              </w:rPr>
              <w:t xml:space="preserve"> Kasım Pazartesi</w:t>
            </w:r>
          </w:p>
        </w:tc>
        <w:tc>
          <w:tcPr>
            <w:tcW w:w="1984" w:type="dxa"/>
            <w:shd w:val="clear" w:color="auto" w:fill="auto"/>
          </w:tcPr>
          <w:p w14:paraId="1893F94C" w14:textId="77777777" w:rsidR="003567FC" w:rsidRPr="000963D9" w:rsidRDefault="00EE4822" w:rsidP="003567FC">
            <w:pPr>
              <w:jc w:val="center"/>
              <w:rPr>
                <w:b/>
                <w:sz w:val="14"/>
                <w:szCs w:val="14"/>
              </w:rPr>
            </w:pPr>
            <w:r>
              <w:rPr>
                <w:b/>
                <w:sz w:val="14"/>
                <w:szCs w:val="14"/>
              </w:rPr>
              <w:t>9</w:t>
            </w:r>
            <w:r w:rsidR="003567FC">
              <w:rPr>
                <w:b/>
                <w:sz w:val="14"/>
                <w:szCs w:val="14"/>
              </w:rPr>
              <w:t xml:space="preserve"> Kasım Salı</w:t>
            </w:r>
          </w:p>
        </w:tc>
        <w:tc>
          <w:tcPr>
            <w:tcW w:w="1803" w:type="dxa"/>
            <w:shd w:val="clear" w:color="auto" w:fill="auto"/>
          </w:tcPr>
          <w:p w14:paraId="7FCF97FF" w14:textId="77777777" w:rsidR="003567FC" w:rsidRPr="000963D9" w:rsidRDefault="003567FC" w:rsidP="00EE4822">
            <w:pPr>
              <w:jc w:val="center"/>
              <w:rPr>
                <w:b/>
                <w:sz w:val="14"/>
                <w:szCs w:val="14"/>
              </w:rPr>
            </w:pPr>
            <w:r>
              <w:rPr>
                <w:b/>
                <w:sz w:val="14"/>
                <w:szCs w:val="14"/>
              </w:rPr>
              <w:t>1</w:t>
            </w:r>
            <w:r w:rsidR="00EE4822">
              <w:rPr>
                <w:b/>
                <w:sz w:val="14"/>
                <w:szCs w:val="14"/>
              </w:rPr>
              <w:t>0</w:t>
            </w:r>
            <w:r>
              <w:rPr>
                <w:b/>
                <w:sz w:val="14"/>
                <w:szCs w:val="14"/>
              </w:rPr>
              <w:t xml:space="preserve"> Kasım Çarşamba</w:t>
            </w:r>
          </w:p>
        </w:tc>
        <w:tc>
          <w:tcPr>
            <w:tcW w:w="1712" w:type="dxa"/>
            <w:shd w:val="clear" w:color="auto" w:fill="auto"/>
          </w:tcPr>
          <w:p w14:paraId="5A07051A" w14:textId="77777777" w:rsidR="003567FC" w:rsidRPr="000963D9" w:rsidRDefault="003567FC" w:rsidP="003567FC">
            <w:pPr>
              <w:jc w:val="center"/>
              <w:rPr>
                <w:b/>
                <w:sz w:val="14"/>
                <w:szCs w:val="14"/>
              </w:rPr>
            </w:pPr>
            <w:r>
              <w:rPr>
                <w:b/>
                <w:sz w:val="14"/>
                <w:szCs w:val="14"/>
              </w:rPr>
              <w:t>1</w:t>
            </w:r>
            <w:r w:rsidR="00EE4822">
              <w:rPr>
                <w:b/>
                <w:sz w:val="14"/>
                <w:szCs w:val="14"/>
              </w:rPr>
              <w:t>1</w:t>
            </w:r>
            <w:r>
              <w:rPr>
                <w:b/>
                <w:sz w:val="14"/>
                <w:szCs w:val="14"/>
              </w:rPr>
              <w:t xml:space="preserve"> Kasım Perşembe</w:t>
            </w:r>
          </w:p>
        </w:tc>
        <w:tc>
          <w:tcPr>
            <w:tcW w:w="2018" w:type="dxa"/>
            <w:shd w:val="clear" w:color="auto" w:fill="auto"/>
          </w:tcPr>
          <w:p w14:paraId="5A5B8CD6" w14:textId="77777777" w:rsidR="003567FC" w:rsidRPr="000963D9" w:rsidRDefault="00EE4822" w:rsidP="003567FC">
            <w:pPr>
              <w:jc w:val="center"/>
              <w:rPr>
                <w:b/>
                <w:sz w:val="14"/>
                <w:szCs w:val="14"/>
              </w:rPr>
            </w:pPr>
            <w:proofErr w:type="gramStart"/>
            <w:r>
              <w:rPr>
                <w:b/>
                <w:sz w:val="14"/>
                <w:szCs w:val="14"/>
              </w:rPr>
              <w:t>12</w:t>
            </w:r>
            <w:r w:rsidR="003567FC">
              <w:rPr>
                <w:b/>
                <w:sz w:val="14"/>
                <w:szCs w:val="14"/>
              </w:rPr>
              <w:t xml:space="preserve">  Kasım</w:t>
            </w:r>
            <w:proofErr w:type="gramEnd"/>
            <w:r w:rsidR="003567FC">
              <w:rPr>
                <w:b/>
                <w:sz w:val="14"/>
                <w:szCs w:val="14"/>
              </w:rPr>
              <w:t xml:space="preserve"> Cuma</w:t>
            </w:r>
          </w:p>
        </w:tc>
      </w:tr>
      <w:tr w:rsidR="00683E6F" w:rsidRPr="000963D9" w14:paraId="5F70166D" w14:textId="77777777" w:rsidTr="00683E6F">
        <w:trPr>
          <w:trHeight w:val="1474"/>
          <w:jc w:val="center"/>
        </w:trPr>
        <w:tc>
          <w:tcPr>
            <w:tcW w:w="1434" w:type="dxa"/>
            <w:shd w:val="clear" w:color="auto" w:fill="auto"/>
          </w:tcPr>
          <w:p w14:paraId="240EB439" w14:textId="77777777" w:rsidR="00683E6F" w:rsidRPr="000963D9" w:rsidRDefault="00683E6F" w:rsidP="00683E6F">
            <w:pPr>
              <w:jc w:val="center"/>
              <w:rPr>
                <w:b/>
                <w:sz w:val="14"/>
                <w:szCs w:val="14"/>
              </w:rPr>
            </w:pPr>
          </w:p>
          <w:p w14:paraId="6324ABB2" w14:textId="77777777" w:rsidR="00683E6F" w:rsidRPr="000963D9" w:rsidRDefault="00683E6F" w:rsidP="00683E6F">
            <w:pPr>
              <w:jc w:val="center"/>
              <w:rPr>
                <w:b/>
                <w:sz w:val="14"/>
                <w:szCs w:val="14"/>
              </w:rPr>
            </w:pPr>
          </w:p>
          <w:p w14:paraId="10DBC653" w14:textId="77777777" w:rsidR="00683E6F" w:rsidRPr="000963D9" w:rsidRDefault="00683E6F" w:rsidP="00683E6F">
            <w:pPr>
              <w:jc w:val="center"/>
              <w:rPr>
                <w:b/>
                <w:sz w:val="14"/>
                <w:szCs w:val="14"/>
              </w:rPr>
            </w:pPr>
            <w:r w:rsidRPr="000963D9">
              <w:rPr>
                <w:b/>
                <w:sz w:val="14"/>
                <w:szCs w:val="14"/>
              </w:rPr>
              <w:t>08:30</w:t>
            </w:r>
          </w:p>
          <w:p w14:paraId="5A541EE4" w14:textId="77777777" w:rsidR="00683E6F" w:rsidRPr="000963D9" w:rsidRDefault="00683E6F" w:rsidP="00683E6F">
            <w:pPr>
              <w:jc w:val="center"/>
              <w:rPr>
                <w:b/>
                <w:sz w:val="14"/>
                <w:szCs w:val="14"/>
              </w:rPr>
            </w:pPr>
            <w:r w:rsidRPr="000963D9">
              <w:rPr>
                <w:b/>
                <w:sz w:val="14"/>
                <w:szCs w:val="14"/>
              </w:rPr>
              <w:t>09:15</w:t>
            </w:r>
          </w:p>
        </w:tc>
        <w:tc>
          <w:tcPr>
            <w:tcW w:w="1822" w:type="dxa"/>
            <w:shd w:val="clear" w:color="auto" w:fill="auto"/>
            <w:vAlign w:val="center"/>
          </w:tcPr>
          <w:p w14:paraId="6831E844"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A877E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230DCFA3"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63E36273"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2544C57F"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A596C4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39CDE01"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23FD94E5"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5245E870"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F2E2F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26F9BBC7"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5A594E9" w14:textId="77777777" w:rsidR="00683E6F" w:rsidRDefault="00683E6F" w:rsidP="00683E6F">
            <w:pPr>
              <w:pStyle w:val="GvdeA"/>
            </w:pPr>
            <w:r>
              <w:rPr>
                <w:rFonts w:ascii="Arial" w:hAnsi="Arial"/>
                <w:b/>
                <w:bCs/>
                <w:sz w:val="18"/>
                <w:szCs w:val="18"/>
              </w:rPr>
              <w:t>Grup 3 KBB</w:t>
            </w:r>
          </w:p>
        </w:tc>
        <w:tc>
          <w:tcPr>
            <w:tcW w:w="1712" w:type="dxa"/>
            <w:shd w:val="clear" w:color="auto" w:fill="BDD6EE" w:themeFill="accent1" w:themeFillTint="66"/>
          </w:tcPr>
          <w:p w14:paraId="4C4EA3C2" w14:textId="77777777" w:rsidR="00683E6F" w:rsidRDefault="00683E6F" w:rsidP="00683E6F">
            <w:pPr>
              <w:pStyle w:val="GvdeA"/>
              <w:rPr>
                <w:rFonts w:ascii="Arial" w:eastAsia="Arial" w:hAnsi="Arial" w:cs="Arial"/>
                <w:b/>
                <w:bCs/>
                <w:sz w:val="18"/>
                <w:szCs w:val="18"/>
              </w:rPr>
            </w:pPr>
          </w:p>
          <w:p w14:paraId="7FED1FA4" w14:textId="77777777" w:rsidR="00683E6F" w:rsidRDefault="00683E6F" w:rsidP="00683E6F">
            <w:pPr>
              <w:pStyle w:val="GvdeA"/>
              <w:rPr>
                <w:rFonts w:ascii="Arial" w:eastAsia="Arial" w:hAnsi="Arial" w:cs="Arial"/>
                <w:b/>
                <w:bCs/>
                <w:sz w:val="18"/>
                <w:szCs w:val="18"/>
              </w:rPr>
            </w:pPr>
            <w:r>
              <w:rPr>
                <w:rFonts w:ascii="Arial" w:hAnsi="Arial"/>
                <w:b/>
                <w:bCs/>
                <w:sz w:val="18"/>
                <w:szCs w:val="18"/>
                <w:lang w:val="en-US"/>
              </w:rPr>
              <w:t>OTD</w:t>
            </w:r>
          </w:p>
          <w:p w14:paraId="46E3D26F" w14:textId="77777777" w:rsidR="00683E6F" w:rsidRDefault="00683E6F" w:rsidP="00683E6F">
            <w:pPr>
              <w:pStyle w:val="GvdeA"/>
              <w:rPr>
                <w:rFonts w:ascii="Arial" w:eastAsia="Arial" w:hAnsi="Arial" w:cs="Arial"/>
                <w:b/>
                <w:bCs/>
                <w:sz w:val="18"/>
                <w:szCs w:val="18"/>
              </w:rPr>
            </w:pPr>
            <w:r>
              <w:rPr>
                <w:rFonts w:ascii="Arial" w:hAnsi="Arial"/>
                <w:b/>
                <w:bCs/>
                <w:sz w:val="18"/>
                <w:szCs w:val="18"/>
              </w:rPr>
              <w:t>Göğüs F.Okyaltırık</w:t>
            </w:r>
          </w:p>
          <w:p w14:paraId="2D0CCFE8" w14:textId="77777777" w:rsidR="00683E6F" w:rsidRDefault="00683E6F" w:rsidP="00683E6F">
            <w:pPr>
              <w:pStyle w:val="GvdeA"/>
              <w:rPr>
                <w:rFonts w:ascii="Arial" w:eastAsia="Arial" w:hAnsi="Arial" w:cs="Arial"/>
                <w:b/>
                <w:bCs/>
                <w:sz w:val="18"/>
                <w:szCs w:val="18"/>
              </w:rPr>
            </w:pPr>
            <w:r>
              <w:rPr>
                <w:rFonts w:ascii="Arial" w:hAnsi="Arial"/>
                <w:b/>
                <w:bCs/>
                <w:sz w:val="18"/>
                <w:szCs w:val="18"/>
              </w:rPr>
              <w:t>KBB- A.Yenigün</w:t>
            </w:r>
          </w:p>
          <w:p w14:paraId="5F90BA1E" w14:textId="77777777" w:rsidR="00683E6F" w:rsidRDefault="00683E6F" w:rsidP="00683E6F">
            <w:pPr>
              <w:pStyle w:val="GvdeA"/>
            </w:pPr>
          </w:p>
        </w:tc>
        <w:tc>
          <w:tcPr>
            <w:tcW w:w="2018" w:type="dxa"/>
            <w:shd w:val="clear" w:color="auto" w:fill="auto"/>
            <w:vAlign w:val="center"/>
          </w:tcPr>
          <w:p w14:paraId="4E40EBA3"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9CA4C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36A5AF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12303BBA" w14:textId="77777777" w:rsidR="00683E6F" w:rsidRDefault="00683E6F" w:rsidP="00683E6F">
            <w:pPr>
              <w:pStyle w:val="GvdeA"/>
            </w:pPr>
            <w:r>
              <w:rPr>
                <w:rFonts w:ascii="Arial" w:hAnsi="Arial"/>
                <w:b/>
                <w:bCs/>
                <w:sz w:val="18"/>
                <w:szCs w:val="18"/>
              </w:rPr>
              <w:t>Grup 3 KBB</w:t>
            </w:r>
          </w:p>
        </w:tc>
      </w:tr>
      <w:tr w:rsidR="00683E6F" w:rsidRPr="000963D9" w14:paraId="4141F7B5" w14:textId="77777777" w:rsidTr="00683E6F">
        <w:trPr>
          <w:trHeight w:val="1474"/>
          <w:jc w:val="center"/>
        </w:trPr>
        <w:tc>
          <w:tcPr>
            <w:tcW w:w="1434" w:type="dxa"/>
            <w:shd w:val="clear" w:color="auto" w:fill="auto"/>
          </w:tcPr>
          <w:p w14:paraId="6A1934DA" w14:textId="77777777" w:rsidR="00683E6F" w:rsidRPr="000963D9" w:rsidRDefault="00683E6F" w:rsidP="00683E6F">
            <w:pPr>
              <w:jc w:val="center"/>
              <w:rPr>
                <w:b/>
                <w:sz w:val="14"/>
                <w:szCs w:val="14"/>
              </w:rPr>
            </w:pPr>
          </w:p>
          <w:p w14:paraId="640D868E" w14:textId="77777777" w:rsidR="00683E6F" w:rsidRPr="000963D9" w:rsidRDefault="00683E6F" w:rsidP="00683E6F">
            <w:pPr>
              <w:jc w:val="center"/>
              <w:rPr>
                <w:b/>
                <w:sz w:val="14"/>
                <w:szCs w:val="14"/>
              </w:rPr>
            </w:pPr>
          </w:p>
          <w:p w14:paraId="75EFDCFC" w14:textId="77777777" w:rsidR="00683E6F" w:rsidRPr="000963D9" w:rsidRDefault="00683E6F" w:rsidP="00683E6F">
            <w:pPr>
              <w:jc w:val="center"/>
              <w:rPr>
                <w:b/>
                <w:sz w:val="14"/>
                <w:szCs w:val="14"/>
              </w:rPr>
            </w:pPr>
            <w:r w:rsidRPr="000963D9">
              <w:rPr>
                <w:b/>
                <w:sz w:val="14"/>
                <w:szCs w:val="14"/>
              </w:rPr>
              <w:t>09:30</w:t>
            </w:r>
          </w:p>
          <w:p w14:paraId="0DFDA2DD" w14:textId="77777777" w:rsidR="00683E6F" w:rsidRPr="000963D9" w:rsidRDefault="00683E6F" w:rsidP="00683E6F">
            <w:pPr>
              <w:jc w:val="center"/>
              <w:rPr>
                <w:b/>
                <w:sz w:val="14"/>
                <w:szCs w:val="14"/>
              </w:rPr>
            </w:pPr>
            <w:r w:rsidRPr="000963D9">
              <w:rPr>
                <w:b/>
                <w:sz w:val="14"/>
                <w:szCs w:val="14"/>
              </w:rPr>
              <w:t>10:15</w:t>
            </w:r>
          </w:p>
        </w:tc>
        <w:tc>
          <w:tcPr>
            <w:tcW w:w="1822" w:type="dxa"/>
            <w:shd w:val="clear" w:color="auto" w:fill="auto"/>
            <w:vAlign w:val="center"/>
          </w:tcPr>
          <w:p w14:paraId="565DC0BD"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5B8054C"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5FB0315D"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0562A730"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34B48D3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D9A5A57"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588698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0D4593E0"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4146A974"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EDFA001"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40A308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45F4E05F" w14:textId="77777777" w:rsidR="00683E6F" w:rsidRDefault="00683E6F" w:rsidP="00683E6F">
            <w:pPr>
              <w:pStyle w:val="GvdeA"/>
            </w:pPr>
            <w:r>
              <w:rPr>
                <w:rFonts w:ascii="Arial" w:hAnsi="Arial"/>
                <w:b/>
                <w:bCs/>
                <w:sz w:val="18"/>
                <w:szCs w:val="18"/>
              </w:rPr>
              <w:t>Grup 3 KBB</w:t>
            </w:r>
          </w:p>
        </w:tc>
        <w:tc>
          <w:tcPr>
            <w:tcW w:w="1712" w:type="dxa"/>
            <w:shd w:val="clear" w:color="auto" w:fill="BDD6EE" w:themeFill="accent1" w:themeFillTint="66"/>
          </w:tcPr>
          <w:p w14:paraId="5E5065DD" w14:textId="77777777" w:rsidR="00683E6F" w:rsidRDefault="00683E6F" w:rsidP="00683E6F">
            <w:pPr>
              <w:pStyle w:val="GvdeA"/>
              <w:rPr>
                <w:rFonts w:ascii="Arial" w:eastAsia="Arial" w:hAnsi="Arial" w:cs="Arial"/>
                <w:b/>
                <w:bCs/>
                <w:sz w:val="18"/>
                <w:szCs w:val="18"/>
              </w:rPr>
            </w:pPr>
          </w:p>
          <w:p w14:paraId="4D60C8D1" w14:textId="77777777" w:rsidR="00683E6F" w:rsidRDefault="00683E6F" w:rsidP="00683E6F">
            <w:pPr>
              <w:pStyle w:val="GvdeA"/>
              <w:rPr>
                <w:rFonts w:ascii="Arial" w:eastAsia="Arial" w:hAnsi="Arial" w:cs="Arial"/>
                <w:b/>
                <w:bCs/>
                <w:sz w:val="18"/>
                <w:szCs w:val="18"/>
              </w:rPr>
            </w:pPr>
            <w:r>
              <w:rPr>
                <w:rFonts w:ascii="Arial" w:hAnsi="Arial"/>
                <w:b/>
                <w:bCs/>
                <w:sz w:val="18"/>
                <w:szCs w:val="18"/>
                <w:lang w:val="en-US"/>
              </w:rPr>
              <w:t>OTD</w:t>
            </w:r>
          </w:p>
          <w:p w14:paraId="1504EB98" w14:textId="77777777" w:rsidR="00683E6F" w:rsidRDefault="00683E6F" w:rsidP="00683E6F">
            <w:pPr>
              <w:pStyle w:val="GvdeA"/>
              <w:rPr>
                <w:rFonts w:ascii="Arial" w:eastAsia="Arial" w:hAnsi="Arial" w:cs="Arial"/>
                <w:b/>
                <w:bCs/>
                <w:sz w:val="18"/>
                <w:szCs w:val="18"/>
              </w:rPr>
            </w:pPr>
            <w:r>
              <w:rPr>
                <w:rFonts w:ascii="Arial" w:hAnsi="Arial"/>
                <w:b/>
                <w:bCs/>
                <w:sz w:val="18"/>
                <w:szCs w:val="18"/>
              </w:rPr>
              <w:t>Göğüs F.Okyaltırık</w:t>
            </w:r>
          </w:p>
          <w:p w14:paraId="78CEEEBF" w14:textId="77777777" w:rsidR="00683E6F" w:rsidRPr="007703FC" w:rsidRDefault="00683E6F" w:rsidP="00683E6F">
            <w:pPr>
              <w:pStyle w:val="GvdeA"/>
              <w:rPr>
                <w:rFonts w:ascii="Arial" w:eastAsia="Arial" w:hAnsi="Arial" w:cs="Arial"/>
                <w:b/>
                <w:bCs/>
                <w:sz w:val="18"/>
                <w:szCs w:val="18"/>
              </w:rPr>
            </w:pPr>
            <w:r>
              <w:rPr>
                <w:rFonts w:ascii="Arial" w:hAnsi="Arial"/>
                <w:b/>
                <w:bCs/>
                <w:sz w:val="18"/>
                <w:szCs w:val="18"/>
              </w:rPr>
              <w:t>KBB- A.Yenigün</w:t>
            </w:r>
          </w:p>
        </w:tc>
        <w:tc>
          <w:tcPr>
            <w:tcW w:w="2018" w:type="dxa"/>
            <w:shd w:val="clear" w:color="auto" w:fill="auto"/>
            <w:vAlign w:val="center"/>
          </w:tcPr>
          <w:p w14:paraId="35AA0EFF"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0E1EFB"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0C774ED"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6EDD7798" w14:textId="77777777" w:rsidR="00683E6F" w:rsidRDefault="00683E6F" w:rsidP="00683E6F">
            <w:pPr>
              <w:pStyle w:val="GvdeA"/>
            </w:pPr>
            <w:r>
              <w:rPr>
                <w:rFonts w:ascii="Arial" w:hAnsi="Arial"/>
                <w:b/>
                <w:bCs/>
                <w:sz w:val="18"/>
                <w:szCs w:val="18"/>
              </w:rPr>
              <w:t>Grup 3 KBB</w:t>
            </w:r>
          </w:p>
        </w:tc>
      </w:tr>
      <w:tr w:rsidR="00683E6F" w:rsidRPr="000963D9" w14:paraId="4FB01863" w14:textId="77777777" w:rsidTr="00683E6F">
        <w:trPr>
          <w:trHeight w:val="1474"/>
          <w:jc w:val="center"/>
        </w:trPr>
        <w:tc>
          <w:tcPr>
            <w:tcW w:w="1434" w:type="dxa"/>
            <w:shd w:val="clear" w:color="auto" w:fill="auto"/>
          </w:tcPr>
          <w:p w14:paraId="1AC8AD67" w14:textId="77777777" w:rsidR="00683E6F" w:rsidRPr="000963D9" w:rsidRDefault="00683E6F" w:rsidP="00683E6F">
            <w:pPr>
              <w:jc w:val="center"/>
              <w:rPr>
                <w:b/>
                <w:sz w:val="14"/>
                <w:szCs w:val="14"/>
              </w:rPr>
            </w:pPr>
          </w:p>
          <w:p w14:paraId="1FB1094F" w14:textId="77777777" w:rsidR="00683E6F" w:rsidRPr="000963D9" w:rsidRDefault="00683E6F" w:rsidP="00683E6F">
            <w:pPr>
              <w:jc w:val="center"/>
              <w:rPr>
                <w:b/>
                <w:sz w:val="14"/>
                <w:szCs w:val="14"/>
              </w:rPr>
            </w:pPr>
          </w:p>
          <w:p w14:paraId="65BEDAB6" w14:textId="77777777" w:rsidR="00683E6F" w:rsidRPr="000963D9" w:rsidRDefault="00683E6F" w:rsidP="00683E6F">
            <w:pPr>
              <w:jc w:val="center"/>
              <w:rPr>
                <w:b/>
                <w:sz w:val="14"/>
                <w:szCs w:val="14"/>
              </w:rPr>
            </w:pPr>
            <w:r w:rsidRPr="000963D9">
              <w:rPr>
                <w:b/>
                <w:sz w:val="14"/>
                <w:szCs w:val="14"/>
              </w:rPr>
              <w:t>10:30</w:t>
            </w:r>
          </w:p>
          <w:p w14:paraId="65D96F1A" w14:textId="77777777" w:rsidR="00683E6F" w:rsidRPr="000963D9" w:rsidRDefault="00683E6F" w:rsidP="00683E6F">
            <w:pPr>
              <w:jc w:val="center"/>
              <w:rPr>
                <w:b/>
                <w:sz w:val="14"/>
                <w:szCs w:val="14"/>
              </w:rPr>
            </w:pPr>
            <w:r w:rsidRPr="000963D9">
              <w:rPr>
                <w:b/>
                <w:sz w:val="14"/>
                <w:szCs w:val="14"/>
              </w:rPr>
              <w:t>11:15</w:t>
            </w:r>
          </w:p>
        </w:tc>
        <w:tc>
          <w:tcPr>
            <w:tcW w:w="1822" w:type="dxa"/>
            <w:shd w:val="clear" w:color="auto" w:fill="auto"/>
            <w:vAlign w:val="center"/>
          </w:tcPr>
          <w:p w14:paraId="6188235E"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EC1AEB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27581C43"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A410D41"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2CA66B6E"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774155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0B632477"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57AA0C0"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7C75D670"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FB08E1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43479E2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2D8B5F44" w14:textId="77777777" w:rsidR="00683E6F" w:rsidRDefault="00683E6F" w:rsidP="00683E6F">
            <w:pPr>
              <w:pStyle w:val="GvdeA"/>
            </w:pPr>
            <w:r>
              <w:rPr>
                <w:rFonts w:ascii="Arial" w:hAnsi="Arial"/>
                <w:b/>
                <w:bCs/>
                <w:sz w:val="18"/>
                <w:szCs w:val="18"/>
              </w:rPr>
              <w:t>Grup 3 KBB</w:t>
            </w:r>
          </w:p>
        </w:tc>
        <w:tc>
          <w:tcPr>
            <w:tcW w:w="1712" w:type="dxa"/>
            <w:shd w:val="clear" w:color="auto" w:fill="BDD6EE" w:themeFill="accent1" w:themeFillTint="66"/>
          </w:tcPr>
          <w:p w14:paraId="56D27B69" w14:textId="77777777" w:rsidR="00683E6F" w:rsidRDefault="00683E6F" w:rsidP="00683E6F">
            <w:pPr>
              <w:pStyle w:val="GvdeA"/>
              <w:rPr>
                <w:rFonts w:ascii="Arial" w:eastAsia="Arial" w:hAnsi="Arial" w:cs="Arial"/>
                <w:b/>
                <w:bCs/>
                <w:sz w:val="18"/>
                <w:szCs w:val="18"/>
              </w:rPr>
            </w:pPr>
          </w:p>
          <w:p w14:paraId="63D53E77" w14:textId="77777777" w:rsidR="00683E6F" w:rsidRDefault="00683E6F" w:rsidP="00683E6F">
            <w:pPr>
              <w:pStyle w:val="GvdeA"/>
              <w:rPr>
                <w:rFonts w:ascii="Arial" w:eastAsia="Arial" w:hAnsi="Arial" w:cs="Arial"/>
                <w:b/>
                <w:bCs/>
                <w:sz w:val="18"/>
                <w:szCs w:val="18"/>
              </w:rPr>
            </w:pPr>
            <w:r>
              <w:rPr>
                <w:rFonts w:ascii="Arial" w:hAnsi="Arial"/>
                <w:b/>
                <w:bCs/>
                <w:sz w:val="18"/>
                <w:szCs w:val="18"/>
                <w:lang w:val="en-US"/>
              </w:rPr>
              <w:t>OTD</w:t>
            </w:r>
          </w:p>
          <w:p w14:paraId="06CA3479" w14:textId="77777777" w:rsidR="00683E6F" w:rsidRDefault="00683E6F" w:rsidP="00683E6F">
            <w:pPr>
              <w:pStyle w:val="GvdeA"/>
              <w:rPr>
                <w:rFonts w:ascii="Arial" w:eastAsia="Arial" w:hAnsi="Arial" w:cs="Arial"/>
                <w:b/>
                <w:bCs/>
                <w:sz w:val="18"/>
                <w:szCs w:val="18"/>
              </w:rPr>
            </w:pPr>
            <w:r>
              <w:rPr>
                <w:rFonts w:ascii="Arial" w:hAnsi="Arial"/>
                <w:b/>
                <w:bCs/>
                <w:sz w:val="18"/>
                <w:szCs w:val="18"/>
              </w:rPr>
              <w:t>Göğüs F.Okyaltırık</w:t>
            </w:r>
          </w:p>
          <w:p w14:paraId="164BC640" w14:textId="77777777" w:rsidR="00683E6F" w:rsidRDefault="00683E6F" w:rsidP="00683E6F">
            <w:pPr>
              <w:pStyle w:val="GvdeA"/>
              <w:rPr>
                <w:rFonts w:ascii="Arial" w:eastAsia="Arial" w:hAnsi="Arial" w:cs="Arial"/>
                <w:b/>
                <w:bCs/>
                <w:sz w:val="18"/>
                <w:szCs w:val="18"/>
              </w:rPr>
            </w:pPr>
            <w:r>
              <w:rPr>
                <w:rFonts w:ascii="Arial" w:hAnsi="Arial"/>
                <w:b/>
                <w:bCs/>
                <w:sz w:val="18"/>
                <w:szCs w:val="18"/>
              </w:rPr>
              <w:t>KBB- A.Yenigün</w:t>
            </w:r>
          </w:p>
          <w:p w14:paraId="740132E1" w14:textId="77777777" w:rsidR="00683E6F" w:rsidRDefault="00683E6F" w:rsidP="00683E6F">
            <w:pPr>
              <w:pStyle w:val="GvdeA"/>
            </w:pPr>
          </w:p>
        </w:tc>
        <w:tc>
          <w:tcPr>
            <w:tcW w:w="2018" w:type="dxa"/>
            <w:shd w:val="clear" w:color="auto" w:fill="auto"/>
            <w:vAlign w:val="center"/>
          </w:tcPr>
          <w:p w14:paraId="6D09D354"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CFD2571"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0692377F"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3267B5A4" w14:textId="77777777" w:rsidR="00683E6F" w:rsidRDefault="00683E6F" w:rsidP="00683E6F">
            <w:pPr>
              <w:pStyle w:val="GvdeA"/>
            </w:pPr>
            <w:r>
              <w:rPr>
                <w:rFonts w:ascii="Arial" w:hAnsi="Arial"/>
                <w:b/>
                <w:bCs/>
                <w:sz w:val="18"/>
                <w:szCs w:val="18"/>
              </w:rPr>
              <w:t>Grup 3 KBB</w:t>
            </w:r>
          </w:p>
        </w:tc>
      </w:tr>
      <w:tr w:rsidR="00683E6F" w:rsidRPr="000963D9" w14:paraId="5B1CFB06" w14:textId="77777777" w:rsidTr="00683E6F">
        <w:trPr>
          <w:trHeight w:val="1474"/>
          <w:jc w:val="center"/>
        </w:trPr>
        <w:tc>
          <w:tcPr>
            <w:tcW w:w="1434" w:type="dxa"/>
            <w:shd w:val="clear" w:color="auto" w:fill="auto"/>
          </w:tcPr>
          <w:p w14:paraId="31A47691" w14:textId="77777777" w:rsidR="00683E6F" w:rsidRPr="000963D9" w:rsidRDefault="00683E6F" w:rsidP="00683E6F">
            <w:pPr>
              <w:jc w:val="center"/>
              <w:rPr>
                <w:b/>
                <w:sz w:val="14"/>
                <w:szCs w:val="14"/>
              </w:rPr>
            </w:pPr>
          </w:p>
          <w:p w14:paraId="0D656209" w14:textId="77777777" w:rsidR="00683E6F" w:rsidRPr="000963D9" w:rsidRDefault="00683E6F" w:rsidP="00683E6F">
            <w:pPr>
              <w:jc w:val="center"/>
              <w:rPr>
                <w:b/>
                <w:sz w:val="14"/>
                <w:szCs w:val="14"/>
              </w:rPr>
            </w:pPr>
          </w:p>
          <w:p w14:paraId="056EA015" w14:textId="77777777" w:rsidR="00683E6F" w:rsidRPr="000963D9" w:rsidRDefault="00683E6F" w:rsidP="00683E6F">
            <w:pPr>
              <w:jc w:val="center"/>
              <w:rPr>
                <w:b/>
                <w:sz w:val="14"/>
                <w:szCs w:val="14"/>
              </w:rPr>
            </w:pPr>
            <w:r w:rsidRPr="000963D9">
              <w:rPr>
                <w:b/>
                <w:sz w:val="14"/>
                <w:szCs w:val="14"/>
              </w:rPr>
              <w:t>11:30</w:t>
            </w:r>
          </w:p>
          <w:p w14:paraId="7FFFEA91" w14:textId="77777777" w:rsidR="00683E6F" w:rsidRPr="000963D9" w:rsidRDefault="00683E6F" w:rsidP="00683E6F">
            <w:pPr>
              <w:jc w:val="center"/>
              <w:rPr>
                <w:b/>
                <w:sz w:val="14"/>
                <w:szCs w:val="14"/>
              </w:rPr>
            </w:pPr>
            <w:r w:rsidRPr="000963D9">
              <w:rPr>
                <w:b/>
                <w:sz w:val="14"/>
                <w:szCs w:val="14"/>
              </w:rPr>
              <w:t>12:15</w:t>
            </w:r>
          </w:p>
        </w:tc>
        <w:tc>
          <w:tcPr>
            <w:tcW w:w="1822" w:type="dxa"/>
            <w:shd w:val="clear" w:color="auto" w:fill="auto"/>
            <w:vAlign w:val="center"/>
          </w:tcPr>
          <w:p w14:paraId="17D6AB93"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180D34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663669CA"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0855528"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2620B327"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F85ADEB"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566DE68A"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13211A0"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08DB0AA2"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633A4B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164305B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243EA295" w14:textId="77777777" w:rsidR="00683E6F" w:rsidRDefault="00683E6F" w:rsidP="00683E6F">
            <w:pPr>
              <w:pStyle w:val="GvdeA"/>
            </w:pPr>
            <w:r>
              <w:rPr>
                <w:rFonts w:ascii="Arial" w:hAnsi="Arial"/>
                <w:b/>
                <w:bCs/>
                <w:sz w:val="18"/>
                <w:szCs w:val="18"/>
              </w:rPr>
              <w:t>Grup 3 KBB</w:t>
            </w:r>
          </w:p>
        </w:tc>
        <w:tc>
          <w:tcPr>
            <w:tcW w:w="1712" w:type="dxa"/>
            <w:shd w:val="clear" w:color="auto" w:fill="BDD6EE" w:themeFill="accent1" w:themeFillTint="66"/>
          </w:tcPr>
          <w:p w14:paraId="11EFFFF4" w14:textId="77777777" w:rsidR="00683E6F" w:rsidRDefault="00683E6F" w:rsidP="00683E6F">
            <w:pPr>
              <w:pStyle w:val="GvdeA"/>
              <w:rPr>
                <w:rFonts w:ascii="Arial" w:eastAsia="Arial" w:hAnsi="Arial" w:cs="Arial"/>
                <w:b/>
                <w:bCs/>
                <w:sz w:val="18"/>
                <w:szCs w:val="18"/>
              </w:rPr>
            </w:pPr>
          </w:p>
          <w:p w14:paraId="3F3AF49B" w14:textId="77777777" w:rsidR="00683E6F" w:rsidRDefault="00683E6F" w:rsidP="00683E6F">
            <w:pPr>
              <w:pStyle w:val="GvdeA"/>
              <w:rPr>
                <w:rFonts w:ascii="Arial" w:eastAsia="Arial" w:hAnsi="Arial" w:cs="Arial"/>
                <w:b/>
                <w:bCs/>
                <w:sz w:val="18"/>
                <w:szCs w:val="18"/>
              </w:rPr>
            </w:pPr>
            <w:r>
              <w:rPr>
                <w:rFonts w:ascii="Arial" w:hAnsi="Arial"/>
                <w:b/>
                <w:bCs/>
                <w:sz w:val="18"/>
                <w:szCs w:val="18"/>
                <w:lang w:val="en-US"/>
              </w:rPr>
              <w:t>OTD</w:t>
            </w:r>
          </w:p>
          <w:p w14:paraId="53C6A44A" w14:textId="77777777" w:rsidR="00683E6F" w:rsidRDefault="00683E6F" w:rsidP="00683E6F">
            <w:pPr>
              <w:pStyle w:val="GvdeA"/>
              <w:rPr>
                <w:rFonts w:ascii="Arial" w:eastAsia="Arial" w:hAnsi="Arial" w:cs="Arial"/>
                <w:b/>
                <w:bCs/>
                <w:sz w:val="18"/>
                <w:szCs w:val="18"/>
              </w:rPr>
            </w:pPr>
            <w:r>
              <w:rPr>
                <w:rFonts w:ascii="Arial" w:hAnsi="Arial"/>
                <w:b/>
                <w:bCs/>
                <w:sz w:val="18"/>
                <w:szCs w:val="18"/>
              </w:rPr>
              <w:t>Göğüs F.Okyaltırık</w:t>
            </w:r>
          </w:p>
          <w:p w14:paraId="06999DC0" w14:textId="77777777" w:rsidR="00683E6F" w:rsidRDefault="00683E6F" w:rsidP="00683E6F">
            <w:pPr>
              <w:pStyle w:val="GvdeA"/>
            </w:pPr>
            <w:r>
              <w:rPr>
                <w:rFonts w:ascii="Arial" w:hAnsi="Arial"/>
                <w:b/>
                <w:bCs/>
                <w:sz w:val="18"/>
                <w:szCs w:val="18"/>
              </w:rPr>
              <w:t xml:space="preserve">KBB- A.Yenigü </w:t>
            </w:r>
          </w:p>
        </w:tc>
        <w:tc>
          <w:tcPr>
            <w:tcW w:w="2018" w:type="dxa"/>
            <w:shd w:val="clear" w:color="auto" w:fill="auto"/>
            <w:vAlign w:val="center"/>
          </w:tcPr>
          <w:p w14:paraId="4E4593AF"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3F7E9C"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44E8FEF0"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398915FA" w14:textId="77777777" w:rsidR="00683E6F" w:rsidRDefault="00683E6F" w:rsidP="00683E6F">
            <w:pPr>
              <w:pStyle w:val="GvdeA"/>
            </w:pPr>
            <w:r>
              <w:rPr>
                <w:rFonts w:ascii="Arial" w:hAnsi="Arial"/>
                <w:b/>
                <w:bCs/>
                <w:sz w:val="18"/>
                <w:szCs w:val="18"/>
              </w:rPr>
              <w:t>Grup 3 KBB</w:t>
            </w:r>
          </w:p>
        </w:tc>
      </w:tr>
      <w:tr w:rsidR="00683E6F" w:rsidRPr="000963D9" w14:paraId="7D76E2A9" w14:textId="77777777" w:rsidTr="00F91C82">
        <w:trPr>
          <w:trHeight w:val="567"/>
          <w:jc w:val="center"/>
        </w:trPr>
        <w:tc>
          <w:tcPr>
            <w:tcW w:w="1434" w:type="dxa"/>
            <w:shd w:val="clear" w:color="auto" w:fill="FFFFFF" w:themeFill="background1"/>
          </w:tcPr>
          <w:p w14:paraId="01D701E8" w14:textId="77777777" w:rsidR="00683E6F" w:rsidRPr="000963D9" w:rsidRDefault="00683E6F" w:rsidP="00683E6F">
            <w:pPr>
              <w:jc w:val="center"/>
              <w:rPr>
                <w:b/>
                <w:sz w:val="14"/>
                <w:szCs w:val="14"/>
              </w:rPr>
            </w:pPr>
          </w:p>
          <w:p w14:paraId="3070C3E6" w14:textId="77777777" w:rsidR="00683E6F" w:rsidRPr="000963D9" w:rsidRDefault="00683E6F" w:rsidP="00683E6F">
            <w:pPr>
              <w:jc w:val="center"/>
              <w:rPr>
                <w:sz w:val="14"/>
                <w:szCs w:val="14"/>
              </w:rPr>
            </w:pPr>
          </w:p>
        </w:tc>
        <w:tc>
          <w:tcPr>
            <w:tcW w:w="1822" w:type="dxa"/>
            <w:shd w:val="clear" w:color="auto" w:fill="auto"/>
            <w:vAlign w:val="center"/>
          </w:tcPr>
          <w:p w14:paraId="7118253F" w14:textId="77777777" w:rsidR="00683E6F" w:rsidRDefault="00683E6F" w:rsidP="00683E6F"/>
        </w:tc>
        <w:tc>
          <w:tcPr>
            <w:tcW w:w="1984" w:type="dxa"/>
            <w:shd w:val="clear" w:color="auto" w:fill="auto"/>
            <w:vAlign w:val="center"/>
          </w:tcPr>
          <w:p w14:paraId="4659D8CC" w14:textId="77777777" w:rsidR="00683E6F" w:rsidRDefault="00683E6F" w:rsidP="00683E6F"/>
        </w:tc>
        <w:tc>
          <w:tcPr>
            <w:tcW w:w="1803" w:type="dxa"/>
            <w:shd w:val="clear" w:color="auto" w:fill="auto"/>
            <w:vAlign w:val="center"/>
          </w:tcPr>
          <w:p w14:paraId="7FDEEE23" w14:textId="77777777" w:rsidR="00683E6F" w:rsidRDefault="00683E6F" w:rsidP="00683E6F"/>
        </w:tc>
        <w:tc>
          <w:tcPr>
            <w:tcW w:w="1712" w:type="dxa"/>
            <w:shd w:val="clear" w:color="auto" w:fill="auto"/>
            <w:vAlign w:val="center"/>
          </w:tcPr>
          <w:p w14:paraId="2662A15D" w14:textId="77777777" w:rsidR="00683E6F" w:rsidRDefault="00683E6F" w:rsidP="00683E6F">
            <w:pPr>
              <w:shd w:val="clear" w:color="auto" w:fill="FFFFFF" w:themeFill="background1"/>
            </w:pPr>
          </w:p>
        </w:tc>
        <w:tc>
          <w:tcPr>
            <w:tcW w:w="2018" w:type="dxa"/>
            <w:shd w:val="clear" w:color="auto" w:fill="auto"/>
            <w:vAlign w:val="center"/>
          </w:tcPr>
          <w:p w14:paraId="30D52EF3" w14:textId="77777777" w:rsidR="00683E6F" w:rsidRDefault="00683E6F" w:rsidP="00683E6F"/>
        </w:tc>
      </w:tr>
      <w:tr w:rsidR="00683E6F" w:rsidRPr="000963D9" w14:paraId="24FA843C" w14:textId="77777777" w:rsidTr="00F91C82">
        <w:trPr>
          <w:trHeight w:val="1474"/>
          <w:jc w:val="center"/>
        </w:trPr>
        <w:tc>
          <w:tcPr>
            <w:tcW w:w="1434" w:type="dxa"/>
            <w:shd w:val="clear" w:color="auto" w:fill="auto"/>
          </w:tcPr>
          <w:p w14:paraId="54E26B0C" w14:textId="77777777" w:rsidR="00683E6F" w:rsidRPr="000963D9" w:rsidRDefault="00683E6F" w:rsidP="00683E6F">
            <w:pPr>
              <w:jc w:val="center"/>
              <w:rPr>
                <w:b/>
                <w:sz w:val="14"/>
                <w:szCs w:val="14"/>
              </w:rPr>
            </w:pPr>
          </w:p>
          <w:p w14:paraId="0D319CBB" w14:textId="77777777" w:rsidR="00683E6F" w:rsidRPr="000963D9" w:rsidRDefault="00683E6F" w:rsidP="00683E6F">
            <w:pPr>
              <w:jc w:val="center"/>
              <w:rPr>
                <w:b/>
                <w:sz w:val="14"/>
                <w:szCs w:val="14"/>
              </w:rPr>
            </w:pPr>
          </w:p>
          <w:p w14:paraId="43565E97" w14:textId="77777777" w:rsidR="00683E6F" w:rsidRPr="000963D9" w:rsidRDefault="00683E6F" w:rsidP="00683E6F">
            <w:pPr>
              <w:jc w:val="center"/>
              <w:rPr>
                <w:b/>
                <w:sz w:val="14"/>
                <w:szCs w:val="14"/>
              </w:rPr>
            </w:pPr>
            <w:r w:rsidRPr="000963D9">
              <w:rPr>
                <w:b/>
                <w:sz w:val="14"/>
                <w:szCs w:val="14"/>
              </w:rPr>
              <w:t>13:30</w:t>
            </w:r>
          </w:p>
          <w:p w14:paraId="6377AA95" w14:textId="77777777" w:rsidR="00683E6F" w:rsidRPr="000963D9" w:rsidRDefault="00683E6F" w:rsidP="00683E6F">
            <w:pPr>
              <w:jc w:val="center"/>
              <w:rPr>
                <w:b/>
                <w:sz w:val="14"/>
                <w:szCs w:val="14"/>
              </w:rPr>
            </w:pPr>
            <w:r w:rsidRPr="000963D9">
              <w:rPr>
                <w:b/>
                <w:sz w:val="14"/>
                <w:szCs w:val="14"/>
              </w:rPr>
              <w:t>14:15</w:t>
            </w:r>
          </w:p>
        </w:tc>
        <w:tc>
          <w:tcPr>
            <w:tcW w:w="1822" w:type="dxa"/>
            <w:shd w:val="clear" w:color="auto" w:fill="auto"/>
            <w:vAlign w:val="center"/>
          </w:tcPr>
          <w:p w14:paraId="00D80D45"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81BC32"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B1DC9D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00D53645"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0E8F9D8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9B212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854BE9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66204C9E"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00283839"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201889F"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2FE3122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353C5AF4" w14:textId="77777777" w:rsidR="00683E6F" w:rsidRDefault="00683E6F" w:rsidP="00683E6F">
            <w:pPr>
              <w:pStyle w:val="GvdeA"/>
            </w:pPr>
            <w:r>
              <w:rPr>
                <w:rFonts w:ascii="Arial" w:hAnsi="Arial"/>
                <w:b/>
                <w:bCs/>
                <w:sz w:val="18"/>
                <w:szCs w:val="18"/>
              </w:rPr>
              <w:t>Grup 3 KBB</w:t>
            </w:r>
          </w:p>
        </w:tc>
        <w:tc>
          <w:tcPr>
            <w:tcW w:w="1712" w:type="dxa"/>
            <w:shd w:val="clear" w:color="auto" w:fill="auto"/>
          </w:tcPr>
          <w:p w14:paraId="677A14FC" w14:textId="77777777" w:rsidR="00683E6F" w:rsidRDefault="00683E6F" w:rsidP="00683E6F">
            <w:pPr>
              <w:pStyle w:val="GvdeA"/>
            </w:pPr>
          </w:p>
        </w:tc>
        <w:tc>
          <w:tcPr>
            <w:tcW w:w="2018" w:type="dxa"/>
            <w:shd w:val="clear" w:color="auto" w:fill="auto"/>
            <w:vAlign w:val="center"/>
          </w:tcPr>
          <w:p w14:paraId="5183F94A"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EFF5B62"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5618DBA"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A86EB37" w14:textId="77777777" w:rsidR="00683E6F" w:rsidRDefault="00683E6F" w:rsidP="00683E6F">
            <w:pPr>
              <w:pStyle w:val="GvdeA"/>
            </w:pPr>
            <w:r>
              <w:rPr>
                <w:rFonts w:ascii="Arial" w:hAnsi="Arial"/>
                <w:b/>
                <w:bCs/>
                <w:sz w:val="18"/>
                <w:szCs w:val="18"/>
              </w:rPr>
              <w:t>Grup 3 KBB</w:t>
            </w:r>
          </w:p>
        </w:tc>
      </w:tr>
      <w:tr w:rsidR="00683E6F" w:rsidRPr="000963D9" w14:paraId="4442CEDF" w14:textId="77777777" w:rsidTr="00F91C82">
        <w:trPr>
          <w:trHeight w:val="1474"/>
          <w:jc w:val="center"/>
        </w:trPr>
        <w:tc>
          <w:tcPr>
            <w:tcW w:w="1434" w:type="dxa"/>
            <w:shd w:val="clear" w:color="auto" w:fill="auto"/>
          </w:tcPr>
          <w:p w14:paraId="39AFB0F6" w14:textId="77777777" w:rsidR="00683E6F" w:rsidRPr="000963D9" w:rsidRDefault="00683E6F" w:rsidP="00683E6F">
            <w:pPr>
              <w:jc w:val="center"/>
              <w:rPr>
                <w:b/>
                <w:sz w:val="14"/>
                <w:szCs w:val="14"/>
              </w:rPr>
            </w:pPr>
          </w:p>
          <w:p w14:paraId="2424ABEE" w14:textId="77777777" w:rsidR="00683E6F" w:rsidRPr="000963D9" w:rsidRDefault="00683E6F" w:rsidP="00683E6F">
            <w:pPr>
              <w:jc w:val="center"/>
              <w:rPr>
                <w:b/>
                <w:sz w:val="14"/>
                <w:szCs w:val="14"/>
              </w:rPr>
            </w:pPr>
          </w:p>
          <w:p w14:paraId="2DE485C8" w14:textId="77777777" w:rsidR="00683E6F" w:rsidRPr="000963D9" w:rsidRDefault="00683E6F" w:rsidP="00683E6F">
            <w:pPr>
              <w:jc w:val="center"/>
              <w:rPr>
                <w:b/>
                <w:sz w:val="14"/>
                <w:szCs w:val="14"/>
              </w:rPr>
            </w:pPr>
            <w:r w:rsidRPr="000963D9">
              <w:rPr>
                <w:b/>
                <w:sz w:val="14"/>
                <w:szCs w:val="14"/>
              </w:rPr>
              <w:t>14.30</w:t>
            </w:r>
          </w:p>
          <w:p w14:paraId="32ED059A" w14:textId="77777777" w:rsidR="00683E6F" w:rsidRPr="000963D9" w:rsidRDefault="00683E6F" w:rsidP="00683E6F">
            <w:pPr>
              <w:jc w:val="center"/>
              <w:rPr>
                <w:b/>
                <w:sz w:val="14"/>
                <w:szCs w:val="14"/>
              </w:rPr>
            </w:pPr>
            <w:r w:rsidRPr="000963D9">
              <w:rPr>
                <w:b/>
                <w:sz w:val="14"/>
                <w:szCs w:val="14"/>
              </w:rPr>
              <w:t>15:15</w:t>
            </w:r>
          </w:p>
        </w:tc>
        <w:tc>
          <w:tcPr>
            <w:tcW w:w="1822" w:type="dxa"/>
            <w:shd w:val="clear" w:color="auto" w:fill="auto"/>
            <w:vAlign w:val="center"/>
          </w:tcPr>
          <w:p w14:paraId="49FCA469"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C3C2436"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2A46242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FE6B63A"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30E9ADC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BC9BEA"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51B613B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11EED54"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2A83A2E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0D6DA2"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933A10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4CB5D785" w14:textId="77777777" w:rsidR="00683E6F" w:rsidRDefault="00683E6F" w:rsidP="00683E6F">
            <w:pPr>
              <w:pStyle w:val="GvdeA"/>
            </w:pPr>
            <w:r>
              <w:rPr>
                <w:rFonts w:ascii="Arial" w:hAnsi="Arial"/>
                <w:b/>
                <w:bCs/>
                <w:sz w:val="18"/>
                <w:szCs w:val="18"/>
              </w:rPr>
              <w:t>Grup 3 KBB</w:t>
            </w:r>
          </w:p>
        </w:tc>
        <w:tc>
          <w:tcPr>
            <w:tcW w:w="1712" w:type="dxa"/>
            <w:shd w:val="clear" w:color="auto" w:fill="auto"/>
          </w:tcPr>
          <w:p w14:paraId="7719EFE4" w14:textId="77777777" w:rsidR="00683E6F" w:rsidRDefault="00683E6F" w:rsidP="00683E6F">
            <w:pPr>
              <w:pStyle w:val="GvdeA"/>
            </w:pPr>
          </w:p>
        </w:tc>
        <w:tc>
          <w:tcPr>
            <w:tcW w:w="2018" w:type="dxa"/>
            <w:shd w:val="clear" w:color="auto" w:fill="auto"/>
            <w:vAlign w:val="center"/>
          </w:tcPr>
          <w:p w14:paraId="3914F13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376C0B1"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2DCB2DDA"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66AADF3B" w14:textId="77777777" w:rsidR="00683E6F" w:rsidRDefault="00683E6F" w:rsidP="00683E6F">
            <w:pPr>
              <w:pStyle w:val="GvdeA"/>
            </w:pPr>
            <w:r>
              <w:rPr>
                <w:rFonts w:ascii="Arial" w:hAnsi="Arial"/>
                <w:b/>
                <w:bCs/>
                <w:sz w:val="18"/>
                <w:szCs w:val="18"/>
              </w:rPr>
              <w:t>Grup 3 KBB</w:t>
            </w:r>
          </w:p>
        </w:tc>
      </w:tr>
      <w:tr w:rsidR="00683E6F" w:rsidRPr="000963D9" w14:paraId="7A735519" w14:textId="77777777" w:rsidTr="00F91C82">
        <w:trPr>
          <w:trHeight w:val="1474"/>
          <w:jc w:val="center"/>
        </w:trPr>
        <w:tc>
          <w:tcPr>
            <w:tcW w:w="1434" w:type="dxa"/>
            <w:shd w:val="clear" w:color="auto" w:fill="auto"/>
          </w:tcPr>
          <w:p w14:paraId="52072531" w14:textId="77777777" w:rsidR="00683E6F" w:rsidRPr="000963D9" w:rsidRDefault="00683E6F" w:rsidP="00683E6F">
            <w:pPr>
              <w:jc w:val="center"/>
              <w:rPr>
                <w:b/>
                <w:sz w:val="14"/>
                <w:szCs w:val="14"/>
              </w:rPr>
            </w:pPr>
          </w:p>
          <w:p w14:paraId="772A9D04" w14:textId="77777777" w:rsidR="00683E6F" w:rsidRPr="000963D9" w:rsidRDefault="00683E6F" w:rsidP="00683E6F">
            <w:pPr>
              <w:jc w:val="center"/>
              <w:rPr>
                <w:b/>
                <w:sz w:val="14"/>
                <w:szCs w:val="14"/>
              </w:rPr>
            </w:pPr>
          </w:p>
          <w:p w14:paraId="38D6A8F3" w14:textId="77777777" w:rsidR="00683E6F" w:rsidRPr="000963D9" w:rsidRDefault="00683E6F" w:rsidP="00683E6F">
            <w:pPr>
              <w:jc w:val="center"/>
              <w:rPr>
                <w:b/>
                <w:sz w:val="14"/>
                <w:szCs w:val="14"/>
              </w:rPr>
            </w:pPr>
            <w:r w:rsidRPr="000963D9">
              <w:rPr>
                <w:b/>
                <w:sz w:val="14"/>
                <w:szCs w:val="14"/>
              </w:rPr>
              <w:t>15.30</w:t>
            </w:r>
          </w:p>
          <w:p w14:paraId="1E1C4DEB" w14:textId="77777777" w:rsidR="00683E6F" w:rsidRPr="000963D9" w:rsidRDefault="00683E6F" w:rsidP="00683E6F">
            <w:pPr>
              <w:jc w:val="center"/>
              <w:rPr>
                <w:b/>
                <w:sz w:val="14"/>
                <w:szCs w:val="14"/>
              </w:rPr>
            </w:pPr>
            <w:r w:rsidRPr="000963D9">
              <w:rPr>
                <w:b/>
                <w:sz w:val="14"/>
                <w:szCs w:val="14"/>
              </w:rPr>
              <w:t>16:30</w:t>
            </w:r>
          </w:p>
        </w:tc>
        <w:tc>
          <w:tcPr>
            <w:tcW w:w="1822" w:type="dxa"/>
            <w:shd w:val="clear" w:color="auto" w:fill="auto"/>
            <w:vAlign w:val="center"/>
          </w:tcPr>
          <w:p w14:paraId="3EE5E97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53A63CF"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C13AD0D"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19E2B60C"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296EBA9C"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F9BAC1"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627E4DE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227FCEA5"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1C27521B"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859832"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F2C8D7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2B3B8C6F" w14:textId="77777777" w:rsidR="00683E6F" w:rsidRDefault="00683E6F" w:rsidP="00683E6F">
            <w:pPr>
              <w:pStyle w:val="GvdeA"/>
            </w:pPr>
            <w:r>
              <w:rPr>
                <w:rFonts w:ascii="Arial" w:hAnsi="Arial"/>
                <w:b/>
                <w:bCs/>
                <w:sz w:val="18"/>
                <w:szCs w:val="18"/>
              </w:rPr>
              <w:t>Grup 3 KBB</w:t>
            </w:r>
          </w:p>
        </w:tc>
        <w:tc>
          <w:tcPr>
            <w:tcW w:w="1712" w:type="dxa"/>
            <w:shd w:val="clear" w:color="auto" w:fill="auto"/>
          </w:tcPr>
          <w:p w14:paraId="26874A61" w14:textId="77777777" w:rsidR="00683E6F" w:rsidRDefault="00683E6F" w:rsidP="00683E6F">
            <w:pPr>
              <w:pStyle w:val="GvdeA"/>
            </w:pPr>
          </w:p>
        </w:tc>
        <w:tc>
          <w:tcPr>
            <w:tcW w:w="2018" w:type="dxa"/>
            <w:shd w:val="clear" w:color="auto" w:fill="auto"/>
            <w:vAlign w:val="center"/>
          </w:tcPr>
          <w:p w14:paraId="2F3D2CBA"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E9ABF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17771F1D"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4FF16317" w14:textId="77777777" w:rsidR="00683E6F" w:rsidRDefault="00683E6F" w:rsidP="00683E6F">
            <w:pPr>
              <w:pStyle w:val="GvdeA"/>
            </w:pPr>
            <w:r>
              <w:rPr>
                <w:rFonts w:ascii="Arial" w:hAnsi="Arial"/>
                <w:b/>
                <w:bCs/>
                <w:sz w:val="18"/>
                <w:szCs w:val="18"/>
              </w:rPr>
              <w:t>Grup 3 KBB</w:t>
            </w:r>
          </w:p>
        </w:tc>
      </w:tr>
      <w:tr w:rsidR="00683E6F" w:rsidRPr="000963D9" w14:paraId="5157D6A4" w14:textId="77777777" w:rsidTr="00F91C82">
        <w:trPr>
          <w:trHeight w:val="1656"/>
          <w:jc w:val="center"/>
        </w:trPr>
        <w:tc>
          <w:tcPr>
            <w:tcW w:w="1434" w:type="dxa"/>
            <w:shd w:val="clear" w:color="auto" w:fill="auto"/>
          </w:tcPr>
          <w:p w14:paraId="3594A7EE" w14:textId="77777777" w:rsidR="00683E6F" w:rsidRPr="000963D9" w:rsidRDefault="00683E6F" w:rsidP="00683E6F">
            <w:pPr>
              <w:jc w:val="center"/>
              <w:rPr>
                <w:b/>
                <w:sz w:val="14"/>
                <w:szCs w:val="14"/>
              </w:rPr>
            </w:pPr>
          </w:p>
          <w:p w14:paraId="22FB1514" w14:textId="77777777" w:rsidR="00683E6F" w:rsidRPr="000963D9" w:rsidRDefault="00683E6F" w:rsidP="00683E6F">
            <w:pPr>
              <w:jc w:val="center"/>
              <w:rPr>
                <w:b/>
                <w:sz w:val="14"/>
                <w:szCs w:val="14"/>
              </w:rPr>
            </w:pPr>
          </w:p>
          <w:p w14:paraId="15645BE9" w14:textId="77777777" w:rsidR="00683E6F" w:rsidRPr="000963D9" w:rsidRDefault="00683E6F" w:rsidP="00683E6F">
            <w:pPr>
              <w:jc w:val="center"/>
              <w:rPr>
                <w:b/>
                <w:sz w:val="14"/>
                <w:szCs w:val="14"/>
              </w:rPr>
            </w:pPr>
            <w:r w:rsidRPr="000963D9">
              <w:rPr>
                <w:b/>
                <w:sz w:val="14"/>
                <w:szCs w:val="14"/>
              </w:rPr>
              <w:t>16.30</w:t>
            </w:r>
          </w:p>
          <w:p w14:paraId="4626C399" w14:textId="77777777" w:rsidR="00683E6F" w:rsidRPr="000963D9" w:rsidRDefault="00683E6F" w:rsidP="00683E6F">
            <w:pPr>
              <w:jc w:val="center"/>
              <w:rPr>
                <w:b/>
                <w:sz w:val="14"/>
                <w:szCs w:val="14"/>
              </w:rPr>
            </w:pPr>
            <w:r w:rsidRPr="000963D9">
              <w:rPr>
                <w:b/>
                <w:sz w:val="14"/>
                <w:szCs w:val="14"/>
              </w:rPr>
              <w:t>17:15</w:t>
            </w:r>
          </w:p>
        </w:tc>
        <w:tc>
          <w:tcPr>
            <w:tcW w:w="1822" w:type="dxa"/>
            <w:shd w:val="clear" w:color="auto" w:fill="auto"/>
            <w:vAlign w:val="center"/>
          </w:tcPr>
          <w:p w14:paraId="582AA922"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A7746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6E29D20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56B80B4" w14:textId="77777777" w:rsidR="00683E6F" w:rsidRDefault="00683E6F" w:rsidP="00683E6F">
            <w:pPr>
              <w:pStyle w:val="GvdeA"/>
            </w:pPr>
            <w:r>
              <w:rPr>
                <w:rFonts w:ascii="Arial" w:hAnsi="Arial"/>
                <w:b/>
                <w:bCs/>
                <w:sz w:val="18"/>
                <w:szCs w:val="18"/>
              </w:rPr>
              <w:t>Grup 3 KBB</w:t>
            </w:r>
          </w:p>
        </w:tc>
        <w:tc>
          <w:tcPr>
            <w:tcW w:w="1984" w:type="dxa"/>
            <w:shd w:val="clear" w:color="auto" w:fill="auto"/>
            <w:vAlign w:val="center"/>
          </w:tcPr>
          <w:p w14:paraId="183566B7"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3B22E7B"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5AE00C4"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2F606879" w14:textId="77777777" w:rsidR="00683E6F" w:rsidRDefault="00683E6F" w:rsidP="00683E6F">
            <w:pPr>
              <w:pStyle w:val="GvdeA"/>
            </w:pPr>
            <w:r>
              <w:rPr>
                <w:rFonts w:ascii="Arial" w:hAnsi="Arial"/>
                <w:b/>
                <w:bCs/>
                <w:sz w:val="18"/>
                <w:szCs w:val="18"/>
              </w:rPr>
              <w:t>Grup 3 KBB</w:t>
            </w:r>
          </w:p>
        </w:tc>
        <w:tc>
          <w:tcPr>
            <w:tcW w:w="1803" w:type="dxa"/>
            <w:shd w:val="clear" w:color="auto" w:fill="auto"/>
            <w:vAlign w:val="center"/>
          </w:tcPr>
          <w:p w14:paraId="2094BACF"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4CF4A4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1F62412B"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176AD641" w14:textId="77777777" w:rsidR="00683E6F" w:rsidRDefault="00683E6F" w:rsidP="00683E6F">
            <w:pPr>
              <w:pStyle w:val="GvdeA"/>
            </w:pPr>
            <w:r>
              <w:rPr>
                <w:rFonts w:ascii="Arial" w:hAnsi="Arial"/>
                <w:b/>
                <w:bCs/>
                <w:sz w:val="18"/>
                <w:szCs w:val="18"/>
              </w:rPr>
              <w:t>Grup 3 KBB</w:t>
            </w:r>
          </w:p>
        </w:tc>
        <w:tc>
          <w:tcPr>
            <w:tcW w:w="1712" w:type="dxa"/>
            <w:shd w:val="clear" w:color="auto" w:fill="auto"/>
          </w:tcPr>
          <w:p w14:paraId="78AA47F6" w14:textId="77777777" w:rsidR="00683E6F" w:rsidRDefault="00683E6F" w:rsidP="00683E6F">
            <w:pPr>
              <w:pStyle w:val="GvdeA"/>
            </w:pPr>
          </w:p>
        </w:tc>
        <w:tc>
          <w:tcPr>
            <w:tcW w:w="2018" w:type="dxa"/>
            <w:shd w:val="clear" w:color="auto" w:fill="auto"/>
            <w:vAlign w:val="center"/>
          </w:tcPr>
          <w:p w14:paraId="3797AC1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B1D4C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513CE21C"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27BB23C4" w14:textId="77777777" w:rsidR="00683E6F" w:rsidRDefault="00683E6F" w:rsidP="00683E6F">
            <w:pPr>
              <w:pStyle w:val="GvdeA"/>
            </w:pPr>
            <w:r>
              <w:rPr>
                <w:rFonts w:ascii="Arial" w:hAnsi="Arial"/>
                <w:b/>
                <w:bCs/>
                <w:sz w:val="18"/>
                <w:szCs w:val="18"/>
              </w:rPr>
              <w:t>Grup 3 KBB</w:t>
            </w:r>
          </w:p>
        </w:tc>
      </w:tr>
    </w:tbl>
    <w:p w14:paraId="31D23383" w14:textId="77777777"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3"/>
        <w:gridCol w:w="1923"/>
        <w:gridCol w:w="1660"/>
        <w:gridCol w:w="1765"/>
        <w:gridCol w:w="1750"/>
        <w:gridCol w:w="2272"/>
      </w:tblGrid>
      <w:tr w:rsidR="00EE4822" w:rsidRPr="000963D9" w14:paraId="4EB0B5E1" w14:textId="77777777" w:rsidTr="00C72C3D">
        <w:trPr>
          <w:trHeight w:val="567"/>
        </w:trPr>
        <w:tc>
          <w:tcPr>
            <w:tcW w:w="1533" w:type="dxa"/>
          </w:tcPr>
          <w:p w14:paraId="680EEB93" w14:textId="77777777" w:rsidR="00EE4822" w:rsidRPr="000963D9" w:rsidRDefault="00EE4822" w:rsidP="00EE4822">
            <w:pPr>
              <w:rPr>
                <w:sz w:val="14"/>
                <w:szCs w:val="14"/>
              </w:rPr>
            </w:pPr>
          </w:p>
        </w:tc>
        <w:tc>
          <w:tcPr>
            <w:tcW w:w="1923" w:type="dxa"/>
            <w:shd w:val="clear" w:color="auto" w:fill="auto"/>
          </w:tcPr>
          <w:p w14:paraId="1F704F14" w14:textId="77777777" w:rsidR="00EE4822" w:rsidRPr="000963D9" w:rsidRDefault="00EE4822" w:rsidP="00EE4822">
            <w:pPr>
              <w:pStyle w:val="AralkYok"/>
              <w:jc w:val="center"/>
              <w:rPr>
                <w:b/>
                <w:sz w:val="14"/>
                <w:szCs w:val="14"/>
                <w:lang w:val="tr-TR"/>
              </w:rPr>
            </w:pPr>
            <w:r>
              <w:rPr>
                <w:b/>
                <w:sz w:val="14"/>
                <w:szCs w:val="14"/>
                <w:lang w:val="tr-TR"/>
              </w:rPr>
              <w:t>15 Kasım Pazartesi</w:t>
            </w:r>
          </w:p>
        </w:tc>
        <w:tc>
          <w:tcPr>
            <w:tcW w:w="1660" w:type="dxa"/>
            <w:shd w:val="clear" w:color="auto" w:fill="auto"/>
          </w:tcPr>
          <w:p w14:paraId="32968297" w14:textId="77777777" w:rsidR="00EE4822" w:rsidRPr="000963D9" w:rsidRDefault="00EE4822" w:rsidP="00EE4822">
            <w:pPr>
              <w:jc w:val="center"/>
              <w:rPr>
                <w:b/>
                <w:sz w:val="14"/>
                <w:szCs w:val="14"/>
              </w:rPr>
            </w:pPr>
            <w:r>
              <w:rPr>
                <w:b/>
                <w:sz w:val="14"/>
                <w:szCs w:val="14"/>
              </w:rPr>
              <w:t>16 Kasım Salı</w:t>
            </w:r>
          </w:p>
        </w:tc>
        <w:tc>
          <w:tcPr>
            <w:tcW w:w="1765" w:type="dxa"/>
            <w:shd w:val="clear" w:color="auto" w:fill="auto"/>
          </w:tcPr>
          <w:p w14:paraId="531CA9E7" w14:textId="77777777" w:rsidR="00EE4822" w:rsidRPr="000963D9" w:rsidRDefault="00EE4822" w:rsidP="00EE4822">
            <w:pPr>
              <w:jc w:val="center"/>
              <w:rPr>
                <w:b/>
                <w:sz w:val="14"/>
                <w:szCs w:val="14"/>
              </w:rPr>
            </w:pPr>
            <w:r>
              <w:rPr>
                <w:b/>
                <w:sz w:val="14"/>
                <w:szCs w:val="14"/>
              </w:rPr>
              <w:t>17 Kasım Çarşamba</w:t>
            </w:r>
          </w:p>
        </w:tc>
        <w:tc>
          <w:tcPr>
            <w:tcW w:w="1750" w:type="dxa"/>
          </w:tcPr>
          <w:p w14:paraId="0DAEF4F6" w14:textId="77777777" w:rsidR="00EE4822" w:rsidRPr="000963D9" w:rsidRDefault="00EE4822" w:rsidP="00EE4822">
            <w:pPr>
              <w:jc w:val="center"/>
              <w:rPr>
                <w:b/>
                <w:sz w:val="14"/>
                <w:szCs w:val="14"/>
              </w:rPr>
            </w:pPr>
            <w:r>
              <w:rPr>
                <w:b/>
                <w:sz w:val="14"/>
                <w:szCs w:val="14"/>
              </w:rPr>
              <w:t>18 Kasım Perşembe</w:t>
            </w:r>
          </w:p>
        </w:tc>
        <w:tc>
          <w:tcPr>
            <w:tcW w:w="2272" w:type="dxa"/>
          </w:tcPr>
          <w:p w14:paraId="0BF84661" w14:textId="77777777" w:rsidR="00EE4822" w:rsidRPr="000963D9" w:rsidRDefault="00EE4822" w:rsidP="00EE4822">
            <w:pPr>
              <w:jc w:val="center"/>
              <w:rPr>
                <w:b/>
                <w:sz w:val="14"/>
                <w:szCs w:val="14"/>
              </w:rPr>
            </w:pPr>
            <w:proofErr w:type="gramStart"/>
            <w:r>
              <w:rPr>
                <w:b/>
                <w:sz w:val="14"/>
                <w:szCs w:val="14"/>
              </w:rPr>
              <w:t>19  Kasım</w:t>
            </w:r>
            <w:proofErr w:type="gramEnd"/>
            <w:r>
              <w:rPr>
                <w:b/>
                <w:sz w:val="14"/>
                <w:szCs w:val="14"/>
              </w:rPr>
              <w:t xml:space="preserve"> Cuma</w:t>
            </w:r>
          </w:p>
        </w:tc>
      </w:tr>
      <w:tr w:rsidR="00C72C3D" w:rsidRPr="000963D9" w14:paraId="6B3EC164" w14:textId="77777777" w:rsidTr="00C72C3D">
        <w:trPr>
          <w:trHeight w:val="1267"/>
        </w:trPr>
        <w:tc>
          <w:tcPr>
            <w:tcW w:w="1533" w:type="dxa"/>
          </w:tcPr>
          <w:p w14:paraId="6C3E4CE1" w14:textId="77777777" w:rsidR="00C72C3D" w:rsidRPr="000963D9" w:rsidRDefault="00C72C3D" w:rsidP="00683E6F">
            <w:pPr>
              <w:jc w:val="center"/>
              <w:rPr>
                <w:b/>
                <w:sz w:val="14"/>
                <w:szCs w:val="14"/>
              </w:rPr>
            </w:pPr>
          </w:p>
          <w:p w14:paraId="2D185345" w14:textId="77777777" w:rsidR="00C72C3D" w:rsidRPr="000963D9" w:rsidRDefault="00C72C3D" w:rsidP="00683E6F">
            <w:pPr>
              <w:jc w:val="center"/>
              <w:rPr>
                <w:b/>
                <w:sz w:val="14"/>
                <w:szCs w:val="14"/>
              </w:rPr>
            </w:pPr>
            <w:r w:rsidRPr="000963D9">
              <w:rPr>
                <w:b/>
                <w:sz w:val="14"/>
                <w:szCs w:val="14"/>
              </w:rPr>
              <w:t>08:30</w:t>
            </w:r>
          </w:p>
          <w:p w14:paraId="193F378A" w14:textId="77777777" w:rsidR="00C72C3D" w:rsidRPr="000963D9" w:rsidRDefault="00C72C3D" w:rsidP="00683E6F">
            <w:pPr>
              <w:jc w:val="center"/>
              <w:rPr>
                <w:b/>
                <w:sz w:val="14"/>
                <w:szCs w:val="14"/>
              </w:rPr>
            </w:pPr>
            <w:r w:rsidRPr="000963D9">
              <w:rPr>
                <w:b/>
                <w:sz w:val="14"/>
                <w:szCs w:val="14"/>
              </w:rPr>
              <w:t>09:15</w:t>
            </w:r>
          </w:p>
          <w:p w14:paraId="294268D3" w14:textId="77777777" w:rsidR="00C72C3D" w:rsidRPr="000963D9" w:rsidRDefault="00C72C3D" w:rsidP="00683E6F">
            <w:pPr>
              <w:jc w:val="center"/>
              <w:rPr>
                <w:sz w:val="14"/>
                <w:szCs w:val="14"/>
              </w:rPr>
            </w:pPr>
          </w:p>
        </w:tc>
        <w:tc>
          <w:tcPr>
            <w:tcW w:w="1923" w:type="dxa"/>
            <w:shd w:val="clear" w:color="auto" w:fill="auto"/>
          </w:tcPr>
          <w:p w14:paraId="73BC2943" w14:textId="77777777" w:rsidR="00C72C3D" w:rsidRDefault="00C72C3D" w:rsidP="00683E6F">
            <w:pPr>
              <w:pStyle w:val="GvdeA"/>
              <w:rPr>
                <w:rFonts w:ascii="Arial" w:eastAsia="Arial" w:hAnsi="Arial" w:cs="Arial"/>
                <w:b/>
                <w:bCs/>
                <w:sz w:val="18"/>
                <w:szCs w:val="18"/>
              </w:rPr>
            </w:pPr>
          </w:p>
          <w:p w14:paraId="1487DB8A"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AFDFBB3"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3CADCF34"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72F2DB2C" w14:textId="77777777" w:rsidR="00C72C3D" w:rsidRDefault="00C72C3D" w:rsidP="00683E6F">
            <w:pPr>
              <w:pStyle w:val="GvdeA"/>
            </w:pPr>
            <w:r>
              <w:rPr>
                <w:rFonts w:ascii="Arial" w:hAnsi="Arial"/>
                <w:b/>
                <w:bCs/>
                <w:sz w:val="18"/>
                <w:szCs w:val="18"/>
              </w:rPr>
              <w:t>Grup 3 KBB</w:t>
            </w:r>
          </w:p>
        </w:tc>
        <w:tc>
          <w:tcPr>
            <w:tcW w:w="1660" w:type="dxa"/>
            <w:shd w:val="clear" w:color="auto" w:fill="auto"/>
          </w:tcPr>
          <w:p w14:paraId="69CF2CA7" w14:textId="77777777" w:rsidR="00C72C3D" w:rsidRDefault="00C72C3D" w:rsidP="00683E6F">
            <w:pPr>
              <w:pStyle w:val="GvdeA"/>
              <w:rPr>
                <w:rFonts w:ascii="Arial" w:eastAsia="Arial" w:hAnsi="Arial" w:cs="Arial"/>
                <w:b/>
                <w:bCs/>
                <w:sz w:val="18"/>
                <w:szCs w:val="18"/>
              </w:rPr>
            </w:pPr>
          </w:p>
          <w:p w14:paraId="4BF104AB"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84CF394"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3B295E57"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3D1506E6" w14:textId="77777777" w:rsidR="00C72C3D" w:rsidRDefault="00C72C3D" w:rsidP="00683E6F">
            <w:pPr>
              <w:pStyle w:val="GvdeA"/>
            </w:pPr>
            <w:r>
              <w:rPr>
                <w:rFonts w:ascii="Arial" w:hAnsi="Arial"/>
                <w:b/>
                <w:bCs/>
                <w:sz w:val="18"/>
                <w:szCs w:val="18"/>
              </w:rPr>
              <w:t>Grup 3 KBB</w:t>
            </w:r>
          </w:p>
        </w:tc>
        <w:tc>
          <w:tcPr>
            <w:tcW w:w="1765" w:type="dxa"/>
            <w:shd w:val="clear" w:color="auto" w:fill="auto"/>
          </w:tcPr>
          <w:p w14:paraId="6AB6707B" w14:textId="77777777" w:rsidR="00C72C3D" w:rsidRDefault="00C72C3D" w:rsidP="00683E6F">
            <w:pPr>
              <w:pStyle w:val="GvdeA"/>
              <w:rPr>
                <w:rFonts w:ascii="Arial" w:eastAsia="Arial" w:hAnsi="Arial" w:cs="Arial"/>
                <w:b/>
                <w:bCs/>
                <w:sz w:val="18"/>
                <w:szCs w:val="18"/>
              </w:rPr>
            </w:pPr>
          </w:p>
          <w:p w14:paraId="74061119"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CAD3EF"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2B314860"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1CB24878" w14:textId="77777777" w:rsidR="00C72C3D" w:rsidRDefault="00C72C3D" w:rsidP="00683E6F">
            <w:pPr>
              <w:pStyle w:val="GvdeA"/>
            </w:pPr>
            <w:r>
              <w:rPr>
                <w:rFonts w:ascii="Arial" w:hAnsi="Arial"/>
                <w:b/>
                <w:bCs/>
                <w:sz w:val="18"/>
                <w:szCs w:val="18"/>
              </w:rPr>
              <w:t>Grup 3 KBB</w:t>
            </w:r>
          </w:p>
        </w:tc>
        <w:tc>
          <w:tcPr>
            <w:tcW w:w="1750" w:type="dxa"/>
          </w:tcPr>
          <w:p w14:paraId="7E92E2E8" w14:textId="77777777" w:rsidR="00C72C3D" w:rsidRDefault="00C72C3D" w:rsidP="00683E6F">
            <w:pPr>
              <w:pStyle w:val="GvdeA"/>
              <w:rPr>
                <w:rFonts w:ascii="Arial" w:eastAsia="Arial" w:hAnsi="Arial" w:cs="Arial"/>
                <w:b/>
                <w:bCs/>
                <w:sz w:val="18"/>
                <w:szCs w:val="18"/>
              </w:rPr>
            </w:pPr>
          </w:p>
          <w:p w14:paraId="6417CAC7"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FCB0EBA"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2C00FEFE"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3D430ED8" w14:textId="77777777" w:rsidR="00C72C3D" w:rsidRDefault="00C72C3D" w:rsidP="00683E6F">
            <w:pPr>
              <w:pStyle w:val="GvdeA"/>
            </w:pPr>
            <w:r>
              <w:rPr>
                <w:rFonts w:ascii="Arial" w:hAnsi="Arial"/>
                <w:b/>
                <w:bCs/>
                <w:sz w:val="18"/>
                <w:szCs w:val="18"/>
              </w:rPr>
              <w:t>Grup 3 KBB</w:t>
            </w:r>
          </w:p>
        </w:tc>
        <w:tc>
          <w:tcPr>
            <w:tcW w:w="2272" w:type="dxa"/>
            <w:vMerge w:val="restart"/>
            <w:shd w:val="clear" w:color="auto" w:fill="2E74B5" w:themeFill="accent1" w:themeFillShade="BF"/>
          </w:tcPr>
          <w:p w14:paraId="509D53A1"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3E9E1530" w14:textId="77777777" w:rsidR="00C72C3D" w:rsidRDefault="00C72C3D" w:rsidP="00683E6F">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N.G</w:t>
            </w:r>
            <w:r>
              <w:rPr>
                <w:rFonts w:ascii="Arial" w:hAnsi="Arial"/>
                <w:b/>
                <w:bCs/>
                <w:sz w:val="18"/>
                <w:szCs w:val="18"/>
                <w:lang w:val="sv-SE"/>
              </w:rPr>
              <w:t>ö</w:t>
            </w:r>
            <w:r>
              <w:rPr>
                <w:rFonts w:ascii="Arial" w:hAnsi="Arial"/>
                <w:b/>
                <w:bCs/>
                <w:sz w:val="18"/>
                <w:szCs w:val="18"/>
              </w:rPr>
              <w:t xml:space="preserve">kbulut+F.Okyaltırık  </w:t>
            </w:r>
          </w:p>
          <w:p w14:paraId="519FBA23" w14:textId="77777777" w:rsidR="00C72C3D" w:rsidRDefault="00C72C3D" w:rsidP="00683E6F">
            <w:pPr>
              <w:pStyle w:val="GvdeA"/>
              <w:rPr>
                <w:rFonts w:ascii="Arial" w:eastAsia="Arial" w:hAnsi="Arial" w:cs="Arial"/>
                <w:b/>
                <w:bCs/>
                <w:sz w:val="18"/>
                <w:szCs w:val="18"/>
              </w:rPr>
            </w:pPr>
            <w:r>
              <w:rPr>
                <w:rFonts w:ascii="Arial" w:hAnsi="Arial"/>
                <w:b/>
                <w:bCs/>
                <w:sz w:val="18"/>
                <w:szCs w:val="18"/>
              </w:rPr>
              <w:t>Kardiyoloji-</w:t>
            </w:r>
          </w:p>
          <w:p w14:paraId="77B4B989" w14:textId="77777777" w:rsidR="00C72C3D" w:rsidRDefault="00C72C3D" w:rsidP="00683E6F">
            <w:pPr>
              <w:pStyle w:val="GvdeA"/>
            </w:pPr>
            <w:r>
              <w:rPr>
                <w:rFonts w:ascii="Arial" w:hAnsi="Arial"/>
                <w:b/>
                <w:bCs/>
                <w:sz w:val="18"/>
                <w:szCs w:val="18"/>
              </w:rPr>
              <w:t>KBB- R.Doğan</w:t>
            </w:r>
          </w:p>
        </w:tc>
      </w:tr>
      <w:tr w:rsidR="00C72C3D" w:rsidRPr="000963D9" w14:paraId="425DA4A9" w14:textId="77777777" w:rsidTr="00C72C3D">
        <w:trPr>
          <w:trHeight w:val="1474"/>
        </w:trPr>
        <w:tc>
          <w:tcPr>
            <w:tcW w:w="1533" w:type="dxa"/>
            <w:shd w:val="clear" w:color="auto" w:fill="auto"/>
          </w:tcPr>
          <w:p w14:paraId="618E06A6" w14:textId="77777777" w:rsidR="00C72C3D" w:rsidRPr="000963D9" w:rsidRDefault="00C72C3D" w:rsidP="00683E6F">
            <w:pPr>
              <w:jc w:val="center"/>
              <w:rPr>
                <w:b/>
                <w:sz w:val="14"/>
                <w:szCs w:val="14"/>
              </w:rPr>
            </w:pPr>
          </w:p>
          <w:p w14:paraId="20A1E8BF" w14:textId="77777777" w:rsidR="00C72C3D" w:rsidRPr="000963D9" w:rsidRDefault="00C72C3D" w:rsidP="00683E6F">
            <w:pPr>
              <w:jc w:val="center"/>
              <w:rPr>
                <w:b/>
                <w:sz w:val="14"/>
                <w:szCs w:val="14"/>
              </w:rPr>
            </w:pPr>
          </w:p>
          <w:p w14:paraId="7E6AA413" w14:textId="77777777" w:rsidR="00C72C3D" w:rsidRPr="000963D9" w:rsidRDefault="00C72C3D" w:rsidP="00683E6F">
            <w:pPr>
              <w:jc w:val="center"/>
              <w:rPr>
                <w:b/>
                <w:sz w:val="14"/>
                <w:szCs w:val="14"/>
              </w:rPr>
            </w:pPr>
            <w:r w:rsidRPr="000963D9">
              <w:rPr>
                <w:b/>
                <w:sz w:val="14"/>
                <w:szCs w:val="14"/>
              </w:rPr>
              <w:t>09:30</w:t>
            </w:r>
          </w:p>
          <w:p w14:paraId="5C25720C" w14:textId="77777777" w:rsidR="00C72C3D" w:rsidRPr="000963D9" w:rsidRDefault="00C72C3D" w:rsidP="00683E6F">
            <w:pPr>
              <w:jc w:val="center"/>
              <w:rPr>
                <w:b/>
                <w:sz w:val="14"/>
                <w:szCs w:val="14"/>
              </w:rPr>
            </w:pPr>
            <w:r w:rsidRPr="000963D9">
              <w:rPr>
                <w:b/>
                <w:sz w:val="14"/>
                <w:szCs w:val="14"/>
              </w:rPr>
              <w:t>10:15</w:t>
            </w:r>
          </w:p>
        </w:tc>
        <w:tc>
          <w:tcPr>
            <w:tcW w:w="1923" w:type="dxa"/>
            <w:shd w:val="clear" w:color="auto" w:fill="auto"/>
            <w:vAlign w:val="center"/>
          </w:tcPr>
          <w:p w14:paraId="23952E06"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D1352BB"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59598C66"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5B6C154C" w14:textId="77777777" w:rsidR="00C72C3D" w:rsidRDefault="00C72C3D" w:rsidP="00683E6F">
            <w:pPr>
              <w:pStyle w:val="GvdeA"/>
            </w:pPr>
            <w:r>
              <w:rPr>
                <w:rFonts w:ascii="Arial" w:hAnsi="Arial"/>
                <w:b/>
                <w:bCs/>
                <w:sz w:val="18"/>
                <w:szCs w:val="18"/>
              </w:rPr>
              <w:t>Grup 3 KBB</w:t>
            </w:r>
          </w:p>
        </w:tc>
        <w:tc>
          <w:tcPr>
            <w:tcW w:w="1660" w:type="dxa"/>
            <w:shd w:val="clear" w:color="auto" w:fill="auto"/>
            <w:vAlign w:val="center"/>
          </w:tcPr>
          <w:p w14:paraId="5C79E232"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AE76CFC"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2B4CCAB4"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3C0915FC" w14:textId="77777777" w:rsidR="00C72C3D" w:rsidRDefault="00C72C3D" w:rsidP="00683E6F">
            <w:pPr>
              <w:pStyle w:val="GvdeA"/>
            </w:pPr>
            <w:r>
              <w:rPr>
                <w:rFonts w:ascii="Arial" w:hAnsi="Arial"/>
                <w:b/>
                <w:bCs/>
                <w:sz w:val="18"/>
                <w:szCs w:val="18"/>
              </w:rPr>
              <w:t>Grup 3 KBB</w:t>
            </w:r>
          </w:p>
        </w:tc>
        <w:tc>
          <w:tcPr>
            <w:tcW w:w="1765" w:type="dxa"/>
            <w:shd w:val="clear" w:color="auto" w:fill="auto"/>
            <w:vAlign w:val="center"/>
          </w:tcPr>
          <w:p w14:paraId="439D4009"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2AE6ACC"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1 Göğüs</w:t>
            </w:r>
          </w:p>
          <w:p w14:paraId="7843B932"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5924AFFF" w14:textId="77777777" w:rsidR="00C72C3D" w:rsidRDefault="00C72C3D" w:rsidP="00683E6F">
            <w:pPr>
              <w:pStyle w:val="GvdeA"/>
            </w:pPr>
            <w:r>
              <w:rPr>
                <w:rFonts w:ascii="Arial" w:hAnsi="Arial"/>
                <w:b/>
                <w:bCs/>
                <w:sz w:val="18"/>
                <w:szCs w:val="18"/>
              </w:rPr>
              <w:t>Grup 3 KBB</w:t>
            </w:r>
          </w:p>
        </w:tc>
        <w:tc>
          <w:tcPr>
            <w:tcW w:w="1750" w:type="dxa"/>
            <w:vAlign w:val="center"/>
          </w:tcPr>
          <w:p w14:paraId="6F80ABB7"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4882C4"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1 Göğüs</w:t>
            </w:r>
          </w:p>
          <w:p w14:paraId="16CD79A4"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63C03349" w14:textId="77777777" w:rsidR="00C72C3D" w:rsidRDefault="00C72C3D" w:rsidP="00683E6F">
            <w:pPr>
              <w:pStyle w:val="GvdeA"/>
            </w:pPr>
            <w:r>
              <w:rPr>
                <w:rFonts w:ascii="Arial" w:hAnsi="Arial"/>
                <w:b/>
                <w:bCs/>
                <w:sz w:val="18"/>
                <w:szCs w:val="18"/>
              </w:rPr>
              <w:t>Grup 3 KBB</w:t>
            </w:r>
          </w:p>
        </w:tc>
        <w:tc>
          <w:tcPr>
            <w:tcW w:w="2272" w:type="dxa"/>
            <w:vMerge/>
            <w:shd w:val="clear" w:color="auto" w:fill="2E74B5" w:themeFill="accent1" w:themeFillShade="BF"/>
          </w:tcPr>
          <w:p w14:paraId="5F7C65E3" w14:textId="77777777" w:rsidR="00C72C3D" w:rsidRDefault="00C72C3D" w:rsidP="00683E6F">
            <w:pPr>
              <w:pStyle w:val="GvdeA"/>
            </w:pPr>
          </w:p>
        </w:tc>
      </w:tr>
      <w:tr w:rsidR="00C72C3D" w:rsidRPr="000963D9" w14:paraId="7B162480" w14:textId="77777777" w:rsidTr="00C72C3D">
        <w:trPr>
          <w:trHeight w:val="1474"/>
        </w:trPr>
        <w:tc>
          <w:tcPr>
            <w:tcW w:w="1533" w:type="dxa"/>
            <w:shd w:val="clear" w:color="auto" w:fill="auto"/>
          </w:tcPr>
          <w:p w14:paraId="1D82B027" w14:textId="77777777" w:rsidR="00C72C3D" w:rsidRPr="000963D9" w:rsidRDefault="00C72C3D" w:rsidP="00683E6F">
            <w:pPr>
              <w:jc w:val="center"/>
              <w:rPr>
                <w:b/>
                <w:sz w:val="14"/>
                <w:szCs w:val="14"/>
              </w:rPr>
            </w:pPr>
          </w:p>
          <w:p w14:paraId="39AC89F5" w14:textId="77777777" w:rsidR="00C72C3D" w:rsidRPr="000963D9" w:rsidRDefault="00C72C3D" w:rsidP="00683E6F">
            <w:pPr>
              <w:jc w:val="center"/>
              <w:rPr>
                <w:b/>
                <w:sz w:val="14"/>
                <w:szCs w:val="14"/>
              </w:rPr>
            </w:pPr>
          </w:p>
          <w:p w14:paraId="2B3541EA" w14:textId="77777777" w:rsidR="00C72C3D" w:rsidRPr="000963D9" w:rsidRDefault="00C72C3D" w:rsidP="00683E6F">
            <w:pPr>
              <w:jc w:val="center"/>
              <w:rPr>
                <w:b/>
                <w:sz w:val="14"/>
                <w:szCs w:val="14"/>
              </w:rPr>
            </w:pPr>
            <w:r w:rsidRPr="000963D9">
              <w:rPr>
                <w:b/>
                <w:sz w:val="14"/>
                <w:szCs w:val="14"/>
              </w:rPr>
              <w:t>10:30</w:t>
            </w:r>
          </w:p>
          <w:p w14:paraId="352E738B" w14:textId="77777777" w:rsidR="00C72C3D" w:rsidRPr="000963D9" w:rsidRDefault="00C72C3D" w:rsidP="00683E6F">
            <w:pPr>
              <w:jc w:val="center"/>
              <w:rPr>
                <w:b/>
                <w:sz w:val="14"/>
                <w:szCs w:val="14"/>
              </w:rPr>
            </w:pPr>
            <w:r w:rsidRPr="000963D9">
              <w:rPr>
                <w:b/>
                <w:sz w:val="14"/>
                <w:szCs w:val="14"/>
              </w:rPr>
              <w:t>11:15</w:t>
            </w:r>
          </w:p>
        </w:tc>
        <w:tc>
          <w:tcPr>
            <w:tcW w:w="1923" w:type="dxa"/>
            <w:shd w:val="clear" w:color="auto" w:fill="auto"/>
            <w:vAlign w:val="center"/>
          </w:tcPr>
          <w:p w14:paraId="5213648D"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D0552E2"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604983E3"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7F5588DB" w14:textId="77777777" w:rsidR="00C72C3D" w:rsidRDefault="00C72C3D" w:rsidP="00683E6F">
            <w:pPr>
              <w:pStyle w:val="GvdeA"/>
            </w:pPr>
            <w:r>
              <w:rPr>
                <w:rFonts w:ascii="Arial" w:hAnsi="Arial"/>
                <w:b/>
                <w:bCs/>
                <w:sz w:val="18"/>
                <w:szCs w:val="18"/>
              </w:rPr>
              <w:t>Grup 3 KBB</w:t>
            </w:r>
          </w:p>
        </w:tc>
        <w:tc>
          <w:tcPr>
            <w:tcW w:w="1660" w:type="dxa"/>
            <w:shd w:val="clear" w:color="auto" w:fill="auto"/>
            <w:vAlign w:val="center"/>
          </w:tcPr>
          <w:p w14:paraId="0F704142"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608432A7"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4A981AEA" w14:textId="77777777" w:rsidR="00C72C3D" w:rsidRDefault="00C72C3D" w:rsidP="00683E6F">
            <w:pPr>
              <w:pStyle w:val="GvdeA"/>
            </w:pPr>
            <w:r>
              <w:rPr>
                <w:rFonts w:ascii="Arial" w:hAnsi="Arial"/>
                <w:b/>
                <w:bCs/>
                <w:sz w:val="18"/>
                <w:szCs w:val="18"/>
              </w:rPr>
              <w:t>Grup 3 KBB</w:t>
            </w:r>
          </w:p>
        </w:tc>
        <w:tc>
          <w:tcPr>
            <w:tcW w:w="1765" w:type="dxa"/>
            <w:shd w:val="clear" w:color="auto" w:fill="auto"/>
            <w:vAlign w:val="center"/>
          </w:tcPr>
          <w:p w14:paraId="484D7293"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315CFF"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1 Göğüs</w:t>
            </w:r>
          </w:p>
          <w:p w14:paraId="26C99C8C"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1F876EA5" w14:textId="77777777" w:rsidR="00C72C3D" w:rsidRDefault="00C72C3D" w:rsidP="00683E6F">
            <w:pPr>
              <w:pStyle w:val="GvdeA"/>
            </w:pPr>
            <w:r>
              <w:rPr>
                <w:rFonts w:ascii="Arial" w:hAnsi="Arial"/>
                <w:b/>
                <w:bCs/>
                <w:sz w:val="18"/>
                <w:szCs w:val="18"/>
              </w:rPr>
              <w:t>Grup 3 KBB</w:t>
            </w:r>
          </w:p>
        </w:tc>
        <w:tc>
          <w:tcPr>
            <w:tcW w:w="1750" w:type="dxa"/>
            <w:vAlign w:val="center"/>
          </w:tcPr>
          <w:p w14:paraId="29AC63DE"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8010C4"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1 Göğüs</w:t>
            </w:r>
          </w:p>
          <w:p w14:paraId="2D10163B"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5D31A5E8" w14:textId="77777777" w:rsidR="00C72C3D" w:rsidRDefault="00C72C3D" w:rsidP="00683E6F">
            <w:pPr>
              <w:pStyle w:val="GvdeA"/>
            </w:pPr>
            <w:r>
              <w:rPr>
                <w:rFonts w:ascii="Arial" w:hAnsi="Arial"/>
                <w:b/>
                <w:bCs/>
                <w:sz w:val="18"/>
                <w:szCs w:val="18"/>
              </w:rPr>
              <w:t>Grup 3 KBB</w:t>
            </w:r>
          </w:p>
        </w:tc>
        <w:tc>
          <w:tcPr>
            <w:tcW w:w="2272" w:type="dxa"/>
            <w:vMerge/>
            <w:shd w:val="clear" w:color="auto" w:fill="2E74B5" w:themeFill="accent1" w:themeFillShade="BF"/>
          </w:tcPr>
          <w:p w14:paraId="54B69244" w14:textId="77777777" w:rsidR="00C72C3D" w:rsidRDefault="00C72C3D" w:rsidP="00683E6F">
            <w:pPr>
              <w:pStyle w:val="GvdeA"/>
            </w:pPr>
          </w:p>
        </w:tc>
      </w:tr>
      <w:tr w:rsidR="00C72C3D" w:rsidRPr="000963D9" w14:paraId="22CF06AE" w14:textId="77777777" w:rsidTr="00C72C3D">
        <w:trPr>
          <w:trHeight w:val="1474"/>
        </w:trPr>
        <w:tc>
          <w:tcPr>
            <w:tcW w:w="1533" w:type="dxa"/>
            <w:shd w:val="clear" w:color="auto" w:fill="auto"/>
          </w:tcPr>
          <w:p w14:paraId="1B832EA0" w14:textId="77777777" w:rsidR="00C72C3D" w:rsidRPr="000963D9" w:rsidRDefault="00C72C3D" w:rsidP="00683E6F">
            <w:pPr>
              <w:jc w:val="center"/>
              <w:rPr>
                <w:b/>
                <w:sz w:val="14"/>
                <w:szCs w:val="14"/>
              </w:rPr>
            </w:pPr>
          </w:p>
          <w:p w14:paraId="12A067CD" w14:textId="77777777" w:rsidR="00C72C3D" w:rsidRPr="000963D9" w:rsidRDefault="00C72C3D" w:rsidP="00683E6F">
            <w:pPr>
              <w:jc w:val="center"/>
              <w:rPr>
                <w:b/>
                <w:sz w:val="14"/>
                <w:szCs w:val="14"/>
              </w:rPr>
            </w:pPr>
          </w:p>
          <w:p w14:paraId="2EBAD560" w14:textId="77777777" w:rsidR="00C72C3D" w:rsidRPr="000963D9" w:rsidRDefault="00C72C3D" w:rsidP="00683E6F">
            <w:pPr>
              <w:jc w:val="center"/>
              <w:rPr>
                <w:b/>
                <w:sz w:val="14"/>
                <w:szCs w:val="14"/>
              </w:rPr>
            </w:pPr>
            <w:r w:rsidRPr="000963D9">
              <w:rPr>
                <w:b/>
                <w:sz w:val="14"/>
                <w:szCs w:val="14"/>
              </w:rPr>
              <w:t>11:30</w:t>
            </w:r>
          </w:p>
          <w:p w14:paraId="50989CAA" w14:textId="77777777" w:rsidR="00C72C3D" w:rsidRPr="000963D9" w:rsidRDefault="00C72C3D" w:rsidP="00683E6F">
            <w:pPr>
              <w:jc w:val="center"/>
              <w:rPr>
                <w:b/>
                <w:sz w:val="14"/>
                <w:szCs w:val="14"/>
              </w:rPr>
            </w:pPr>
            <w:r w:rsidRPr="000963D9">
              <w:rPr>
                <w:b/>
                <w:sz w:val="14"/>
                <w:szCs w:val="14"/>
              </w:rPr>
              <w:t>12:15</w:t>
            </w:r>
          </w:p>
        </w:tc>
        <w:tc>
          <w:tcPr>
            <w:tcW w:w="1923" w:type="dxa"/>
            <w:shd w:val="clear" w:color="auto" w:fill="auto"/>
          </w:tcPr>
          <w:p w14:paraId="09BF08F7" w14:textId="77777777" w:rsidR="00C72C3D" w:rsidRDefault="00C72C3D" w:rsidP="00683E6F">
            <w:pPr>
              <w:pStyle w:val="GvdeA"/>
              <w:rPr>
                <w:rFonts w:ascii="Arial" w:eastAsia="Arial" w:hAnsi="Arial" w:cs="Arial"/>
                <w:b/>
                <w:bCs/>
                <w:sz w:val="18"/>
                <w:szCs w:val="18"/>
              </w:rPr>
            </w:pPr>
          </w:p>
          <w:p w14:paraId="00C7B218"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807E557"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31F5EAF0"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4242BE3C" w14:textId="77777777" w:rsidR="00C72C3D" w:rsidRDefault="00C72C3D" w:rsidP="00683E6F">
            <w:pPr>
              <w:pStyle w:val="GvdeA"/>
            </w:pPr>
            <w:r>
              <w:rPr>
                <w:rFonts w:ascii="Arial" w:hAnsi="Arial"/>
                <w:b/>
                <w:bCs/>
                <w:sz w:val="18"/>
                <w:szCs w:val="18"/>
              </w:rPr>
              <w:t>Grup 3 KBB</w:t>
            </w:r>
          </w:p>
        </w:tc>
        <w:tc>
          <w:tcPr>
            <w:tcW w:w="1660" w:type="dxa"/>
            <w:shd w:val="clear" w:color="auto" w:fill="auto"/>
          </w:tcPr>
          <w:p w14:paraId="1588D91B" w14:textId="77777777" w:rsidR="00C72C3D" w:rsidRDefault="00C72C3D" w:rsidP="00683E6F">
            <w:pPr>
              <w:pStyle w:val="GvdeA"/>
              <w:rPr>
                <w:rFonts w:ascii="Arial" w:eastAsia="Arial" w:hAnsi="Arial" w:cs="Arial"/>
                <w:b/>
                <w:bCs/>
                <w:sz w:val="18"/>
                <w:szCs w:val="18"/>
              </w:rPr>
            </w:pPr>
          </w:p>
          <w:p w14:paraId="3DFD9FC0"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E65268"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2FF42877"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44C1180D" w14:textId="77777777" w:rsidR="00C72C3D" w:rsidRDefault="00C72C3D" w:rsidP="00683E6F">
            <w:pPr>
              <w:pStyle w:val="GvdeA"/>
            </w:pPr>
            <w:r>
              <w:rPr>
                <w:rFonts w:ascii="Arial" w:hAnsi="Arial"/>
                <w:b/>
                <w:bCs/>
                <w:sz w:val="18"/>
                <w:szCs w:val="18"/>
              </w:rPr>
              <w:t>Grup 3 KBB</w:t>
            </w:r>
          </w:p>
        </w:tc>
        <w:tc>
          <w:tcPr>
            <w:tcW w:w="1765" w:type="dxa"/>
            <w:shd w:val="clear" w:color="auto" w:fill="auto"/>
            <w:vAlign w:val="center"/>
          </w:tcPr>
          <w:p w14:paraId="3EC474C1"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BFD546"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1 Göğüs</w:t>
            </w:r>
          </w:p>
          <w:p w14:paraId="0765AB03"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625E37A1" w14:textId="77777777" w:rsidR="00C72C3D" w:rsidRDefault="00C72C3D" w:rsidP="00683E6F">
            <w:pPr>
              <w:pStyle w:val="GvdeA"/>
            </w:pPr>
            <w:r>
              <w:rPr>
                <w:rFonts w:ascii="Arial" w:hAnsi="Arial"/>
                <w:b/>
                <w:bCs/>
                <w:sz w:val="18"/>
                <w:szCs w:val="18"/>
              </w:rPr>
              <w:t>Grup 3 KBB</w:t>
            </w:r>
          </w:p>
        </w:tc>
        <w:tc>
          <w:tcPr>
            <w:tcW w:w="1750" w:type="dxa"/>
          </w:tcPr>
          <w:p w14:paraId="5388F567" w14:textId="77777777" w:rsidR="00C72C3D" w:rsidRDefault="00C72C3D"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83B490F" w14:textId="77777777" w:rsidR="00C72C3D" w:rsidRDefault="00C72C3D" w:rsidP="00683E6F">
            <w:pPr>
              <w:pStyle w:val="GvdeA"/>
              <w:rPr>
                <w:rFonts w:ascii="Arial" w:eastAsia="Arial" w:hAnsi="Arial" w:cs="Arial"/>
                <w:b/>
                <w:bCs/>
                <w:sz w:val="18"/>
                <w:szCs w:val="18"/>
              </w:rPr>
            </w:pPr>
            <w:r>
              <w:rPr>
                <w:rFonts w:ascii="Arial" w:hAnsi="Arial"/>
                <w:b/>
                <w:bCs/>
                <w:sz w:val="18"/>
                <w:szCs w:val="18"/>
              </w:rPr>
              <w:t xml:space="preserve">Grup 1 Göğüs </w:t>
            </w:r>
          </w:p>
          <w:p w14:paraId="256E99B8" w14:textId="77777777" w:rsidR="00C72C3D" w:rsidRDefault="00C72C3D" w:rsidP="00683E6F">
            <w:pPr>
              <w:pStyle w:val="GvdeA"/>
              <w:rPr>
                <w:rFonts w:ascii="Arial" w:eastAsia="Arial" w:hAnsi="Arial" w:cs="Arial"/>
                <w:b/>
                <w:bCs/>
                <w:sz w:val="18"/>
                <w:szCs w:val="18"/>
              </w:rPr>
            </w:pPr>
            <w:r>
              <w:rPr>
                <w:rFonts w:ascii="Arial" w:hAnsi="Arial"/>
                <w:b/>
                <w:bCs/>
                <w:sz w:val="18"/>
                <w:szCs w:val="18"/>
              </w:rPr>
              <w:t>Grup 2 Kardiyoloji</w:t>
            </w:r>
          </w:p>
          <w:p w14:paraId="1F0BF672" w14:textId="77777777" w:rsidR="00C72C3D" w:rsidRDefault="00C72C3D" w:rsidP="00683E6F">
            <w:pPr>
              <w:pStyle w:val="GvdeA"/>
            </w:pPr>
            <w:r>
              <w:rPr>
                <w:rFonts w:ascii="Arial" w:hAnsi="Arial"/>
                <w:b/>
                <w:bCs/>
                <w:sz w:val="18"/>
                <w:szCs w:val="18"/>
              </w:rPr>
              <w:t>Grup 3 KBB</w:t>
            </w:r>
          </w:p>
        </w:tc>
        <w:tc>
          <w:tcPr>
            <w:tcW w:w="2272" w:type="dxa"/>
            <w:vMerge/>
            <w:shd w:val="clear" w:color="auto" w:fill="2E74B5" w:themeFill="accent1" w:themeFillShade="BF"/>
          </w:tcPr>
          <w:p w14:paraId="28FA3BA6" w14:textId="77777777" w:rsidR="00C72C3D" w:rsidRDefault="00C72C3D" w:rsidP="00683E6F">
            <w:pPr>
              <w:pStyle w:val="GvdeA"/>
            </w:pPr>
          </w:p>
        </w:tc>
      </w:tr>
      <w:tr w:rsidR="00683E6F" w:rsidRPr="000963D9" w14:paraId="6766F457" w14:textId="77777777" w:rsidTr="00C72C3D">
        <w:trPr>
          <w:trHeight w:val="567"/>
        </w:trPr>
        <w:tc>
          <w:tcPr>
            <w:tcW w:w="1533" w:type="dxa"/>
            <w:shd w:val="clear" w:color="auto" w:fill="FFFFFF" w:themeFill="background1"/>
          </w:tcPr>
          <w:p w14:paraId="7B3FFD9A" w14:textId="77777777" w:rsidR="00683E6F" w:rsidRPr="000963D9" w:rsidRDefault="00683E6F" w:rsidP="00683E6F">
            <w:pPr>
              <w:jc w:val="center"/>
              <w:rPr>
                <w:b/>
                <w:sz w:val="14"/>
                <w:szCs w:val="14"/>
              </w:rPr>
            </w:pPr>
          </w:p>
          <w:p w14:paraId="60F0E638" w14:textId="77777777" w:rsidR="00683E6F" w:rsidRPr="000963D9" w:rsidRDefault="00683E6F" w:rsidP="00683E6F">
            <w:pPr>
              <w:jc w:val="center"/>
              <w:rPr>
                <w:sz w:val="14"/>
                <w:szCs w:val="14"/>
              </w:rPr>
            </w:pPr>
          </w:p>
        </w:tc>
        <w:tc>
          <w:tcPr>
            <w:tcW w:w="1923" w:type="dxa"/>
            <w:shd w:val="clear" w:color="auto" w:fill="auto"/>
            <w:vAlign w:val="center"/>
          </w:tcPr>
          <w:p w14:paraId="14BCD421" w14:textId="77777777" w:rsidR="00683E6F" w:rsidRDefault="00683E6F" w:rsidP="00683E6F"/>
        </w:tc>
        <w:tc>
          <w:tcPr>
            <w:tcW w:w="1660" w:type="dxa"/>
            <w:shd w:val="clear" w:color="auto" w:fill="auto"/>
            <w:vAlign w:val="center"/>
          </w:tcPr>
          <w:p w14:paraId="2B22AB0A" w14:textId="77777777" w:rsidR="00683E6F" w:rsidRDefault="00683E6F" w:rsidP="00683E6F"/>
        </w:tc>
        <w:tc>
          <w:tcPr>
            <w:tcW w:w="1765" w:type="dxa"/>
            <w:shd w:val="clear" w:color="auto" w:fill="auto"/>
            <w:vAlign w:val="center"/>
          </w:tcPr>
          <w:p w14:paraId="6C08692F" w14:textId="77777777" w:rsidR="00683E6F" w:rsidRDefault="00683E6F" w:rsidP="00683E6F"/>
        </w:tc>
        <w:tc>
          <w:tcPr>
            <w:tcW w:w="1750" w:type="dxa"/>
            <w:vAlign w:val="center"/>
          </w:tcPr>
          <w:p w14:paraId="19B82604" w14:textId="77777777" w:rsidR="00683E6F" w:rsidRDefault="00683E6F" w:rsidP="00683E6F"/>
        </w:tc>
        <w:tc>
          <w:tcPr>
            <w:tcW w:w="2272" w:type="dxa"/>
            <w:vAlign w:val="center"/>
          </w:tcPr>
          <w:p w14:paraId="48971755" w14:textId="77777777" w:rsidR="00683E6F" w:rsidRDefault="00683E6F" w:rsidP="00683E6F"/>
        </w:tc>
      </w:tr>
      <w:tr w:rsidR="00683E6F" w:rsidRPr="000963D9" w14:paraId="06BE5E27" w14:textId="77777777" w:rsidTr="00C72C3D">
        <w:trPr>
          <w:trHeight w:val="1474"/>
        </w:trPr>
        <w:tc>
          <w:tcPr>
            <w:tcW w:w="1533" w:type="dxa"/>
            <w:shd w:val="clear" w:color="auto" w:fill="auto"/>
          </w:tcPr>
          <w:p w14:paraId="73B88CFD" w14:textId="77777777" w:rsidR="00683E6F" w:rsidRPr="000963D9" w:rsidRDefault="00683E6F" w:rsidP="00683E6F">
            <w:pPr>
              <w:jc w:val="center"/>
              <w:rPr>
                <w:b/>
                <w:sz w:val="14"/>
                <w:szCs w:val="14"/>
              </w:rPr>
            </w:pPr>
          </w:p>
          <w:p w14:paraId="0A05A885" w14:textId="77777777" w:rsidR="00683E6F" w:rsidRPr="000963D9" w:rsidRDefault="00683E6F" w:rsidP="00683E6F">
            <w:pPr>
              <w:jc w:val="center"/>
              <w:rPr>
                <w:b/>
                <w:sz w:val="14"/>
                <w:szCs w:val="14"/>
              </w:rPr>
            </w:pPr>
          </w:p>
          <w:p w14:paraId="161EAB4B" w14:textId="77777777" w:rsidR="00683E6F" w:rsidRPr="000963D9" w:rsidRDefault="00683E6F" w:rsidP="00683E6F">
            <w:pPr>
              <w:jc w:val="center"/>
              <w:rPr>
                <w:b/>
                <w:sz w:val="14"/>
                <w:szCs w:val="14"/>
              </w:rPr>
            </w:pPr>
            <w:r w:rsidRPr="000963D9">
              <w:rPr>
                <w:b/>
                <w:sz w:val="14"/>
                <w:szCs w:val="14"/>
              </w:rPr>
              <w:t>13:30</w:t>
            </w:r>
          </w:p>
          <w:p w14:paraId="319E1FD5" w14:textId="77777777" w:rsidR="00683E6F" w:rsidRPr="000963D9" w:rsidRDefault="00683E6F" w:rsidP="00683E6F">
            <w:pPr>
              <w:jc w:val="center"/>
              <w:rPr>
                <w:b/>
                <w:sz w:val="14"/>
                <w:szCs w:val="14"/>
              </w:rPr>
            </w:pPr>
            <w:r w:rsidRPr="000963D9">
              <w:rPr>
                <w:b/>
                <w:sz w:val="14"/>
                <w:szCs w:val="14"/>
              </w:rPr>
              <w:t>14:15</w:t>
            </w:r>
          </w:p>
        </w:tc>
        <w:tc>
          <w:tcPr>
            <w:tcW w:w="1923" w:type="dxa"/>
            <w:shd w:val="clear" w:color="auto" w:fill="auto"/>
            <w:vAlign w:val="center"/>
          </w:tcPr>
          <w:p w14:paraId="1A380214"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1B4689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11E6DCF"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7677424" w14:textId="77777777" w:rsidR="00683E6F" w:rsidRDefault="00683E6F" w:rsidP="00683E6F">
            <w:pPr>
              <w:pStyle w:val="GvdeA"/>
            </w:pPr>
            <w:r>
              <w:rPr>
                <w:rFonts w:ascii="Arial" w:hAnsi="Arial"/>
                <w:b/>
                <w:bCs/>
                <w:sz w:val="18"/>
                <w:szCs w:val="18"/>
              </w:rPr>
              <w:t>Grup 3 KBB</w:t>
            </w:r>
          </w:p>
        </w:tc>
        <w:tc>
          <w:tcPr>
            <w:tcW w:w="1660" w:type="dxa"/>
            <w:shd w:val="clear" w:color="auto" w:fill="auto"/>
          </w:tcPr>
          <w:p w14:paraId="56DF7007" w14:textId="77777777" w:rsidR="00683E6F" w:rsidRDefault="00683E6F" w:rsidP="00683E6F">
            <w:pPr>
              <w:pStyle w:val="GvdeA"/>
              <w:rPr>
                <w:rFonts w:ascii="Arial" w:eastAsia="Arial" w:hAnsi="Arial" w:cs="Arial"/>
                <w:b/>
                <w:bCs/>
                <w:sz w:val="18"/>
                <w:szCs w:val="18"/>
              </w:rPr>
            </w:pPr>
          </w:p>
          <w:p w14:paraId="54D9AC8F"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DBDD8FE"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373A697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6EC7788" w14:textId="77777777" w:rsidR="00683E6F" w:rsidRDefault="00683E6F" w:rsidP="00683E6F">
            <w:pPr>
              <w:pStyle w:val="GvdeA"/>
            </w:pPr>
            <w:r>
              <w:rPr>
                <w:rFonts w:ascii="Arial" w:hAnsi="Arial"/>
                <w:b/>
                <w:bCs/>
                <w:sz w:val="18"/>
                <w:szCs w:val="18"/>
              </w:rPr>
              <w:t>Grup 3 KBB</w:t>
            </w:r>
          </w:p>
        </w:tc>
        <w:tc>
          <w:tcPr>
            <w:tcW w:w="1765" w:type="dxa"/>
            <w:shd w:val="clear" w:color="auto" w:fill="auto"/>
          </w:tcPr>
          <w:p w14:paraId="48B287EE" w14:textId="77777777" w:rsidR="00683E6F" w:rsidRDefault="00683E6F" w:rsidP="00683E6F">
            <w:pPr>
              <w:pStyle w:val="GvdeA"/>
              <w:rPr>
                <w:rFonts w:ascii="Arial" w:eastAsia="Arial" w:hAnsi="Arial" w:cs="Arial"/>
                <w:b/>
                <w:bCs/>
                <w:sz w:val="18"/>
                <w:szCs w:val="18"/>
              </w:rPr>
            </w:pPr>
          </w:p>
          <w:p w14:paraId="0415820B"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82A8589"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2251B2B0"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3340BC37" w14:textId="77777777" w:rsidR="00683E6F" w:rsidRDefault="00683E6F" w:rsidP="00683E6F">
            <w:pPr>
              <w:pStyle w:val="GvdeA"/>
            </w:pPr>
            <w:r>
              <w:rPr>
                <w:rFonts w:ascii="Arial" w:hAnsi="Arial"/>
                <w:b/>
                <w:bCs/>
                <w:sz w:val="18"/>
                <w:szCs w:val="18"/>
              </w:rPr>
              <w:t>Grup 3 KBB</w:t>
            </w:r>
          </w:p>
        </w:tc>
        <w:tc>
          <w:tcPr>
            <w:tcW w:w="1750" w:type="dxa"/>
          </w:tcPr>
          <w:p w14:paraId="55815F3F" w14:textId="77777777" w:rsidR="00683E6F" w:rsidRDefault="00683E6F" w:rsidP="00683E6F">
            <w:pPr>
              <w:pStyle w:val="GvdeA"/>
              <w:rPr>
                <w:rFonts w:ascii="Arial" w:eastAsia="Arial" w:hAnsi="Arial" w:cs="Arial"/>
                <w:b/>
                <w:bCs/>
                <w:sz w:val="18"/>
                <w:szCs w:val="18"/>
              </w:rPr>
            </w:pPr>
          </w:p>
          <w:p w14:paraId="5F2FE8D9"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C04BB6D"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6C972255"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D0CF9A2" w14:textId="77777777" w:rsidR="00683E6F" w:rsidRDefault="00683E6F" w:rsidP="00683E6F">
            <w:pPr>
              <w:pStyle w:val="GvdeA"/>
            </w:pPr>
            <w:r>
              <w:rPr>
                <w:rFonts w:ascii="Arial" w:hAnsi="Arial"/>
                <w:b/>
                <w:bCs/>
                <w:sz w:val="18"/>
                <w:szCs w:val="18"/>
              </w:rPr>
              <w:t>Grup 3 KBB</w:t>
            </w:r>
          </w:p>
        </w:tc>
        <w:tc>
          <w:tcPr>
            <w:tcW w:w="2272" w:type="dxa"/>
          </w:tcPr>
          <w:p w14:paraId="75D1A546" w14:textId="77777777" w:rsidR="00683E6F" w:rsidRDefault="00683E6F" w:rsidP="00683E6F">
            <w:pPr>
              <w:pStyle w:val="GvdeA"/>
            </w:pPr>
          </w:p>
        </w:tc>
      </w:tr>
      <w:tr w:rsidR="00683E6F" w:rsidRPr="000963D9" w14:paraId="23CC7B7B" w14:textId="77777777" w:rsidTr="00C72C3D">
        <w:trPr>
          <w:trHeight w:val="1474"/>
        </w:trPr>
        <w:tc>
          <w:tcPr>
            <w:tcW w:w="1533" w:type="dxa"/>
            <w:shd w:val="clear" w:color="auto" w:fill="auto"/>
          </w:tcPr>
          <w:p w14:paraId="502EAB0D" w14:textId="77777777" w:rsidR="00683E6F" w:rsidRPr="000963D9" w:rsidRDefault="00683E6F" w:rsidP="00683E6F">
            <w:pPr>
              <w:jc w:val="center"/>
              <w:rPr>
                <w:b/>
                <w:sz w:val="14"/>
                <w:szCs w:val="14"/>
              </w:rPr>
            </w:pPr>
          </w:p>
          <w:p w14:paraId="2964E3FF" w14:textId="77777777" w:rsidR="00683E6F" w:rsidRPr="000963D9" w:rsidRDefault="00683E6F" w:rsidP="00683E6F">
            <w:pPr>
              <w:jc w:val="center"/>
              <w:rPr>
                <w:b/>
                <w:sz w:val="14"/>
                <w:szCs w:val="14"/>
              </w:rPr>
            </w:pPr>
          </w:p>
          <w:p w14:paraId="1E8B720C" w14:textId="77777777" w:rsidR="00683E6F" w:rsidRPr="000963D9" w:rsidRDefault="00683E6F" w:rsidP="00683E6F">
            <w:pPr>
              <w:jc w:val="center"/>
              <w:rPr>
                <w:b/>
                <w:sz w:val="14"/>
                <w:szCs w:val="14"/>
              </w:rPr>
            </w:pPr>
            <w:r w:rsidRPr="000963D9">
              <w:rPr>
                <w:b/>
                <w:sz w:val="14"/>
                <w:szCs w:val="14"/>
              </w:rPr>
              <w:t>14.30</w:t>
            </w:r>
          </w:p>
          <w:p w14:paraId="66A309FA" w14:textId="77777777" w:rsidR="00683E6F" w:rsidRPr="000963D9" w:rsidRDefault="00683E6F" w:rsidP="00683E6F">
            <w:pPr>
              <w:jc w:val="center"/>
              <w:rPr>
                <w:b/>
                <w:sz w:val="14"/>
                <w:szCs w:val="14"/>
              </w:rPr>
            </w:pPr>
            <w:r w:rsidRPr="000963D9">
              <w:rPr>
                <w:b/>
                <w:sz w:val="14"/>
                <w:szCs w:val="14"/>
              </w:rPr>
              <w:t>15:15</w:t>
            </w:r>
          </w:p>
        </w:tc>
        <w:tc>
          <w:tcPr>
            <w:tcW w:w="1923" w:type="dxa"/>
            <w:shd w:val="clear" w:color="auto" w:fill="auto"/>
            <w:vAlign w:val="center"/>
          </w:tcPr>
          <w:p w14:paraId="17C2B0F0"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30A96F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684F63C4"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48B339B5" w14:textId="77777777" w:rsidR="00683E6F" w:rsidRDefault="00683E6F" w:rsidP="00683E6F">
            <w:pPr>
              <w:pStyle w:val="GvdeA"/>
            </w:pPr>
            <w:r>
              <w:rPr>
                <w:rFonts w:ascii="Arial" w:hAnsi="Arial"/>
                <w:b/>
                <w:bCs/>
                <w:sz w:val="18"/>
                <w:szCs w:val="18"/>
              </w:rPr>
              <w:t>Grup 3 KBB</w:t>
            </w:r>
          </w:p>
        </w:tc>
        <w:tc>
          <w:tcPr>
            <w:tcW w:w="1660" w:type="dxa"/>
            <w:shd w:val="clear" w:color="auto" w:fill="auto"/>
          </w:tcPr>
          <w:p w14:paraId="1EB9B6FD" w14:textId="77777777" w:rsidR="00683E6F" w:rsidRDefault="00683E6F" w:rsidP="00683E6F">
            <w:pPr>
              <w:pStyle w:val="GvdeA"/>
              <w:rPr>
                <w:rFonts w:ascii="Arial" w:eastAsia="Arial" w:hAnsi="Arial" w:cs="Arial"/>
                <w:b/>
                <w:bCs/>
                <w:sz w:val="18"/>
                <w:szCs w:val="18"/>
              </w:rPr>
            </w:pPr>
          </w:p>
          <w:p w14:paraId="55ADC068"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5BB2DFA"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8DF7B47"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30893A1F" w14:textId="77777777" w:rsidR="00683E6F" w:rsidRDefault="00683E6F" w:rsidP="00683E6F">
            <w:pPr>
              <w:pStyle w:val="GvdeA"/>
            </w:pPr>
            <w:r>
              <w:rPr>
                <w:rFonts w:ascii="Arial" w:hAnsi="Arial"/>
                <w:b/>
                <w:bCs/>
                <w:sz w:val="18"/>
                <w:szCs w:val="18"/>
              </w:rPr>
              <w:t>Grup 3 KBB</w:t>
            </w:r>
          </w:p>
        </w:tc>
        <w:tc>
          <w:tcPr>
            <w:tcW w:w="1765" w:type="dxa"/>
            <w:shd w:val="clear" w:color="auto" w:fill="auto"/>
          </w:tcPr>
          <w:p w14:paraId="1B877D52" w14:textId="77777777" w:rsidR="00683E6F" w:rsidRDefault="00683E6F" w:rsidP="00683E6F">
            <w:pPr>
              <w:pStyle w:val="GvdeA"/>
              <w:rPr>
                <w:rFonts w:ascii="Arial" w:eastAsia="Arial" w:hAnsi="Arial" w:cs="Arial"/>
                <w:b/>
                <w:bCs/>
                <w:sz w:val="18"/>
                <w:szCs w:val="18"/>
              </w:rPr>
            </w:pPr>
          </w:p>
          <w:p w14:paraId="37DF8643"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52E792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32EAAB94"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6FC52182" w14:textId="77777777" w:rsidR="00683E6F" w:rsidRDefault="00683E6F" w:rsidP="00683E6F">
            <w:pPr>
              <w:pStyle w:val="GvdeA"/>
            </w:pPr>
            <w:r>
              <w:rPr>
                <w:rFonts w:ascii="Arial" w:hAnsi="Arial"/>
                <w:b/>
                <w:bCs/>
                <w:sz w:val="18"/>
                <w:szCs w:val="18"/>
              </w:rPr>
              <w:t>Grup 3 KBB</w:t>
            </w:r>
          </w:p>
        </w:tc>
        <w:tc>
          <w:tcPr>
            <w:tcW w:w="1750" w:type="dxa"/>
          </w:tcPr>
          <w:p w14:paraId="78A362C5" w14:textId="77777777" w:rsidR="00683E6F" w:rsidRDefault="00683E6F" w:rsidP="00683E6F">
            <w:pPr>
              <w:pStyle w:val="GvdeA"/>
              <w:rPr>
                <w:rFonts w:ascii="Arial" w:eastAsia="Arial" w:hAnsi="Arial" w:cs="Arial"/>
                <w:b/>
                <w:bCs/>
                <w:sz w:val="18"/>
                <w:szCs w:val="18"/>
              </w:rPr>
            </w:pPr>
          </w:p>
          <w:p w14:paraId="2F112B29"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B186A8"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1 Göğüs</w:t>
            </w:r>
          </w:p>
          <w:p w14:paraId="7587AECC"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149CB28" w14:textId="77777777" w:rsidR="00683E6F" w:rsidRDefault="00683E6F" w:rsidP="00683E6F">
            <w:pPr>
              <w:pStyle w:val="GvdeA"/>
            </w:pPr>
            <w:r>
              <w:rPr>
                <w:rFonts w:ascii="Arial" w:hAnsi="Arial"/>
                <w:b/>
                <w:bCs/>
                <w:sz w:val="18"/>
                <w:szCs w:val="18"/>
              </w:rPr>
              <w:t>Grup 3 KBB</w:t>
            </w:r>
          </w:p>
        </w:tc>
        <w:tc>
          <w:tcPr>
            <w:tcW w:w="2272" w:type="dxa"/>
          </w:tcPr>
          <w:p w14:paraId="3703B1E5" w14:textId="77777777" w:rsidR="00683E6F" w:rsidRDefault="00683E6F" w:rsidP="00683E6F">
            <w:pPr>
              <w:pStyle w:val="GvdeA"/>
            </w:pPr>
          </w:p>
        </w:tc>
      </w:tr>
      <w:tr w:rsidR="00683E6F" w14:paraId="1FA0D5F1" w14:textId="77777777" w:rsidTr="00C72C3D">
        <w:trPr>
          <w:trHeight w:val="1474"/>
        </w:trPr>
        <w:tc>
          <w:tcPr>
            <w:tcW w:w="1533" w:type="dxa"/>
            <w:shd w:val="clear" w:color="auto" w:fill="auto"/>
          </w:tcPr>
          <w:p w14:paraId="76A9D6A0" w14:textId="77777777" w:rsidR="00683E6F" w:rsidRPr="000963D9" w:rsidRDefault="00683E6F" w:rsidP="00683E6F">
            <w:pPr>
              <w:jc w:val="center"/>
              <w:rPr>
                <w:b/>
                <w:sz w:val="14"/>
                <w:szCs w:val="14"/>
              </w:rPr>
            </w:pPr>
          </w:p>
          <w:p w14:paraId="6C9BBA20" w14:textId="77777777" w:rsidR="00683E6F" w:rsidRPr="000963D9" w:rsidRDefault="00683E6F" w:rsidP="00683E6F">
            <w:pPr>
              <w:jc w:val="center"/>
              <w:rPr>
                <w:b/>
                <w:sz w:val="14"/>
                <w:szCs w:val="14"/>
              </w:rPr>
            </w:pPr>
          </w:p>
          <w:p w14:paraId="2D403D29" w14:textId="77777777" w:rsidR="00683E6F" w:rsidRPr="000963D9" w:rsidRDefault="00683E6F" w:rsidP="00683E6F">
            <w:pPr>
              <w:jc w:val="center"/>
              <w:rPr>
                <w:b/>
                <w:sz w:val="14"/>
                <w:szCs w:val="14"/>
              </w:rPr>
            </w:pPr>
            <w:r w:rsidRPr="000963D9">
              <w:rPr>
                <w:b/>
                <w:sz w:val="14"/>
                <w:szCs w:val="14"/>
              </w:rPr>
              <w:t>15.30</w:t>
            </w:r>
          </w:p>
          <w:p w14:paraId="14771827" w14:textId="77777777" w:rsidR="00683E6F" w:rsidRPr="000963D9" w:rsidRDefault="00683E6F" w:rsidP="00683E6F">
            <w:pPr>
              <w:jc w:val="center"/>
              <w:rPr>
                <w:b/>
                <w:sz w:val="14"/>
                <w:szCs w:val="14"/>
              </w:rPr>
            </w:pPr>
            <w:r w:rsidRPr="000963D9">
              <w:rPr>
                <w:b/>
                <w:sz w:val="14"/>
                <w:szCs w:val="14"/>
              </w:rPr>
              <w:t>16:30</w:t>
            </w:r>
          </w:p>
        </w:tc>
        <w:tc>
          <w:tcPr>
            <w:tcW w:w="1923" w:type="dxa"/>
            <w:shd w:val="clear" w:color="auto" w:fill="auto"/>
          </w:tcPr>
          <w:p w14:paraId="37E643DF" w14:textId="77777777" w:rsidR="00683E6F" w:rsidRDefault="00683E6F" w:rsidP="00683E6F">
            <w:pPr>
              <w:pStyle w:val="GvdeA"/>
              <w:rPr>
                <w:rFonts w:ascii="Arial" w:eastAsia="Arial" w:hAnsi="Arial" w:cs="Arial"/>
                <w:b/>
                <w:bCs/>
                <w:sz w:val="18"/>
                <w:szCs w:val="18"/>
              </w:rPr>
            </w:pPr>
          </w:p>
          <w:p w14:paraId="17C6823A"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7EB819"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5969666E"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3B8B7183" w14:textId="77777777" w:rsidR="00683E6F" w:rsidRDefault="00683E6F" w:rsidP="00683E6F">
            <w:pPr>
              <w:pStyle w:val="GvdeA"/>
            </w:pPr>
            <w:r>
              <w:rPr>
                <w:rFonts w:ascii="Arial" w:hAnsi="Arial"/>
                <w:b/>
                <w:bCs/>
                <w:sz w:val="18"/>
                <w:szCs w:val="18"/>
              </w:rPr>
              <w:t>Grup 3 KBB</w:t>
            </w:r>
          </w:p>
        </w:tc>
        <w:tc>
          <w:tcPr>
            <w:tcW w:w="1660" w:type="dxa"/>
            <w:shd w:val="clear" w:color="auto" w:fill="auto"/>
          </w:tcPr>
          <w:p w14:paraId="6F8E897A" w14:textId="77777777" w:rsidR="00683E6F" w:rsidRDefault="00683E6F" w:rsidP="00683E6F">
            <w:pPr>
              <w:pStyle w:val="GvdeA"/>
              <w:rPr>
                <w:rFonts w:ascii="Arial" w:eastAsia="Arial" w:hAnsi="Arial" w:cs="Arial"/>
                <w:b/>
                <w:bCs/>
                <w:sz w:val="18"/>
                <w:szCs w:val="18"/>
              </w:rPr>
            </w:pPr>
          </w:p>
          <w:p w14:paraId="4A3CF3D2"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F62ABB6"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27623897"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E21B9AA" w14:textId="77777777" w:rsidR="00683E6F" w:rsidRDefault="00683E6F" w:rsidP="00683E6F">
            <w:pPr>
              <w:pStyle w:val="GvdeA"/>
            </w:pPr>
            <w:r>
              <w:rPr>
                <w:rFonts w:ascii="Arial" w:hAnsi="Arial"/>
                <w:b/>
                <w:bCs/>
                <w:sz w:val="18"/>
                <w:szCs w:val="18"/>
              </w:rPr>
              <w:t>Grup 3 KBB</w:t>
            </w:r>
          </w:p>
        </w:tc>
        <w:tc>
          <w:tcPr>
            <w:tcW w:w="1765" w:type="dxa"/>
            <w:shd w:val="clear" w:color="auto" w:fill="auto"/>
          </w:tcPr>
          <w:p w14:paraId="6EDCB387" w14:textId="77777777" w:rsidR="00683E6F" w:rsidRDefault="00683E6F" w:rsidP="00683E6F">
            <w:pPr>
              <w:pStyle w:val="GvdeA"/>
              <w:rPr>
                <w:rFonts w:ascii="Arial" w:eastAsia="Arial" w:hAnsi="Arial" w:cs="Arial"/>
                <w:b/>
                <w:bCs/>
                <w:sz w:val="18"/>
                <w:szCs w:val="18"/>
              </w:rPr>
            </w:pPr>
          </w:p>
          <w:p w14:paraId="23E03D27"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C96C56D"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6F20D2A4"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93DDB15" w14:textId="77777777" w:rsidR="00683E6F" w:rsidRDefault="00683E6F" w:rsidP="00683E6F">
            <w:pPr>
              <w:pStyle w:val="GvdeA"/>
            </w:pPr>
            <w:r>
              <w:rPr>
                <w:rFonts w:ascii="Arial" w:hAnsi="Arial"/>
                <w:b/>
                <w:bCs/>
                <w:sz w:val="18"/>
                <w:szCs w:val="18"/>
              </w:rPr>
              <w:t>Grup 3 KBB</w:t>
            </w:r>
          </w:p>
        </w:tc>
        <w:tc>
          <w:tcPr>
            <w:tcW w:w="1750" w:type="dxa"/>
          </w:tcPr>
          <w:p w14:paraId="350A980F" w14:textId="77777777" w:rsidR="00683E6F" w:rsidRDefault="00683E6F" w:rsidP="00683E6F">
            <w:pPr>
              <w:pStyle w:val="GvdeA"/>
              <w:rPr>
                <w:rFonts w:ascii="Arial" w:eastAsia="Arial" w:hAnsi="Arial" w:cs="Arial"/>
                <w:b/>
                <w:bCs/>
                <w:sz w:val="18"/>
                <w:szCs w:val="18"/>
              </w:rPr>
            </w:pPr>
          </w:p>
          <w:p w14:paraId="727852B6"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D09F31A"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51BFDDF9"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48B375C5" w14:textId="77777777" w:rsidR="00683E6F" w:rsidRDefault="00683E6F" w:rsidP="00683E6F">
            <w:pPr>
              <w:pStyle w:val="GvdeA"/>
            </w:pPr>
            <w:r>
              <w:rPr>
                <w:rFonts w:ascii="Arial" w:hAnsi="Arial"/>
                <w:b/>
                <w:bCs/>
                <w:sz w:val="18"/>
                <w:szCs w:val="18"/>
              </w:rPr>
              <w:t>Grup 3 KBB</w:t>
            </w:r>
          </w:p>
        </w:tc>
        <w:tc>
          <w:tcPr>
            <w:tcW w:w="2272" w:type="dxa"/>
          </w:tcPr>
          <w:p w14:paraId="27B9D804" w14:textId="77777777" w:rsidR="00683E6F" w:rsidRDefault="00683E6F" w:rsidP="00683E6F">
            <w:pPr>
              <w:pStyle w:val="GvdeA"/>
            </w:pPr>
          </w:p>
        </w:tc>
      </w:tr>
      <w:tr w:rsidR="00683E6F" w14:paraId="0844F8CE" w14:textId="77777777" w:rsidTr="00C72C3D">
        <w:trPr>
          <w:trHeight w:val="1743"/>
        </w:trPr>
        <w:tc>
          <w:tcPr>
            <w:tcW w:w="1533" w:type="dxa"/>
            <w:shd w:val="clear" w:color="auto" w:fill="auto"/>
          </w:tcPr>
          <w:p w14:paraId="783C32C6" w14:textId="77777777" w:rsidR="00683E6F" w:rsidRPr="000963D9" w:rsidRDefault="00683E6F" w:rsidP="00683E6F">
            <w:pPr>
              <w:jc w:val="center"/>
              <w:rPr>
                <w:b/>
                <w:sz w:val="14"/>
                <w:szCs w:val="14"/>
              </w:rPr>
            </w:pPr>
          </w:p>
          <w:p w14:paraId="3874C6EC" w14:textId="77777777" w:rsidR="00683E6F" w:rsidRPr="000963D9" w:rsidRDefault="00683E6F" w:rsidP="00683E6F">
            <w:pPr>
              <w:jc w:val="center"/>
              <w:rPr>
                <w:b/>
                <w:sz w:val="14"/>
                <w:szCs w:val="14"/>
              </w:rPr>
            </w:pPr>
          </w:p>
          <w:p w14:paraId="73002246" w14:textId="77777777" w:rsidR="00683E6F" w:rsidRPr="000963D9" w:rsidRDefault="00683E6F" w:rsidP="00683E6F">
            <w:pPr>
              <w:jc w:val="center"/>
              <w:rPr>
                <w:b/>
                <w:sz w:val="14"/>
                <w:szCs w:val="14"/>
              </w:rPr>
            </w:pPr>
            <w:r w:rsidRPr="000963D9">
              <w:rPr>
                <w:b/>
                <w:sz w:val="14"/>
                <w:szCs w:val="14"/>
              </w:rPr>
              <w:t>16.30</w:t>
            </w:r>
          </w:p>
          <w:p w14:paraId="672FCFC3" w14:textId="77777777" w:rsidR="00683E6F" w:rsidRPr="000963D9" w:rsidRDefault="00683E6F" w:rsidP="00683E6F">
            <w:pPr>
              <w:jc w:val="center"/>
              <w:rPr>
                <w:b/>
                <w:sz w:val="14"/>
                <w:szCs w:val="14"/>
              </w:rPr>
            </w:pPr>
            <w:r w:rsidRPr="000963D9">
              <w:rPr>
                <w:b/>
                <w:sz w:val="14"/>
                <w:szCs w:val="14"/>
              </w:rPr>
              <w:t>17:15</w:t>
            </w:r>
          </w:p>
        </w:tc>
        <w:tc>
          <w:tcPr>
            <w:tcW w:w="1923" w:type="dxa"/>
            <w:shd w:val="clear" w:color="auto" w:fill="auto"/>
          </w:tcPr>
          <w:p w14:paraId="30426141" w14:textId="77777777" w:rsidR="00683E6F" w:rsidRDefault="00683E6F" w:rsidP="00683E6F">
            <w:pPr>
              <w:pStyle w:val="GvdeA"/>
              <w:rPr>
                <w:rFonts w:ascii="Arial" w:eastAsia="Arial" w:hAnsi="Arial" w:cs="Arial"/>
                <w:b/>
                <w:bCs/>
                <w:sz w:val="18"/>
                <w:szCs w:val="18"/>
              </w:rPr>
            </w:pPr>
          </w:p>
          <w:p w14:paraId="7D99C64A"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58F042"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6205D2B1"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1470AB6B" w14:textId="77777777" w:rsidR="00683E6F" w:rsidRDefault="00683E6F" w:rsidP="00683E6F">
            <w:pPr>
              <w:pStyle w:val="GvdeA"/>
            </w:pPr>
            <w:r>
              <w:rPr>
                <w:rFonts w:ascii="Arial" w:hAnsi="Arial"/>
                <w:b/>
                <w:bCs/>
                <w:sz w:val="18"/>
                <w:szCs w:val="18"/>
              </w:rPr>
              <w:t>Grup 3 KBB</w:t>
            </w:r>
          </w:p>
        </w:tc>
        <w:tc>
          <w:tcPr>
            <w:tcW w:w="1660" w:type="dxa"/>
            <w:shd w:val="clear" w:color="auto" w:fill="auto"/>
          </w:tcPr>
          <w:p w14:paraId="416CD68D" w14:textId="77777777" w:rsidR="00683E6F" w:rsidRDefault="00683E6F" w:rsidP="00683E6F">
            <w:pPr>
              <w:pStyle w:val="GvdeA"/>
              <w:rPr>
                <w:rFonts w:ascii="Arial" w:eastAsia="Arial" w:hAnsi="Arial" w:cs="Arial"/>
                <w:b/>
                <w:bCs/>
                <w:sz w:val="18"/>
                <w:szCs w:val="18"/>
              </w:rPr>
            </w:pPr>
          </w:p>
          <w:p w14:paraId="076FBF49"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50A01C0"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4BF1FF5C"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1DDE59BF" w14:textId="77777777" w:rsidR="00683E6F" w:rsidRDefault="00683E6F" w:rsidP="00683E6F">
            <w:pPr>
              <w:pStyle w:val="GvdeA"/>
            </w:pPr>
            <w:r>
              <w:rPr>
                <w:rFonts w:ascii="Arial" w:hAnsi="Arial"/>
                <w:b/>
                <w:bCs/>
                <w:sz w:val="18"/>
                <w:szCs w:val="18"/>
              </w:rPr>
              <w:t>Grup 3 KBB</w:t>
            </w:r>
          </w:p>
        </w:tc>
        <w:tc>
          <w:tcPr>
            <w:tcW w:w="1765" w:type="dxa"/>
            <w:shd w:val="clear" w:color="auto" w:fill="auto"/>
          </w:tcPr>
          <w:p w14:paraId="7625A862" w14:textId="77777777" w:rsidR="00683E6F" w:rsidRDefault="00683E6F" w:rsidP="00683E6F">
            <w:pPr>
              <w:pStyle w:val="GvdeA"/>
              <w:rPr>
                <w:rFonts w:ascii="Arial" w:eastAsia="Arial" w:hAnsi="Arial" w:cs="Arial"/>
                <w:b/>
                <w:bCs/>
                <w:sz w:val="18"/>
                <w:szCs w:val="18"/>
              </w:rPr>
            </w:pPr>
          </w:p>
          <w:p w14:paraId="1DB9BA0E"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92367B3"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5E4E3C34"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7A689298" w14:textId="77777777" w:rsidR="00683E6F" w:rsidRDefault="00683E6F" w:rsidP="00683E6F">
            <w:pPr>
              <w:pStyle w:val="GvdeA"/>
            </w:pPr>
            <w:r>
              <w:rPr>
                <w:rFonts w:ascii="Arial" w:hAnsi="Arial"/>
                <w:b/>
                <w:bCs/>
                <w:sz w:val="18"/>
                <w:szCs w:val="18"/>
              </w:rPr>
              <w:t>Grup 3 KBB</w:t>
            </w:r>
          </w:p>
        </w:tc>
        <w:tc>
          <w:tcPr>
            <w:tcW w:w="1750" w:type="dxa"/>
          </w:tcPr>
          <w:p w14:paraId="18CCCD27" w14:textId="77777777" w:rsidR="00683E6F" w:rsidRDefault="00683E6F" w:rsidP="00683E6F">
            <w:pPr>
              <w:pStyle w:val="GvdeA"/>
              <w:rPr>
                <w:rFonts w:ascii="Arial" w:eastAsia="Arial" w:hAnsi="Arial" w:cs="Arial"/>
                <w:b/>
                <w:bCs/>
                <w:sz w:val="18"/>
                <w:szCs w:val="18"/>
              </w:rPr>
            </w:pPr>
          </w:p>
          <w:p w14:paraId="03E7156E" w14:textId="77777777" w:rsidR="00683E6F" w:rsidRDefault="00683E6F" w:rsidP="00683E6F">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32DE2A5" w14:textId="77777777" w:rsidR="00683E6F" w:rsidRDefault="00683E6F" w:rsidP="00683E6F">
            <w:pPr>
              <w:pStyle w:val="GvdeA"/>
              <w:rPr>
                <w:rFonts w:ascii="Arial" w:eastAsia="Arial" w:hAnsi="Arial" w:cs="Arial"/>
                <w:b/>
                <w:bCs/>
                <w:sz w:val="18"/>
                <w:szCs w:val="18"/>
              </w:rPr>
            </w:pPr>
            <w:r>
              <w:rPr>
                <w:rFonts w:ascii="Arial" w:hAnsi="Arial"/>
                <w:b/>
                <w:bCs/>
                <w:sz w:val="18"/>
                <w:szCs w:val="18"/>
              </w:rPr>
              <w:t xml:space="preserve">Grup 1 Göğüs </w:t>
            </w:r>
          </w:p>
          <w:p w14:paraId="225CAAEF" w14:textId="77777777" w:rsidR="00683E6F" w:rsidRDefault="00683E6F" w:rsidP="00683E6F">
            <w:pPr>
              <w:pStyle w:val="GvdeA"/>
              <w:rPr>
                <w:rFonts w:ascii="Arial" w:eastAsia="Arial" w:hAnsi="Arial" w:cs="Arial"/>
                <w:b/>
                <w:bCs/>
                <w:sz w:val="18"/>
                <w:szCs w:val="18"/>
              </w:rPr>
            </w:pPr>
            <w:r>
              <w:rPr>
                <w:rFonts w:ascii="Arial" w:hAnsi="Arial"/>
                <w:b/>
                <w:bCs/>
                <w:sz w:val="18"/>
                <w:szCs w:val="18"/>
              </w:rPr>
              <w:t>Grup 2 Kardiyoloji</w:t>
            </w:r>
          </w:p>
          <w:p w14:paraId="5816683E" w14:textId="77777777" w:rsidR="00683E6F" w:rsidRDefault="00683E6F" w:rsidP="00683E6F">
            <w:pPr>
              <w:pStyle w:val="GvdeA"/>
            </w:pPr>
            <w:r>
              <w:rPr>
                <w:rFonts w:ascii="Arial" w:hAnsi="Arial"/>
                <w:b/>
                <w:bCs/>
                <w:sz w:val="18"/>
                <w:szCs w:val="18"/>
              </w:rPr>
              <w:t>Grup 3 KBB</w:t>
            </w:r>
          </w:p>
        </w:tc>
        <w:tc>
          <w:tcPr>
            <w:tcW w:w="2272" w:type="dxa"/>
          </w:tcPr>
          <w:p w14:paraId="6EA9EF0F" w14:textId="77777777" w:rsidR="00683E6F" w:rsidRDefault="00683E6F" w:rsidP="00683E6F">
            <w:pPr>
              <w:pStyle w:val="GvdeA"/>
            </w:pPr>
          </w:p>
        </w:tc>
      </w:tr>
    </w:tbl>
    <w:p w14:paraId="5909AF1B" w14:textId="77777777" w:rsidR="003567FC" w:rsidRDefault="003567FC" w:rsidP="003567FC"/>
    <w:p w14:paraId="638F8875" w14:textId="77777777" w:rsidR="003567FC" w:rsidRDefault="003567FC" w:rsidP="003567FC"/>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EE4822" w:rsidRPr="000963D9" w14:paraId="11DBD3CD" w14:textId="77777777" w:rsidTr="00135BE1">
        <w:trPr>
          <w:trHeight w:val="567"/>
        </w:trPr>
        <w:tc>
          <w:tcPr>
            <w:tcW w:w="1539" w:type="dxa"/>
          </w:tcPr>
          <w:p w14:paraId="1472CEB1" w14:textId="77777777" w:rsidR="00EE4822" w:rsidRPr="000963D9" w:rsidRDefault="00EE4822" w:rsidP="00EE4822">
            <w:pPr>
              <w:rPr>
                <w:sz w:val="14"/>
                <w:szCs w:val="14"/>
              </w:rPr>
            </w:pPr>
          </w:p>
        </w:tc>
        <w:tc>
          <w:tcPr>
            <w:tcW w:w="1927" w:type="dxa"/>
            <w:shd w:val="clear" w:color="auto" w:fill="auto"/>
          </w:tcPr>
          <w:p w14:paraId="13701C25" w14:textId="77777777" w:rsidR="00EE4822" w:rsidRPr="000963D9" w:rsidRDefault="00EE4822" w:rsidP="00EE4822">
            <w:pPr>
              <w:pStyle w:val="AralkYok"/>
              <w:jc w:val="center"/>
              <w:rPr>
                <w:b/>
                <w:sz w:val="14"/>
                <w:szCs w:val="14"/>
                <w:lang w:val="tr-TR"/>
              </w:rPr>
            </w:pPr>
            <w:r>
              <w:rPr>
                <w:b/>
                <w:sz w:val="14"/>
                <w:szCs w:val="14"/>
                <w:lang w:val="tr-TR"/>
              </w:rPr>
              <w:t>22 Kasım Pazartesi</w:t>
            </w:r>
          </w:p>
        </w:tc>
        <w:tc>
          <w:tcPr>
            <w:tcW w:w="1673" w:type="dxa"/>
            <w:shd w:val="clear" w:color="auto" w:fill="auto"/>
          </w:tcPr>
          <w:p w14:paraId="4EF461A0" w14:textId="77777777" w:rsidR="00EE4822" w:rsidRPr="000963D9" w:rsidRDefault="00EE4822" w:rsidP="00EE4822">
            <w:pPr>
              <w:jc w:val="center"/>
              <w:rPr>
                <w:b/>
                <w:sz w:val="14"/>
                <w:szCs w:val="14"/>
              </w:rPr>
            </w:pPr>
            <w:r>
              <w:rPr>
                <w:b/>
                <w:sz w:val="14"/>
                <w:szCs w:val="14"/>
              </w:rPr>
              <w:t>23 Kasım Salı</w:t>
            </w:r>
          </w:p>
        </w:tc>
        <w:tc>
          <w:tcPr>
            <w:tcW w:w="1776" w:type="dxa"/>
            <w:shd w:val="clear" w:color="auto" w:fill="auto"/>
          </w:tcPr>
          <w:p w14:paraId="10521B15" w14:textId="77777777" w:rsidR="00EE4822" w:rsidRPr="000963D9" w:rsidRDefault="00EE4822" w:rsidP="00EE4822">
            <w:pPr>
              <w:jc w:val="center"/>
              <w:rPr>
                <w:b/>
                <w:sz w:val="14"/>
                <w:szCs w:val="14"/>
              </w:rPr>
            </w:pPr>
            <w:r>
              <w:rPr>
                <w:b/>
                <w:sz w:val="14"/>
                <w:szCs w:val="14"/>
              </w:rPr>
              <w:t>24 Kasım Çarşamba</w:t>
            </w:r>
          </w:p>
        </w:tc>
        <w:tc>
          <w:tcPr>
            <w:tcW w:w="2011" w:type="dxa"/>
          </w:tcPr>
          <w:p w14:paraId="38E5B3F2" w14:textId="77777777" w:rsidR="00EE4822" w:rsidRPr="000963D9" w:rsidRDefault="00EE4822" w:rsidP="00EE4822">
            <w:pPr>
              <w:jc w:val="center"/>
              <w:rPr>
                <w:b/>
                <w:sz w:val="14"/>
                <w:szCs w:val="14"/>
              </w:rPr>
            </w:pPr>
            <w:r>
              <w:rPr>
                <w:b/>
                <w:sz w:val="14"/>
                <w:szCs w:val="14"/>
              </w:rPr>
              <w:t>25 Kasım Perşembe</w:t>
            </w:r>
          </w:p>
        </w:tc>
        <w:tc>
          <w:tcPr>
            <w:tcW w:w="1977" w:type="dxa"/>
          </w:tcPr>
          <w:p w14:paraId="5F35110C" w14:textId="77777777" w:rsidR="00EE4822" w:rsidRPr="000963D9" w:rsidRDefault="00EE4822" w:rsidP="00EE4822">
            <w:pPr>
              <w:jc w:val="center"/>
              <w:rPr>
                <w:b/>
                <w:sz w:val="14"/>
                <w:szCs w:val="14"/>
              </w:rPr>
            </w:pPr>
            <w:r>
              <w:rPr>
                <w:b/>
                <w:sz w:val="14"/>
                <w:szCs w:val="14"/>
              </w:rPr>
              <w:t>26 Kasım Cuma</w:t>
            </w:r>
          </w:p>
        </w:tc>
      </w:tr>
      <w:tr w:rsidR="004A790B" w:rsidRPr="000963D9" w14:paraId="5EE9539A" w14:textId="77777777" w:rsidTr="00D63450">
        <w:trPr>
          <w:trHeight w:val="1267"/>
        </w:trPr>
        <w:tc>
          <w:tcPr>
            <w:tcW w:w="1539" w:type="dxa"/>
          </w:tcPr>
          <w:p w14:paraId="39591C2A" w14:textId="77777777" w:rsidR="004A790B" w:rsidRPr="000963D9" w:rsidRDefault="004A790B" w:rsidP="00D63450">
            <w:pPr>
              <w:jc w:val="center"/>
              <w:rPr>
                <w:b/>
                <w:sz w:val="14"/>
                <w:szCs w:val="14"/>
              </w:rPr>
            </w:pPr>
          </w:p>
          <w:p w14:paraId="2A9A560B" w14:textId="77777777" w:rsidR="004A790B" w:rsidRPr="000963D9" w:rsidRDefault="004A790B" w:rsidP="00D63450">
            <w:pPr>
              <w:jc w:val="center"/>
              <w:rPr>
                <w:b/>
                <w:sz w:val="14"/>
                <w:szCs w:val="14"/>
              </w:rPr>
            </w:pPr>
            <w:r w:rsidRPr="000963D9">
              <w:rPr>
                <w:b/>
                <w:sz w:val="14"/>
                <w:szCs w:val="14"/>
              </w:rPr>
              <w:t>08:30</w:t>
            </w:r>
          </w:p>
          <w:p w14:paraId="7DE3B537" w14:textId="77777777" w:rsidR="004A790B" w:rsidRPr="000963D9" w:rsidRDefault="004A790B" w:rsidP="00D63450">
            <w:pPr>
              <w:jc w:val="center"/>
              <w:rPr>
                <w:b/>
                <w:sz w:val="14"/>
                <w:szCs w:val="14"/>
              </w:rPr>
            </w:pPr>
            <w:r w:rsidRPr="000963D9">
              <w:rPr>
                <w:b/>
                <w:sz w:val="14"/>
                <w:szCs w:val="14"/>
              </w:rPr>
              <w:t>09:15</w:t>
            </w:r>
          </w:p>
          <w:p w14:paraId="23ABFB4A" w14:textId="77777777" w:rsidR="004A790B" w:rsidRPr="000963D9" w:rsidRDefault="004A790B" w:rsidP="00D63450">
            <w:pPr>
              <w:jc w:val="center"/>
              <w:rPr>
                <w:sz w:val="14"/>
                <w:szCs w:val="14"/>
              </w:rPr>
            </w:pPr>
          </w:p>
        </w:tc>
        <w:tc>
          <w:tcPr>
            <w:tcW w:w="1927" w:type="dxa"/>
            <w:shd w:val="clear" w:color="auto" w:fill="auto"/>
          </w:tcPr>
          <w:p w14:paraId="17D4068C" w14:textId="77777777" w:rsidR="004A790B" w:rsidRDefault="004A790B" w:rsidP="00D63450">
            <w:pPr>
              <w:pStyle w:val="GvdeA"/>
              <w:rPr>
                <w:rFonts w:ascii="Arial" w:eastAsia="Arial" w:hAnsi="Arial" w:cs="Arial"/>
                <w:b/>
                <w:bCs/>
                <w:sz w:val="18"/>
                <w:szCs w:val="18"/>
              </w:rPr>
            </w:pPr>
          </w:p>
          <w:p w14:paraId="3C0BF955"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32690ED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036C1E1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65CAF7C0" w14:textId="77777777" w:rsidR="004A790B" w:rsidRDefault="004A790B" w:rsidP="00D63450">
            <w:pPr>
              <w:pStyle w:val="GvdeA"/>
            </w:pPr>
            <w:r>
              <w:rPr>
                <w:rFonts w:ascii="Arial" w:hAnsi="Arial"/>
                <w:b/>
                <w:bCs/>
                <w:sz w:val="18"/>
                <w:szCs w:val="18"/>
              </w:rPr>
              <w:t>Grup 3 Göğüs</w:t>
            </w:r>
          </w:p>
        </w:tc>
        <w:tc>
          <w:tcPr>
            <w:tcW w:w="1673" w:type="dxa"/>
            <w:shd w:val="clear" w:color="auto" w:fill="auto"/>
            <w:vAlign w:val="center"/>
          </w:tcPr>
          <w:p w14:paraId="368F5EB6"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313D6A"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3D0DE86B"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99A33B3" w14:textId="77777777" w:rsidR="004A790B" w:rsidRDefault="004A790B" w:rsidP="00D63450">
            <w:pPr>
              <w:pStyle w:val="GvdeA"/>
              <w:jc w:val="center"/>
            </w:pPr>
            <w:r>
              <w:rPr>
                <w:rFonts w:ascii="Arial" w:hAnsi="Arial"/>
                <w:b/>
                <w:bCs/>
                <w:sz w:val="18"/>
                <w:szCs w:val="18"/>
              </w:rPr>
              <w:t>Grup 3 Göğüs</w:t>
            </w:r>
          </w:p>
        </w:tc>
        <w:tc>
          <w:tcPr>
            <w:tcW w:w="1776" w:type="dxa"/>
            <w:shd w:val="clear" w:color="auto" w:fill="auto"/>
          </w:tcPr>
          <w:p w14:paraId="0BBE4A46" w14:textId="77777777" w:rsidR="004A790B" w:rsidRDefault="004A790B" w:rsidP="00D63450">
            <w:pPr>
              <w:pStyle w:val="GvdeA"/>
              <w:rPr>
                <w:rFonts w:ascii="Arial" w:eastAsia="Arial" w:hAnsi="Arial" w:cs="Arial"/>
                <w:b/>
                <w:bCs/>
                <w:sz w:val="18"/>
                <w:szCs w:val="18"/>
              </w:rPr>
            </w:pPr>
          </w:p>
          <w:p w14:paraId="1E3416A7"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F55D97C"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2B855B9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6168445" w14:textId="77777777" w:rsidR="004A790B" w:rsidRDefault="004A790B" w:rsidP="00D63450">
            <w:pPr>
              <w:pStyle w:val="GvdeA"/>
            </w:pPr>
            <w:r>
              <w:rPr>
                <w:rFonts w:ascii="Arial" w:hAnsi="Arial"/>
                <w:b/>
                <w:bCs/>
                <w:sz w:val="18"/>
                <w:szCs w:val="18"/>
              </w:rPr>
              <w:t>Grup 3 Göğüs</w:t>
            </w:r>
          </w:p>
        </w:tc>
        <w:tc>
          <w:tcPr>
            <w:tcW w:w="2011" w:type="dxa"/>
            <w:vMerge w:val="restart"/>
            <w:shd w:val="clear" w:color="auto" w:fill="9CC2E5" w:themeFill="accent1" w:themeFillTint="99"/>
          </w:tcPr>
          <w:p w14:paraId="18DD268E" w14:textId="77777777" w:rsidR="004A790B" w:rsidRDefault="004A790B" w:rsidP="00D63450">
            <w:pPr>
              <w:pStyle w:val="GvdeA"/>
              <w:rPr>
                <w:rFonts w:ascii="Arial" w:eastAsia="Arial" w:hAnsi="Arial" w:cs="Arial"/>
                <w:b/>
                <w:bCs/>
                <w:sz w:val="18"/>
                <w:szCs w:val="18"/>
              </w:rPr>
            </w:pPr>
          </w:p>
          <w:p w14:paraId="771CE71B" w14:textId="77777777" w:rsidR="004A790B" w:rsidRDefault="004A790B" w:rsidP="00D63450">
            <w:pPr>
              <w:pStyle w:val="GvdeA"/>
              <w:rPr>
                <w:rFonts w:ascii="Arial" w:hAnsi="Arial"/>
                <w:b/>
                <w:bCs/>
                <w:sz w:val="18"/>
                <w:szCs w:val="18"/>
                <w:lang w:val="en-US"/>
              </w:rPr>
            </w:pPr>
            <w:r>
              <w:rPr>
                <w:rFonts w:ascii="Arial" w:hAnsi="Arial"/>
                <w:b/>
                <w:bCs/>
                <w:sz w:val="18"/>
                <w:szCs w:val="18"/>
                <w:lang w:val="en-US"/>
              </w:rPr>
              <w:t>OTD</w:t>
            </w:r>
          </w:p>
          <w:p w14:paraId="2ADAE8A0" w14:textId="77777777" w:rsidR="004A790B" w:rsidRDefault="004A790B" w:rsidP="00D63450">
            <w:pPr>
              <w:pStyle w:val="GvdeA"/>
              <w:rPr>
                <w:rFonts w:ascii="Arial" w:hAnsi="Arial"/>
                <w:b/>
                <w:bCs/>
                <w:sz w:val="18"/>
                <w:szCs w:val="18"/>
                <w:lang w:val="en-US"/>
              </w:rPr>
            </w:pPr>
            <w:r>
              <w:rPr>
                <w:rFonts w:ascii="Arial" w:hAnsi="Arial"/>
                <w:b/>
                <w:bCs/>
                <w:sz w:val="18"/>
                <w:szCs w:val="18"/>
                <w:lang w:val="en-US"/>
              </w:rPr>
              <w:t xml:space="preserve">Göğüs Hastalıkları </w:t>
            </w:r>
          </w:p>
          <w:p w14:paraId="2B1B18AB" w14:textId="77777777" w:rsidR="004A790B" w:rsidRDefault="004A790B" w:rsidP="00D63450">
            <w:pPr>
              <w:pStyle w:val="GvdeA"/>
              <w:rPr>
                <w:rFonts w:ascii="Arial" w:eastAsia="Arial" w:hAnsi="Arial" w:cs="Arial"/>
                <w:b/>
                <w:bCs/>
                <w:sz w:val="18"/>
                <w:szCs w:val="18"/>
              </w:rPr>
            </w:pPr>
            <w:r>
              <w:rPr>
                <w:rFonts w:ascii="Arial" w:hAnsi="Arial"/>
                <w:b/>
                <w:bCs/>
                <w:sz w:val="18"/>
                <w:szCs w:val="18"/>
                <w:lang w:val="en-US"/>
              </w:rPr>
              <w:t>H.Ogün</w:t>
            </w:r>
          </w:p>
          <w:p w14:paraId="498E2A18" w14:textId="77777777" w:rsidR="004A790B" w:rsidRDefault="004A790B" w:rsidP="00D63450">
            <w:pPr>
              <w:pStyle w:val="GvdeA"/>
              <w:rPr>
                <w:rFonts w:ascii="Arial" w:eastAsia="Arial" w:hAnsi="Arial" w:cs="Arial"/>
                <w:b/>
                <w:bCs/>
                <w:sz w:val="18"/>
                <w:szCs w:val="18"/>
              </w:rPr>
            </w:pPr>
          </w:p>
          <w:p w14:paraId="6DF1A99E" w14:textId="77777777" w:rsidR="004A790B" w:rsidRDefault="004A790B" w:rsidP="004A790B">
            <w:pPr>
              <w:pStyle w:val="GvdeA"/>
            </w:pPr>
          </w:p>
        </w:tc>
        <w:tc>
          <w:tcPr>
            <w:tcW w:w="1977" w:type="dxa"/>
          </w:tcPr>
          <w:p w14:paraId="6B04F680" w14:textId="77777777" w:rsidR="004A790B" w:rsidRDefault="004A790B" w:rsidP="00D63450">
            <w:pPr>
              <w:pStyle w:val="GvdeA"/>
              <w:rPr>
                <w:rFonts w:ascii="Arial" w:eastAsia="Arial" w:hAnsi="Arial" w:cs="Arial"/>
                <w:b/>
                <w:bCs/>
                <w:sz w:val="18"/>
                <w:szCs w:val="18"/>
              </w:rPr>
            </w:pPr>
          </w:p>
          <w:p w14:paraId="3871801D"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754CBCDC"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BF64C72"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2DF6317" w14:textId="77777777" w:rsidR="004A790B" w:rsidRDefault="004A790B" w:rsidP="00D63450">
            <w:pPr>
              <w:pStyle w:val="GvdeA"/>
            </w:pPr>
            <w:r>
              <w:rPr>
                <w:rFonts w:ascii="Arial" w:hAnsi="Arial"/>
                <w:b/>
                <w:bCs/>
                <w:sz w:val="18"/>
                <w:szCs w:val="18"/>
              </w:rPr>
              <w:t>Grup 3 Göğüs</w:t>
            </w:r>
          </w:p>
        </w:tc>
      </w:tr>
      <w:tr w:rsidR="004A790B" w:rsidRPr="000963D9" w14:paraId="0F4E39F5" w14:textId="77777777" w:rsidTr="00D63450">
        <w:trPr>
          <w:trHeight w:val="1474"/>
        </w:trPr>
        <w:tc>
          <w:tcPr>
            <w:tcW w:w="1539" w:type="dxa"/>
            <w:shd w:val="clear" w:color="auto" w:fill="auto"/>
          </w:tcPr>
          <w:p w14:paraId="38392A84" w14:textId="77777777" w:rsidR="004A790B" w:rsidRPr="000963D9" w:rsidRDefault="004A790B" w:rsidP="00D63450">
            <w:pPr>
              <w:jc w:val="center"/>
              <w:rPr>
                <w:b/>
                <w:sz w:val="14"/>
                <w:szCs w:val="14"/>
              </w:rPr>
            </w:pPr>
          </w:p>
          <w:p w14:paraId="0420CF31" w14:textId="77777777" w:rsidR="004A790B" w:rsidRPr="000963D9" w:rsidRDefault="004A790B" w:rsidP="00D63450">
            <w:pPr>
              <w:jc w:val="center"/>
              <w:rPr>
                <w:b/>
                <w:sz w:val="14"/>
                <w:szCs w:val="14"/>
              </w:rPr>
            </w:pPr>
          </w:p>
          <w:p w14:paraId="79B937FB" w14:textId="77777777" w:rsidR="004A790B" w:rsidRPr="000963D9" w:rsidRDefault="004A790B" w:rsidP="00D63450">
            <w:pPr>
              <w:jc w:val="center"/>
              <w:rPr>
                <w:b/>
                <w:sz w:val="14"/>
                <w:szCs w:val="14"/>
              </w:rPr>
            </w:pPr>
            <w:r w:rsidRPr="000963D9">
              <w:rPr>
                <w:b/>
                <w:sz w:val="14"/>
                <w:szCs w:val="14"/>
              </w:rPr>
              <w:t>09:30</w:t>
            </w:r>
          </w:p>
          <w:p w14:paraId="51A58654" w14:textId="77777777" w:rsidR="004A790B" w:rsidRPr="000963D9" w:rsidRDefault="004A790B" w:rsidP="00D63450">
            <w:pPr>
              <w:jc w:val="center"/>
              <w:rPr>
                <w:b/>
                <w:sz w:val="14"/>
                <w:szCs w:val="14"/>
              </w:rPr>
            </w:pPr>
            <w:r w:rsidRPr="000963D9">
              <w:rPr>
                <w:b/>
                <w:sz w:val="14"/>
                <w:szCs w:val="14"/>
              </w:rPr>
              <w:t>10:15</w:t>
            </w:r>
          </w:p>
        </w:tc>
        <w:tc>
          <w:tcPr>
            <w:tcW w:w="1927" w:type="dxa"/>
            <w:shd w:val="clear" w:color="auto" w:fill="auto"/>
          </w:tcPr>
          <w:p w14:paraId="561F1EF4"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02F359B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CC4E073"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37E36D0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2AD985F3"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673" w:type="dxa"/>
            <w:shd w:val="clear" w:color="auto" w:fill="auto"/>
            <w:vAlign w:val="center"/>
          </w:tcPr>
          <w:p w14:paraId="75F472CC"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DE4ECC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25D5582"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21A61852" w14:textId="77777777" w:rsidR="004A790B" w:rsidRDefault="004A790B" w:rsidP="00D63450">
            <w:pPr>
              <w:pStyle w:val="GvdeA"/>
              <w:jc w:val="center"/>
            </w:pPr>
            <w:r>
              <w:rPr>
                <w:rFonts w:ascii="Arial" w:hAnsi="Arial"/>
                <w:b/>
                <w:bCs/>
                <w:sz w:val="18"/>
                <w:szCs w:val="18"/>
              </w:rPr>
              <w:t>Grup 3 Göğüs</w:t>
            </w:r>
          </w:p>
        </w:tc>
        <w:tc>
          <w:tcPr>
            <w:tcW w:w="1776" w:type="dxa"/>
            <w:shd w:val="clear" w:color="auto" w:fill="auto"/>
          </w:tcPr>
          <w:p w14:paraId="7BFFCF30"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1FBC56A1"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543170"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3F94C1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DE8BCE2"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2011" w:type="dxa"/>
            <w:vMerge/>
            <w:shd w:val="clear" w:color="auto" w:fill="9CC2E5" w:themeFill="accent1" w:themeFillTint="99"/>
          </w:tcPr>
          <w:p w14:paraId="44A32296" w14:textId="77777777" w:rsidR="004A790B" w:rsidRDefault="004A790B" w:rsidP="007C6C2D">
            <w:pPr>
              <w:pStyle w:val="GvdeA"/>
            </w:pPr>
          </w:p>
        </w:tc>
        <w:tc>
          <w:tcPr>
            <w:tcW w:w="1977" w:type="dxa"/>
          </w:tcPr>
          <w:p w14:paraId="4172B154"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6809BF60"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FFBA3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6598935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295A7BDB"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r>
      <w:tr w:rsidR="004A790B" w:rsidRPr="000963D9" w14:paraId="5A7B7902" w14:textId="77777777" w:rsidTr="00D63450">
        <w:trPr>
          <w:trHeight w:val="1474"/>
        </w:trPr>
        <w:tc>
          <w:tcPr>
            <w:tcW w:w="1539" w:type="dxa"/>
            <w:shd w:val="clear" w:color="auto" w:fill="auto"/>
          </w:tcPr>
          <w:p w14:paraId="471224B9" w14:textId="77777777" w:rsidR="004A790B" w:rsidRPr="000963D9" w:rsidRDefault="004A790B" w:rsidP="00D63450">
            <w:pPr>
              <w:jc w:val="center"/>
              <w:rPr>
                <w:b/>
                <w:sz w:val="14"/>
                <w:szCs w:val="14"/>
              </w:rPr>
            </w:pPr>
          </w:p>
          <w:p w14:paraId="1E17BA4E" w14:textId="77777777" w:rsidR="004A790B" w:rsidRPr="000963D9" w:rsidRDefault="004A790B" w:rsidP="00D63450">
            <w:pPr>
              <w:jc w:val="center"/>
              <w:rPr>
                <w:b/>
                <w:sz w:val="14"/>
                <w:szCs w:val="14"/>
              </w:rPr>
            </w:pPr>
          </w:p>
          <w:p w14:paraId="0F5307CC" w14:textId="77777777" w:rsidR="004A790B" w:rsidRPr="000963D9" w:rsidRDefault="004A790B" w:rsidP="00D63450">
            <w:pPr>
              <w:jc w:val="center"/>
              <w:rPr>
                <w:b/>
                <w:sz w:val="14"/>
                <w:szCs w:val="14"/>
              </w:rPr>
            </w:pPr>
            <w:r w:rsidRPr="000963D9">
              <w:rPr>
                <w:b/>
                <w:sz w:val="14"/>
                <w:szCs w:val="14"/>
              </w:rPr>
              <w:t>10:30</w:t>
            </w:r>
          </w:p>
          <w:p w14:paraId="7F5EDF31" w14:textId="77777777" w:rsidR="004A790B" w:rsidRPr="000963D9" w:rsidRDefault="004A790B" w:rsidP="00D63450">
            <w:pPr>
              <w:jc w:val="center"/>
              <w:rPr>
                <w:b/>
                <w:sz w:val="14"/>
                <w:szCs w:val="14"/>
              </w:rPr>
            </w:pPr>
            <w:r w:rsidRPr="000963D9">
              <w:rPr>
                <w:b/>
                <w:sz w:val="14"/>
                <w:szCs w:val="14"/>
              </w:rPr>
              <w:t>11:15</w:t>
            </w:r>
          </w:p>
        </w:tc>
        <w:tc>
          <w:tcPr>
            <w:tcW w:w="1927" w:type="dxa"/>
            <w:shd w:val="clear" w:color="auto" w:fill="auto"/>
          </w:tcPr>
          <w:p w14:paraId="75A562F1"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D1B966"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5CC27603"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2B3649E0"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673" w:type="dxa"/>
            <w:shd w:val="clear" w:color="auto" w:fill="auto"/>
            <w:vAlign w:val="center"/>
          </w:tcPr>
          <w:p w14:paraId="5CBCE8B8"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638CC95"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5C0D65F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090E9067" w14:textId="77777777" w:rsidR="004A790B" w:rsidRDefault="004A790B" w:rsidP="00D63450">
            <w:pPr>
              <w:pStyle w:val="GvdeA"/>
              <w:jc w:val="center"/>
            </w:pPr>
            <w:r>
              <w:rPr>
                <w:rFonts w:ascii="Arial" w:hAnsi="Arial"/>
                <w:b/>
                <w:bCs/>
                <w:sz w:val="18"/>
                <w:szCs w:val="18"/>
              </w:rPr>
              <w:t>Grup 3 Göğüs</w:t>
            </w:r>
          </w:p>
        </w:tc>
        <w:tc>
          <w:tcPr>
            <w:tcW w:w="1776" w:type="dxa"/>
            <w:shd w:val="clear" w:color="auto" w:fill="auto"/>
          </w:tcPr>
          <w:p w14:paraId="0EC66BB4"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1E994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49EB1E2C"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BF14EAE"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2011" w:type="dxa"/>
            <w:vMerge/>
            <w:shd w:val="clear" w:color="auto" w:fill="9CC2E5" w:themeFill="accent1" w:themeFillTint="99"/>
          </w:tcPr>
          <w:p w14:paraId="53645B1A" w14:textId="77777777" w:rsidR="004A790B" w:rsidRDefault="004A790B" w:rsidP="007C6C2D">
            <w:pPr>
              <w:pStyle w:val="GvdeA"/>
            </w:pPr>
          </w:p>
        </w:tc>
        <w:tc>
          <w:tcPr>
            <w:tcW w:w="1977" w:type="dxa"/>
          </w:tcPr>
          <w:p w14:paraId="4C07D1E1"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30B91FB"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4DEC43F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7BF754C1"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r>
      <w:tr w:rsidR="004A790B" w:rsidRPr="000963D9" w14:paraId="54B31C67" w14:textId="77777777" w:rsidTr="00D63450">
        <w:trPr>
          <w:trHeight w:val="1474"/>
        </w:trPr>
        <w:tc>
          <w:tcPr>
            <w:tcW w:w="1539" w:type="dxa"/>
            <w:shd w:val="clear" w:color="auto" w:fill="auto"/>
          </w:tcPr>
          <w:p w14:paraId="4DDE162C" w14:textId="77777777" w:rsidR="004A790B" w:rsidRPr="000963D9" w:rsidRDefault="004A790B" w:rsidP="00D63450">
            <w:pPr>
              <w:jc w:val="center"/>
              <w:rPr>
                <w:b/>
                <w:sz w:val="14"/>
                <w:szCs w:val="14"/>
              </w:rPr>
            </w:pPr>
          </w:p>
          <w:p w14:paraId="5C0564A8" w14:textId="77777777" w:rsidR="004A790B" w:rsidRPr="000963D9" w:rsidRDefault="004A790B" w:rsidP="00D63450">
            <w:pPr>
              <w:jc w:val="center"/>
              <w:rPr>
                <w:b/>
                <w:sz w:val="14"/>
                <w:szCs w:val="14"/>
              </w:rPr>
            </w:pPr>
          </w:p>
          <w:p w14:paraId="55F37698" w14:textId="77777777" w:rsidR="004A790B" w:rsidRPr="000963D9" w:rsidRDefault="004A790B" w:rsidP="00D63450">
            <w:pPr>
              <w:jc w:val="center"/>
              <w:rPr>
                <w:b/>
                <w:sz w:val="14"/>
                <w:szCs w:val="14"/>
              </w:rPr>
            </w:pPr>
            <w:r w:rsidRPr="000963D9">
              <w:rPr>
                <w:b/>
                <w:sz w:val="14"/>
                <w:szCs w:val="14"/>
              </w:rPr>
              <w:t>11:30</w:t>
            </w:r>
          </w:p>
          <w:p w14:paraId="78197ED4" w14:textId="77777777" w:rsidR="004A790B" w:rsidRPr="000963D9" w:rsidRDefault="004A790B" w:rsidP="00D63450">
            <w:pPr>
              <w:jc w:val="center"/>
              <w:rPr>
                <w:b/>
                <w:sz w:val="14"/>
                <w:szCs w:val="14"/>
              </w:rPr>
            </w:pPr>
            <w:r w:rsidRPr="000963D9">
              <w:rPr>
                <w:b/>
                <w:sz w:val="14"/>
                <w:szCs w:val="14"/>
              </w:rPr>
              <w:t>12:15</w:t>
            </w:r>
          </w:p>
        </w:tc>
        <w:tc>
          <w:tcPr>
            <w:tcW w:w="1927" w:type="dxa"/>
            <w:shd w:val="clear" w:color="auto" w:fill="auto"/>
          </w:tcPr>
          <w:p w14:paraId="05239483"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4105250E"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D6B5E2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B07F6BB"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1B912174" w14:textId="77777777" w:rsidR="004A790B" w:rsidRDefault="004A790B" w:rsidP="00D63450">
            <w:pPr>
              <w:pStyle w:val="GvdeA"/>
            </w:pPr>
            <w:r>
              <w:rPr>
                <w:rFonts w:ascii="Arial" w:hAnsi="Arial"/>
                <w:b/>
                <w:bCs/>
                <w:sz w:val="18"/>
                <w:szCs w:val="18"/>
              </w:rPr>
              <w:t>Grup 3 Göğüs</w:t>
            </w:r>
          </w:p>
        </w:tc>
        <w:tc>
          <w:tcPr>
            <w:tcW w:w="1673" w:type="dxa"/>
            <w:shd w:val="clear" w:color="auto" w:fill="auto"/>
            <w:vAlign w:val="center"/>
          </w:tcPr>
          <w:p w14:paraId="29BD177D"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63AE0AA"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2BC9B3D3"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740465DD" w14:textId="77777777" w:rsidR="004A790B" w:rsidRDefault="004A790B" w:rsidP="00D63450">
            <w:pPr>
              <w:pStyle w:val="GvdeA"/>
              <w:jc w:val="center"/>
            </w:pPr>
            <w:r>
              <w:rPr>
                <w:rFonts w:ascii="Arial" w:hAnsi="Arial"/>
                <w:b/>
                <w:bCs/>
                <w:sz w:val="18"/>
                <w:szCs w:val="18"/>
              </w:rPr>
              <w:t>Grup 3 Göğüs</w:t>
            </w:r>
          </w:p>
        </w:tc>
        <w:tc>
          <w:tcPr>
            <w:tcW w:w="1776" w:type="dxa"/>
            <w:shd w:val="clear" w:color="auto" w:fill="auto"/>
          </w:tcPr>
          <w:p w14:paraId="67C4C2AC" w14:textId="77777777" w:rsidR="004A790B" w:rsidRDefault="004A790B" w:rsidP="00D63450">
            <w:pPr>
              <w:pStyle w:val="GvdeA"/>
              <w:rPr>
                <w:rFonts w:ascii="Arial" w:eastAsia="Arial" w:hAnsi="Arial" w:cs="Arial"/>
                <w:b/>
                <w:bCs/>
                <w:sz w:val="18"/>
                <w:szCs w:val="18"/>
              </w:rPr>
            </w:pPr>
          </w:p>
          <w:p w14:paraId="026D363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C503B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4B2C5E5F"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002D39A8" w14:textId="77777777" w:rsidR="004A790B" w:rsidRDefault="004A790B" w:rsidP="00D63450">
            <w:pPr>
              <w:pStyle w:val="GvdeA"/>
            </w:pPr>
            <w:r>
              <w:rPr>
                <w:rFonts w:ascii="Arial" w:hAnsi="Arial"/>
                <w:b/>
                <w:bCs/>
                <w:sz w:val="18"/>
                <w:szCs w:val="18"/>
              </w:rPr>
              <w:t>Grup 3 Göğüs</w:t>
            </w:r>
          </w:p>
        </w:tc>
        <w:tc>
          <w:tcPr>
            <w:tcW w:w="2011" w:type="dxa"/>
            <w:vMerge/>
            <w:shd w:val="clear" w:color="auto" w:fill="9CC2E5" w:themeFill="accent1" w:themeFillTint="99"/>
          </w:tcPr>
          <w:p w14:paraId="62099F05" w14:textId="77777777" w:rsidR="004A790B" w:rsidRDefault="004A790B" w:rsidP="00D63450">
            <w:pPr>
              <w:pStyle w:val="GvdeA"/>
            </w:pPr>
          </w:p>
        </w:tc>
        <w:tc>
          <w:tcPr>
            <w:tcW w:w="1977" w:type="dxa"/>
          </w:tcPr>
          <w:p w14:paraId="26267D7A"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2DA88072"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4546810"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2528EEB4"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2E5A2E68" w14:textId="77777777" w:rsidR="004A790B" w:rsidRDefault="004A790B" w:rsidP="00D63450">
            <w:pPr>
              <w:pStyle w:val="GvdeA"/>
            </w:pPr>
            <w:r>
              <w:rPr>
                <w:rFonts w:ascii="Arial" w:hAnsi="Arial"/>
                <w:b/>
                <w:bCs/>
                <w:sz w:val="18"/>
                <w:szCs w:val="18"/>
              </w:rPr>
              <w:t>Grup 3 Göğüs</w:t>
            </w:r>
          </w:p>
        </w:tc>
      </w:tr>
      <w:tr w:rsidR="00D63450" w:rsidRPr="000963D9" w14:paraId="0BE4B21B" w14:textId="77777777" w:rsidTr="007C6C2D">
        <w:trPr>
          <w:trHeight w:val="567"/>
        </w:trPr>
        <w:tc>
          <w:tcPr>
            <w:tcW w:w="1539" w:type="dxa"/>
            <w:shd w:val="clear" w:color="auto" w:fill="FFFFFF" w:themeFill="background1"/>
          </w:tcPr>
          <w:p w14:paraId="76558656" w14:textId="77777777" w:rsidR="00D63450" w:rsidRPr="000963D9" w:rsidRDefault="00D63450" w:rsidP="00D63450">
            <w:pPr>
              <w:jc w:val="center"/>
              <w:rPr>
                <w:b/>
                <w:sz w:val="14"/>
                <w:szCs w:val="14"/>
              </w:rPr>
            </w:pPr>
          </w:p>
          <w:p w14:paraId="4A0F9929" w14:textId="77777777" w:rsidR="00D63450" w:rsidRPr="000963D9" w:rsidRDefault="00D63450" w:rsidP="00D63450">
            <w:pPr>
              <w:jc w:val="center"/>
              <w:rPr>
                <w:sz w:val="14"/>
                <w:szCs w:val="14"/>
              </w:rPr>
            </w:pPr>
          </w:p>
        </w:tc>
        <w:tc>
          <w:tcPr>
            <w:tcW w:w="1927" w:type="dxa"/>
            <w:shd w:val="clear" w:color="auto" w:fill="auto"/>
            <w:vAlign w:val="center"/>
          </w:tcPr>
          <w:p w14:paraId="5373A6EA" w14:textId="77777777" w:rsidR="00D63450" w:rsidRDefault="00D63450" w:rsidP="00D63450"/>
        </w:tc>
        <w:tc>
          <w:tcPr>
            <w:tcW w:w="1673" w:type="dxa"/>
            <w:shd w:val="clear" w:color="auto" w:fill="auto"/>
            <w:vAlign w:val="center"/>
          </w:tcPr>
          <w:p w14:paraId="16D743DD" w14:textId="77777777" w:rsidR="00D63450" w:rsidRDefault="00D63450" w:rsidP="00D63450"/>
        </w:tc>
        <w:tc>
          <w:tcPr>
            <w:tcW w:w="1776" w:type="dxa"/>
            <w:shd w:val="clear" w:color="auto" w:fill="auto"/>
            <w:vAlign w:val="center"/>
          </w:tcPr>
          <w:p w14:paraId="5B533B7E" w14:textId="77777777" w:rsidR="00D63450" w:rsidRDefault="00D63450" w:rsidP="00D63450"/>
        </w:tc>
        <w:tc>
          <w:tcPr>
            <w:tcW w:w="2011" w:type="dxa"/>
          </w:tcPr>
          <w:p w14:paraId="231E322F" w14:textId="77777777" w:rsidR="00D63450" w:rsidRDefault="00D63450" w:rsidP="00D63450"/>
        </w:tc>
        <w:tc>
          <w:tcPr>
            <w:tcW w:w="1977" w:type="dxa"/>
          </w:tcPr>
          <w:p w14:paraId="5877EDA5" w14:textId="77777777" w:rsidR="00D63450" w:rsidRDefault="00D63450" w:rsidP="00D63450"/>
        </w:tc>
      </w:tr>
      <w:tr w:rsidR="00D63450" w:rsidRPr="000963D9" w14:paraId="1EFDCE62" w14:textId="77777777" w:rsidTr="007C6C2D">
        <w:trPr>
          <w:trHeight w:val="1474"/>
        </w:trPr>
        <w:tc>
          <w:tcPr>
            <w:tcW w:w="1539" w:type="dxa"/>
            <w:shd w:val="clear" w:color="auto" w:fill="auto"/>
          </w:tcPr>
          <w:p w14:paraId="5F915D25" w14:textId="77777777" w:rsidR="00D63450" w:rsidRPr="000963D9" w:rsidRDefault="00D63450" w:rsidP="00D63450">
            <w:pPr>
              <w:jc w:val="center"/>
              <w:rPr>
                <w:b/>
                <w:sz w:val="14"/>
                <w:szCs w:val="14"/>
              </w:rPr>
            </w:pPr>
          </w:p>
          <w:p w14:paraId="66AF3C24" w14:textId="77777777" w:rsidR="00D63450" w:rsidRPr="000963D9" w:rsidRDefault="00D63450" w:rsidP="00D63450">
            <w:pPr>
              <w:jc w:val="center"/>
              <w:rPr>
                <w:b/>
                <w:sz w:val="14"/>
                <w:szCs w:val="14"/>
              </w:rPr>
            </w:pPr>
          </w:p>
          <w:p w14:paraId="6BA319E7" w14:textId="77777777" w:rsidR="00D63450" w:rsidRPr="000963D9" w:rsidRDefault="00D63450" w:rsidP="00D63450">
            <w:pPr>
              <w:jc w:val="center"/>
              <w:rPr>
                <w:b/>
                <w:sz w:val="14"/>
                <w:szCs w:val="14"/>
              </w:rPr>
            </w:pPr>
            <w:r w:rsidRPr="000963D9">
              <w:rPr>
                <w:b/>
                <w:sz w:val="14"/>
                <w:szCs w:val="14"/>
              </w:rPr>
              <w:t>13:30</w:t>
            </w:r>
          </w:p>
          <w:p w14:paraId="6B25912D" w14:textId="77777777" w:rsidR="00D63450" w:rsidRPr="000963D9" w:rsidRDefault="00D63450" w:rsidP="00D63450">
            <w:pPr>
              <w:jc w:val="center"/>
              <w:rPr>
                <w:b/>
                <w:sz w:val="14"/>
                <w:szCs w:val="14"/>
              </w:rPr>
            </w:pPr>
            <w:r w:rsidRPr="000963D9">
              <w:rPr>
                <w:b/>
                <w:sz w:val="14"/>
                <w:szCs w:val="14"/>
              </w:rPr>
              <w:t>14:15</w:t>
            </w:r>
          </w:p>
        </w:tc>
        <w:tc>
          <w:tcPr>
            <w:tcW w:w="1927" w:type="dxa"/>
            <w:shd w:val="clear" w:color="auto" w:fill="auto"/>
          </w:tcPr>
          <w:p w14:paraId="1B3F58AC" w14:textId="77777777" w:rsidR="00D63450" w:rsidRDefault="00D63450" w:rsidP="00D63450">
            <w:pPr>
              <w:pStyle w:val="GvdeA"/>
              <w:rPr>
                <w:rFonts w:ascii="Arial" w:eastAsia="Arial" w:hAnsi="Arial" w:cs="Arial"/>
                <w:b/>
                <w:bCs/>
                <w:sz w:val="18"/>
                <w:szCs w:val="18"/>
              </w:rPr>
            </w:pPr>
            <w:r>
              <w:rPr>
                <w:rFonts w:ascii="Arial" w:hAnsi="Arial"/>
                <w:b/>
                <w:bCs/>
                <w:sz w:val="18"/>
                <w:szCs w:val="18"/>
              </w:rPr>
              <w:t xml:space="preserve"> </w:t>
            </w:r>
          </w:p>
          <w:p w14:paraId="6839728F"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EECBB00"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5ACEF425"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5079271A" w14:textId="77777777" w:rsidR="00D63450" w:rsidRDefault="00D63450" w:rsidP="00D63450">
            <w:pPr>
              <w:pStyle w:val="GvdeA"/>
            </w:pPr>
            <w:r>
              <w:rPr>
                <w:rFonts w:ascii="Arial" w:hAnsi="Arial"/>
                <w:b/>
                <w:bCs/>
                <w:sz w:val="18"/>
                <w:szCs w:val="18"/>
              </w:rPr>
              <w:t>Grup 3 Göğüs</w:t>
            </w:r>
            <w:r>
              <w:rPr>
                <w:rFonts w:ascii="Arial" w:hAnsi="Arial"/>
                <w:sz w:val="18"/>
                <w:szCs w:val="18"/>
              </w:rPr>
              <w:t xml:space="preserve"> </w:t>
            </w:r>
          </w:p>
        </w:tc>
        <w:tc>
          <w:tcPr>
            <w:tcW w:w="1673" w:type="dxa"/>
            <w:shd w:val="clear" w:color="auto" w:fill="auto"/>
            <w:vAlign w:val="center"/>
          </w:tcPr>
          <w:p w14:paraId="52DDED5B"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6E79EE4"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1EC75AB6"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60EFAF56" w14:textId="77777777" w:rsidR="00D63450" w:rsidRDefault="00D63450" w:rsidP="00D63450">
            <w:pPr>
              <w:pStyle w:val="GvdeA"/>
              <w:jc w:val="center"/>
            </w:pPr>
            <w:r>
              <w:rPr>
                <w:rFonts w:ascii="Arial" w:hAnsi="Arial"/>
                <w:b/>
                <w:bCs/>
                <w:sz w:val="18"/>
                <w:szCs w:val="18"/>
              </w:rPr>
              <w:t>Grup 3 Göğüs</w:t>
            </w:r>
          </w:p>
        </w:tc>
        <w:tc>
          <w:tcPr>
            <w:tcW w:w="1776" w:type="dxa"/>
            <w:shd w:val="clear" w:color="auto" w:fill="auto"/>
          </w:tcPr>
          <w:p w14:paraId="6626716C" w14:textId="77777777" w:rsidR="00D63450" w:rsidRDefault="00D63450" w:rsidP="00D63450">
            <w:pPr>
              <w:pStyle w:val="GvdeA"/>
              <w:rPr>
                <w:rFonts w:ascii="Arial" w:eastAsia="Arial" w:hAnsi="Arial" w:cs="Arial"/>
                <w:b/>
                <w:bCs/>
                <w:sz w:val="18"/>
                <w:szCs w:val="18"/>
              </w:rPr>
            </w:pPr>
            <w:r>
              <w:rPr>
                <w:rFonts w:ascii="Arial" w:hAnsi="Arial"/>
                <w:b/>
                <w:bCs/>
                <w:sz w:val="18"/>
                <w:szCs w:val="18"/>
              </w:rPr>
              <w:t xml:space="preserve"> </w:t>
            </w:r>
          </w:p>
          <w:p w14:paraId="6BDA2DC0"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C19FFB5"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7C739E63"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7A9041C9" w14:textId="77777777" w:rsidR="00D63450" w:rsidRDefault="00D63450" w:rsidP="00D63450">
            <w:pPr>
              <w:pStyle w:val="GvdeA"/>
            </w:pPr>
            <w:r>
              <w:rPr>
                <w:rFonts w:ascii="Arial" w:hAnsi="Arial"/>
                <w:b/>
                <w:bCs/>
                <w:sz w:val="18"/>
                <w:szCs w:val="18"/>
              </w:rPr>
              <w:t>Grup 3 Göğüs</w:t>
            </w:r>
          </w:p>
        </w:tc>
        <w:tc>
          <w:tcPr>
            <w:tcW w:w="2011" w:type="dxa"/>
          </w:tcPr>
          <w:p w14:paraId="0B38A5BF" w14:textId="77777777" w:rsidR="00D63450" w:rsidRDefault="00D63450" w:rsidP="00D63450">
            <w:pPr>
              <w:pStyle w:val="GvdeA"/>
            </w:pPr>
          </w:p>
        </w:tc>
        <w:tc>
          <w:tcPr>
            <w:tcW w:w="1977" w:type="dxa"/>
          </w:tcPr>
          <w:p w14:paraId="173B4F41" w14:textId="77777777" w:rsidR="00D63450" w:rsidRDefault="00D63450" w:rsidP="00D63450">
            <w:pPr>
              <w:pStyle w:val="GvdeA"/>
              <w:rPr>
                <w:rFonts w:ascii="Arial" w:eastAsia="Arial" w:hAnsi="Arial" w:cs="Arial"/>
                <w:b/>
                <w:bCs/>
                <w:sz w:val="18"/>
                <w:szCs w:val="18"/>
              </w:rPr>
            </w:pPr>
            <w:r>
              <w:rPr>
                <w:rFonts w:ascii="Arial" w:hAnsi="Arial"/>
                <w:b/>
                <w:bCs/>
                <w:sz w:val="18"/>
                <w:szCs w:val="18"/>
              </w:rPr>
              <w:t xml:space="preserve"> </w:t>
            </w:r>
          </w:p>
          <w:p w14:paraId="595C334C"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28DDC6"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57D0D5BC"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01A48137" w14:textId="77777777" w:rsidR="00D63450" w:rsidRDefault="00D63450" w:rsidP="00D63450">
            <w:pPr>
              <w:pStyle w:val="GvdeA"/>
            </w:pPr>
            <w:r>
              <w:rPr>
                <w:rFonts w:ascii="Arial" w:hAnsi="Arial"/>
                <w:b/>
                <w:bCs/>
                <w:sz w:val="18"/>
                <w:szCs w:val="18"/>
              </w:rPr>
              <w:t>Grup 3 Göğüs</w:t>
            </w:r>
          </w:p>
        </w:tc>
      </w:tr>
      <w:tr w:rsidR="00D63450" w:rsidRPr="000963D9" w14:paraId="192B13B9" w14:textId="77777777" w:rsidTr="007C6C2D">
        <w:trPr>
          <w:trHeight w:val="1474"/>
        </w:trPr>
        <w:tc>
          <w:tcPr>
            <w:tcW w:w="1539" w:type="dxa"/>
            <w:shd w:val="clear" w:color="auto" w:fill="auto"/>
          </w:tcPr>
          <w:p w14:paraId="09E3504F" w14:textId="77777777" w:rsidR="00D63450" w:rsidRPr="000963D9" w:rsidRDefault="00D63450" w:rsidP="00D63450">
            <w:pPr>
              <w:jc w:val="center"/>
              <w:rPr>
                <w:b/>
                <w:sz w:val="14"/>
                <w:szCs w:val="14"/>
              </w:rPr>
            </w:pPr>
          </w:p>
          <w:p w14:paraId="708CA958" w14:textId="77777777" w:rsidR="00D63450" w:rsidRPr="000963D9" w:rsidRDefault="00D63450" w:rsidP="00D63450">
            <w:pPr>
              <w:jc w:val="center"/>
              <w:rPr>
                <w:b/>
                <w:sz w:val="14"/>
                <w:szCs w:val="14"/>
              </w:rPr>
            </w:pPr>
          </w:p>
          <w:p w14:paraId="5F4997D4" w14:textId="77777777" w:rsidR="00D63450" w:rsidRPr="000963D9" w:rsidRDefault="00D63450" w:rsidP="00D63450">
            <w:pPr>
              <w:jc w:val="center"/>
              <w:rPr>
                <w:b/>
                <w:sz w:val="14"/>
                <w:szCs w:val="14"/>
              </w:rPr>
            </w:pPr>
            <w:r w:rsidRPr="000963D9">
              <w:rPr>
                <w:b/>
                <w:sz w:val="14"/>
                <w:szCs w:val="14"/>
              </w:rPr>
              <w:t>14.30</w:t>
            </w:r>
          </w:p>
          <w:p w14:paraId="2552962E" w14:textId="77777777" w:rsidR="00D63450" w:rsidRPr="000963D9" w:rsidRDefault="00D63450" w:rsidP="00D63450">
            <w:pPr>
              <w:jc w:val="center"/>
              <w:rPr>
                <w:b/>
                <w:sz w:val="14"/>
                <w:szCs w:val="14"/>
              </w:rPr>
            </w:pPr>
            <w:r w:rsidRPr="000963D9">
              <w:rPr>
                <w:b/>
                <w:sz w:val="14"/>
                <w:szCs w:val="14"/>
              </w:rPr>
              <w:t>15:15</w:t>
            </w:r>
          </w:p>
        </w:tc>
        <w:tc>
          <w:tcPr>
            <w:tcW w:w="1927" w:type="dxa"/>
            <w:shd w:val="clear" w:color="auto" w:fill="auto"/>
          </w:tcPr>
          <w:p w14:paraId="6C582758"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EA437F"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122C219A"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4211C8D8" w14:textId="77777777" w:rsidR="00D63450" w:rsidRDefault="00D63450" w:rsidP="00D63450">
            <w:pPr>
              <w:pStyle w:val="GvdeA"/>
            </w:pPr>
            <w:r>
              <w:rPr>
                <w:rFonts w:ascii="Arial" w:hAnsi="Arial"/>
                <w:b/>
                <w:bCs/>
                <w:sz w:val="18"/>
                <w:szCs w:val="18"/>
              </w:rPr>
              <w:t>Grup 3 Göğüs</w:t>
            </w:r>
            <w:r>
              <w:rPr>
                <w:rFonts w:ascii="Arial" w:hAnsi="Arial"/>
                <w:sz w:val="18"/>
                <w:szCs w:val="18"/>
              </w:rPr>
              <w:t xml:space="preserve"> </w:t>
            </w:r>
          </w:p>
        </w:tc>
        <w:tc>
          <w:tcPr>
            <w:tcW w:w="1673" w:type="dxa"/>
            <w:shd w:val="clear" w:color="auto" w:fill="auto"/>
            <w:vAlign w:val="center"/>
          </w:tcPr>
          <w:p w14:paraId="3F52CD47"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99E938"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3994EDAC"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216EC1A5" w14:textId="77777777" w:rsidR="00D63450" w:rsidRDefault="00D63450" w:rsidP="00D63450">
            <w:pPr>
              <w:pStyle w:val="GvdeA"/>
              <w:jc w:val="center"/>
            </w:pPr>
            <w:r>
              <w:rPr>
                <w:rFonts w:ascii="Arial" w:hAnsi="Arial"/>
                <w:b/>
                <w:bCs/>
                <w:sz w:val="18"/>
                <w:szCs w:val="18"/>
              </w:rPr>
              <w:t>Grup 3 Göğüs</w:t>
            </w:r>
          </w:p>
        </w:tc>
        <w:tc>
          <w:tcPr>
            <w:tcW w:w="1776" w:type="dxa"/>
            <w:shd w:val="clear" w:color="auto" w:fill="auto"/>
          </w:tcPr>
          <w:p w14:paraId="31078878" w14:textId="77777777" w:rsidR="00D63450" w:rsidRDefault="00D63450" w:rsidP="00D63450">
            <w:pPr>
              <w:pStyle w:val="GvdeA"/>
              <w:rPr>
                <w:rFonts w:ascii="Arial" w:eastAsia="Arial" w:hAnsi="Arial" w:cs="Arial"/>
                <w:b/>
                <w:bCs/>
                <w:sz w:val="18"/>
                <w:szCs w:val="18"/>
              </w:rPr>
            </w:pPr>
          </w:p>
          <w:p w14:paraId="090B3FE9"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0F9F78BB"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73E7626A"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0EB77D76" w14:textId="77777777" w:rsidR="00D63450" w:rsidRDefault="00D63450" w:rsidP="00D63450">
            <w:pPr>
              <w:pStyle w:val="GvdeA"/>
            </w:pPr>
            <w:r>
              <w:rPr>
                <w:rFonts w:ascii="Arial" w:hAnsi="Arial"/>
                <w:b/>
                <w:bCs/>
                <w:sz w:val="18"/>
                <w:szCs w:val="18"/>
              </w:rPr>
              <w:t>Grup 3 Göğüs</w:t>
            </w:r>
          </w:p>
        </w:tc>
        <w:tc>
          <w:tcPr>
            <w:tcW w:w="2011" w:type="dxa"/>
          </w:tcPr>
          <w:p w14:paraId="3054E292" w14:textId="77777777" w:rsidR="00D63450" w:rsidRDefault="00D63450" w:rsidP="00D63450">
            <w:pPr>
              <w:pStyle w:val="GvdeA"/>
            </w:pPr>
          </w:p>
        </w:tc>
        <w:tc>
          <w:tcPr>
            <w:tcW w:w="1977" w:type="dxa"/>
          </w:tcPr>
          <w:p w14:paraId="4384D88D" w14:textId="77777777" w:rsidR="00D63450" w:rsidRDefault="00D63450" w:rsidP="00D63450">
            <w:pPr>
              <w:pStyle w:val="GvdeA"/>
              <w:rPr>
                <w:rFonts w:ascii="Arial" w:eastAsia="Arial" w:hAnsi="Arial" w:cs="Arial"/>
                <w:b/>
                <w:bCs/>
                <w:sz w:val="18"/>
                <w:szCs w:val="18"/>
              </w:rPr>
            </w:pPr>
            <w:r>
              <w:rPr>
                <w:rFonts w:ascii="Arial" w:hAnsi="Arial"/>
                <w:b/>
                <w:bCs/>
                <w:sz w:val="18"/>
                <w:szCs w:val="18"/>
              </w:rPr>
              <w:t xml:space="preserve"> </w:t>
            </w:r>
          </w:p>
          <w:p w14:paraId="5A746712"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EA3132D"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112385EF"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1AD5DA79" w14:textId="77777777" w:rsidR="00D63450" w:rsidRDefault="00D63450" w:rsidP="00D63450">
            <w:pPr>
              <w:pStyle w:val="GvdeA"/>
            </w:pPr>
            <w:r>
              <w:rPr>
                <w:rFonts w:ascii="Arial" w:hAnsi="Arial"/>
                <w:b/>
                <w:bCs/>
                <w:sz w:val="18"/>
                <w:szCs w:val="18"/>
              </w:rPr>
              <w:t>Grup 3 Göğüs</w:t>
            </w:r>
            <w:r>
              <w:rPr>
                <w:rFonts w:ascii="Arial" w:hAnsi="Arial"/>
                <w:sz w:val="18"/>
                <w:szCs w:val="18"/>
              </w:rPr>
              <w:t xml:space="preserve"> </w:t>
            </w:r>
          </w:p>
        </w:tc>
      </w:tr>
      <w:tr w:rsidR="00D63450" w14:paraId="1BD6707A" w14:textId="77777777" w:rsidTr="007C6C2D">
        <w:trPr>
          <w:trHeight w:val="1474"/>
        </w:trPr>
        <w:tc>
          <w:tcPr>
            <w:tcW w:w="1539" w:type="dxa"/>
            <w:shd w:val="clear" w:color="auto" w:fill="auto"/>
          </w:tcPr>
          <w:p w14:paraId="24A069CA" w14:textId="77777777" w:rsidR="00D63450" w:rsidRPr="000963D9" w:rsidRDefault="00D63450" w:rsidP="00D63450">
            <w:pPr>
              <w:jc w:val="center"/>
              <w:rPr>
                <w:b/>
                <w:sz w:val="14"/>
                <w:szCs w:val="14"/>
              </w:rPr>
            </w:pPr>
          </w:p>
          <w:p w14:paraId="39072C18" w14:textId="77777777" w:rsidR="00D63450" w:rsidRPr="000963D9" w:rsidRDefault="00D63450" w:rsidP="00D63450">
            <w:pPr>
              <w:jc w:val="center"/>
              <w:rPr>
                <w:b/>
                <w:sz w:val="14"/>
                <w:szCs w:val="14"/>
              </w:rPr>
            </w:pPr>
          </w:p>
          <w:p w14:paraId="63337A05" w14:textId="77777777" w:rsidR="00D63450" w:rsidRPr="000963D9" w:rsidRDefault="00D63450" w:rsidP="00D63450">
            <w:pPr>
              <w:jc w:val="center"/>
              <w:rPr>
                <w:b/>
                <w:sz w:val="14"/>
                <w:szCs w:val="14"/>
              </w:rPr>
            </w:pPr>
            <w:r w:rsidRPr="000963D9">
              <w:rPr>
                <w:b/>
                <w:sz w:val="14"/>
                <w:szCs w:val="14"/>
              </w:rPr>
              <w:t>15.30</w:t>
            </w:r>
          </w:p>
          <w:p w14:paraId="48DD01D6" w14:textId="77777777" w:rsidR="00D63450" w:rsidRPr="000963D9" w:rsidRDefault="00D63450" w:rsidP="00D63450">
            <w:pPr>
              <w:jc w:val="center"/>
              <w:rPr>
                <w:b/>
                <w:sz w:val="14"/>
                <w:szCs w:val="14"/>
              </w:rPr>
            </w:pPr>
            <w:r w:rsidRPr="000963D9">
              <w:rPr>
                <w:b/>
                <w:sz w:val="14"/>
                <w:szCs w:val="14"/>
              </w:rPr>
              <w:t>16:30</w:t>
            </w:r>
          </w:p>
        </w:tc>
        <w:tc>
          <w:tcPr>
            <w:tcW w:w="1927" w:type="dxa"/>
            <w:shd w:val="clear" w:color="auto" w:fill="auto"/>
          </w:tcPr>
          <w:p w14:paraId="619C376C" w14:textId="77777777" w:rsidR="00D63450" w:rsidRDefault="00D63450" w:rsidP="00D63450">
            <w:pPr>
              <w:pStyle w:val="GvdeA"/>
              <w:rPr>
                <w:rFonts w:ascii="Arial" w:eastAsia="Arial" w:hAnsi="Arial" w:cs="Arial"/>
                <w:b/>
                <w:bCs/>
                <w:sz w:val="18"/>
                <w:szCs w:val="18"/>
              </w:rPr>
            </w:pPr>
          </w:p>
          <w:p w14:paraId="41070B6B"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464DD1E6"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327A5014"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195EDBD8" w14:textId="77777777" w:rsidR="00D63450" w:rsidRDefault="00D63450" w:rsidP="00D63450">
            <w:pPr>
              <w:pStyle w:val="GvdeA"/>
            </w:pPr>
            <w:r>
              <w:rPr>
                <w:rFonts w:ascii="Arial" w:hAnsi="Arial"/>
                <w:b/>
                <w:bCs/>
                <w:sz w:val="18"/>
                <w:szCs w:val="18"/>
              </w:rPr>
              <w:t>Grup 3 Göğüs</w:t>
            </w:r>
          </w:p>
        </w:tc>
        <w:tc>
          <w:tcPr>
            <w:tcW w:w="1673" w:type="dxa"/>
            <w:shd w:val="clear" w:color="auto" w:fill="auto"/>
            <w:vAlign w:val="center"/>
          </w:tcPr>
          <w:p w14:paraId="6724B95E"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E84B6E"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18A26D3E"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2A45926E" w14:textId="77777777" w:rsidR="00D63450" w:rsidRDefault="00D63450" w:rsidP="00D63450">
            <w:pPr>
              <w:pStyle w:val="GvdeA"/>
              <w:jc w:val="center"/>
            </w:pPr>
            <w:r>
              <w:rPr>
                <w:rFonts w:ascii="Arial" w:hAnsi="Arial"/>
                <w:b/>
                <w:bCs/>
                <w:sz w:val="18"/>
                <w:szCs w:val="18"/>
              </w:rPr>
              <w:t>Grup 3 Göğüs</w:t>
            </w:r>
          </w:p>
        </w:tc>
        <w:tc>
          <w:tcPr>
            <w:tcW w:w="1776" w:type="dxa"/>
            <w:shd w:val="clear" w:color="auto" w:fill="auto"/>
          </w:tcPr>
          <w:p w14:paraId="4A0F548F" w14:textId="77777777" w:rsidR="00D63450" w:rsidRDefault="00D63450" w:rsidP="00D63450">
            <w:pPr>
              <w:pStyle w:val="GvdeA"/>
              <w:rPr>
                <w:rFonts w:ascii="Arial" w:eastAsia="Arial" w:hAnsi="Arial" w:cs="Arial"/>
                <w:b/>
                <w:bCs/>
                <w:sz w:val="18"/>
                <w:szCs w:val="18"/>
              </w:rPr>
            </w:pPr>
            <w:r>
              <w:rPr>
                <w:rFonts w:ascii="Arial" w:hAnsi="Arial"/>
                <w:b/>
                <w:bCs/>
                <w:sz w:val="18"/>
                <w:szCs w:val="18"/>
              </w:rPr>
              <w:t xml:space="preserve"> </w:t>
            </w:r>
          </w:p>
          <w:p w14:paraId="492BE08B"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52123C"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6E924430"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7C4ECEB5" w14:textId="77777777" w:rsidR="00D63450" w:rsidRDefault="00D63450" w:rsidP="00D63450">
            <w:pPr>
              <w:pStyle w:val="GvdeA"/>
            </w:pPr>
            <w:r>
              <w:rPr>
                <w:rFonts w:ascii="Arial" w:hAnsi="Arial"/>
                <w:b/>
                <w:bCs/>
                <w:sz w:val="18"/>
                <w:szCs w:val="18"/>
              </w:rPr>
              <w:t>Grup 3 Göğüs</w:t>
            </w:r>
          </w:p>
        </w:tc>
        <w:tc>
          <w:tcPr>
            <w:tcW w:w="2011" w:type="dxa"/>
          </w:tcPr>
          <w:p w14:paraId="765CFDE5" w14:textId="77777777" w:rsidR="00D63450" w:rsidRDefault="00D63450" w:rsidP="00D63450">
            <w:pPr>
              <w:pStyle w:val="GvdeA"/>
            </w:pPr>
          </w:p>
        </w:tc>
        <w:tc>
          <w:tcPr>
            <w:tcW w:w="1977" w:type="dxa"/>
          </w:tcPr>
          <w:p w14:paraId="68853C0A"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A5D4397"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46F6F0A4"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0A7A95EE" w14:textId="77777777" w:rsidR="00D63450" w:rsidRDefault="00D63450" w:rsidP="00D63450">
            <w:pPr>
              <w:pStyle w:val="GvdeA"/>
            </w:pPr>
            <w:r>
              <w:rPr>
                <w:rFonts w:ascii="Arial" w:hAnsi="Arial"/>
                <w:b/>
                <w:bCs/>
                <w:sz w:val="18"/>
                <w:szCs w:val="18"/>
              </w:rPr>
              <w:t>Grup 3 Göğüs</w:t>
            </w:r>
            <w:r>
              <w:rPr>
                <w:rFonts w:ascii="Arial" w:hAnsi="Arial"/>
                <w:sz w:val="18"/>
                <w:szCs w:val="18"/>
              </w:rPr>
              <w:t xml:space="preserve"> </w:t>
            </w:r>
          </w:p>
        </w:tc>
      </w:tr>
      <w:tr w:rsidR="00D63450" w14:paraId="1C519E52" w14:textId="77777777" w:rsidTr="007C6C2D">
        <w:trPr>
          <w:trHeight w:val="1743"/>
        </w:trPr>
        <w:tc>
          <w:tcPr>
            <w:tcW w:w="1539" w:type="dxa"/>
            <w:shd w:val="clear" w:color="auto" w:fill="auto"/>
          </w:tcPr>
          <w:p w14:paraId="0CA5C7D3" w14:textId="77777777" w:rsidR="00D63450" w:rsidRPr="000963D9" w:rsidRDefault="00D63450" w:rsidP="00D63450">
            <w:pPr>
              <w:jc w:val="center"/>
              <w:rPr>
                <w:b/>
                <w:sz w:val="14"/>
                <w:szCs w:val="14"/>
              </w:rPr>
            </w:pPr>
          </w:p>
          <w:p w14:paraId="4EEF926A" w14:textId="77777777" w:rsidR="00D63450" w:rsidRPr="000963D9" w:rsidRDefault="00D63450" w:rsidP="00D63450">
            <w:pPr>
              <w:jc w:val="center"/>
              <w:rPr>
                <w:b/>
                <w:sz w:val="14"/>
                <w:szCs w:val="14"/>
              </w:rPr>
            </w:pPr>
          </w:p>
          <w:p w14:paraId="57D0BF27" w14:textId="77777777" w:rsidR="00D63450" w:rsidRPr="000963D9" w:rsidRDefault="00D63450" w:rsidP="00D63450">
            <w:pPr>
              <w:jc w:val="center"/>
              <w:rPr>
                <w:b/>
                <w:sz w:val="14"/>
                <w:szCs w:val="14"/>
              </w:rPr>
            </w:pPr>
            <w:r w:rsidRPr="000963D9">
              <w:rPr>
                <w:b/>
                <w:sz w:val="14"/>
                <w:szCs w:val="14"/>
              </w:rPr>
              <w:t>16.30</w:t>
            </w:r>
          </w:p>
          <w:p w14:paraId="7E42226A" w14:textId="77777777" w:rsidR="00D63450" w:rsidRPr="000963D9" w:rsidRDefault="00D63450" w:rsidP="00D63450">
            <w:pPr>
              <w:jc w:val="center"/>
              <w:rPr>
                <w:b/>
                <w:sz w:val="14"/>
                <w:szCs w:val="14"/>
              </w:rPr>
            </w:pPr>
            <w:r w:rsidRPr="000963D9">
              <w:rPr>
                <w:b/>
                <w:sz w:val="14"/>
                <w:szCs w:val="14"/>
              </w:rPr>
              <w:t>17:15</w:t>
            </w:r>
          </w:p>
        </w:tc>
        <w:tc>
          <w:tcPr>
            <w:tcW w:w="1927" w:type="dxa"/>
            <w:shd w:val="clear" w:color="auto" w:fill="auto"/>
          </w:tcPr>
          <w:p w14:paraId="4A2F4840" w14:textId="77777777" w:rsidR="00D63450" w:rsidRDefault="00D63450" w:rsidP="00D63450">
            <w:pPr>
              <w:pStyle w:val="GvdeA"/>
              <w:rPr>
                <w:rFonts w:ascii="Arial" w:eastAsia="Arial" w:hAnsi="Arial" w:cs="Arial"/>
                <w:b/>
                <w:bCs/>
                <w:sz w:val="18"/>
                <w:szCs w:val="18"/>
              </w:rPr>
            </w:pPr>
            <w:r>
              <w:rPr>
                <w:rFonts w:ascii="Arial" w:hAnsi="Arial"/>
                <w:b/>
                <w:bCs/>
                <w:sz w:val="18"/>
                <w:szCs w:val="18"/>
              </w:rPr>
              <w:t xml:space="preserve"> </w:t>
            </w:r>
          </w:p>
          <w:p w14:paraId="12F38FF3"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E628CF"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2CB84446"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341FF850" w14:textId="77777777" w:rsidR="00D63450" w:rsidRDefault="00D63450" w:rsidP="00D63450">
            <w:pPr>
              <w:pStyle w:val="GvdeA"/>
            </w:pPr>
            <w:r>
              <w:rPr>
                <w:rFonts w:ascii="Arial" w:hAnsi="Arial"/>
                <w:b/>
                <w:bCs/>
                <w:sz w:val="18"/>
                <w:szCs w:val="18"/>
              </w:rPr>
              <w:t>Grup 3 Göğüs</w:t>
            </w:r>
          </w:p>
        </w:tc>
        <w:tc>
          <w:tcPr>
            <w:tcW w:w="1673" w:type="dxa"/>
            <w:shd w:val="clear" w:color="auto" w:fill="auto"/>
            <w:vAlign w:val="center"/>
          </w:tcPr>
          <w:p w14:paraId="4985E875"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133B0B7"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270F18A6"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09316CAD" w14:textId="77777777" w:rsidR="00D63450" w:rsidRDefault="00D63450" w:rsidP="00D63450">
            <w:pPr>
              <w:pStyle w:val="GvdeA"/>
              <w:jc w:val="center"/>
            </w:pPr>
            <w:r>
              <w:rPr>
                <w:rFonts w:ascii="Arial" w:hAnsi="Arial"/>
                <w:b/>
                <w:bCs/>
                <w:sz w:val="18"/>
                <w:szCs w:val="18"/>
              </w:rPr>
              <w:t>Grup 3 Göğüs</w:t>
            </w:r>
          </w:p>
        </w:tc>
        <w:tc>
          <w:tcPr>
            <w:tcW w:w="1776" w:type="dxa"/>
            <w:shd w:val="clear" w:color="auto" w:fill="auto"/>
          </w:tcPr>
          <w:p w14:paraId="4822F08E" w14:textId="77777777" w:rsidR="00D63450" w:rsidRDefault="00D63450" w:rsidP="00D63450">
            <w:pPr>
              <w:pStyle w:val="GvdeA"/>
              <w:rPr>
                <w:rFonts w:ascii="Arial" w:eastAsia="Arial" w:hAnsi="Arial" w:cs="Arial"/>
                <w:b/>
                <w:bCs/>
                <w:sz w:val="18"/>
                <w:szCs w:val="18"/>
              </w:rPr>
            </w:pPr>
          </w:p>
          <w:p w14:paraId="7F734AE7"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050D7F86"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71E1F80A"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04F598F7" w14:textId="77777777" w:rsidR="00D63450" w:rsidRDefault="00D63450" w:rsidP="00D63450">
            <w:pPr>
              <w:pStyle w:val="GvdeA"/>
              <w:jc w:val="center"/>
            </w:pPr>
            <w:r>
              <w:rPr>
                <w:rFonts w:ascii="Arial" w:hAnsi="Arial"/>
                <w:b/>
                <w:bCs/>
                <w:sz w:val="18"/>
                <w:szCs w:val="18"/>
              </w:rPr>
              <w:t>Grup 3 Göğüs</w:t>
            </w:r>
          </w:p>
        </w:tc>
        <w:tc>
          <w:tcPr>
            <w:tcW w:w="2011" w:type="dxa"/>
          </w:tcPr>
          <w:p w14:paraId="5CF9DC9F" w14:textId="77777777" w:rsidR="00D63450" w:rsidRDefault="00D63450" w:rsidP="00D63450">
            <w:pPr>
              <w:pStyle w:val="GvdeA"/>
              <w:jc w:val="center"/>
            </w:pPr>
          </w:p>
        </w:tc>
        <w:tc>
          <w:tcPr>
            <w:tcW w:w="1977" w:type="dxa"/>
          </w:tcPr>
          <w:p w14:paraId="7891B5FF" w14:textId="77777777" w:rsidR="00D63450" w:rsidRDefault="00D63450" w:rsidP="00D63450">
            <w:pPr>
              <w:pStyle w:val="GvdeA"/>
              <w:rPr>
                <w:rFonts w:ascii="Arial" w:eastAsia="Arial" w:hAnsi="Arial" w:cs="Arial"/>
                <w:b/>
                <w:bCs/>
                <w:sz w:val="18"/>
                <w:szCs w:val="18"/>
              </w:rPr>
            </w:pPr>
          </w:p>
          <w:p w14:paraId="08FFE99B" w14:textId="77777777" w:rsidR="00D63450" w:rsidRDefault="00D63450"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5CB19D6C"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1 Kardiyoloji</w:t>
            </w:r>
          </w:p>
          <w:p w14:paraId="24F12854" w14:textId="77777777" w:rsidR="00D63450" w:rsidRDefault="00D63450" w:rsidP="00D63450">
            <w:pPr>
              <w:pStyle w:val="GvdeA"/>
              <w:rPr>
                <w:rFonts w:ascii="Arial" w:eastAsia="Arial" w:hAnsi="Arial" w:cs="Arial"/>
                <w:b/>
                <w:bCs/>
                <w:sz w:val="18"/>
                <w:szCs w:val="18"/>
              </w:rPr>
            </w:pPr>
            <w:r>
              <w:rPr>
                <w:rFonts w:ascii="Arial" w:hAnsi="Arial"/>
                <w:b/>
                <w:bCs/>
                <w:sz w:val="18"/>
                <w:szCs w:val="18"/>
              </w:rPr>
              <w:t>Grup 2 KBB</w:t>
            </w:r>
          </w:p>
          <w:p w14:paraId="52A4EE2A" w14:textId="77777777" w:rsidR="00D63450" w:rsidRDefault="00D63450" w:rsidP="00D63450">
            <w:pPr>
              <w:pStyle w:val="GvdeA"/>
            </w:pPr>
            <w:r>
              <w:rPr>
                <w:rFonts w:ascii="Arial" w:hAnsi="Arial"/>
                <w:b/>
                <w:bCs/>
                <w:sz w:val="18"/>
                <w:szCs w:val="18"/>
              </w:rPr>
              <w:t>Grup 3 Göğüs</w:t>
            </w:r>
          </w:p>
        </w:tc>
      </w:tr>
    </w:tbl>
    <w:p w14:paraId="02337A32" w14:textId="77777777" w:rsidR="003567FC" w:rsidRDefault="003567FC" w:rsidP="003567FC"/>
    <w:p w14:paraId="0BE391CE" w14:textId="77777777" w:rsidR="003567FC" w:rsidRDefault="003567FC" w:rsidP="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4"/>
        <w:gridCol w:w="1993"/>
        <w:gridCol w:w="1707"/>
        <w:gridCol w:w="1822"/>
        <w:gridCol w:w="1805"/>
        <w:gridCol w:w="1952"/>
      </w:tblGrid>
      <w:tr w:rsidR="00EE4822" w:rsidRPr="000963D9" w14:paraId="476EB15B" w14:textId="77777777" w:rsidTr="004A790B">
        <w:trPr>
          <w:trHeight w:val="567"/>
        </w:trPr>
        <w:tc>
          <w:tcPr>
            <w:tcW w:w="1624" w:type="dxa"/>
          </w:tcPr>
          <w:p w14:paraId="345D43D0" w14:textId="77777777" w:rsidR="00EE4822" w:rsidRPr="000963D9" w:rsidRDefault="00EE4822" w:rsidP="00EE4822">
            <w:pPr>
              <w:rPr>
                <w:sz w:val="14"/>
                <w:szCs w:val="14"/>
              </w:rPr>
            </w:pPr>
          </w:p>
        </w:tc>
        <w:tc>
          <w:tcPr>
            <w:tcW w:w="1993" w:type="dxa"/>
            <w:shd w:val="clear" w:color="auto" w:fill="auto"/>
          </w:tcPr>
          <w:p w14:paraId="78FF40F7" w14:textId="77777777" w:rsidR="00EE4822" w:rsidRPr="000963D9" w:rsidRDefault="00EE4822" w:rsidP="00EE4822">
            <w:pPr>
              <w:pStyle w:val="AralkYok"/>
              <w:jc w:val="center"/>
              <w:rPr>
                <w:b/>
                <w:sz w:val="14"/>
                <w:szCs w:val="14"/>
                <w:lang w:val="tr-TR"/>
              </w:rPr>
            </w:pPr>
            <w:r>
              <w:rPr>
                <w:b/>
                <w:sz w:val="14"/>
                <w:szCs w:val="14"/>
                <w:lang w:val="tr-TR"/>
              </w:rPr>
              <w:t>29 Kasım Pazartesi</w:t>
            </w:r>
          </w:p>
        </w:tc>
        <w:tc>
          <w:tcPr>
            <w:tcW w:w="1707" w:type="dxa"/>
            <w:shd w:val="clear" w:color="auto" w:fill="auto"/>
          </w:tcPr>
          <w:p w14:paraId="736C4072" w14:textId="77777777" w:rsidR="00EE4822" w:rsidRPr="000963D9" w:rsidRDefault="00EE4822" w:rsidP="00EE4822">
            <w:pPr>
              <w:jc w:val="center"/>
              <w:rPr>
                <w:b/>
                <w:sz w:val="14"/>
                <w:szCs w:val="14"/>
              </w:rPr>
            </w:pPr>
            <w:r>
              <w:rPr>
                <w:b/>
                <w:sz w:val="14"/>
                <w:szCs w:val="14"/>
              </w:rPr>
              <w:t>30 Kasım Salı</w:t>
            </w:r>
          </w:p>
        </w:tc>
        <w:tc>
          <w:tcPr>
            <w:tcW w:w="1822" w:type="dxa"/>
            <w:shd w:val="clear" w:color="auto" w:fill="auto"/>
          </w:tcPr>
          <w:p w14:paraId="1AF14FA0" w14:textId="77777777" w:rsidR="00EE4822" w:rsidRPr="000963D9" w:rsidRDefault="00EE4822" w:rsidP="00EE4822">
            <w:pPr>
              <w:jc w:val="center"/>
              <w:rPr>
                <w:b/>
                <w:sz w:val="14"/>
                <w:szCs w:val="14"/>
              </w:rPr>
            </w:pPr>
            <w:r>
              <w:rPr>
                <w:b/>
                <w:sz w:val="14"/>
                <w:szCs w:val="14"/>
              </w:rPr>
              <w:t>1 Aralık Çarşamba</w:t>
            </w:r>
          </w:p>
        </w:tc>
        <w:tc>
          <w:tcPr>
            <w:tcW w:w="1805" w:type="dxa"/>
          </w:tcPr>
          <w:p w14:paraId="36886A7E" w14:textId="77777777" w:rsidR="00EE4822" w:rsidRPr="000963D9" w:rsidRDefault="00EE4822" w:rsidP="00EE4822">
            <w:pPr>
              <w:jc w:val="center"/>
              <w:rPr>
                <w:b/>
                <w:sz w:val="14"/>
                <w:szCs w:val="14"/>
              </w:rPr>
            </w:pPr>
            <w:r>
              <w:rPr>
                <w:b/>
                <w:sz w:val="14"/>
                <w:szCs w:val="14"/>
              </w:rPr>
              <w:t>2 Aralık Perşembe</w:t>
            </w:r>
          </w:p>
        </w:tc>
        <w:tc>
          <w:tcPr>
            <w:tcW w:w="1952" w:type="dxa"/>
          </w:tcPr>
          <w:p w14:paraId="2A6A348C" w14:textId="77777777" w:rsidR="00EE4822" w:rsidRPr="000963D9" w:rsidRDefault="00EE4822" w:rsidP="00EE4822">
            <w:pPr>
              <w:jc w:val="center"/>
              <w:rPr>
                <w:b/>
                <w:sz w:val="14"/>
                <w:szCs w:val="14"/>
              </w:rPr>
            </w:pPr>
            <w:r>
              <w:rPr>
                <w:b/>
                <w:sz w:val="14"/>
                <w:szCs w:val="14"/>
              </w:rPr>
              <w:t xml:space="preserve">3 </w:t>
            </w:r>
            <w:proofErr w:type="gramStart"/>
            <w:r>
              <w:rPr>
                <w:b/>
                <w:sz w:val="14"/>
                <w:szCs w:val="14"/>
              </w:rPr>
              <w:t>Aralık  Cuma</w:t>
            </w:r>
            <w:proofErr w:type="gramEnd"/>
          </w:p>
        </w:tc>
      </w:tr>
      <w:tr w:rsidR="004A790B" w:rsidRPr="000963D9" w14:paraId="36531CBA" w14:textId="77777777" w:rsidTr="004A790B">
        <w:trPr>
          <w:trHeight w:val="1267"/>
        </w:trPr>
        <w:tc>
          <w:tcPr>
            <w:tcW w:w="1624" w:type="dxa"/>
          </w:tcPr>
          <w:p w14:paraId="7C96C95F" w14:textId="77777777" w:rsidR="004A790B" w:rsidRPr="000963D9" w:rsidRDefault="004A790B" w:rsidP="00D63450">
            <w:pPr>
              <w:jc w:val="center"/>
              <w:rPr>
                <w:b/>
                <w:sz w:val="14"/>
                <w:szCs w:val="14"/>
              </w:rPr>
            </w:pPr>
          </w:p>
          <w:p w14:paraId="3FB82F22" w14:textId="77777777" w:rsidR="004A790B" w:rsidRPr="000963D9" w:rsidRDefault="004A790B" w:rsidP="00D63450">
            <w:pPr>
              <w:jc w:val="center"/>
              <w:rPr>
                <w:b/>
                <w:sz w:val="14"/>
                <w:szCs w:val="14"/>
              </w:rPr>
            </w:pPr>
            <w:r w:rsidRPr="000963D9">
              <w:rPr>
                <w:b/>
                <w:sz w:val="14"/>
                <w:szCs w:val="14"/>
              </w:rPr>
              <w:t>08:30</w:t>
            </w:r>
          </w:p>
          <w:p w14:paraId="17F4FB4E" w14:textId="77777777" w:rsidR="004A790B" w:rsidRPr="000963D9" w:rsidRDefault="004A790B" w:rsidP="00D63450">
            <w:pPr>
              <w:jc w:val="center"/>
              <w:rPr>
                <w:b/>
                <w:sz w:val="14"/>
                <w:szCs w:val="14"/>
              </w:rPr>
            </w:pPr>
            <w:r w:rsidRPr="000963D9">
              <w:rPr>
                <w:b/>
                <w:sz w:val="14"/>
                <w:szCs w:val="14"/>
              </w:rPr>
              <w:t>09:15</w:t>
            </w:r>
          </w:p>
          <w:p w14:paraId="2C598B8C" w14:textId="77777777" w:rsidR="004A790B" w:rsidRPr="000963D9" w:rsidRDefault="004A790B" w:rsidP="00D63450">
            <w:pPr>
              <w:jc w:val="center"/>
              <w:rPr>
                <w:sz w:val="14"/>
                <w:szCs w:val="14"/>
              </w:rPr>
            </w:pPr>
          </w:p>
        </w:tc>
        <w:tc>
          <w:tcPr>
            <w:tcW w:w="1993" w:type="dxa"/>
            <w:shd w:val="clear" w:color="auto" w:fill="auto"/>
          </w:tcPr>
          <w:p w14:paraId="024B33C8" w14:textId="77777777" w:rsidR="004A790B" w:rsidRDefault="004A790B" w:rsidP="00D63450">
            <w:pPr>
              <w:pStyle w:val="GvdeA"/>
              <w:rPr>
                <w:rFonts w:ascii="Arial" w:eastAsia="Arial" w:hAnsi="Arial" w:cs="Arial"/>
                <w:b/>
                <w:bCs/>
                <w:sz w:val="18"/>
                <w:szCs w:val="18"/>
              </w:rPr>
            </w:pPr>
          </w:p>
          <w:p w14:paraId="1A0E42CB"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302535FF"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E9556B9"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622CBDF0" w14:textId="77777777" w:rsidR="004A790B" w:rsidRDefault="004A790B" w:rsidP="00D63450">
            <w:pPr>
              <w:pStyle w:val="GvdeA"/>
            </w:pPr>
            <w:r>
              <w:rPr>
                <w:rFonts w:ascii="Arial" w:hAnsi="Arial"/>
                <w:b/>
                <w:bCs/>
                <w:sz w:val="18"/>
                <w:szCs w:val="18"/>
              </w:rPr>
              <w:t>Grup 3 Göğüs</w:t>
            </w:r>
          </w:p>
        </w:tc>
        <w:tc>
          <w:tcPr>
            <w:tcW w:w="1707" w:type="dxa"/>
            <w:shd w:val="clear" w:color="auto" w:fill="auto"/>
            <w:vAlign w:val="center"/>
          </w:tcPr>
          <w:p w14:paraId="697F8C02"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2B112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583ECD2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7C504666"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2EA9A7F9" w14:textId="77777777" w:rsidR="004A790B" w:rsidRDefault="004A790B" w:rsidP="00D63450">
            <w:pPr>
              <w:pStyle w:val="GvdeA"/>
              <w:rPr>
                <w:rFonts w:ascii="Arial" w:eastAsia="Arial" w:hAnsi="Arial" w:cs="Arial"/>
                <w:b/>
                <w:bCs/>
                <w:sz w:val="18"/>
                <w:szCs w:val="18"/>
              </w:rPr>
            </w:pPr>
          </w:p>
          <w:p w14:paraId="3D9DCB1B"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985A7D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4785E06A"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75FF2A81" w14:textId="77777777" w:rsidR="004A790B" w:rsidRDefault="004A790B" w:rsidP="00D63450">
            <w:pPr>
              <w:pStyle w:val="GvdeA"/>
            </w:pPr>
            <w:r>
              <w:rPr>
                <w:rFonts w:ascii="Arial" w:hAnsi="Arial"/>
                <w:b/>
                <w:bCs/>
                <w:sz w:val="18"/>
                <w:szCs w:val="18"/>
              </w:rPr>
              <w:t>Grup 3 Göğüs</w:t>
            </w:r>
          </w:p>
        </w:tc>
        <w:tc>
          <w:tcPr>
            <w:tcW w:w="1805" w:type="dxa"/>
          </w:tcPr>
          <w:p w14:paraId="590E9B8F" w14:textId="77777777" w:rsidR="004A790B" w:rsidRDefault="004A790B" w:rsidP="00D63450">
            <w:pPr>
              <w:pStyle w:val="GvdeA"/>
              <w:rPr>
                <w:rFonts w:ascii="Arial" w:eastAsia="Arial" w:hAnsi="Arial" w:cs="Arial"/>
                <w:b/>
                <w:bCs/>
                <w:sz w:val="18"/>
                <w:szCs w:val="18"/>
              </w:rPr>
            </w:pPr>
          </w:p>
          <w:p w14:paraId="2072B12A"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B036788"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7CA7ACFC"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47A444FE" w14:textId="77777777" w:rsidR="004A790B" w:rsidRDefault="004A790B" w:rsidP="00D63450">
            <w:pPr>
              <w:pStyle w:val="GvdeA"/>
            </w:pPr>
            <w:r>
              <w:rPr>
                <w:rFonts w:ascii="Arial" w:hAnsi="Arial"/>
                <w:b/>
                <w:bCs/>
                <w:sz w:val="18"/>
                <w:szCs w:val="18"/>
              </w:rPr>
              <w:t>Grup 3 Göğüs</w:t>
            </w:r>
          </w:p>
        </w:tc>
        <w:tc>
          <w:tcPr>
            <w:tcW w:w="1952" w:type="dxa"/>
            <w:vMerge w:val="restart"/>
            <w:shd w:val="clear" w:color="auto" w:fill="2E74B5" w:themeFill="accent1" w:themeFillShade="BF"/>
          </w:tcPr>
          <w:p w14:paraId="03F7B17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505F2ED7" w14:textId="77777777" w:rsidR="004A790B" w:rsidRDefault="004A790B" w:rsidP="00D63450">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H.Ogün</w:t>
            </w:r>
            <w:r>
              <w:rPr>
                <w:rFonts w:ascii="Arial" w:hAnsi="Arial"/>
                <w:b/>
                <w:bCs/>
                <w:sz w:val="18"/>
                <w:szCs w:val="18"/>
              </w:rPr>
              <w:t xml:space="preserve">+F.Okyaltırık  </w:t>
            </w:r>
          </w:p>
          <w:p w14:paraId="6E94D26F" w14:textId="77777777" w:rsidR="004A790B" w:rsidRDefault="004A790B" w:rsidP="00D63450">
            <w:pPr>
              <w:pStyle w:val="GvdeA"/>
              <w:rPr>
                <w:rFonts w:ascii="Arial" w:eastAsia="Arial" w:hAnsi="Arial" w:cs="Arial"/>
                <w:b/>
                <w:bCs/>
                <w:sz w:val="18"/>
                <w:szCs w:val="18"/>
              </w:rPr>
            </w:pPr>
            <w:r>
              <w:rPr>
                <w:rFonts w:ascii="Arial" w:hAnsi="Arial"/>
                <w:b/>
                <w:bCs/>
                <w:sz w:val="18"/>
                <w:szCs w:val="18"/>
              </w:rPr>
              <w:t>Kardiyoloji-</w:t>
            </w:r>
          </w:p>
          <w:p w14:paraId="5E59CE7B" w14:textId="77777777" w:rsidR="004A790B" w:rsidRDefault="004A790B" w:rsidP="007C6C2D">
            <w:pPr>
              <w:pStyle w:val="GvdeA"/>
            </w:pPr>
            <w:r>
              <w:rPr>
                <w:rFonts w:ascii="Arial" w:hAnsi="Arial"/>
                <w:b/>
                <w:bCs/>
                <w:sz w:val="18"/>
                <w:szCs w:val="18"/>
              </w:rPr>
              <w:t>KBB- R.Doğan</w:t>
            </w:r>
          </w:p>
        </w:tc>
      </w:tr>
      <w:tr w:rsidR="004A790B" w:rsidRPr="000963D9" w14:paraId="32F0142C" w14:textId="77777777" w:rsidTr="004A790B">
        <w:trPr>
          <w:trHeight w:val="1474"/>
        </w:trPr>
        <w:tc>
          <w:tcPr>
            <w:tcW w:w="1624" w:type="dxa"/>
            <w:shd w:val="clear" w:color="auto" w:fill="auto"/>
          </w:tcPr>
          <w:p w14:paraId="2D81CF75" w14:textId="77777777" w:rsidR="004A790B" w:rsidRPr="000963D9" w:rsidRDefault="004A790B" w:rsidP="00D63450">
            <w:pPr>
              <w:jc w:val="center"/>
              <w:rPr>
                <w:b/>
                <w:sz w:val="14"/>
                <w:szCs w:val="14"/>
              </w:rPr>
            </w:pPr>
          </w:p>
          <w:p w14:paraId="680084B5" w14:textId="77777777" w:rsidR="004A790B" w:rsidRPr="000963D9" w:rsidRDefault="004A790B" w:rsidP="00D63450">
            <w:pPr>
              <w:jc w:val="center"/>
              <w:rPr>
                <w:b/>
                <w:sz w:val="14"/>
                <w:szCs w:val="14"/>
              </w:rPr>
            </w:pPr>
          </w:p>
          <w:p w14:paraId="76EFFF59" w14:textId="77777777" w:rsidR="004A790B" w:rsidRPr="000963D9" w:rsidRDefault="004A790B" w:rsidP="00D63450">
            <w:pPr>
              <w:jc w:val="center"/>
              <w:rPr>
                <w:b/>
                <w:sz w:val="14"/>
                <w:szCs w:val="14"/>
              </w:rPr>
            </w:pPr>
            <w:r w:rsidRPr="000963D9">
              <w:rPr>
                <w:b/>
                <w:sz w:val="14"/>
                <w:szCs w:val="14"/>
              </w:rPr>
              <w:t>09:30</w:t>
            </w:r>
          </w:p>
          <w:p w14:paraId="7023F33D" w14:textId="77777777" w:rsidR="004A790B" w:rsidRPr="000963D9" w:rsidRDefault="004A790B" w:rsidP="00D63450">
            <w:pPr>
              <w:jc w:val="center"/>
              <w:rPr>
                <w:b/>
                <w:sz w:val="14"/>
                <w:szCs w:val="14"/>
              </w:rPr>
            </w:pPr>
            <w:r w:rsidRPr="000963D9">
              <w:rPr>
                <w:b/>
                <w:sz w:val="14"/>
                <w:szCs w:val="14"/>
              </w:rPr>
              <w:t>10:15</w:t>
            </w:r>
          </w:p>
        </w:tc>
        <w:tc>
          <w:tcPr>
            <w:tcW w:w="1993" w:type="dxa"/>
            <w:shd w:val="clear" w:color="auto" w:fill="auto"/>
          </w:tcPr>
          <w:p w14:paraId="2E375962"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1C6CBF9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2FE1C02"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398535A5"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4667C844"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707" w:type="dxa"/>
            <w:shd w:val="clear" w:color="auto" w:fill="auto"/>
            <w:vAlign w:val="center"/>
          </w:tcPr>
          <w:p w14:paraId="167AC3EE"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EBB3229"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6E8051A4"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4BC8FF6E"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78FC0CBA"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78813FBE"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7745C0"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27BB959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62679115"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805" w:type="dxa"/>
          </w:tcPr>
          <w:p w14:paraId="3A35C5CB"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3BF1DD8E"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8CD5E23"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09A13E7C"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09E6BF64"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952" w:type="dxa"/>
            <w:vMerge/>
            <w:shd w:val="clear" w:color="auto" w:fill="2E74B5" w:themeFill="accent1" w:themeFillShade="BF"/>
          </w:tcPr>
          <w:p w14:paraId="74491679" w14:textId="77777777" w:rsidR="004A790B" w:rsidRDefault="004A790B" w:rsidP="007C6C2D">
            <w:pPr>
              <w:pStyle w:val="GvdeA"/>
            </w:pPr>
          </w:p>
        </w:tc>
      </w:tr>
      <w:tr w:rsidR="004A790B" w:rsidRPr="000963D9" w14:paraId="309BA272" w14:textId="77777777" w:rsidTr="004A790B">
        <w:trPr>
          <w:trHeight w:val="1474"/>
        </w:trPr>
        <w:tc>
          <w:tcPr>
            <w:tcW w:w="1624" w:type="dxa"/>
            <w:shd w:val="clear" w:color="auto" w:fill="auto"/>
          </w:tcPr>
          <w:p w14:paraId="3F42AB55" w14:textId="77777777" w:rsidR="004A790B" w:rsidRPr="000963D9" w:rsidRDefault="004A790B" w:rsidP="00D63450">
            <w:pPr>
              <w:jc w:val="center"/>
              <w:rPr>
                <w:b/>
                <w:sz w:val="14"/>
                <w:szCs w:val="14"/>
              </w:rPr>
            </w:pPr>
          </w:p>
          <w:p w14:paraId="7BB3C36D" w14:textId="77777777" w:rsidR="004A790B" w:rsidRPr="000963D9" w:rsidRDefault="004A790B" w:rsidP="00D63450">
            <w:pPr>
              <w:jc w:val="center"/>
              <w:rPr>
                <w:b/>
                <w:sz w:val="14"/>
                <w:szCs w:val="14"/>
              </w:rPr>
            </w:pPr>
          </w:p>
          <w:p w14:paraId="3A5D2DDA" w14:textId="77777777" w:rsidR="004A790B" w:rsidRPr="000963D9" w:rsidRDefault="004A790B" w:rsidP="00D63450">
            <w:pPr>
              <w:jc w:val="center"/>
              <w:rPr>
                <w:b/>
                <w:sz w:val="14"/>
                <w:szCs w:val="14"/>
              </w:rPr>
            </w:pPr>
            <w:r w:rsidRPr="000963D9">
              <w:rPr>
                <w:b/>
                <w:sz w:val="14"/>
                <w:szCs w:val="14"/>
              </w:rPr>
              <w:t>10:30</w:t>
            </w:r>
          </w:p>
          <w:p w14:paraId="23B4C469" w14:textId="77777777" w:rsidR="004A790B" w:rsidRPr="000963D9" w:rsidRDefault="004A790B" w:rsidP="00D63450">
            <w:pPr>
              <w:jc w:val="center"/>
              <w:rPr>
                <w:b/>
                <w:sz w:val="14"/>
                <w:szCs w:val="14"/>
              </w:rPr>
            </w:pPr>
            <w:r w:rsidRPr="000963D9">
              <w:rPr>
                <w:b/>
                <w:sz w:val="14"/>
                <w:szCs w:val="14"/>
              </w:rPr>
              <w:t>11:15</w:t>
            </w:r>
          </w:p>
        </w:tc>
        <w:tc>
          <w:tcPr>
            <w:tcW w:w="1993" w:type="dxa"/>
            <w:shd w:val="clear" w:color="auto" w:fill="auto"/>
          </w:tcPr>
          <w:p w14:paraId="68DFBD2B"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A691055"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5BA4746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4F137AD9"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707" w:type="dxa"/>
            <w:shd w:val="clear" w:color="auto" w:fill="auto"/>
            <w:vAlign w:val="center"/>
          </w:tcPr>
          <w:p w14:paraId="395CBD56"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D8524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46DA277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A28013A"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2BC3EC7B"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653FF6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2F7AE326"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1868E786"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805" w:type="dxa"/>
          </w:tcPr>
          <w:p w14:paraId="0B86B46F"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C4B50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A60C76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0DCF4ED5"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952" w:type="dxa"/>
            <w:vMerge/>
            <w:shd w:val="clear" w:color="auto" w:fill="2E74B5" w:themeFill="accent1" w:themeFillShade="BF"/>
          </w:tcPr>
          <w:p w14:paraId="650FF7A0" w14:textId="77777777" w:rsidR="004A790B" w:rsidRDefault="004A790B" w:rsidP="007C6C2D">
            <w:pPr>
              <w:pStyle w:val="GvdeA"/>
            </w:pPr>
          </w:p>
        </w:tc>
      </w:tr>
      <w:tr w:rsidR="004A790B" w:rsidRPr="000963D9" w14:paraId="3A3D05E8" w14:textId="77777777" w:rsidTr="004A790B">
        <w:trPr>
          <w:trHeight w:val="1474"/>
        </w:trPr>
        <w:tc>
          <w:tcPr>
            <w:tcW w:w="1624" w:type="dxa"/>
            <w:shd w:val="clear" w:color="auto" w:fill="auto"/>
          </w:tcPr>
          <w:p w14:paraId="5DB3C9C7" w14:textId="77777777" w:rsidR="004A790B" w:rsidRPr="000963D9" w:rsidRDefault="004A790B" w:rsidP="00D63450">
            <w:pPr>
              <w:jc w:val="center"/>
              <w:rPr>
                <w:b/>
                <w:sz w:val="14"/>
                <w:szCs w:val="14"/>
              </w:rPr>
            </w:pPr>
          </w:p>
          <w:p w14:paraId="5550B361" w14:textId="77777777" w:rsidR="004A790B" w:rsidRPr="000963D9" w:rsidRDefault="004A790B" w:rsidP="00D63450">
            <w:pPr>
              <w:jc w:val="center"/>
              <w:rPr>
                <w:b/>
                <w:sz w:val="14"/>
                <w:szCs w:val="14"/>
              </w:rPr>
            </w:pPr>
          </w:p>
          <w:p w14:paraId="13FE7326" w14:textId="77777777" w:rsidR="004A790B" w:rsidRPr="000963D9" w:rsidRDefault="004A790B" w:rsidP="00D63450">
            <w:pPr>
              <w:jc w:val="center"/>
              <w:rPr>
                <w:b/>
                <w:sz w:val="14"/>
                <w:szCs w:val="14"/>
              </w:rPr>
            </w:pPr>
            <w:r w:rsidRPr="000963D9">
              <w:rPr>
                <w:b/>
                <w:sz w:val="14"/>
                <w:szCs w:val="14"/>
              </w:rPr>
              <w:t>11:30</w:t>
            </w:r>
          </w:p>
          <w:p w14:paraId="2394234B" w14:textId="77777777" w:rsidR="004A790B" w:rsidRPr="000963D9" w:rsidRDefault="004A790B" w:rsidP="00D63450">
            <w:pPr>
              <w:jc w:val="center"/>
              <w:rPr>
                <w:b/>
                <w:sz w:val="14"/>
                <w:szCs w:val="14"/>
              </w:rPr>
            </w:pPr>
            <w:r w:rsidRPr="000963D9">
              <w:rPr>
                <w:b/>
                <w:sz w:val="14"/>
                <w:szCs w:val="14"/>
              </w:rPr>
              <w:t>12:15</w:t>
            </w:r>
          </w:p>
        </w:tc>
        <w:tc>
          <w:tcPr>
            <w:tcW w:w="1993" w:type="dxa"/>
            <w:shd w:val="clear" w:color="auto" w:fill="auto"/>
          </w:tcPr>
          <w:p w14:paraId="051AA75A"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6A92D686"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E3CC0A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BB87934"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0F0E76E4" w14:textId="77777777" w:rsidR="004A790B" w:rsidRDefault="004A790B" w:rsidP="00D63450">
            <w:pPr>
              <w:pStyle w:val="GvdeA"/>
            </w:pPr>
            <w:r>
              <w:rPr>
                <w:rFonts w:ascii="Arial" w:hAnsi="Arial"/>
                <w:b/>
                <w:bCs/>
                <w:sz w:val="18"/>
                <w:szCs w:val="18"/>
              </w:rPr>
              <w:t>Grup 3 Göğüs</w:t>
            </w:r>
          </w:p>
        </w:tc>
        <w:tc>
          <w:tcPr>
            <w:tcW w:w="1707" w:type="dxa"/>
            <w:shd w:val="clear" w:color="auto" w:fill="auto"/>
            <w:vAlign w:val="center"/>
          </w:tcPr>
          <w:p w14:paraId="38F3C8BE"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68F889"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0513A5F8"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DD2DADB"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7D22F380" w14:textId="77777777" w:rsidR="004A790B" w:rsidRDefault="004A790B" w:rsidP="00D63450">
            <w:pPr>
              <w:pStyle w:val="GvdeA"/>
              <w:rPr>
                <w:rFonts w:ascii="Arial" w:eastAsia="Arial" w:hAnsi="Arial" w:cs="Arial"/>
                <w:b/>
                <w:bCs/>
                <w:sz w:val="18"/>
                <w:szCs w:val="18"/>
              </w:rPr>
            </w:pPr>
          </w:p>
          <w:p w14:paraId="40E45D9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E6B5C9"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4D88A48"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23DB0B7" w14:textId="77777777" w:rsidR="004A790B" w:rsidRDefault="004A790B" w:rsidP="00D63450">
            <w:pPr>
              <w:pStyle w:val="GvdeA"/>
            </w:pPr>
            <w:r>
              <w:rPr>
                <w:rFonts w:ascii="Arial" w:hAnsi="Arial"/>
                <w:b/>
                <w:bCs/>
                <w:sz w:val="18"/>
                <w:szCs w:val="18"/>
              </w:rPr>
              <w:t>Grup 3 Göğüs</w:t>
            </w:r>
          </w:p>
        </w:tc>
        <w:tc>
          <w:tcPr>
            <w:tcW w:w="1805" w:type="dxa"/>
          </w:tcPr>
          <w:p w14:paraId="23B13E0A" w14:textId="77777777" w:rsidR="004A790B" w:rsidRDefault="004A790B" w:rsidP="00D63450">
            <w:pPr>
              <w:pStyle w:val="GvdeA"/>
              <w:rPr>
                <w:rFonts w:ascii="Arial" w:eastAsia="Arial" w:hAnsi="Arial" w:cs="Arial"/>
                <w:b/>
                <w:bCs/>
                <w:sz w:val="18"/>
                <w:szCs w:val="18"/>
              </w:rPr>
            </w:pPr>
          </w:p>
          <w:p w14:paraId="61A5CC2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09557FF"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6C5DA016"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ED34CA6" w14:textId="77777777" w:rsidR="004A790B" w:rsidRDefault="004A790B" w:rsidP="00D63450">
            <w:pPr>
              <w:pStyle w:val="GvdeA"/>
            </w:pPr>
            <w:r>
              <w:rPr>
                <w:rFonts w:ascii="Arial" w:hAnsi="Arial"/>
                <w:b/>
                <w:bCs/>
                <w:sz w:val="18"/>
                <w:szCs w:val="18"/>
              </w:rPr>
              <w:t>Grup 3 Göğüs</w:t>
            </w:r>
          </w:p>
        </w:tc>
        <w:tc>
          <w:tcPr>
            <w:tcW w:w="1952" w:type="dxa"/>
            <w:vMerge/>
            <w:shd w:val="clear" w:color="auto" w:fill="2E74B5" w:themeFill="accent1" w:themeFillShade="BF"/>
          </w:tcPr>
          <w:p w14:paraId="6B30626E" w14:textId="77777777" w:rsidR="004A790B" w:rsidRDefault="004A790B" w:rsidP="00D63450">
            <w:pPr>
              <w:pStyle w:val="GvdeA"/>
            </w:pPr>
          </w:p>
        </w:tc>
      </w:tr>
      <w:tr w:rsidR="004A790B" w:rsidRPr="000963D9" w14:paraId="76398973" w14:textId="77777777" w:rsidTr="004A790B">
        <w:trPr>
          <w:trHeight w:val="567"/>
        </w:trPr>
        <w:tc>
          <w:tcPr>
            <w:tcW w:w="1624" w:type="dxa"/>
            <w:shd w:val="clear" w:color="auto" w:fill="FFFFFF" w:themeFill="background1"/>
          </w:tcPr>
          <w:p w14:paraId="52185724" w14:textId="77777777" w:rsidR="004A790B" w:rsidRPr="000963D9" w:rsidRDefault="004A790B" w:rsidP="00D63450">
            <w:pPr>
              <w:jc w:val="center"/>
              <w:rPr>
                <w:b/>
                <w:sz w:val="14"/>
                <w:szCs w:val="14"/>
              </w:rPr>
            </w:pPr>
          </w:p>
          <w:p w14:paraId="0AD3F352" w14:textId="77777777" w:rsidR="004A790B" w:rsidRPr="000963D9" w:rsidRDefault="004A790B" w:rsidP="00D63450">
            <w:pPr>
              <w:jc w:val="center"/>
              <w:rPr>
                <w:sz w:val="14"/>
                <w:szCs w:val="14"/>
              </w:rPr>
            </w:pPr>
          </w:p>
        </w:tc>
        <w:tc>
          <w:tcPr>
            <w:tcW w:w="1993" w:type="dxa"/>
            <w:shd w:val="clear" w:color="auto" w:fill="auto"/>
            <w:vAlign w:val="center"/>
          </w:tcPr>
          <w:p w14:paraId="002A5235" w14:textId="77777777" w:rsidR="004A790B" w:rsidRDefault="004A790B" w:rsidP="00D63450"/>
        </w:tc>
        <w:tc>
          <w:tcPr>
            <w:tcW w:w="1707" w:type="dxa"/>
            <w:shd w:val="clear" w:color="auto" w:fill="auto"/>
            <w:vAlign w:val="center"/>
          </w:tcPr>
          <w:p w14:paraId="72A05E51" w14:textId="77777777" w:rsidR="004A790B" w:rsidRDefault="004A790B" w:rsidP="00D63450"/>
        </w:tc>
        <w:tc>
          <w:tcPr>
            <w:tcW w:w="1822" w:type="dxa"/>
            <w:shd w:val="clear" w:color="auto" w:fill="auto"/>
            <w:vAlign w:val="center"/>
          </w:tcPr>
          <w:p w14:paraId="0D4F49EF" w14:textId="77777777" w:rsidR="004A790B" w:rsidRDefault="004A790B" w:rsidP="00D63450"/>
        </w:tc>
        <w:tc>
          <w:tcPr>
            <w:tcW w:w="1805" w:type="dxa"/>
          </w:tcPr>
          <w:p w14:paraId="35D4051B" w14:textId="77777777" w:rsidR="004A790B" w:rsidRDefault="004A790B" w:rsidP="00D63450"/>
        </w:tc>
        <w:tc>
          <w:tcPr>
            <w:tcW w:w="1952" w:type="dxa"/>
            <w:vMerge/>
            <w:shd w:val="clear" w:color="auto" w:fill="2E74B5" w:themeFill="accent1" w:themeFillShade="BF"/>
          </w:tcPr>
          <w:p w14:paraId="21D4A7E4" w14:textId="77777777" w:rsidR="004A790B" w:rsidRDefault="004A790B" w:rsidP="00D63450"/>
        </w:tc>
      </w:tr>
      <w:tr w:rsidR="004A790B" w:rsidRPr="000963D9" w14:paraId="1C4244D0" w14:textId="77777777" w:rsidTr="004A790B">
        <w:trPr>
          <w:trHeight w:val="1474"/>
        </w:trPr>
        <w:tc>
          <w:tcPr>
            <w:tcW w:w="1624" w:type="dxa"/>
            <w:shd w:val="clear" w:color="auto" w:fill="auto"/>
          </w:tcPr>
          <w:p w14:paraId="185B06C0" w14:textId="77777777" w:rsidR="004A790B" w:rsidRPr="000963D9" w:rsidRDefault="004A790B" w:rsidP="00D63450">
            <w:pPr>
              <w:jc w:val="center"/>
              <w:rPr>
                <w:b/>
                <w:sz w:val="14"/>
                <w:szCs w:val="14"/>
              </w:rPr>
            </w:pPr>
          </w:p>
          <w:p w14:paraId="771EC4E5" w14:textId="77777777" w:rsidR="004A790B" w:rsidRPr="000963D9" w:rsidRDefault="004A790B" w:rsidP="00D63450">
            <w:pPr>
              <w:jc w:val="center"/>
              <w:rPr>
                <w:b/>
                <w:sz w:val="14"/>
                <w:szCs w:val="14"/>
              </w:rPr>
            </w:pPr>
          </w:p>
          <w:p w14:paraId="72747A87" w14:textId="77777777" w:rsidR="004A790B" w:rsidRPr="000963D9" w:rsidRDefault="004A790B" w:rsidP="00D63450">
            <w:pPr>
              <w:jc w:val="center"/>
              <w:rPr>
                <w:b/>
                <w:sz w:val="14"/>
                <w:szCs w:val="14"/>
              </w:rPr>
            </w:pPr>
            <w:r w:rsidRPr="000963D9">
              <w:rPr>
                <w:b/>
                <w:sz w:val="14"/>
                <w:szCs w:val="14"/>
              </w:rPr>
              <w:t>13:30</w:t>
            </w:r>
          </w:p>
          <w:p w14:paraId="798D7843" w14:textId="77777777" w:rsidR="004A790B" w:rsidRPr="000963D9" w:rsidRDefault="004A790B" w:rsidP="00D63450">
            <w:pPr>
              <w:jc w:val="center"/>
              <w:rPr>
                <w:b/>
                <w:sz w:val="14"/>
                <w:szCs w:val="14"/>
              </w:rPr>
            </w:pPr>
            <w:r w:rsidRPr="000963D9">
              <w:rPr>
                <w:b/>
                <w:sz w:val="14"/>
                <w:szCs w:val="14"/>
              </w:rPr>
              <w:t>14:15</w:t>
            </w:r>
          </w:p>
        </w:tc>
        <w:tc>
          <w:tcPr>
            <w:tcW w:w="1993" w:type="dxa"/>
            <w:shd w:val="clear" w:color="auto" w:fill="auto"/>
          </w:tcPr>
          <w:p w14:paraId="434B9FD8"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474004E6"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E08C6D0"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31C022E8"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307F62C"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707" w:type="dxa"/>
            <w:shd w:val="clear" w:color="auto" w:fill="auto"/>
            <w:vAlign w:val="center"/>
          </w:tcPr>
          <w:p w14:paraId="537BD24C"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3F7F0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2EFA26EF"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4DB47969"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1FA2A224"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3D32EF42"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1188F2"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49BFA12D"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57971F73" w14:textId="77777777" w:rsidR="004A790B" w:rsidRDefault="004A790B" w:rsidP="00D63450">
            <w:pPr>
              <w:pStyle w:val="GvdeA"/>
            </w:pPr>
            <w:r>
              <w:rPr>
                <w:rFonts w:ascii="Arial" w:hAnsi="Arial"/>
                <w:b/>
                <w:bCs/>
                <w:sz w:val="18"/>
                <w:szCs w:val="18"/>
              </w:rPr>
              <w:t>Grup 3 Göğüs</w:t>
            </w:r>
          </w:p>
        </w:tc>
        <w:tc>
          <w:tcPr>
            <w:tcW w:w="1805" w:type="dxa"/>
          </w:tcPr>
          <w:p w14:paraId="5B9E7264"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68974A94"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151152"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36462C70"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D23A0A0" w14:textId="77777777" w:rsidR="004A790B" w:rsidRDefault="004A790B" w:rsidP="00D63450">
            <w:pPr>
              <w:pStyle w:val="GvdeA"/>
            </w:pPr>
            <w:r>
              <w:rPr>
                <w:rFonts w:ascii="Arial" w:hAnsi="Arial"/>
                <w:b/>
                <w:bCs/>
                <w:sz w:val="18"/>
                <w:szCs w:val="18"/>
              </w:rPr>
              <w:t>Grup 3 Göğüs</w:t>
            </w:r>
          </w:p>
        </w:tc>
        <w:tc>
          <w:tcPr>
            <w:tcW w:w="1952" w:type="dxa"/>
            <w:vMerge/>
            <w:shd w:val="clear" w:color="auto" w:fill="2E74B5" w:themeFill="accent1" w:themeFillShade="BF"/>
          </w:tcPr>
          <w:p w14:paraId="1AD5EF19" w14:textId="77777777" w:rsidR="004A790B" w:rsidRDefault="004A790B" w:rsidP="00D63450">
            <w:pPr>
              <w:pStyle w:val="GvdeA"/>
            </w:pPr>
          </w:p>
        </w:tc>
      </w:tr>
      <w:tr w:rsidR="004A790B" w:rsidRPr="000963D9" w14:paraId="6B4E6A00" w14:textId="77777777" w:rsidTr="004A790B">
        <w:trPr>
          <w:trHeight w:val="1474"/>
        </w:trPr>
        <w:tc>
          <w:tcPr>
            <w:tcW w:w="1624" w:type="dxa"/>
            <w:shd w:val="clear" w:color="auto" w:fill="auto"/>
          </w:tcPr>
          <w:p w14:paraId="355691EA" w14:textId="77777777" w:rsidR="004A790B" w:rsidRPr="000963D9" w:rsidRDefault="004A790B" w:rsidP="00D63450">
            <w:pPr>
              <w:jc w:val="center"/>
              <w:rPr>
                <w:b/>
                <w:sz w:val="14"/>
                <w:szCs w:val="14"/>
              </w:rPr>
            </w:pPr>
          </w:p>
          <w:p w14:paraId="55289A3E" w14:textId="77777777" w:rsidR="004A790B" w:rsidRPr="000963D9" w:rsidRDefault="004A790B" w:rsidP="00D63450">
            <w:pPr>
              <w:jc w:val="center"/>
              <w:rPr>
                <w:b/>
                <w:sz w:val="14"/>
                <w:szCs w:val="14"/>
              </w:rPr>
            </w:pPr>
          </w:p>
          <w:p w14:paraId="11B22D5E" w14:textId="77777777" w:rsidR="004A790B" w:rsidRPr="000963D9" w:rsidRDefault="004A790B" w:rsidP="00D63450">
            <w:pPr>
              <w:jc w:val="center"/>
              <w:rPr>
                <w:b/>
                <w:sz w:val="14"/>
                <w:szCs w:val="14"/>
              </w:rPr>
            </w:pPr>
            <w:r w:rsidRPr="000963D9">
              <w:rPr>
                <w:b/>
                <w:sz w:val="14"/>
                <w:szCs w:val="14"/>
              </w:rPr>
              <w:t>14.30</w:t>
            </w:r>
          </w:p>
          <w:p w14:paraId="7B8337C0" w14:textId="77777777" w:rsidR="004A790B" w:rsidRPr="000963D9" w:rsidRDefault="004A790B" w:rsidP="00D63450">
            <w:pPr>
              <w:jc w:val="center"/>
              <w:rPr>
                <w:b/>
                <w:sz w:val="14"/>
                <w:szCs w:val="14"/>
              </w:rPr>
            </w:pPr>
            <w:r w:rsidRPr="000963D9">
              <w:rPr>
                <w:b/>
                <w:sz w:val="14"/>
                <w:szCs w:val="14"/>
              </w:rPr>
              <w:t>15:15</w:t>
            </w:r>
          </w:p>
        </w:tc>
        <w:tc>
          <w:tcPr>
            <w:tcW w:w="1993" w:type="dxa"/>
            <w:shd w:val="clear" w:color="auto" w:fill="auto"/>
          </w:tcPr>
          <w:p w14:paraId="73FEC15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4B81AB"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5EBA41FB"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2A821140"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707" w:type="dxa"/>
            <w:shd w:val="clear" w:color="auto" w:fill="auto"/>
            <w:vAlign w:val="center"/>
          </w:tcPr>
          <w:p w14:paraId="5ADCA0A3"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0B65A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946B838"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4915F0F1"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69C93B05" w14:textId="77777777" w:rsidR="004A790B" w:rsidRDefault="004A790B" w:rsidP="00D63450">
            <w:pPr>
              <w:pStyle w:val="GvdeA"/>
              <w:rPr>
                <w:rFonts w:ascii="Arial" w:eastAsia="Arial" w:hAnsi="Arial" w:cs="Arial"/>
                <w:b/>
                <w:bCs/>
                <w:sz w:val="18"/>
                <w:szCs w:val="18"/>
              </w:rPr>
            </w:pPr>
          </w:p>
          <w:p w14:paraId="67EA171D"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1A85ADBF"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156735AE"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3831E04" w14:textId="77777777" w:rsidR="004A790B" w:rsidRDefault="004A790B" w:rsidP="00D63450">
            <w:pPr>
              <w:pStyle w:val="GvdeA"/>
            </w:pPr>
            <w:r>
              <w:rPr>
                <w:rFonts w:ascii="Arial" w:hAnsi="Arial"/>
                <w:b/>
                <w:bCs/>
                <w:sz w:val="18"/>
                <w:szCs w:val="18"/>
              </w:rPr>
              <w:t>Grup 3 Göğüs</w:t>
            </w:r>
          </w:p>
        </w:tc>
        <w:tc>
          <w:tcPr>
            <w:tcW w:w="1805" w:type="dxa"/>
          </w:tcPr>
          <w:p w14:paraId="48235612"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0EA9C97B"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2A33E7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6BA01958"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77F9350F"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952" w:type="dxa"/>
            <w:vMerge/>
            <w:shd w:val="clear" w:color="auto" w:fill="2E74B5" w:themeFill="accent1" w:themeFillShade="BF"/>
          </w:tcPr>
          <w:p w14:paraId="2E757676" w14:textId="77777777" w:rsidR="004A790B" w:rsidRDefault="004A790B" w:rsidP="00D63450">
            <w:pPr>
              <w:pStyle w:val="GvdeA"/>
            </w:pPr>
          </w:p>
        </w:tc>
      </w:tr>
      <w:tr w:rsidR="004A790B" w14:paraId="7273F506" w14:textId="77777777" w:rsidTr="004A790B">
        <w:trPr>
          <w:trHeight w:val="1474"/>
        </w:trPr>
        <w:tc>
          <w:tcPr>
            <w:tcW w:w="1624" w:type="dxa"/>
            <w:shd w:val="clear" w:color="auto" w:fill="auto"/>
          </w:tcPr>
          <w:p w14:paraId="3A4579BC" w14:textId="77777777" w:rsidR="004A790B" w:rsidRPr="000963D9" w:rsidRDefault="004A790B" w:rsidP="00D63450">
            <w:pPr>
              <w:jc w:val="center"/>
              <w:rPr>
                <w:b/>
                <w:sz w:val="14"/>
                <w:szCs w:val="14"/>
              </w:rPr>
            </w:pPr>
          </w:p>
          <w:p w14:paraId="165C0554" w14:textId="77777777" w:rsidR="004A790B" w:rsidRPr="000963D9" w:rsidRDefault="004A790B" w:rsidP="00D63450">
            <w:pPr>
              <w:jc w:val="center"/>
              <w:rPr>
                <w:b/>
                <w:sz w:val="14"/>
                <w:szCs w:val="14"/>
              </w:rPr>
            </w:pPr>
          </w:p>
          <w:p w14:paraId="63452DCC" w14:textId="77777777" w:rsidR="004A790B" w:rsidRPr="000963D9" w:rsidRDefault="004A790B" w:rsidP="00D63450">
            <w:pPr>
              <w:jc w:val="center"/>
              <w:rPr>
                <w:b/>
                <w:sz w:val="14"/>
                <w:szCs w:val="14"/>
              </w:rPr>
            </w:pPr>
            <w:r w:rsidRPr="000963D9">
              <w:rPr>
                <w:b/>
                <w:sz w:val="14"/>
                <w:szCs w:val="14"/>
              </w:rPr>
              <w:t>15.30</w:t>
            </w:r>
          </w:p>
          <w:p w14:paraId="6FFAD37B" w14:textId="77777777" w:rsidR="004A790B" w:rsidRPr="000963D9" w:rsidRDefault="004A790B" w:rsidP="00D63450">
            <w:pPr>
              <w:jc w:val="center"/>
              <w:rPr>
                <w:b/>
                <w:sz w:val="14"/>
                <w:szCs w:val="14"/>
              </w:rPr>
            </w:pPr>
            <w:r w:rsidRPr="000963D9">
              <w:rPr>
                <w:b/>
                <w:sz w:val="14"/>
                <w:szCs w:val="14"/>
              </w:rPr>
              <w:t>16:30</w:t>
            </w:r>
          </w:p>
        </w:tc>
        <w:tc>
          <w:tcPr>
            <w:tcW w:w="1993" w:type="dxa"/>
            <w:shd w:val="clear" w:color="auto" w:fill="auto"/>
          </w:tcPr>
          <w:p w14:paraId="049016DD" w14:textId="77777777" w:rsidR="004A790B" w:rsidRDefault="004A790B" w:rsidP="00D63450">
            <w:pPr>
              <w:pStyle w:val="GvdeA"/>
              <w:rPr>
                <w:rFonts w:ascii="Arial" w:eastAsia="Arial" w:hAnsi="Arial" w:cs="Arial"/>
                <w:b/>
                <w:bCs/>
                <w:sz w:val="18"/>
                <w:szCs w:val="18"/>
              </w:rPr>
            </w:pPr>
          </w:p>
          <w:p w14:paraId="26C9D575"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280EB3AF"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571013AB"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1ECF71D2" w14:textId="77777777" w:rsidR="004A790B" w:rsidRDefault="004A790B" w:rsidP="00D63450">
            <w:pPr>
              <w:pStyle w:val="GvdeA"/>
            </w:pPr>
            <w:r>
              <w:rPr>
                <w:rFonts w:ascii="Arial" w:hAnsi="Arial"/>
                <w:b/>
                <w:bCs/>
                <w:sz w:val="18"/>
                <w:szCs w:val="18"/>
              </w:rPr>
              <w:t>Grup 3 Göğüs</w:t>
            </w:r>
          </w:p>
        </w:tc>
        <w:tc>
          <w:tcPr>
            <w:tcW w:w="1707" w:type="dxa"/>
            <w:shd w:val="clear" w:color="auto" w:fill="auto"/>
            <w:vAlign w:val="center"/>
          </w:tcPr>
          <w:p w14:paraId="174E51F2"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AA5D6C"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4CCECE0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4C2BB8F"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2DA22EB3"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41E64306"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A60749"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317247A6"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083373C4" w14:textId="77777777" w:rsidR="004A790B" w:rsidRDefault="004A790B" w:rsidP="00D63450">
            <w:pPr>
              <w:pStyle w:val="GvdeA"/>
            </w:pPr>
            <w:r>
              <w:rPr>
                <w:rFonts w:ascii="Arial" w:hAnsi="Arial"/>
                <w:b/>
                <w:bCs/>
                <w:sz w:val="18"/>
                <w:szCs w:val="18"/>
              </w:rPr>
              <w:t>Grup 3 Göğüs</w:t>
            </w:r>
          </w:p>
        </w:tc>
        <w:tc>
          <w:tcPr>
            <w:tcW w:w="1805" w:type="dxa"/>
          </w:tcPr>
          <w:p w14:paraId="38ECCC1E"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F5F714A"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3B8A0E48"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A52B74C" w14:textId="77777777" w:rsidR="004A790B" w:rsidRDefault="004A790B" w:rsidP="00D63450">
            <w:pPr>
              <w:pStyle w:val="GvdeA"/>
            </w:pPr>
            <w:r>
              <w:rPr>
                <w:rFonts w:ascii="Arial" w:hAnsi="Arial"/>
                <w:b/>
                <w:bCs/>
                <w:sz w:val="18"/>
                <w:szCs w:val="18"/>
              </w:rPr>
              <w:t>Grup 3 Göğüs</w:t>
            </w:r>
            <w:r>
              <w:rPr>
                <w:rFonts w:ascii="Arial" w:hAnsi="Arial"/>
                <w:sz w:val="18"/>
                <w:szCs w:val="18"/>
              </w:rPr>
              <w:t xml:space="preserve"> </w:t>
            </w:r>
          </w:p>
        </w:tc>
        <w:tc>
          <w:tcPr>
            <w:tcW w:w="1952" w:type="dxa"/>
            <w:vMerge/>
            <w:shd w:val="clear" w:color="auto" w:fill="2E74B5" w:themeFill="accent1" w:themeFillShade="BF"/>
          </w:tcPr>
          <w:p w14:paraId="124EC1F8" w14:textId="77777777" w:rsidR="004A790B" w:rsidRDefault="004A790B" w:rsidP="00D63450">
            <w:pPr>
              <w:pStyle w:val="GvdeA"/>
            </w:pPr>
          </w:p>
        </w:tc>
      </w:tr>
      <w:tr w:rsidR="004A790B" w14:paraId="37713820" w14:textId="77777777" w:rsidTr="004A790B">
        <w:trPr>
          <w:trHeight w:val="1743"/>
        </w:trPr>
        <w:tc>
          <w:tcPr>
            <w:tcW w:w="1624" w:type="dxa"/>
            <w:shd w:val="clear" w:color="auto" w:fill="auto"/>
          </w:tcPr>
          <w:p w14:paraId="658BCE47" w14:textId="77777777" w:rsidR="004A790B" w:rsidRPr="000963D9" w:rsidRDefault="004A790B" w:rsidP="00D63450">
            <w:pPr>
              <w:jc w:val="center"/>
              <w:rPr>
                <w:b/>
                <w:sz w:val="14"/>
                <w:szCs w:val="14"/>
              </w:rPr>
            </w:pPr>
          </w:p>
          <w:p w14:paraId="3F757799" w14:textId="77777777" w:rsidR="004A790B" w:rsidRPr="000963D9" w:rsidRDefault="004A790B" w:rsidP="00D63450">
            <w:pPr>
              <w:jc w:val="center"/>
              <w:rPr>
                <w:b/>
                <w:sz w:val="14"/>
                <w:szCs w:val="14"/>
              </w:rPr>
            </w:pPr>
          </w:p>
          <w:p w14:paraId="187A0173" w14:textId="77777777" w:rsidR="004A790B" w:rsidRPr="000963D9" w:rsidRDefault="004A790B" w:rsidP="00D63450">
            <w:pPr>
              <w:jc w:val="center"/>
              <w:rPr>
                <w:b/>
                <w:sz w:val="14"/>
                <w:szCs w:val="14"/>
              </w:rPr>
            </w:pPr>
            <w:r w:rsidRPr="000963D9">
              <w:rPr>
                <w:b/>
                <w:sz w:val="14"/>
                <w:szCs w:val="14"/>
              </w:rPr>
              <w:t>16.30</w:t>
            </w:r>
          </w:p>
          <w:p w14:paraId="1B965C97" w14:textId="77777777" w:rsidR="004A790B" w:rsidRPr="000963D9" w:rsidRDefault="004A790B" w:rsidP="00D63450">
            <w:pPr>
              <w:jc w:val="center"/>
              <w:rPr>
                <w:b/>
                <w:sz w:val="14"/>
                <w:szCs w:val="14"/>
              </w:rPr>
            </w:pPr>
            <w:r w:rsidRPr="000963D9">
              <w:rPr>
                <w:b/>
                <w:sz w:val="14"/>
                <w:szCs w:val="14"/>
              </w:rPr>
              <w:t>17:15</w:t>
            </w:r>
          </w:p>
        </w:tc>
        <w:tc>
          <w:tcPr>
            <w:tcW w:w="1993" w:type="dxa"/>
            <w:shd w:val="clear" w:color="auto" w:fill="auto"/>
          </w:tcPr>
          <w:p w14:paraId="726ACF17" w14:textId="77777777" w:rsidR="004A790B" w:rsidRDefault="004A790B" w:rsidP="00D63450">
            <w:pPr>
              <w:pStyle w:val="GvdeA"/>
              <w:rPr>
                <w:rFonts w:ascii="Arial" w:eastAsia="Arial" w:hAnsi="Arial" w:cs="Arial"/>
                <w:b/>
                <w:bCs/>
                <w:sz w:val="18"/>
                <w:szCs w:val="18"/>
              </w:rPr>
            </w:pPr>
            <w:r>
              <w:rPr>
                <w:rFonts w:ascii="Arial" w:hAnsi="Arial"/>
                <w:b/>
                <w:bCs/>
                <w:sz w:val="18"/>
                <w:szCs w:val="18"/>
              </w:rPr>
              <w:t xml:space="preserve"> </w:t>
            </w:r>
          </w:p>
          <w:p w14:paraId="06979514"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3ECD2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0450FD14"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209ACAE" w14:textId="77777777" w:rsidR="004A790B" w:rsidRDefault="004A790B" w:rsidP="00D63450">
            <w:pPr>
              <w:pStyle w:val="GvdeA"/>
            </w:pPr>
            <w:r>
              <w:rPr>
                <w:rFonts w:ascii="Arial" w:hAnsi="Arial"/>
                <w:b/>
                <w:bCs/>
                <w:sz w:val="18"/>
                <w:szCs w:val="18"/>
              </w:rPr>
              <w:t>Grup 3 Göğüs</w:t>
            </w:r>
          </w:p>
        </w:tc>
        <w:tc>
          <w:tcPr>
            <w:tcW w:w="1707" w:type="dxa"/>
            <w:shd w:val="clear" w:color="auto" w:fill="auto"/>
            <w:vAlign w:val="center"/>
          </w:tcPr>
          <w:p w14:paraId="38324AD7"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C6DF387"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21248D43"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124C09B3" w14:textId="77777777" w:rsidR="004A790B" w:rsidRDefault="004A790B" w:rsidP="00D63450">
            <w:pPr>
              <w:pStyle w:val="GvdeA"/>
              <w:jc w:val="center"/>
            </w:pPr>
            <w:r>
              <w:rPr>
                <w:rFonts w:ascii="Arial" w:hAnsi="Arial"/>
                <w:b/>
                <w:bCs/>
                <w:sz w:val="18"/>
                <w:szCs w:val="18"/>
              </w:rPr>
              <w:t>Grup 3 Göğüs</w:t>
            </w:r>
          </w:p>
        </w:tc>
        <w:tc>
          <w:tcPr>
            <w:tcW w:w="1822" w:type="dxa"/>
            <w:shd w:val="clear" w:color="auto" w:fill="auto"/>
          </w:tcPr>
          <w:p w14:paraId="0A1CE103" w14:textId="77777777" w:rsidR="004A790B" w:rsidRDefault="004A790B" w:rsidP="00D63450">
            <w:pPr>
              <w:pStyle w:val="GvdeA"/>
              <w:rPr>
                <w:rFonts w:ascii="Arial" w:eastAsia="Arial" w:hAnsi="Arial" w:cs="Arial"/>
                <w:b/>
                <w:bCs/>
                <w:sz w:val="18"/>
                <w:szCs w:val="18"/>
              </w:rPr>
            </w:pPr>
          </w:p>
          <w:p w14:paraId="10F0E06C"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03DE48C9"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019AE751"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2EA8CCEB" w14:textId="77777777" w:rsidR="004A790B" w:rsidRDefault="004A790B" w:rsidP="00D63450">
            <w:pPr>
              <w:pStyle w:val="GvdeA"/>
              <w:jc w:val="center"/>
            </w:pPr>
            <w:r>
              <w:rPr>
                <w:rFonts w:ascii="Arial" w:hAnsi="Arial"/>
                <w:b/>
                <w:bCs/>
                <w:sz w:val="18"/>
                <w:szCs w:val="18"/>
              </w:rPr>
              <w:t>Grup 3 Göğüs</w:t>
            </w:r>
          </w:p>
        </w:tc>
        <w:tc>
          <w:tcPr>
            <w:tcW w:w="1805" w:type="dxa"/>
          </w:tcPr>
          <w:p w14:paraId="1CCA1995" w14:textId="77777777" w:rsidR="004A790B" w:rsidRDefault="004A790B" w:rsidP="00D63450">
            <w:pPr>
              <w:pStyle w:val="GvdeA"/>
              <w:rPr>
                <w:rFonts w:ascii="Arial" w:eastAsia="Arial" w:hAnsi="Arial" w:cs="Arial"/>
                <w:b/>
                <w:bCs/>
                <w:sz w:val="18"/>
                <w:szCs w:val="18"/>
              </w:rPr>
            </w:pPr>
          </w:p>
          <w:p w14:paraId="10442FAD" w14:textId="77777777" w:rsidR="004A790B" w:rsidRDefault="004A790B" w:rsidP="00D63450">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22E5C712"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1 Kardiyoloji</w:t>
            </w:r>
          </w:p>
          <w:p w14:paraId="6412B6BF" w14:textId="77777777" w:rsidR="004A790B" w:rsidRDefault="004A790B" w:rsidP="00D63450">
            <w:pPr>
              <w:pStyle w:val="GvdeA"/>
              <w:rPr>
                <w:rFonts w:ascii="Arial" w:eastAsia="Arial" w:hAnsi="Arial" w:cs="Arial"/>
                <w:b/>
                <w:bCs/>
                <w:sz w:val="18"/>
                <w:szCs w:val="18"/>
              </w:rPr>
            </w:pPr>
            <w:r>
              <w:rPr>
                <w:rFonts w:ascii="Arial" w:hAnsi="Arial"/>
                <w:b/>
                <w:bCs/>
                <w:sz w:val="18"/>
                <w:szCs w:val="18"/>
              </w:rPr>
              <w:t>Grup 2 KBB</w:t>
            </w:r>
          </w:p>
          <w:p w14:paraId="3CF99E3B" w14:textId="77777777" w:rsidR="004A790B" w:rsidRDefault="004A790B" w:rsidP="00D63450">
            <w:pPr>
              <w:pStyle w:val="GvdeA"/>
            </w:pPr>
            <w:r>
              <w:rPr>
                <w:rFonts w:ascii="Arial" w:hAnsi="Arial"/>
                <w:b/>
                <w:bCs/>
                <w:sz w:val="18"/>
                <w:szCs w:val="18"/>
              </w:rPr>
              <w:t>Grup 3 Göğüs</w:t>
            </w:r>
          </w:p>
        </w:tc>
        <w:tc>
          <w:tcPr>
            <w:tcW w:w="1952" w:type="dxa"/>
            <w:vMerge/>
            <w:shd w:val="clear" w:color="auto" w:fill="2E74B5" w:themeFill="accent1" w:themeFillShade="BF"/>
          </w:tcPr>
          <w:p w14:paraId="4F3821B0" w14:textId="77777777" w:rsidR="004A790B" w:rsidRDefault="004A790B" w:rsidP="00D63450">
            <w:pPr>
              <w:pStyle w:val="GvdeA"/>
            </w:pPr>
          </w:p>
        </w:tc>
      </w:tr>
    </w:tbl>
    <w:p w14:paraId="0D82FFA4" w14:textId="77777777" w:rsidR="003567FC" w:rsidRDefault="003567FC" w:rsidP="003567FC"/>
    <w:p w14:paraId="7595EC26" w14:textId="77777777" w:rsidR="003567FC" w:rsidRDefault="003567FC" w:rsidP="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14:paraId="4DFA2237" w14:textId="77777777" w:rsidTr="00135BE1">
        <w:trPr>
          <w:trHeight w:val="567"/>
        </w:trPr>
        <w:tc>
          <w:tcPr>
            <w:tcW w:w="1659" w:type="dxa"/>
          </w:tcPr>
          <w:p w14:paraId="13916924" w14:textId="77777777" w:rsidR="00EE4822" w:rsidRPr="000963D9" w:rsidRDefault="00EE4822" w:rsidP="00EE4822">
            <w:pPr>
              <w:rPr>
                <w:sz w:val="14"/>
                <w:szCs w:val="14"/>
              </w:rPr>
            </w:pPr>
          </w:p>
        </w:tc>
        <w:tc>
          <w:tcPr>
            <w:tcW w:w="2021" w:type="dxa"/>
            <w:shd w:val="clear" w:color="auto" w:fill="auto"/>
          </w:tcPr>
          <w:p w14:paraId="4C7B3CF4" w14:textId="77777777" w:rsidR="00EE4822" w:rsidRDefault="00EE4822" w:rsidP="00EE4822">
            <w:r>
              <w:rPr>
                <w:b/>
                <w:sz w:val="14"/>
                <w:szCs w:val="14"/>
              </w:rPr>
              <w:t>6</w:t>
            </w:r>
            <w:r w:rsidRPr="00FA7F91">
              <w:rPr>
                <w:b/>
                <w:sz w:val="14"/>
                <w:szCs w:val="14"/>
              </w:rPr>
              <w:t xml:space="preserve"> Aralık </w:t>
            </w:r>
            <w:r>
              <w:rPr>
                <w:b/>
                <w:sz w:val="14"/>
                <w:szCs w:val="14"/>
              </w:rPr>
              <w:t>Pazartesi</w:t>
            </w:r>
          </w:p>
        </w:tc>
        <w:tc>
          <w:tcPr>
            <w:tcW w:w="1725" w:type="dxa"/>
            <w:shd w:val="clear" w:color="auto" w:fill="auto"/>
          </w:tcPr>
          <w:p w14:paraId="2EDE434B" w14:textId="77777777" w:rsidR="00EE4822" w:rsidRDefault="00EE4822" w:rsidP="00EE4822">
            <w:r>
              <w:rPr>
                <w:b/>
                <w:sz w:val="14"/>
                <w:szCs w:val="14"/>
              </w:rPr>
              <w:t>7</w:t>
            </w:r>
            <w:r w:rsidRPr="00FA7F91">
              <w:rPr>
                <w:b/>
                <w:sz w:val="14"/>
                <w:szCs w:val="14"/>
              </w:rPr>
              <w:t xml:space="preserve"> Aralık </w:t>
            </w:r>
            <w:r>
              <w:rPr>
                <w:b/>
                <w:sz w:val="14"/>
                <w:szCs w:val="14"/>
              </w:rPr>
              <w:t>Salı</w:t>
            </w:r>
          </w:p>
        </w:tc>
        <w:tc>
          <w:tcPr>
            <w:tcW w:w="1844" w:type="dxa"/>
            <w:shd w:val="clear" w:color="auto" w:fill="auto"/>
          </w:tcPr>
          <w:p w14:paraId="1FC8683E" w14:textId="77777777" w:rsidR="00EE4822" w:rsidRDefault="00EE4822" w:rsidP="00EE4822">
            <w:r>
              <w:rPr>
                <w:b/>
                <w:sz w:val="14"/>
                <w:szCs w:val="14"/>
              </w:rPr>
              <w:t>8</w:t>
            </w:r>
            <w:r w:rsidRPr="00FA7F91">
              <w:rPr>
                <w:b/>
                <w:sz w:val="14"/>
                <w:szCs w:val="14"/>
              </w:rPr>
              <w:t xml:space="preserve"> Aralık </w:t>
            </w:r>
            <w:r>
              <w:rPr>
                <w:b/>
                <w:sz w:val="14"/>
                <w:szCs w:val="14"/>
              </w:rPr>
              <w:t>Çarşamba</w:t>
            </w:r>
          </w:p>
        </w:tc>
        <w:tc>
          <w:tcPr>
            <w:tcW w:w="1827" w:type="dxa"/>
          </w:tcPr>
          <w:p w14:paraId="6653DDC0" w14:textId="77777777" w:rsidR="00EE4822" w:rsidRDefault="00EE4822" w:rsidP="00EE4822">
            <w:r>
              <w:rPr>
                <w:b/>
                <w:sz w:val="14"/>
                <w:szCs w:val="14"/>
              </w:rPr>
              <w:t>9</w:t>
            </w:r>
            <w:r w:rsidRPr="00FA7F91">
              <w:rPr>
                <w:b/>
                <w:sz w:val="14"/>
                <w:szCs w:val="14"/>
              </w:rPr>
              <w:t xml:space="preserve"> Aralık </w:t>
            </w:r>
            <w:r>
              <w:rPr>
                <w:b/>
                <w:sz w:val="14"/>
                <w:szCs w:val="14"/>
              </w:rPr>
              <w:t>Perşembe</w:t>
            </w:r>
          </w:p>
        </w:tc>
        <w:tc>
          <w:tcPr>
            <w:tcW w:w="1827" w:type="dxa"/>
          </w:tcPr>
          <w:p w14:paraId="3A6EF6AD" w14:textId="77777777" w:rsidR="00EE4822" w:rsidRDefault="00EE4822" w:rsidP="00EE4822">
            <w:r w:rsidRPr="00FA7F91">
              <w:rPr>
                <w:b/>
                <w:sz w:val="14"/>
                <w:szCs w:val="14"/>
              </w:rPr>
              <w:t>1</w:t>
            </w:r>
            <w:r>
              <w:rPr>
                <w:b/>
                <w:sz w:val="14"/>
                <w:szCs w:val="14"/>
              </w:rPr>
              <w:t>0</w:t>
            </w:r>
            <w:r w:rsidRPr="00FA7F91">
              <w:rPr>
                <w:b/>
                <w:sz w:val="14"/>
                <w:szCs w:val="14"/>
              </w:rPr>
              <w:t xml:space="preserve"> Aralık </w:t>
            </w:r>
            <w:r>
              <w:rPr>
                <w:b/>
                <w:sz w:val="14"/>
                <w:szCs w:val="14"/>
              </w:rPr>
              <w:t>Cuma</w:t>
            </w:r>
          </w:p>
        </w:tc>
      </w:tr>
      <w:tr w:rsidR="004A790B" w:rsidRPr="000963D9" w14:paraId="63B579C9" w14:textId="77777777" w:rsidTr="00FC1B81">
        <w:trPr>
          <w:trHeight w:val="1267"/>
        </w:trPr>
        <w:tc>
          <w:tcPr>
            <w:tcW w:w="1659" w:type="dxa"/>
          </w:tcPr>
          <w:p w14:paraId="0FFF69E1" w14:textId="77777777" w:rsidR="004A790B" w:rsidRPr="000963D9" w:rsidRDefault="004A790B" w:rsidP="00FC1B81">
            <w:pPr>
              <w:jc w:val="center"/>
              <w:rPr>
                <w:b/>
                <w:sz w:val="14"/>
                <w:szCs w:val="14"/>
              </w:rPr>
            </w:pPr>
          </w:p>
          <w:p w14:paraId="548DA4AB" w14:textId="77777777" w:rsidR="004A790B" w:rsidRPr="000963D9" w:rsidRDefault="004A790B" w:rsidP="00FC1B81">
            <w:pPr>
              <w:jc w:val="center"/>
              <w:rPr>
                <w:b/>
                <w:sz w:val="14"/>
                <w:szCs w:val="14"/>
              </w:rPr>
            </w:pPr>
            <w:r w:rsidRPr="000963D9">
              <w:rPr>
                <w:b/>
                <w:sz w:val="14"/>
                <w:szCs w:val="14"/>
              </w:rPr>
              <w:t>08:30</w:t>
            </w:r>
          </w:p>
          <w:p w14:paraId="58F31C58" w14:textId="77777777" w:rsidR="004A790B" w:rsidRPr="000963D9" w:rsidRDefault="004A790B" w:rsidP="00FC1B81">
            <w:pPr>
              <w:jc w:val="center"/>
              <w:rPr>
                <w:b/>
                <w:sz w:val="14"/>
                <w:szCs w:val="14"/>
              </w:rPr>
            </w:pPr>
            <w:r w:rsidRPr="000963D9">
              <w:rPr>
                <w:b/>
                <w:sz w:val="14"/>
                <w:szCs w:val="14"/>
              </w:rPr>
              <w:t>09:15</w:t>
            </w:r>
          </w:p>
          <w:p w14:paraId="01934F36" w14:textId="77777777" w:rsidR="004A790B" w:rsidRPr="000963D9" w:rsidRDefault="004A790B" w:rsidP="00FC1B81">
            <w:pPr>
              <w:jc w:val="center"/>
              <w:rPr>
                <w:sz w:val="14"/>
                <w:szCs w:val="14"/>
              </w:rPr>
            </w:pPr>
          </w:p>
        </w:tc>
        <w:tc>
          <w:tcPr>
            <w:tcW w:w="2021" w:type="dxa"/>
            <w:shd w:val="clear" w:color="auto" w:fill="auto"/>
          </w:tcPr>
          <w:p w14:paraId="0B528C08" w14:textId="77777777" w:rsidR="004A790B" w:rsidRDefault="004A790B" w:rsidP="00FC1B81">
            <w:pPr>
              <w:pStyle w:val="GvdeA"/>
              <w:rPr>
                <w:rFonts w:ascii="Arial" w:eastAsia="Arial" w:hAnsi="Arial" w:cs="Arial"/>
                <w:b/>
                <w:bCs/>
                <w:sz w:val="18"/>
                <w:szCs w:val="18"/>
              </w:rPr>
            </w:pPr>
          </w:p>
          <w:p w14:paraId="78D2D856"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BC240E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763FF40B"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0E8230F3" w14:textId="77777777" w:rsidR="004A790B" w:rsidRDefault="004A790B" w:rsidP="00FC1B81">
            <w:pPr>
              <w:pStyle w:val="GvdeA"/>
            </w:pPr>
            <w:r>
              <w:rPr>
                <w:rFonts w:ascii="Arial" w:hAnsi="Arial"/>
                <w:b/>
                <w:bCs/>
                <w:sz w:val="18"/>
                <w:szCs w:val="18"/>
              </w:rPr>
              <w:t>Grup 3 Kardiyoloji</w:t>
            </w:r>
          </w:p>
        </w:tc>
        <w:tc>
          <w:tcPr>
            <w:tcW w:w="1725" w:type="dxa"/>
            <w:shd w:val="clear" w:color="auto" w:fill="auto"/>
          </w:tcPr>
          <w:p w14:paraId="339CA3EF" w14:textId="77777777" w:rsidR="004A790B" w:rsidRDefault="004A790B" w:rsidP="00FC1B81">
            <w:pPr>
              <w:pStyle w:val="GvdeA"/>
              <w:rPr>
                <w:rFonts w:ascii="Arial" w:eastAsia="Arial" w:hAnsi="Arial" w:cs="Arial"/>
                <w:b/>
                <w:bCs/>
                <w:sz w:val="18"/>
                <w:szCs w:val="18"/>
              </w:rPr>
            </w:pPr>
          </w:p>
          <w:p w14:paraId="1B49D082"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9D0C60B"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594A846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AC5B57D" w14:textId="77777777" w:rsidR="004A790B" w:rsidRDefault="004A790B" w:rsidP="00FC1B81">
            <w:pPr>
              <w:pStyle w:val="GvdeA"/>
            </w:pPr>
            <w:r>
              <w:rPr>
                <w:rFonts w:ascii="Arial" w:hAnsi="Arial"/>
                <w:b/>
                <w:bCs/>
                <w:sz w:val="18"/>
                <w:szCs w:val="18"/>
              </w:rPr>
              <w:t>Grup 3 Kardiyoloji</w:t>
            </w:r>
          </w:p>
        </w:tc>
        <w:tc>
          <w:tcPr>
            <w:tcW w:w="1844" w:type="dxa"/>
            <w:shd w:val="clear" w:color="auto" w:fill="auto"/>
          </w:tcPr>
          <w:p w14:paraId="2DD048FD" w14:textId="77777777" w:rsidR="004A790B" w:rsidRDefault="004A790B" w:rsidP="00FC1B81">
            <w:pPr>
              <w:pStyle w:val="GvdeA"/>
              <w:rPr>
                <w:rFonts w:ascii="Arial" w:eastAsia="Arial" w:hAnsi="Arial" w:cs="Arial"/>
                <w:b/>
                <w:bCs/>
                <w:sz w:val="18"/>
                <w:szCs w:val="18"/>
              </w:rPr>
            </w:pPr>
          </w:p>
          <w:p w14:paraId="2A8CDDD0"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9264E79"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4D9D76F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2CE990B6" w14:textId="77777777" w:rsidR="004A790B" w:rsidRDefault="004A790B" w:rsidP="00FC1B81">
            <w:pPr>
              <w:pStyle w:val="GvdeA"/>
            </w:pPr>
            <w:r>
              <w:rPr>
                <w:rFonts w:ascii="Arial" w:hAnsi="Arial"/>
                <w:b/>
                <w:bCs/>
                <w:sz w:val="18"/>
                <w:szCs w:val="18"/>
              </w:rPr>
              <w:t>Grup 3 Kardiyoloji</w:t>
            </w:r>
          </w:p>
        </w:tc>
        <w:tc>
          <w:tcPr>
            <w:tcW w:w="1827" w:type="dxa"/>
            <w:vMerge w:val="restart"/>
            <w:shd w:val="clear" w:color="auto" w:fill="9CC2E5" w:themeFill="accent1" w:themeFillTint="99"/>
          </w:tcPr>
          <w:p w14:paraId="17616BB0" w14:textId="77777777" w:rsidR="004A790B" w:rsidRDefault="004A790B" w:rsidP="00FC1B81">
            <w:pPr>
              <w:pStyle w:val="GvdeA"/>
              <w:rPr>
                <w:rFonts w:ascii="Arial" w:eastAsia="Arial" w:hAnsi="Arial" w:cs="Arial"/>
                <w:b/>
                <w:bCs/>
                <w:sz w:val="18"/>
                <w:szCs w:val="18"/>
              </w:rPr>
            </w:pPr>
          </w:p>
          <w:p w14:paraId="0F6D030D" w14:textId="77777777" w:rsidR="004A790B" w:rsidRDefault="004A790B" w:rsidP="00FC1B81">
            <w:pPr>
              <w:pStyle w:val="GvdeA"/>
              <w:rPr>
                <w:rFonts w:ascii="Arial" w:hAnsi="Arial"/>
                <w:b/>
                <w:bCs/>
                <w:sz w:val="18"/>
                <w:szCs w:val="18"/>
                <w:lang w:val="en-US"/>
              </w:rPr>
            </w:pPr>
            <w:r>
              <w:rPr>
                <w:rFonts w:ascii="Arial" w:hAnsi="Arial"/>
                <w:b/>
                <w:bCs/>
                <w:sz w:val="18"/>
                <w:szCs w:val="18"/>
                <w:lang w:val="en-US"/>
              </w:rPr>
              <w:t>OTD</w:t>
            </w:r>
          </w:p>
          <w:p w14:paraId="641AC178" w14:textId="77777777" w:rsidR="004A790B" w:rsidRDefault="004A790B" w:rsidP="00FC1B81">
            <w:pPr>
              <w:pStyle w:val="GvdeA"/>
              <w:rPr>
                <w:rFonts w:ascii="Arial" w:hAnsi="Arial"/>
                <w:b/>
                <w:bCs/>
                <w:sz w:val="18"/>
                <w:szCs w:val="18"/>
                <w:lang w:val="en-US"/>
              </w:rPr>
            </w:pPr>
            <w:r>
              <w:rPr>
                <w:rFonts w:ascii="Arial" w:hAnsi="Arial"/>
                <w:b/>
                <w:bCs/>
                <w:sz w:val="18"/>
                <w:szCs w:val="18"/>
                <w:lang w:val="en-US"/>
              </w:rPr>
              <w:t xml:space="preserve">Göğüs Hastalıkları  </w:t>
            </w:r>
          </w:p>
          <w:p w14:paraId="717CF7D3" w14:textId="77777777" w:rsidR="004A790B" w:rsidRDefault="004A790B" w:rsidP="00FC1B81">
            <w:pPr>
              <w:pStyle w:val="GvdeA"/>
              <w:rPr>
                <w:rFonts w:ascii="Arial" w:eastAsia="Arial" w:hAnsi="Arial" w:cs="Arial"/>
                <w:b/>
                <w:bCs/>
                <w:sz w:val="18"/>
                <w:szCs w:val="18"/>
              </w:rPr>
            </w:pPr>
            <w:r>
              <w:rPr>
                <w:rFonts w:ascii="Arial" w:hAnsi="Arial"/>
                <w:b/>
                <w:bCs/>
                <w:sz w:val="18"/>
                <w:szCs w:val="18"/>
                <w:lang w:val="en-US"/>
              </w:rPr>
              <w:t>E.Hayat</w:t>
            </w:r>
          </w:p>
          <w:p w14:paraId="623C54AF" w14:textId="77777777" w:rsidR="004A790B" w:rsidRDefault="004A790B" w:rsidP="00FC1B81">
            <w:pPr>
              <w:pStyle w:val="GvdeA"/>
            </w:pPr>
          </w:p>
        </w:tc>
        <w:tc>
          <w:tcPr>
            <w:tcW w:w="1827" w:type="dxa"/>
          </w:tcPr>
          <w:p w14:paraId="3F89A14E" w14:textId="77777777" w:rsidR="004A790B" w:rsidRDefault="004A790B" w:rsidP="00FC1B81">
            <w:pPr>
              <w:pStyle w:val="GvdeA"/>
              <w:rPr>
                <w:rFonts w:ascii="Arial" w:eastAsia="Arial" w:hAnsi="Arial" w:cs="Arial"/>
                <w:b/>
                <w:bCs/>
                <w:sz w:val="18"/>
                <w:szCs w:val="18"/>
              </w:rPr>
            </w:pPr>
          </w:p>
          <w:p w14:paraId="1DFDFE1C"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40A4AAB"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9DF5B7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58C39EF1" w14:textId="77777777" w:rsidR="004A790B" w:rsidRDefault="004A790B" w:rsidP="00FC1B81">
            <w:pPr>
              <w:pStyle w:val="GvdeA"/>
            </w:pPr>
            <w:r>
              <w:rPr>
                <w:rFonts w:ascii="Arial" w:hAnsi="Arial"/>
                <w:b/>
                <w:bCs/>
                <w:sz w:val="18"/>
                <w:szCs w:val="18"/>
              </w:rPr>
              <w:t>Grup 3 Kardiyoloji</w:t>
            </w:r>
          </w:p>
        </w:tc>
      </w:tr>
      <w:tr w:rsidR="004A790B" w:rsidRPr="000963D9" w14:paraId="224E9A40" w14:textId="77777777" w:rsidTr="00FC1B81">
        <w:trPr>
          <w:trHeight w:val="1474"/>
        </w:trPr>
        <w:tc>
          <w:tcPr>
            <w:tcW w:w="1659" w:type="dxa"/>
            <w:shd w:val="clear" w:color="auto" w:fill="auto"/>
          </w:tcPr>
          <w:p w14:paraId="440E05FC" w14:textId="77777777" w:rsidR="004A790B" w:rsidRPr="000963D9" w:rsidRDefault="004A790B" w:rsidP="00FC1B81">
            <w:pPr>
              <w:jc w:val="center"/>
              <w:rPr>
                <w:b/>
                <w:sz w:val="14"/>
                <w:szCs w:val="14"/>
              </w:rPr>
            </w:pPr>
          </w:p>
          <w:p w14:paraId="690878F3" w14:textId="77777777" w:rsidR="004A790B" w:rsidRPr="000963D9" w:rsidRDefault="004A790B" w:rsidP="00FC1B81">
            <w:pPr>
              <w:jc w:val="center"/>
              <w:rPr>
                <w:b/>
                <w:sz w:val="14"/>
                <w:szCs w:val="14"/>
              </w:rPr>
            </w:pPr>
          </w:p>
          <w:p w14:paraId="0514EB68" w14:textId="77777777" w:rsidR="004A790B" w:rsidRPr="000963D9" w:rsidRDefault="004A790B" w:rsidP="00FC1B81">
            <w:pPr>
              <w:jc w:val="center"/>
              <w:rPr>
                <w:b/>
                <w:sz w:val="14"/>
                <w:szCs w:val="14"/>
              </w:rPr>
            </w:pPr>
            <w:r w:rsidRPr="000963D9">
              <w:rPr>
                <w:b/>
                <w:sz w:val="14"/>
                <w:szCs w:val="14"/>
              </w:rPr>
              <w:t>09:30</w:t>
            </w:r>
          </w:p>
          <w:p w14:paraId="0E97A231" w14:textId="77777777" w:rsidR="004A790B" w:rsidRPr="000963D9" w:rsidRDefault="004A790B" w:rsidP="00FC1B81">
            <w:pPr>
              <w:jc w:val="center"/>
              <w:rPr>
                <w:b/>
                <w:sz w:val="14"/>
                <w:szCs w:val="14"/>
              </w:rPr>
            </w:pPr>
            <w:r w:rsidRPr="000963D9">
              <w:rPr>
                <w:b/>
                <w:sz w:val="14"/>
                <w:szCs w:val="14"/>
              </w:rPr>
              <w:t>10:15</w:t>
            </w:r>
          </w:p>
        </w:tc>
        <w:tc>
          <w:tcPr>
            <w:tcW w:w="2021" w:type="dxa"/>
            <w:shd w:val="clear" w:color="auto" w:fill="auto"/>
          </w:tcPr>
          <w:p w14:paraId="6A35E81F" w14:textId="77777777" w:rsidR="004A790B" w:rsidRDefault="004A790B" w:rsidP="00FC1B81">
            <w:pPr>
              <w:pStyle w:val="GvdeA"/>
              <w:rPr>
                <w:rFonts w:ascii="Arial" w:eastAsia="Arial" w:hAnsi="Arial" w:cs="Arial"/>
                <w:b/>
                <w:bCs/>
                <w:sz w:val="18"/>
                <w:szCs w:val="18"/>
              </w:rPr>
            </w:pPr>
          </w:p>
          <w:p w14:paraId="3116E18D"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D7B477"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4F3315B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5D406AE" w14:textId="77777777" w:rsidR="004A790B" w:rsidRDefault="004A790B" w:rsidP="00FC1B81">
            <w:pPr>
              <w:pStyle w:val="GvdeA"/>
            </w:pPr>
            <w:r>
              <w:rPr>
                <w:rFonts w:ascii="Arial" w:hAnsi="Arial"/>
                <w:b/>
                <w:bCs/>
                <w:sz w:val="18"/>
                <w:szCs w:val="18"/>
              </w:rPr>
              <w:t>Grup 3 Kardiyoloji</w:t>
            </w:r>
          </w:p>
        </w:tc>
        <w:tc>
          <w:tcPr>
            <w:tcW w:w="1725" w:type="dxa"/>
            <w:shd w:val="clear" w:color="auto" w:fill="auto"/>
          </w:tcPr>
          <w:p w14:paraId="62114A2E" w14:textId="77777777" w:rsidR="004A790B" w:rsidRDefault="004A790B" w:rsidP="00FC1B81">
            <w:pPr>
              <w:pStyle w:val="GvdeA"/>
              <w:rPr>
                <w:rFonts w:ascii="Arial" w:eastAsia="Arial" w:hAnsi="Arial" w:cs="Arial"/>
                <w:b/>
                <w:bCs/>
                <w:sz w:val="18"/>
                <w:szCs w:val="18"/>
              </w:rPr>
            </w:pPr>
          </w:p>
          <w:p w14:paraId="4C57A20C"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F0904F"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1FDCFA65"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B7ECA68" w14:textId="77777777" w:rsidR="004A790B" w:rsidRDefault="004A790B" w:rsidP="00FC1B81">
            <w:pPr>
              <w:pStyle w:val="GvdeA"/>
            </w:pPr>
            <w:r>
              <w:rPr>
                <w:rFonts w:ascii="Arial" w:hAnsi="Arial"/>
                <w:b/>
                <w:bCs/>
                <w:sz w:val="18"/>
                <w:szCs w:val="18"/>
              </w:rPr>
              <w:t>Grup 3 Kardiyoloji</w:t>
            </w:r>
          </w:p>
        </w:tc>
        <w:tc>
          <w:tcPr>
            <w:tcW w:w="1844" w:type="dxa"/>
            <w:shd w:val="clear" w:color="auto" w:fill="auto"/>
          </w:tcPr>
          <w:p w14:paraId="4A27F031" w14:textId="77777777" w:rsidR="004A790B" w:rsidRDefault="004A790B" w:rsidP="00FC1B81">
            <w:pPr>
              <w:pStyle w:val="GvdeA"/>
              <w:rPr>
                <w:rFonts w:ascii="Arial" w:eastAsia="Arial" w:hAnsi="Arial" w:cs="Arial"/>
                <w:b/>
                <w:bCs/>
                <w:sz w:val="18"/>
                <w:szCs w:val="18"/>
              </w:rPr>
            </w:pPr>
          </w:p>
          <w:p w14:paraId="79365DBE"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B728FA"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4EABC879"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2F36B901" w14:textId="77777777" w:rsidR="004A790B" w:rsidRDefault="004A790B" w:rsidP="00FC1B81">
            <w:pPr>
              <w:pStyle w:val="GvdeA"/>
            </w:pPr>
            <w:r>
              <w:rPr>
                <w:rFonts w:ascii="Arial" w:hAnsi="Arial"/>
                <w:b/>
                <w:bCs/>
                <w:sz w:val="18"/>
                <w:szCs w:val="18"/>
              </w:rPr>
              <w:t>Grup 3 Kardiyoloji</w:t>
            </w:r>
          </w:p>
        </w:tc>
        <w:tc>
          <w:tcPr>
            <w:tcW w:w="1827" w:type="dxa"/>
            <w:vMerge/>
            <w:shd w:val="clear" w:color="auto" w:fill="9CC2E5" w:themeFill="accent1" w:themeFillTint="99"/>
          </w:tcPr>
          <w:p w14:paraId="6164162E" w14:textId="77777777" w:rsidR="004A790B" w:rsidRDefault="004A790B" w:rsidP="00FC1B81">
            <w:pPr>
              <w:pStyle w:val="GvdeA"/>
            </w:pPr>
          </w:p>
        </w:tc>
        <w:tc>
          <w:tcPr>
            <w:tcW w:w="1827" w:type="dxa"/>
          </w:tcPr>
          <w:p w14:paraId="57B3D31A" w14:textId="77777777" w:rsidR="004A790B" w:rsidRDefault="004A790B" w:rsidP="00FC1B81">
            <w:pPr>
              <w:pStyle w:val="GvdeA"/>
              <w:rPr>
                <w:rFonts w:ascii="Arial" w:eastAsia="Arial" w:hAnsi="Arial" w:cs="Arial"/>
                <w:b/>
                <w:bCs/>
                <w:sz w:val="18"/>
                <w:szCs w:val="18"/>
              </w:rPr>
            </w:pPr>
          </w:p>
          <w:p w14:paraId="28B677F8"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2531AB"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5CEF5F6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662B32F4" w14:textId="77777777" w:rsidR="004A790B" w:rsidRDefault="004A790B" w:rsidP="00FC1B81">
            <w:pPr>
              <w:pStyle w:val="GvdeA"/>
            </w:pPr>
            <w:r>
              <w:rPr>
                <w:rFonts w:ascii="Arial" w:hAnsi="Arial"/>
                <w:b/>
                <w:bCs/>
                <w:sz w:val="18"/>
                <w:szCs w:val="18"/>
              </w:rPr>
              <w:t>Grup 3 Kardiyoloji</w:t>
            </w:r>
          </w:p>
        </w:tc>
      </w:tr>
      <w:tr w:rsidR="004A790B" w:rsidRPr="000963D9" w14:paraId="0E152EFD" w14:textId="77777777" w:rsidTr="00FC1B81">
        <w:trPr>
          <w:trHeight w:val="1474"/>
        </w:trPr>
        <w:tc>
          <w:tcPr>
            <w:tcW w:w="1659" w:type="dxa"/>
            <w:shd w:val="clear" w:color="auto" w:fill="auto"/>
          </w:tcPr>
          <w:p w14:paraId="3C805A66" w14:textId="77777777" w:rsidR="004A790B" w:rsidRPr="000963D9" w:rsidRDefault="004A790B" w:rsidP="00FC1B81">
            <w:pPr>
              <w:jc w:val="center"/>
              <w:rPr>
                <w:b/>
                <w:sz w:val="14"/>
                <w:szCs w:val="14"/>
              </w:rPr>
            </w:pPr>
          </w:p>
          <w:p w14:paraId="2318CA08" w14:textId="77777777" w:rsidR="004A790B" w:rsidRPr="000963D9" w:rsidRDefault="004A790B" w:rsidP="00FC1B81">
            <w:pPr>
              <w:jc w:val="center"/>
              <w:rPr>
                <w:b/>
                <w:sz w:val="14"/>
                <w:szCs w:val="14"/>
              </w:rPr>
            </w:pPr>
          </w:p>
          <w:p w14:paraId="090B599F" w14:textId="77777777" w:rsidR="004A790B" w:rsidRPr="000963D9" w:rsidRDefault="004A790B" w:rsidP="00FC1B81">
            <w:pPr>
              <w:jc w:val="center"/>
              <w:rPr>
                <w:b/>
                <w:sz w:val="14"/>
                <w:szCs w:val="14"/>
              </w:rPr>
            </w:pPr>
            <w:r w:rsidRPr="000963D9">
              <w:rPr>
                <w:b/>
                <w:sz w:val="14"/>
                <w:szCs w:val="14"/>
              </w:rPr>
              <w:t>10:30</w:t>
            </w:r>
          </w:p>
          <w:p w14:paraId="1379CB88" w14:textId="77777777" w:rsidR="004A790B" w:rsidRPr="000963D9" w:rsidRDefault="004A790B" w:rsidP="00FC1B81">
            <w:pPr>
              <w:jc w:val="center"/>
              <w:rPr>
                <w:b/>
                <w:sz w:val="14"/>
                <w:szCs w:val="14"/>
              </w:rPr>
            </w:pPr>
            <w:r w:rsidRPr="000963D9">
              <w:rPr>
                <w:b/>
                <w:sz w:val="14"/>
                <w:szCs w:val="14"/>
              </w:rPr>
              <w:t>11:15</w:t>
            </w:r>
          </w:p>
        </w:tc>
        <w:tc>
          <w:tcPr>
            <w:tcW w:w="2021" w:type="dxa"/>
            <w:shd w:val="clear" w:color="auto" w:fill="auto"/>
          </w:tcPr>
          <w:p w14:paraId="4281DEAC" w14:textId="77777777" w:rsidR="004A790B" w:rsidRDefault="004A790B" w:rsidP="00FC1B81">
            <w:pPr>
              <w:pStyle w:val="GvdeA"/>
              <w:rPr>
                <w:rFonts w:ascii="Arial" w:eastAsia="Arial" w:hAnsi="Arial" w:cs="Arial"/>
                <w:b/>
                <w:bCs/>
                <w:sz w:val="18"/>
                <w:szCs w:val="18"/>
              </w:rPr>
            </w:pPr>
          </w:p>
          <w:p w14:paraId="0B484427"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E6B539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26720C37"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004B5D58" w14:textId="77777777" w:rsidR="004A790B" w:rsidRDefault="004A790B" w:rsidP="00FC1B81">
            <w:pPr>
              <w:pStyle w:val="GvdeA"/>
            </w:pPr>
            <w:r>
              <w:rPr>
                <w:rFonts w:ascii="Arial" w:hAnsi="Arial"/>
                <w:b/>
                <w:bCs/>
                <w:sz w:val="18"/>
                <w:szCs w:val="18"/>
              </w:rPr>
              <w:t>Grup 3 Kardiyoloji</w:t>
            </w:r>
          </w:p>
        </w:tc>
        <w:tc>
          <w:tcPr>
            <w:tcW w:w="1725" w:type="dxa"/>
            <w:shd w:val="clear" w:color="auto" w:fill="auto"/>
          </w:tcPr>
          <w:p w14:paraId="6648B7C2" w14:textId="77777777" w:rsidR="004A790B" w:rsidRDefault="004A790B" w:rsidP="00FC1B81">
            <w:pPr>
              <w:pStyle w:val="GvdeA"/>
              <w:rPr>
                <w:rFonts w:ascii="Arial" w:eastAsia="Arial" w:hAnsi="Arial" w:cs="Arial"/>
                <w:b/>
                <w:bCs/>
                <w:sz w:val="18"/>
                <w:szCs w:val="18"/>
              </w:rPr>
            </w:pPr>
          </w:p>
          <w:p w14:paraId="0EBE6F90"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ACAA04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A72DF9E"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3F9697E" w14:textId="77777777" w:rsidR="004A790B" w:rsidRDefault="004A790B" w:rsidP="00FC1B81">
            <w:pPr>
              <w:pStyle w:val="GvdeA"/>
            </w:pPr>
            <w:r>
              <w:rPr>
                <w:rFonts w:ascii="Arial" w:hAnsi="Arial"/>
                <w:b/>
                <w:bCs/>
                <w:sz w:val="18"/>
                <w:szCs w:val="18"/>
              </w:rPr>
              <w:t>Grup 3 Kardiyoloji</w:t>
            </w:r>
          </w:p>
        </w:tc>
        <w:tc>
          <w:tcPr>
            <w:tcW w:w="1844" w:type="dxa"/>
            <w:shd w:val="clear" w:color="auto" w:fill="auto"/>
          </w:tcPr>
          <w:p w14:paraId="4250F059" w14:textId="77777777" w:rsidR="004A790B" w:rsidRDefault="004A790B" w:rsidP="00FC1B81">
            <w:pPr>
              <w:pStyle w:val="GvdeA"/>
              <w:rPr>
                <w:rFonts w:ascii="Arial" w:eastAsia="Arial" w:hAnsi="Arial" w:cs="Arial"/>
                <w:b/>
                <w:bCs/>
                <w:sz w:val="18"/>
                <w:szCs w:val="18"/>
              </w:rPr>
            </w:pPr>
          </w:p>
          <w:p w14:paraId="36215DA0"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118E0E"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71837B2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5C17D590" w14:textId="77777777" w:rsidR="004A790B" w:rsidRDefault="004A790B" w:rsidP="00FC1B81">
            <w:pPr>
              <w:pStyle w:val="GvdeA"/>
            </w:pPr>
            <w:r>
              <w:rPr>
                <w:rFonts w:ascii="Arial" w:hAnsi="Arial"/>
                <w:b/>
                <w:bCs/>
                <w:sz w:val="18"/>
                <w:szCs w:val="18"/>
              </w:rPr>
              <w:t>Grup 3 Kardiyoloji</w:t>
            </w:r>
          </w:p>
        </w:tc>
        <w:tc>
          <w:tcPr>
            <w:tcW w:w="1827" w:type="dxa"/>
            <w:vMerge/>
            <w:shd w:val="clear" w:color="auto" w:fill="9CC2E5" w:themeFill="accent1" w:themeFillTint="99"/>
          </w:tcPr>
          <w:p w14:paraId="1968EC3A" w14:textId="77777777" w:rsidR="004A790B" w:rsidRDefault="004A790B" w:rsidP="00FC1B81">
            <w:pPr>
              <w:pStyle w:val="GvdeA"/>
            </w:pPr>
          </w:p>
        </w:tc>
        <w:tc>
          <w:tcPr>
            <w:tcW w:w="1827" w:type="dxa"/>
          </w:tcPr>
          <w:p w14:paraId="693B2AA9" w14:textId="77777777" w:rsidR="004A790B" w:rsidRDefault="004A790B" w:rsidP="00FC1B81">
            <w:pPr>
              <w:pStyle w:val="GvdeA"/>
              <w:rPr>
                <w:rFonts w:ascii="Arial" w:eastAsia="Arial" w:hAnsi="Arial" w:cs="Arial"/>
                <w:b/>
                <w:bCs/>
                <w:sz w:val="18"/>
                <w:szCs w:val="18"/>
              </w:rPr>
            </w:pPr>
          </w:p>
          <w:p w14:paraId="1DE07B13"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7DE4E09"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66489B5"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4A03C7CF" w14:textId="77777777" w:rsidR="004A790B" w:rsidRDefault="004A790B" w:rsidP="00FC1B81">
            <w:pPr>
              <w:pStyle w:val="GvdeA"/>
            </w:pPr>
            <w:r>
              <w:rPr>
                <w:rFonts w:ascii="Arial" w:hAnsi="Arial"/>
                <w:b/>
                <w:bCs/>
                <w:sz w:val="18"/>
                <w:szCs w:val="18"/>
              </w:rPr>
              <w:t>Grup 3 Kardiyoloji</w:t>
            </w:r>
          </w:p>
        </w:tc>
      </w:tr>
      <w:tr w:rsidR="004A790B" w:rsidRPr="000963D9" w14:paraId="153247D0" w14:textId="77777777" w:rsidTr="00FC1B81">
        <w:trPr>
          <w:trHeight w:val="1474"/>
        </w:trPr>
        <w:tc>
          <w:tcPr>
            <w:tcW w:w="1659" w:type="dxa"/>
            <w:shd w:val="clear" w:color="auto" w:fill="auto"/>
          </w:tcPr>
          <w:p w14:paraId="5DB84AC5" w14:textId="77777777" w:rsidR="004A790B" w:rsidRPr="000963D9" w:rsidRDefault="004A790B" w:rsidP="00FC1B81">
            <w:pPr>
              <w:jc w:val="center"/>
              <w:rPr>
                <w:b/>
                <w:sz w:val="14"/>
                <w:szCs w:val="14"/>
              </w:rPr>
            </w:pPr>
          </w:p>
          <w:p w14:paraId="02193D83" w14:textId="77777777" w:rsidR="004A790B" w:rsidRPr="000963D9" w:rsidRDefault="004A790B" w:rsidP="00FC1B81">
            <w:pPr>
              <w:jc w:val="center"/>
              <w:rPr>
                <w:b/>
                <w:sz w:val="14"/>
                <w:szCs w:val="14"/>
              </w:rPr>
            </w:pPr>
          </w:p>
          <w:p w14:paraId="1D598B2E" w14:textId="77777777" w:rsidR="004A790B" w:rsidRPr="000963D9" w:rsidRDefault="004A790B" w:rsidP="00FC1B81">
            <w:pPr>
              <w:jc w:val="center"/>
              <w:rPr>
                <w:b/>
                <w:sz w:val="14"/>
                <w:szCs w:val="14"/>
              </w:rPr>
            </w:pPr>
            <w:r w:rsidRPr="000963D9">
              <w:rPr>
                <w:b/>
                <w:sz w:val="14"/>
                <w:szCs w:val="14"/>
              </w:rPr>
              <w:t>11:30</w:t>
            </w:r>
          </w:p>
          <w:p w14:paraId="0F3D2D39" w14:textId="77777777" w:rsidR="004A790B" w:rsidRPr="000963D9" w:rsidRDefault="004A790B" w:rsidP="00FC1B81">
            <w:pPr>
              <w:jc w:val="center"/>
              <w:rPr>
                <w:b/>
                <w:sz w:val="14"/>
                <w:szCs w:val="14"/>
              </w:rPr>
            </w:pPr>
            <w:r w:rsidRPr="000963D9">
              <w:rPr>
                <w:b/>
                <w:sz w:val="14"/>
                <w:szCs w:val="14"/>
              </w:rPr>
              <w:t>12:15</w:t>
            </w:r>
          </w:p>
        </w:tc>
        <w:tc>
          <w:tcPr>
            <w:tcW w:w="2021" w:type="dxa"/>
            <w:shd w:val="clear" w:color="auto" w:fill="auto"/>
          </w:tcPr>
          <w:p w14:paraId="38FC8F17" w14:textId="77777777" w:rsidR="004A790B" w:rsidRDefault="004A790B" w:rsidP="00FC1B81">
            <w:pPr>
              <w:pStyle w:val="GvdeA"/>
              <w:rPr>
                <w:rFonts w:ascii="Arial" w:eastAsia="Arial" w:hAnsi="Arial" w:cs="Arial"/>
                <w:b/>
                <w:bCs/>
                <w:sz w:val="18"/>
                <w:szCs w:val="18"/>
              </w:rPr>
            </w:pPr>
          </w:p>
          <w:p w14:paraId="4C0A45B6"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21479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4C4119F"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60E4C937" w14:textId="77777777" w:rsidR="004A790B" w:rsidRDefault="004A790B" w:rsidP="00FC1B81">
            <w:pPr>
              <w:pStyle w:val="GvdeA"/>
            </w:pPr>
            <w:r>
              <w:rPr>
                <w:rFonts w:ascii="Arial" w:hAnsi="Arial"/>
                <w:b/>
                <w:bCs/>
                <w:sz w:val="18"/>
                <w:szCs w:val="18"/>
              </w:rPr>
              <w:t>Grup 3 Kardiyoloji</w:t>
            </w:r>
          </w:p>
        </w:tc>
        <w:tc>
          <w:tcPr>
            <w:tcW w:w="1725" w:type="dxa"/>
            <w:shd w:val="clear" w:color="auto" w:fill="auto"/>
          </w:tcPr>
          <w:p w14:paraId="4408359F" w14:textId="77777777" w:rsidR="004A790B" w:rsidRDefault="004A790B" w:rsidP="00FC1B81">
            <w:pPr>
              <w:pStyle w:val="GvdeA"/>
              <w:rPr>
                <w:rFonts w:ascii="Arial" w:eastAsia="Arial" w:hAnsi="Arial" w:cs="Arial"/>
                <w:b/>
                <w:bCs/>
                <w:sz w:val="18"/>
                <w:szCs w:val="18"/>
              </w:rPr>
            </w:pPr>
          </w:p>
          <w:p w14:paraId="09FDEB28"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33219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5D9B8ED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33C2CB5B" w14:textId="77777777" w:rsidR="004A790B" w:rsidRDefault="004A790B" w:rsidP="00FC1B81">
            <w:pPr>
              <w:pStyle w:val="GvdeA"/>
            </w:pPr>
            <w:r>
              <w:rPr>
                <w:rFonts w:ascii="Arial" w:hAnsi="Arial"/>
                <w:b/>
                <w:bCs/>
                <w:sz w:val="18"/>
                <w:szCs w:val="18"/>
              </w:rPr>
              <w:t>Grup 3 Kardiyoloji</w:t>
            </w:r>
          </w:p>
        </w:tc>
        <w:tc>
          <w:tcPr>
            <w:tcW w:w="1844" w:type="dxa"/>
            <w:shd w:val="clear" w:color="auto" w:fill="auto"/>
          </w:tcPr>
          <w:p w14:paraId="53003D52" w14:textId="77777777" w:rsidR="004A790B" w:rsidRDefault="004A790B" w:rsidP="00FC1B81">
            <w:pPr>
              <w:pStyle w:val="GvdeA"/>
              <w:rPr>
                <w:rFonts w:ascii="Arial" w:eastAsia="Arial" w:hAnsi="Arial" w:cs="Arial"/>
                <w:b/>
                <w:bCs/>
                <w:sz w:val="18"/>
                <w:szCs w:val="18"/>
              </w:rPr>
            </w:pPr>
          </w:p>
          <w:p w14:paraId="4B3D55C5"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B103E6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9360AF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94EBB7B" w14:textId="77777777" w:rsidR="004A790B" w:rsidRDefault="004A790B" w:rsidP="00FC1B81">
            <w:pPr>
              <w:pStyle w:val="GvdeA"/>
            </w:pPr>
            <w:r>
              <w:rPr>
                <w:rFonts w:ascii="Arial" w:hAnsi="Arial"/>
                <w:b/>
                <w:bCs/>
                <w:sz w:val="18"/>
                <w:szCs w:val="18"/>
              </w:rPr>
              <w:t>Grup 3 Kardiyoloji</w:t>
            </w:r>
          </w:p>
        </w:tc>
        <w:tc>
          <w:tcPr>
            <w:tcW w:w="1827" w:type="dxa"/>
            <w:vMerge/>
            <w:shd w:val="clear" w:color="auto" w:fill="9CC2E5" w:themeFill="accent1" w:themeFillTint="99"/>
          </w:tcPr>
          <w:p w14:paraId="5C7B4828" w14:textId="77777777" w:rsidR="004A790B" w:rsidRDefault="004A790B" w:rsidP="00FC1B81">
            <w:pPr>
              <w:pStyle w:val="GvdeA"/>
            </w:pPr>
          </w:p>
        </w:tc>
        <w:tc>
          <w:tcPr>
            <w:tcW w:w="1827" w:type="dxa"/>
          </w:tcPr>
          <w:p w14:paraId="008C04B8" w14:textId="77777777" w:rsidR="004A790B" w:rsidRDefault="004A790B" w:rsidP="00FC1B81">
            <w:pPr>
              <w:pStyle w:val="GvdeA"/>
              <w:rPr>
                <w:rFonts w:ascii="Arial" w:eastAsia="Arial" w:hAnsi="Arial" w:cs="Arial"/>
                <w:b/>
                <w:bCs/>
                <w:sz w:val="18"/>
                <w:szCs w:val="18"/>
              </w:rPr>
            </w:pPr>
          </w:p>
          <w:p w14:paraId="169DC6AF"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DDBF82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ACAACB8"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0C50DCC6" w14:textId="77777777" w:rsidR="004A790B" w:rsidRDefault="004A790B" w:rsidP="00FC1B81">
            <w:pPr>
              <w:pStyle w:val="GvdeA"/>
            </w:pPr>
            <w:r>
              <w:rPr>
                <w:rFonts w:ascii="Arial" w:hAnsi="Arial"/>
                <w:b/>
                <w:bCs/>
                <w:sz w:val="18"/>
                <w:szCs w:val="18"/>
              </w:rPr>
              <w:t>Grup 3 Kardiyoloji</w:t>
            </w:r>
          </w:p>
        </w:tc>
      </w:tr>
      <w:tr w:rsidR="00FC1B81" w:rsidRPr="000963D9" w14:paraId="735541BD" w14:textId="77777777" w:rsidTr="007C6C2D">
        <w:trPr>
          <w:trHeight w:val="567"/>
        </w:trPr>
        <w:tc>
          <w:tcPr>
            <w:tcW w:w="1659" w:type="dxa"/>
            <w:shd w:val="clear" w:color="auto" w:fill="FFFFFF" w:themeFill="background1"/>
          </w:tcPr>
          <w:p w14:paraId="44F9ACA9" w14:textId="77777777" w:rsidR="00FC1B81" w:rsidRPr="000963D9" w:rsidRDefault="00FC1B81" w:rsidP="00FC1B81">
            <w:pPr>
              <w:jc w:val="center"/>
              <w:rPr>
                <w:b/>
                <w:sz w:val="14"/>
                <w:szCs w:val="14"/>
              </w:rPr>
            </w:pPr>
          </w:p>
          <w:p w14:paraId="3961AEC7" w14:textId="77777777" w:rsidR="00FC1B81" w:rsidRPr="000963D9" w:rsidRDefault="00FC1B81" w:rsidP="00FC1B81">
            <w:pPr>
              <w:jc w:val="center"/>
              <w:rPr>
                <w:sz w:val="14"/>
                <w:szCs w:val="14"/>
              </w:rPr>
            </w:pPr>
          </w:p>
        </w:tc>
        <w:tc>
          <w:tcPr>
            <w:tcW w:w="2021" w:type="dxa"/>
            <w:shd w:val="clear" w:color="auto" w:fill="auto"/>
          </w:tcPr>
          <w:p w14:paraId="737AEAE5" w14:textId="77777777" w:rsidR="00FC1B81" w:rsidRDefault="00FC1B81" w:rsidP="00FC1B81"/>
        </w:tc>
        <w:tc>
          <w:tcPr>
            <w:tcW w:w="1725" w:type="dxa"/>
            <w:shd w:val="clear" w:color="auto" w:fill="auto"/>
          </w:tcPr>
          <w:p w14:paraId="4D9254E4" w14:textId="77777777" w:rsidR="00FC1B81" w:rsidRDefault="00FC1B81" w:rsidP="00FC1B81"/>
        </w:tc>
        <w:tc>
          <w:tcPr>
            <w:tcW w:w="1844" w:type="dxa"/>
            <w:shd w:val="clear" w:color="auto" w:fill="auto"/>
            <w:vAlign w:val="center"/>
          </w:tcPr>
          <w:p w14:paraId="01CF98DB" w14:textId="77777777" w:rsidR="00FC1B81" w:rsidRPr="000963D9" w:rsidRDefault="00FC1B81" w:rsidP="00FC1B81">
            <w:pPr>
              <w:jc w:val="center"/>
              <w:rPr>
                <w:rFonts w:ascii="Arial" w:hAnsi="Arial" w:cs="Arial"/>
                <w:sz w:val="14"/>
                <w:szCs w:val="14"/>
              </w:rPr>
            </w:pPr>
          </w:p>
        </w:tc>
        <w:tc>
          <w:tcPr>
            <w:tcW w:w="1827" w:type="dxa"/>
          </w:tcPr>
          <w:p w14:paraId="1427BDDD" w14:textId="77777777" w:rsidR="00FC1B81" w:rsidRDefault="00FC1B81" w:rsidP="00FC1B81"/>
        </w:tc>
        <w:tc>
          <w:tcPr>
            <w:tcW w:w="1827" w:type="dxa"/>
          </w:tcPr>
          <w:p w14:paraId="53AB7285" w14:textId="77777777" w:rsidR="00FC1B81" w:rsidRDefault="00FC1B81" w:rsidP="00FC1B81"/>
        </w:tc>
      </w:tr>
      <w:tr w:rsidR="00FC1B81" w:rsidRPr="000963D9" w14:paraId="0A51757A" w14:textId="77777777" w:rsidTr="007C6C2D">
        <w:trPr>
          <w:trHeight w:val="1474"/>
        </w:trPr>
        <w:tc>
          <w:tcPr>
            <w:tcW w:w="1659" w:type="dxa"/>
            <w:shd w:val="clear" w:color="auto" w:fill="auto"/>
          </w:tcPr>
          <w:p w14:paraId="28C7DF4E" w14:textId="77777777" w:rsidR="00FC1B81" w:rsidRPr="000963D9" w:rsidRDefault="00FC1B81" w:rsidP="00FC1B81">
            <w:pPr>
              <w:jc w:val="center"/>
              <w:rPr>
                <w:b/>
                <w:sz w:val="14"/>
                <w:szCs w:val="14"/>
              </w:rPr>
            </w:pPr>
          </w:p>
          <w:p w14:paraId="16CE7FB1" w14:textId="77777777" w:rsidR="00FC1B81" w:rsidRPr="000963D9" w:rsidRDefault="00FC1B81" w:rsidP="00FC1B81">
            <w:pPr>
              <w:jc w:val="center"/>
              <w:rPr>
                <w:b/>
                <w:sz w:val="14"/>
                <w:szCs w:val="14"/>
              </w:rPr>
            </w:pPr>
          </w:p>
          <w:p w14:paraId="0B05604D" w14:textId="77777777" w:rsidR="00FC1B81" w:rsidRPr="000963D9" w:rsidRDefault="00FC1B81" w:rsidP="00FC1B81">
            <w:pPr>
              <w:jc w:val="center"/>
              <w:rPr>
                <w:b/>
                <w:sz w:val="14"/>
                <w:szCs w:val="14"/>
              </w:rPr>
            </w:pPr>
            <w:r w:rsidRPr="000963D9">
              <w:rPr>
                <w:b/>
                <w:sz w:val="14"/>
                <w:szCs w:val="14"/>
              </w:rPr>
              <w:t>13:30</w:t>
            </w:r>
          </w:p>
          <w:p w14:paraId="684C29E2" w14:textId="77777777" w:rsidR="00FC1B81" w:rsidRPr="000963D9" w:rsidRDefault="00FC1B81" w:rsidP="00FC1B81">
            <w:pPr>
              <w:jc w:val="center"/>
              <w:rPr>
                <w:b/>
                <w:sz w:val="14"/>
                <w:szCs w:val="14"/>
              </w:rPr>
            </w:pPr>
            <w:r w:rsidRPr="000963D9">
              <w:rPr>
                <w:b/>
                <w:sz w:val="14"/>
                <w:szCs w:val="14"/>
              </w:rPr>
              <w:t>14:15</w:t>
            </w:r>
          </w:p>
        </w:tc>
        <w:tc>
          <w:tcPr>
            <w:tcW w:w="2021" w:type="dxa"/>
            <w:shd w:val="clear" w:color="auto" w:fill="auto"/>
          </w:tcPr>
          <w:p w14:paraId="4CEFC0FB" w14:textId="77777777" w:rsidR="00FC1B81" w:rsidRDefault="00FC1B81" w:rsidP="00FC1B81">
            <w:pPr>
              <w:pStyle w:val="GvdeA"/>
              <w:rPr>
                <w:rFonts w:ascii="Arial" w:eastAsia="Arial" w:hAnsi="Arial" w:cs="Arial"/>
                <w:b/>
                <w:bCs/>
                <w:sz w:val="18"/>
                <w:szCs w:val="18"/>
              </w:rPr>
            </w:pPr>
          </w:p>
          <w:p w14:paraId="24CB3D05"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3F0A882"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627D45D6"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7AED0EEF" w14:textId="77777777" w:rsidR="00FC1B81" w:rsidRDefault="00FC1B81" w:rsidP="00FC1B81">
            <w:pPr>
              <w:pStyle w:val="GvdeA"/>
            </w:pPr>
            <w:r>
              <w:rPr>
                <w:rFonts w:ascii="Arial" w:hAnsi="Arial"/>
                <w:b/>
                <w:bCs/>
                <w:sz w:val="18"/>
                <w:szCs w:val="18"/>
              </w:rPr>
              <w:t>Grup 3 Kardiyoloji</w:t>
            </w:r>
          </w:p>
        </w:tc>
        <w:tc>
          <w:tcPr>
            <w:tcW w:w="1725" w:type="dxa"/>
            <w:shd w:val="clear" w:color="auto" w:fill="auto"/>
          </w:tcPr>
          <w:p w14:paraId="7362F21D" w14:textId="77777777" w:rsidR="00FC1B81" w:rsidRDefault="00FC1B81" w:rsidP="00FC1B81">
            <w:pPr>
              <w:pStyle w:val="GvdeA"/>
              <w:rPr>
                <w:rFonts w:ascii="Arial" w:eastAsia="Arial" w:hAnsi="Arial" w:cs="Arial"/>
                <w:b/>
                <w:bCs/>
                <w:sz w:val="18"/>
                <w:szCs w:val="18"/>
              </w:rPr>
            </w:pPr>
          </w:p>
          <w:p w14:paraId="35EF3627"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4FD3422"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70C5DE81"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71F5F91D" w14:textId="77777777" w:rsidR="00FC1B81" w:rsidRDefault="00FC1B81" w:rsidP="00FC1B81">
            <w:pPr>
              <w:pStyle w:val="GvdeA"/>
            </w:pPr>
            <w:r>
              <w:rPr>
                <w:rFonts w:ascii="Arial" w:hAnsi="Arial"/>
                <w:b/>
                <w:bCs/>
                <w:sz w:val="18"/>
                <w:szCs w:val="18"/>
              </w:rPr>
              <w:t>Grup 3 Kardiyoloji</w:t>
            </w:r>
          </w:p>
        </w:tc>
        <w:tc>
          <w:tcPr>
            <w:tcW w:w="1844" w:type="dxa"/>
            <w:shd w:val="clear" w:color="auto" w:fill="auto"/>
          </w:tcPr>
          <w:p w14:paraId="0462D04A" w14:textId="77777777" w:rsidR="00FC1B81" w:rsidRDefault="00FC1B81" w:rsidP="00FC1B81">
            <w:pPr>
              <w:pStyle w:val="GvdeA"/>
              <w:rPr>
                <w:rFonts w:ascii="Arial" w:eastAsia="Arial" w:hAnsi="Arial" w:cs="Arial"/>
                <w:b/>
                <w:bCs/>
                <w:sz w:val="18"/>
                <w:szCs w:val="18"/>
              </w:rPr>
            </w:pPr>
          </w:p>
          <w:p w14:paraId="5DDD5902"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AC8F6D"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6A06F913"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288E3BC0" w14:textId="77777777" w:rsidR="00FC1B81" w:rsidRDefault="00FC1B81" w:rsidP="00FC1B81">
            <w:pPr>
              <w:pStyle w:val="GvdeA"/>
            </w:pPr>
            <w:r>
              <w:rPr>
                <w:rFonts w:ascii="Arial" w:hAnsi="Arial"/>
                <w:b/>
                <w:bCs/>
                <w:sz w:val="18"/>
                <w:szCs w:val="18"/>
              </w:rPr>
              <w:t>Grup 3 Kardiyoloji</w:t>
            </w:r>
          </w:p>
        </w:tc>
        <w:tc>
          <w:tcPr>
            <w:tcW w:w="1827" w:type="dxa"/>
          </w:tcPr>
          <w:p w14:paraId="7396F32A" w14:textId="77777777" w:rsidR="00FC1B81" w:rsidRDefault="00FC1B81" w:rsidP="00FC1B81">
            <w:pPr>
              <w:pStyle w:val="GvdeA"/>
            </w:pPr>
          </w:p>
        </w:tc>
        <w:tc>
          <w:tcPr>
            <w:tcW w:w="1827" w:type="dxa"/>
          </w:tcPr>
          <w:p w14:paraId="00FB77DD" w14:textId="77777777" w:rsidR="00FC1B81" w:rsidRDefault="00FC1B81" w:rsidP="00FC1B81">
            <w:pPr>
              <w:pStyle w:val="GvdeA"/>
              <w:rPr>
                <w:rFonts w:ascii="Arial" w:eastAsia="Arial" w:hAnsi="Arial" w:cs="Arial"/>
                <w:b/>
                <w:bCs/>
                <w:sz w:val="18"/>
                <w:szCs w:val="18"/>
              </w:rPr>
            </w:pPr>
          </w:p>
          <w:p w14:paraId="4A321873"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EE0D256"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11F21B64"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10117F68" w14:textId="77777777" w:rsidR="00FC1B81" w:rsidRDefault="00FC1B81" w:rsidP="00FC1B81">
            <w:pPr>
              <w:pStyle w:val="GvdeA"/>
            </w:pPr>
            <w:r>
              <w:rPr>
                <w:rFonts w:ascii="Arial" w:hAnsi="Arial"/>
                <w:b/>
                <w:bCs/>
                <w:sz w:val="18"/>
                <w:szCs w:val="18"/>
              </w:rPr>
              <w:t>Grup 3 Kardiyoloji</w:t>
            </w:r>
          </w:p>
        </w:tc>
      </w:tr>
      <w:tr w:rsidR="00FC1B81" w:rsidRPr="000963D9" w14:paraId="7AD2FC51" w14:textId="77777777" w:rsidTr="007C6C2D">
        <w:trPr>
          <w:trHeight w:val="1474"/>
        </w:trPr>
        <w:tc>
          <w:tcPr>
            <w:tcW w:w="1659" w:type="dxa"/>
            <w:shd w:val="clear" w:color="auto" w:fill="auto"/>
          </w:tcPr>
          <w:p w14:paraId="721481BD" w14:textId="77777777" w:rsidR="00FC1B81" w:rsidRPr="000963D9" w:rsidRDefault="00FC1B81" w:rsidP="00FC1B81">
            <w:pPr>
              <w:jc w:val="center"/>
              <w:rPr>
                <w:b/>
                <w:sz w:val="14"/>
                <w:szCs w:val="14"/>
              </w:rPr>
            </w:pPr>
          </w:p>
          <w:p w14:paraId="17C22740" w14:textId="77777777" w:rsidR="00FC1B81" w:rsidRPr="000963D9" w:rsidRDefault="00FC1B81" w:rsidP="00FC1B81">
            <w:pPr>
              <w:jc w:val="center"/>
              <w:rPr>
                <w:b/>
                <w:sz w:val="14"/>
                <w:szCs w:val="14"/>
              </w:rPr>
            </w:pPr>
          </w:p>
          <w:p w14:paraId="0E6871D5" w14:textId="77777777" w:rsidR="00FC1B81" w:rsidRPr="000963D9" w:rsidRDefault="00FC1B81" w:rsidP="00FC1B81">
            <w:pPr>
              <w:jc w:val="center"/>
              <w:rPr>
                <w:b/>
                <w:sz w:val="14"/>
                <w:szCs w:val="14"/>
              </w:rPr>
            </w:pPr>
            <w:r w:rsidRPr="000963D9">
              <w:rPr>
                <w:b/>
                <w:sz w:val="14"/>
                <w:szCs w:val="14"/>
              </w:rPr>
              <w:t>14.30</w:t>
            </w:r>
          </w:p>
          <w:p w14:paraId="57E3B8F7" w14:textId="77777777" w:rsidR="00FC1B81" w:rsidRPr="000963D9" w:rsidRDefault="00FC1B81" w:rsidP="00FC1B81">
            <w:pPr>
              <w:jc w:val="center"/>
              <w:rPr>
                <w:b/>
                <w:sz w:val="14"/>
                <w:szCs w:val="14"/>
              </w:rPr>
            </w:pPr>
            <w:r w:rsidRPr="000963D9">
              <w:rPr>
                <w:b/>
                <w:sz w:val="14"/>
                <w:szCs w:val="14"/>
              </w:rPr>
              <w:t>15:15</w:t>
            </w:r>
          </w:p>
        </w:tc>
        <w:tc>
          <w:tcPr>
            <w:tcW w:w="2021" w:type="dxa"/>
            <w:shd w:val="clear" w:color="auto" w:fill="auto"/>
          </w:tcPr>
          <w:p w14:paraId="563BCB99" w14:textId="77777777" w:rsidR="00FC1B81" w:rsidRDefault="00FC1B81" w:rsidP="00FC1B81">
            <w:pPr>
              <w:pStyle w:val="GvdeA"/>
              <w:rPr>
                <w:rFonts w:ascii="Arial" w:eastAsia="Arial" w:hAnsi="Arial" w:cs="Arial"/>
                <w:b/>
                <w:bCs/>
                <w:sz w:val="18"/>
                <w:szCs w:val="18"/>
              </w:rPr>
            </w:pPr>
          </w:p>
          <w:p w14:paraId="4EFE8DB0"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68E825D"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742BF310"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55189F60" w14:textId="77777777" w:rsidR="00FC1B81" w:rsidRDefault="00FC1B81" w:rsidP="00FC1B81">
            <w:pPr>
              <w:pStyle w:val="GvdeA"/>
            </w:pPr>
            <w:r>
              <w:rPr>
                <w:rFonts w:ascii="Arial" w:hAnsi="Arial"/>
                <w:b/>
                <w:bCs/>
                <w:sz w:val="18"/>
                <w:szCs w:val="18"/>
              </w:rPr>
              <w:t>Grup 3 Kardiyoloji</w:t>
            </w:r>
          </w:p>
        </w:tc>
        <w:tc>
          <w:tcPr>
            <w:tcW w:w="1725" w:type="dxa"/>
            <w:shd w:val="clear" w:color="auto" w:fill="auto"/>
          </w:tcPr>
          <w:p w14:paraId="2CA71BBD" w14:textId="77777777" w:rsidR="00FC1B81" w:rsidRDefault="00FC1B81" w:rsidP="00FC1B81">
            <w:pPr>
              <w:pStyle w:val="GvdeA"/>
              <w:rPr>
                <w:rFonts w:ascii="Arial" w:eastAsia="Arial" w:hAnsi="Arial" w:cs="Arial"/>
                <w:b/>
                <w:bCs/>
                <w:sz w:val="18"/>
                <w:szCs w:val="18"/>
              </w:rPr>
            </w:pPr>
          </w:p>
          <w:p w14:paraId="21DFF0C9"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2521AB"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56895E02"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6EE8581A" w14:textId="77777777" w:rsidR="00FC1B81" w:rsidRDefault="00FC1B81" w:rsidP="00FC1B81">
            <w:pPr>
              <w:pStyle w:val="GvdeA"/>
            </w:pPr>
            <w:r>
              <w:rPr>
                <w:rFonts w:ascii="Arial" w:hAnsi="Arial"/>
                <w:b/>
                <w:bCs/>
                <w:sz w:val="18"/>
                <w:szCs w:val="18"/>
              </w:rPr>
              <w:t>Grup 3 Kardiyoloji</w:t>
            </w:r>
          </w:p>
        </w:tc>
        <w:tc>
          <w:tcPr>
            <w:tcW w:w="1844" w:type="dxa"/>
            <w:shd w:val="clear" w:color="auto" w:fill="auto"/>
          </w:tcPr>
          <w:p w14:paraId="6288D46E" w14:textId="77777777" w:rsidR="00FC1B81" w:rsidRDefault="00FC1B81" w:rsidP="00FC1B81">
            <w:pPr>
              <w:pStyle w:val="GvdeA"/>
              <w:rPr>
                <w:rFonts w:ascii="Arial" w:eastAsia="Arial" w:hAnsi="Arial" w:cs="Arial"/>
                <w:b/>
                <w:bCs/>
                <w:sz w:val="18"/>
                <w:szCs w:val="18"/>
              </w:rPr>
            </w:pPr>
          </w:p>
          <w:p w14:paraId="364A6AE2"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FF341A8"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122AB6E8"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0BB792D7" w14:textId="77777777" w:rsidR="00FC1B81" w:rsidRDefault="00FC1B81" w:rsidP="00FC1B81">
            <w:pPr>
              <w:pStyle w:val="GvdeA"/>
            </w:pPr>
            <w:r>
              <w:rPr>
                <w:rFonts w:ascii="Arial" w:hAnsi="Arial"/>
                <w:b/>
                <w:bCs/>
                <w:sz w:val="18"/>
                <w:szCs w:val="18"/>
              </w:rPr>
              <w:t>Grup 3 Kardiyoloji</w:t>
            </w:r>
          </w:p>
        </w:tc>
        <w:tc>
          <w:tcPr>
            <w:tcW w:w="1827" w:type="dxa"/>
          </w:tcPr>
          <w:p w14:paraId="1C88EA32" w14:textId="77777777" w:rsidR="00FC1B81" w:rsidRDefault="00FC1B81" w:rsidP="00FC1B81">
            <w:pPr>
              <w:pStyle w:val="GvdeA"/>
            </w:pPr>
          </w:p>
        </w:tc>
        <w:tc>
          <w:tcPr>
            <w:tcW w:w="1827" w:type="dxa"/>
          </w:tcPr>
          <w:p w14:paraId="4B8D3A75" w14:textId="77777777" w:rsidR="00FC1B81" w:rsidRDefault="00FC1B81" w:rsidP="00FC1B81">
            <w:pPr>
              <w:pStyle w:val="GvdeA"/>
              <w:rPr>
                <w:rFonts w:ascii="Arial" w:eastAsia="Arial" w:hAnsi="Arial" w:cs="Arial"/>
                <w:b/>
                <w:bCs/>
                <w:sz w:val="18"/>
                <w:szCs w:val="18"/>
              </w:rPr>
            </w:pPr>
          </w:p>
          <w:p w14:paraId="0408807C"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35D0B0"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0C93E042"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200F022B" w14:textId="77777777" w:rsidR="00FC1B81" w:rsidRDefault="00FC1B81" w:rsidP="00FC1B81">
            <w:pPr>
              <w:pStyle w:val="GvdeA"/>
            </w:pPr>
            <w:r>
              <w:rPr>
                <w:rFonts w:ascii="Arial" w:hAnsi="Arial"/>
                <w:b/>
                <w:bCs/>
                <w:sz w:val="18"/>
                <w:szCs w:val="18"/>
              </w:rPr>
              <w:t>Grup 3 Kardiyoloji</w:t>
            </w:r>
          </w:p>
        </w:tc>
      </w:tr>
      <w:tr w:rsidR="00FC1B81" w14:paraId="3ED8E7AD" w14:textId="77777777" w:rsidTr="007C6C2D">
        <w:trPr>
          <w:trHeight w:val="1474"/>
        </w:trPr>
        <w:tc>
          <w:tcPr>
            <w:tcW w:w="1659" w:type="dxa"/>
            <w:shd w:val="clear" w:color="auto" w:fill="auto"/>
          </w:tcPr>
          <w:p w14:paraId="0B26A152" w14:textId="77777777" w:rsidR="00FC1B81" w:rsidRPr="000963D9" w:rsidRDefault="00FC1B81" w:rsidP="00FC1B81">
            <w:pPr>
              <w:jc w:val="center"/>
              <w:rPr>
                <w:b/>
                <w:sz w:val="14"/>
                <w:szCs w:val="14"/>
              </w:rPr>
            </w:pPr>
          </w:p>
          <w:p w14:paraId="64077DDC" w14:textId="77777777" w:rsidR="00FC1B81" w:rsidRPr="000963D9" w:rsidRDefault="00FC1B81" w:rsidP="00FC1B81">
            <w:pPr>
              <w:jc w:val="center"/>
              <w:rPr>
                <w:b/>
                <w:sz w:val="14"/>
                <w:szCs w:val="14"/>
              </w:rPr>
            </w:pPr>
          </w:p>
          <w:p w14:paraId="0E744E2C" w14:textId="77777777" w:rsidR="00FC1B81" w:rsidRPr="000963D9" w:rsidRDefault="00FC1B81" w:rsidP="00FC1B81">
            <w:pPr>
              <w:jc w:val="center"/>
              <w:rPr>
                <w:b/>
                <w:sz w:val="14"/>
                <w:szCs w:val="14"/>
              </w:rPr>
            </w:pPr>
            <w:r w:rsidRPr="000963D9">
              <w:rPr>
                <w:b/>
                <w:sz w:val="14"/>
                <w:szCs w:val="14"/>
              </w:rPr>
              <w:t>15.30</w:t>
            </w:r>
          </w:p>
          <w:p w14:paraId="1EE79B05" w14:textId="77777777" w:rsidR="00FC1B81" w:rsidRPr="000963D9" w:rsidRDefault="00FC1B81" w:rsidP="00FC1B81">
            <w:pPr>
              <w:jc w:val="center"/>
              <w:rPr>
                <w:b/>
                <w:sz w:val="14"/>
                <w:szCs w:val="14"/>
              </w:rPr>
            </w:pPr>
            <w:r w:rsidRPr="000963D9">
              <w:rPr>
                <w:b/>
                <w:sz w:val="14"/>
                <w:szCs w:val="14"/>
              </w:rPr>
              <w:t>16:30</w:t>
            </w:r>
          </w:p>
        </w:tc>
        <w:tc>
          <w:tcPr>
            <w:tcW w:w="2021" w:type="dxa"/>
            <w:shd w:val="clear" w:color="auto" w:fill="auto"/>
          </w:tcPr>
          <w:p w14:paraId="3632C8A9" w14:textId="77777777" w:rsidR="00FC1B81" w:rsidRDefault="00FC1B81" w:rsidP="00FC1B81">
            <w:pPr>
              <w:pStyle w:val="GvdeA"/>
              <w:rPr>
                <w:rFonts w:ascii="Arial" w:eastAsia="Arial" w:hAnsi="Arial" w:cs="Arial"/>
                <w:b/>
                <w:bCs/>
                <w:sz w:val="18"/>
                <w:szCs w:val="18"/>
              </w:rPr>
            </w:pPr>
          </w:p>
          <w:p w14:paraId="5548DDED"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776A177"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4D1D404D"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76389D4A" w14:textId="77777777" w:rsidR="00FC1B81" w:rsidRDefault="00FC1B81" w:rsidP="00FC1B81">
            <w:pPr>
              <w:pStyle w:val="GvdeA"/>
            </w:pPr>
            <w:r>
              <w:rPr>
                <w:rFonts w:ascii="Arial" w:hAnsi="Arial"/>
                <w:b/>
                <w:bCs/>
                <w:sz w:val="18"/>
                <w:szCs w:val="18"/>
              </w:rPr>
              <w:t>Grup 3 Kardiyoloji</w:t>
            </w:r>
          </w:p>
        </w:tc>
        <w:tc>
          <w:tcPr>
            <w:tcW w:w="1725" w:type="dxa"/>
            <w:shd w:val="clear" w:color="auto" w:fill="auto"/>
          </w:tcPr>
          <w:p w14:paraId="74F71F7C" w14:textId="77777777" w:rsidR="00FC1B81" w:rsidRDefault="00FC1B81" w:rsidP="00FC1B81">
            <w:pPr>
              <w:pStyle w:val="GvdeA"/>
              <w:rPr>
                <w:rFonts w:ascii="Arial" w:eastAsia="Arial" w:hAnsi="Arial" w:cs="Arial"/>
                <w:b/>
                <w:bCs/>
                <w:sz w:val="18"/>
                <w:szCs w:val="18"/>
              </w:rPr>
            </w:pPr>
          </w:p>
          <w:p w14:paraId="477FBEC6"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C68CF9"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7E1AD42A"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664A59CC" w14:textId="77777777" w:rsidR="00FC1B81" w:rsidRDefault="00FC1B81" w:rsidP="00FC1B81">
            <w:pPr>
              <w:pStyle w:val="GvdeA"/>
            </w:pPr>
            <w:r>
              <w:rPr>
                <w:rFonts w:ascii="Arial" w:hAnsi="Arial"/>
                <w:b/>
                <w:bCs/>
                <w:sz w:val="18"/>
                <w:szCs w:val="18"/>
              </w:rPr>
              <w:t>Grup 3 Kardiyoloji</w:t>
            </w:r>
          </w:p>
        </w:tc>
        <w:tc>
          <w:tcPr>
            <w:tcW w:w="1844" w:type="dxa"/>
            <w:shd w:val="clear" w:color="auto" w:fill="auto"/>
          </w:tcPr>
          <w:p w14:paraId="4D63E1C4" w14:textId="77777777" w:rsidR="00FC1B81" w:rsidRDefault="00FC1B81" w:rsidP="00FC1B81">
            <w:pPr>
              <w:pStyle w:val="GvdeA"/>
              <w:rPr>
                <w:rFonts w:ascii="Arial" w:eastAsia="Arial" w:hAnsi="Arial" w:cs="Arial"/>
                <w:b/>
                <w:bCs/>
                <w:sz w:val="18"/>
                <w:szCs w:val="18"/>
              </w:rPr>
            </w:pPr>
          </w:p>
          <w:p w14:paraId="0BD9034F"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F609EC8"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58B81128"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287715B5" w14:textId="77777777" w:rsidR="00FC1B81" w:rsidRDefault="00FC1B81" w:rsidP="00FC1B81">
            <w:pPr>
              <w:pStyle w:val="GvdeA"/>
            </w:pPr>
            <w:r>
              <w:rPr>
                <w:rFonts w:ascii="Arial" w:hAnsi="Arial"/>
                <w:b/>
                <w:bCs/>
                <w:sz w:val="18"/>
                <w:szCs w:val="18"/>
              </w:rPr>
              <w:t>Grup 3 Kardiyoloji</w:t>
            </w:r>
          </w:p>
        </w:tc>
        <w:tc>
          <w:tcPr>
            <w:tcW w:w="1827" w:type="dxa"/>
          </w:tcPr>
          <w:p w14:paraId="7B8882FD" w14:textId="77777777" w:rsidR="00FC1B81" w:rsidRDefault="00FC1B81" w:rsidP="00FC1B81">
            <w:pPr>
              <w:pStyle w:val="GvdeA"/>
            </w:pPr>
          </w:p>
        </w:tc>
        <w:tc>
          <w:tcPr>
            <w:tcW w:w="1827" w:type="dxa"/>
          </w:tcPr>
          <w:p w14:paraId="3F1613A1" w14:textId="77777777" w:rsidR="00FC1B81" w:rsidRDefault="00FC1B81" w:rsidP="00FC1B81">
            <w:pPr>
              <w:pStyle w:val="GvdeA"/>
              <w:rPr>
                <w:rFonts w:ascii="Arial" w:eastAsia="Arial" w:hAnsi="Arial" w:cs="Arial"/>
                <w:b/>
                <w:bCs/>
                <w:sz w:val="18"/>
                <w:szCs w:val="18"/>
              </w:rPr>
            </w:pPr>
          </w:p>
          <w:p w14:paraId="4CFBDABC"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5033091"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166B1574"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2522B079" w14:textId="77777777" w:rsidR="00FC1B81" w:rsidRDefault="00FC1B81" w:rsidP="00FC1B81">
            <w:pPr>
              <w:pStyle w:val="GvdeA"/>
            </w:pPr>
            <w:r>
              <w:rPr>
                <w:rFonts w:ascii="Arial" w:hAnsi="Arial"/>
                <w:b/>
                <w:bCs/>
                <w:sz w:val="18"/>
                <w:szCs w:val="18"/>
              </w:rPr>
              <w:t>Grup 3 Kardiyoloji</w:t>
            </w:r>
          </w:p>
        </w:tc>
      </w:tr>
      <w:tr w:rsidR="00FC1B81" w14:paraId="4C0176CF" w14:textId="77777777" w:rsidTr="007C6C2D">
        <w:trPr>
          <w:trHeight w:val="1743"/>
        </w:trPr>
        <w:tc>
          <w:tcPr>
            <w:tcW w:w="1659" w:type="dxa"/>
            <w:shd w:val="clear" w:color="auto" w:fill="auto"/>
          </w:tcPr>
          <w:p w14:paraId="223CA9E5" w14:textId="77777777" w:rsidR="00FC1B81" w:rsidRPr="000963D9" w:rsidRDefault="00FC1B81" w:rsidP="00FC1B81">
            <w:pPr>
              <w:jc w:val="center"/>
              <w:rPr>
                <w:b/>
                <w:sz w:val="14"/>
                <w:szCs w:val="14"/>
              </w:rPr>
            </w:pPr>
          </w:p>
          <w:p w14:paraId="0C4E8C10" w14:textId="77777777" w:rsidR="00FC1B81" w:rsidRPr="000963D9" w:rsidRDefault="00FC1B81" w:rsidP="00FC1B81">
            <w:pPr>
              <w:jc w:val="center"/>
              <w:rPr>
                <w:b/>
                <w:sz w:val="14"/>
                <w:szCs w:val="14"/>
              </w:rPr>
            </w:pPr>
          </w:p>
          <w:p w14:paraId="3C5FFB6F" w14:textId="77777777" w:rsidR="00FC1B81" w:rsidRPr="000963D9" w:rsidRDefault="00FC1B81" w:rsidP="00FC1B81">
            <w:pPr>
              <w:jc w:val="center"/>
              <w:rPr>
                <w:b/>
                <w:sz w:val="14"/>
                <w:szCs w:val="14"/>
              </w:rPr>
            </w:pPr>
            <w:r w:rsidRPr="000963D9">
              <w:rPr>
                <w:b/>
                <w:sz w:val="14"/>
                <w:szCs w:val="14"/>
              </w:rPr>
              <w:t>16.30</w:t>
            </w:r>
          </w:p>
          <w:p w14:paraId="493D9EF3" w14:textId="77777777" w:rsidR="00FC1B81" w:rsidRPr="000963D9" w:rsidRDefault="00FC1B81" w:rsidP="00FC1B81">
            <w:pPr>
              <w:jc w:val="center"/>
              <w:rPr>
                <w:b/>
                <w:sz w:val="14"/>
                <w:szCs w:val="14"/>
              </w:rPr>
            </w:pPr>
            <w:r w:rsidRPr="000963D9">
              <w:rPr>
                <w:b/>
                <w:sz w:val="14"/>
                <w:szCs w:val="14"/>
              </w:rPr>
              <w:t>17:15</w:t>
            </w:r>
          </w:p>
        </w:tc>
        <w:tc>
          <w:tcPr>
            <w:tcW w:w="2021" w:type="dxa"/>
            <w:shd w:val="clear" w:color="auto" w:fill="auto"/>
          </w:tcPr>
          <w:p w14:paraId="5C07B102" w14:textId="77777777" w:rsidR="00FC1B81" w:rsidRDefault="00FC1B81" w:rsidP="00FC1B81">
            <w:pPr>
              <w:pStyle w:val="GvdeA"/>
              <w:rPr>
                <w:rFonts w:ascii="Arial" w:eastAsia="Arial" w:hAnsi="Arial" w:cs="Arial"/>
                <w:b/>
                <w:bCs/>
                <w:sz w:val="18"/>
                <w:szCs w:val="18"/>
              </w:rPr>
            </w:pPr>
          </w:p>
          <w:p w14:paraId="2E1E86AC"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21525E"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6D61D0D7"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5C95A923" w14:textId="77777777" w:rsidR="00FC1B81" w:rsidRDefault="00FC1B81" w:rsidP="00FC1B81">
            <w:pPr>
              <w:pStyle w:val="GvdeA"/>
            </w:pPr>
            <w:r>
              <w:rPr>
                <w:rFonts w:ascii="Arial" w:hAnsi="Arial"/>
                <w:b/>
                <w:bCs/>
                <w:sz w:val="18"/>
                <w:szCs w:val="18"/>
              </w:rPr>
              <w:t>Grup 3 Kardiyoloji</w:t>
            </w:r>
          </w:p>
        </w:tc>
        <w:tc>
          <w:tcPr>
            <w:tcW w:w="1725" w:type="dxa"/>
            <w:shd w:val="clear" w:color="auto" w:fill="auto"/>
          </w:tcPr>
          <w:p w14:paraId="7486863E" w14:textId="77777777" w:rsidR="00FC1B81" w:rsidRDefault="00FC1B81" w:rsidP="00FC1B81">
            <w:pPr>
              <w:pStyle w:val="GvdeA"/>
              <w:rPr>
                <w:rFonts w:ascii="Arial" w:eastAsia="Arial" w:hAnsi="Arial" w:cs="Arial"/>
                <w:b/>
                <w:bCs/>
                <w:sz w:val="18"/>
                <w:szCs w:val="18"/>
              </w:rPr>
            </w:pPr>
          </w:p>
          <w:p w14:paraId="67D8F341"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8F8F2D6"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5188B6A3"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04D35C37" w14:textId="77777777" w:rsidR="00FC1B81" w:rsidRDefault="00FC1B81" w:rsidP="00FC1B81">
            <w:pPr>
              <w:pStyle w:val="GvdeA"/>
            </w:pPr>
            <w:r>
              <w:rPr>
                <w:rFonts w:ascii="Arial" w:hAnsi="Arial"/>
                <w:b/>
                <w:bCs/>
                <w:sz w:val="18"/>
                <w:szCs w:val="18"/>
              </w:rPr>
              <w:t>Grup 3 Kardiyoloji</w:t>
            </w:r>
          </w:p>
        </w:tc>
        <w:tc>
          <w:tcPr>
            <w:tcW w:w="1844" w:type="dxa"/>
            <w:shd w:val="clear" w:color="auto" w:fill="auto"/>
          </w:tcPr>
          <w:p w14:paraId="3B856B05" w14:textId="77777777" w:rsidR="00FC1B81" w:rsidRDefault="00FC1B81" w:rsidP="00FC1B81">
            <w:pPr>
              <w:pStyle w:val="GvdeA"/>
              <w:rPr>
                <w:rFonts w:ascii="Arial" w:eastAsia="Arial" w:hAnsi="Arial" w:cs="Arial"/>
                <w:b/>
                <w:bCs/>
                <w:sz w:val="18"/>
                <w:szCs w:val="18"/>
              </w:rPr>
            </w:pPr>
          </w:p>
          <w:p w14:paraId="08676BC5"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29E2CF4"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092F2B97"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71A7F401" w14:textId="77777777" w:rsidR="00FC1B81" w:rsidRDefault="00FC1B81" w:rsidP="00FC1B81">
            <w:pPr>
              <w:pStyle w:val="GvdeA"/>
            </w:pPr>
            <w:r>
              <w:rPr>
                <w:rFonts w:ascii="Arial" w:hAnsi="Arial"/>
                <w:b/>
                <w:bCs/>
                <w:sz w:val="18"/>
                <w:szCs w:val="18"/>
              </w:rPr>
              <w:t>Grup 3 Kardiyoloji</w:t>
            </w:r>
          </w:p>
        </w:tc>
        <w:tc>
          <w:tcPr>
            <w:tcW w:w="1827" w:type="dxa"/>
          </w:tcPr>
          <w:p w14:paraId="5348CB61" w14:textId="77777777" w:rsidR="00FC1B81" w:rsidRDefault="00FC1B81" w:rsidP="00FC1B81">
            <w:pPr>
              <w:pStyle w:val="GvdeA"/>
            </w:pPr>
          </w:p>
        </w:tc>
        <w:tc>
          <w:tcPr>
            <w:tcW w:w="1827" w:type="dxa"/>
          </w:tcPr>
          <w:p w14:paraId="2AAF3111" w14:textId="77777777" w:rsidR="00FC1B81" w:rsidRDefault="00FC1B81" w:rsidP="00FC1B81">
            <w:pPr>
              <w:pStyle w:val="GvdeA"/>
              <w:rPr>
                <w:rFonts w:ascii="Arial" w:eastAsia="Arial" w:hAnsi="Arial" w:cs="Arial"/>
                <w:b/>
                <w:bCs/>
                <w:sz w:val="18"/>
                <w:szCs w:val="18"/>
              </w:rPr>
            </w:pPr>
          </w:p>
          <w:p w14:paraId="1DFA1113" w14:textId="77777777" w:rsidR="00FC1B81" w:rsidRDefault="00FC1B81"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D6DCCB6"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1 KBB</w:t>
            </w:r>
          </w:p>
          <w:p w14:paraId="18532E8C" w14:textId="77777777" w:rsidR="00FC1B81" w:rsidRDefault="00FC1B81" w:rsidP="00FC1B81">
            <w:pPr>
              <w:pStyle w:val="GvdeA"/>
              <w:rPr>
                <w:rFonts w:ascii="Arial" w:eastAsia="Arial" w:hAnsi="Arial" w:cs="Arial"/>
                <w:b/>
                <w:bCs/>
                <w:sz w:val="18"/>
                <w:szCs w:val="18"/>
              </w:rPr>
            </w:pPr>
            <w:r>
              <w:rPr>
                <w:rFonts w:ascii="Arial" w:hAnsi="Arial"/>
                <w:b/>
                <w:bCs/>
                <w:sz w:val="18"/>
                <w:szCs w:val="18"/>
              </w:rPr>
              <w:t>Grup 2 Göğüs</w:t>
            </w:r>
          </w:p>
          <w:p w14:paraId="4A2D6ED3" w14:textId="77777777" w:rsidR="00FC1B81" w:rsidRDefault="00FC1B81" w:rsidP="00FC1B81">
            <w:pPr>
              <w:pStyle w:val="GvdeA"/>
            </w:pPr>
            <w:r>
              <w:rPr>
                <w:rFonts w:ascii="Arial" w:hAnsi="Arial"/>
                <w:b/>
                <w:bCs/>
                <w:sz w:val="18"/>
                <w:szCs w:val="18"/>
              </w:rPr>
              <w:t>Grup 3 Kardiyoloji</w:t>
            </w:r>
          </w:p>
        </w:tc>
      </w:tr>
    </w:tbl>
    <w:p w14:paraId="6F37BB16" w14:textId="77777777" w:rsidR="003567FC" w:rsidRDefault="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4"/>
        <w:gridCol w:w="1993"/>
        <w:gridCol w:w="1707"/>
        <w:gridCol w:w="1822"/>
        <w:gridCol w:w="1805"/>
        <w:gridCol w:w="1952"/>
      </w:tblGrid>
      <w:tr w:rsidR="00EE4822" w:rsidRPr="000963D9" w14:paraId="1A879F1E" w14:textId="77777777" w:rsidTr="004A790B">
        <w:trPr>
          <w:trHeight w:val="567"/>
        </w:trPr>
        <w:tc>
          <w:tcPr>
            <w:tcW w:w="1624" w:type="dxa"/>
          </w:tcPr>
          <w:p w14:paraId="48113DAB" w14:textId="77777777" w:rsidR="00EE4822" w:rsidRPr="000963D9" w:rsidRDefault="00EE4822" w:rsidP="00EE4822">
            <w:pPr>
              <w:rPr>
                <w:sz w:val="14"/>
                <w:szCs w:val="14"/>
              </w:rPr>
            </w:pPr>
          </w:p>
        </w:tc>
        <w:tc>
          <w:tcPr>
            <w:tcW w:w="1993" w:type="dxa"/>
            <w:shd w:val="clear" w:color="auto" w:fill="auto"/>
          </w:tcPr>
          <w:p w14:paraId="58779A91" w14:textId="77777777" w:rsidR="00EE4822" w:rsidRDefault="00EE4822" w:rsidP="00EE4822">
            <w:r>
              <w:rPr>
                <w:b/>
                <w:sz w:val="14"/>
                <w:szCs w:val="14"/>
              </w:rPr>
              <w:t>13</w:t>
            </w:r>
            <w:r w:rsidRPr="00FA7F91">
              <w:rPr>
                <w:b/>
                <w:sz w:val="14"/>
                <w:szCs w:val="14"/>
              </w:rPr>
              <w:t xml:space="preserve"> Aralık </w:t>
            </w:r>
            <w:r>
              <w:rPr>
                <w:b/>
                <w:sz w:val="14"/>
                <w:szCs w:val="14"/>
              </w:rPr>
              <w:t>Pazartesi</w:t>
            </w:r>
          </w:p>
        </w:tc>
        <w:tc>
          <w:tcPr>
            <w:tcW w:w="1707" w:type="dxa"/>
            <w:shd w:val="clear" w:color="auto" w:fill="auto"/>
          </w:tcPr>
          <w:p w14:paraId="7F719785" w14:textId="77777777" w:rsidR="00EE4822" w:rsidRDefault="00EE4822" w:rsidP="00EE4822">
            <w:r>
              <w:rPr>
                <w:b/>
                <w:sz w:val="14"/>
                <w:szCs w:val="14"/>
              </w:rPr>
              <w:t>14</w:t>
            </w:r>
            <w:r w:rsidRPr="00FA7F91">
              <w:rPr>
                <w:b/>
                <w:sz w:val="14"/>
                <w:szCs w:val="14"/>
              </w:rPr>
              <w:t xml:space="preserve"> Aralık </w:t>
            </w:r>
            <w:r>
              <w:rPr>
                <w:b/>
                <w:sz w:val="14"/>
                <w:szCs w:val="14"/>
              </w:rPr>
              <w:t>Salı</w:t>
            </w:r>
          </w:p>
        </w:tc>
        <w:tc>
          <w:tcPr>
            <w:tcW w:w="1822" w:type="dxa"/>
            <w:shd w:val="clear" w:color="auto" w:fill="auto"/>
          </w:tcPr>
          <w:p w14:paraId="43CECA45" w14:textId="77777777" w:rsidR="00EE4822" w:rsidRDefault="00EE4822" w:rsidP="00EE4822">
            <w:r>
              <w:rPr>
                <w:b/>
                <w:sz w:val="14"/>
                <w:szCs w:val="14"/>
              </w:rPr>
              <w:t xml:space="preserve">15 </w:t>
            </w:r>
            <w:r w:rsidRPr="00FA7F91">
              <w:rPr>
                <w:b/>
                <w:sz w:val="14"/>
                <w:szCs w:val="14"/>
              </w:rPr>
              <w:t xml:space="preserve">Aralık </w:t>
            </w:r>
            <w:r>
              <w:rPr>
                <w:b/>
                <w:sz w:val="14"/>
                <w:szCs w:val="14"/>
              </w:rPr>
              <w:t>Çarşamba</w:t>
            </w:r>
          </w:p>
        </w:tc>
        <w:tc>
          <w:tcPr>
            <w:tcW w:w="1805" w:type="dxa"/>
          </w:tcPr>
          <w:p w14:paraId="6F3283C4" w14:textId="77777777" w:rsidR="00EE4822" w:rsidRDefault="00EE4822" w:rsidP="00EE4822">
            <w:r>
              <w:rPr>
                <w:b/>
                <w:sz w:val="14"/>
                <w:szCs w:val="14"/>
              </w:rPr>
              <w:t>16</w:t>
            </w:r>
            <w:r w:rsidRPr="00FA7F91">
              <w:rPr>
                <w:b/>
                <w:sz w:val="14"/>
                <w:szCs w:val="14"/>
              </w:rPr>
              <w:t xml:space="preserve"> Aralık </w:t>
            </w:r>
            <w:r>
              <w:rPr>
                <w:b/>
                <w:sz w:val="14"/>
                <w:szCs w:val="14"/>
              </w:rPr>
              <w:t>Perşembe</w:t>
            </w:r>
          </w:p>
        </w:tc>
        <w:tc>
          <w:tcPr>
            <w:tcW w:w="1952" w:type="dxa"/>
          </w:tcPr>
          <w:p w14:paraId="7FF5FA13" w14:textId="77777777" w:rsidR="00EE4822" w:rsidRDefault="00EE4822" w:rsidP="00EE4822">
            <w:r w:rsidRPr="00FA7F91">
              <w:rPr>
                <w:b/>
                <w:sz w:val="14"/>
                <w:szCs w:val="14"/>
              </w:rPr>
              <w:t>1</w:t>
            </w:r>
            <w:r>
              <w:rPr>
                <w:b/>
                <w:sz w:val="14"/>
                <w:szCs w:val="14"/>
              </w:rPr>
              <w:t>7</w:t>
            </w:r>
            <w:r w:rsidRPr="00FA7F91">
              <w:rPr>
                <w:b/>
                <w:sz w:val="14"/>
                <w:szCs w:val="14"/>
              </w:rPr>
              <w:t xml:space="preserve"> Aralık </w:t>
            </w:r>
            <w:r>
              <w:rPr>
                <w:b/>
                <w:sz w:val="14"/>
                <w:szCs w:val="14"/>
              </w:rPr>
              <w:t>Cuma</w:t>
            </w:r>
          </w:p>
        </w:tc>
      </w:tr>
      <w:tr w:rsidR="004A790B" w:rsidRPr="000963D9" w14:paraId="44C51719" w14:textId="77777777" w:rsidTr="004A790B">
        <w:trPr>
          <w:trHeight w:val="1267"/>
        </w:trPr>
        <w:tc>
          <w:tcPr>
            <w:tcW w:w="1624" w:type="dxa"/>
          </w:tcPr>
          <w:p w14:paraId="5FF0113F" w14:textId="77777777" w:rsidR="004A790B" w:rsidRPr="000963D9" w:rsidRDefault="004A790B" w:rsidP="00FC1B81">
            <w:pPr>
              <w:jc w:val="center"/>
              <w:rPr>
                <w:b/>
                <w:sz w:val="14"/>
                <w:szCs w:val="14"/>
              </w:rPr>
            </w:pPr>
          </w:p>
          <w:p w14:paraId="17D28571" w14:textId="77777777" w:rsidR="004A790B" w:rsidRPr="000963D9" w:rsidRDefault="004A790B" w:rsidP="00FC1B81">
            <w:pPr>
              <w:jc w:val="center"/>
              <w:rPr>
                <w:b/>
                <w:sz w:val="14"/>
                <w:szCs w:val="14"/>
              </w:rPr>
            </w:pPr>
            <w:r w:rsidRPr="000963D9">
              <w:rPr>
                <w:b/>
                <w:sz w:val="14"/>
                <w:szCs w:val="14"/>
              </w:rPr>
              <w:t>08:30</w:t>
            </w:r>
          </w:p>
          <w:p w14:paraId="0255F494" w14:textId="77777777" w:rsidR="004A790B" w:rsidRPr="000963D9" w:rsidRDefault="004A790B" w:rsidP="00FC1B81">
            <w:pPr>
              <w:jc w:val="center"/>
              <w:rPr>
                <w:b/>
                <w:sz w:val="14"/>
                <w:szCs w:val="14"/>
              </w:rPr>
            </w:pPr>
            <w:r w:rsidRPr="000963D9">
              <w:rPr>
                <w:b/>
                <w:sz w:val="14"/>
                <w:szCs w:val="14"/>
              </w:rPr>
              <w:t>09:15</w:t>
            </w:r>
          </w:p>
          <w:p w14:paraId="369491E8" w14:textId="77777777" w:rsidR="004A790B" w:rsidRPr="000963D9" w:rsidRDefault="004A790B" w:rsidP="00FC1B81">
            <w:pPr>
              <w:jc w:val="center"/>
              <w:rPr>
                <w:sz w:val="14"/>
                <w:szCs w:val="14"/>
              </w:rPr>
            </w:pPr>
          </w:p>
        </w:tc>
        <w:tc>
          <w:tcPr>
            <w:tcW w:w="1993" w:type="dxa"/>
            <w:shd w:val="clear" w:color="auto" w:fill="auto"/>
          </w:tcPr>
          <w:p w14:paraId="7CAE3757" w14:textId="77777777" w:rsidR="004A790B" w:rsidRDefault="004A790B" w:rsidP="00FC1B81">
            <w:pPr>
              <w:pStyle w:val="GvdeA"/>
              <w:rPr>
                <w:rFonts w:ascii="Arial" w:eastAsia="Arial" w:hAnsi="Arial" w:cs="Arial"/>
                <w:b/>
                <w:bCs/>
                <w:sz w:val="18"/>
                <w:szCs w:val="18"/>
              </w:rPr>
            </w:pPr>
          </w:p>
          <w:p w14:paraId="428DEF14"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A19B07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269311FB"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3259ABB"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04ADDBE4" w14:textId="77777777" w:rsidR="004A790B" w:rsidRDefault="004A790B" w:rsidP="00FC1B81">
            <w:pPr>
              <w:pStyle w:val="GvdeA"/>
              <w:rPr>
                <w:rFonts w:ascii="Arial" w:eastAsia="Arial" w:hAnsi="Arial" w:cs="Arial"/>
                <w:b/>
                <w:bCs/>
                <w:sz w:val="18"/>
                <w:szCs w:val="18"/>
              </w:rPr>
            </w:pPr>
          </w:p>
          <w:p w14:paraId="1CD9794B"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0F065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17223A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2CD6E92"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6E17886A" w14:textId="77777777" w:rsidR="004A790B" w:rsidRDefault="004A790B" w:rsidP="00FC1B81">
            <w:pPr>
              <w:pStyle w:val="GvdeA"/>
              <w:rPr>
                <w:rFonts w:ascii="Arial" w:eastAsia="Arial" w:hAnsi="Arial" w:cs="Arial"/>
                <w:b/>
                <w:bCs/>
                <w:sz w:val="18"/>
                <w:szCs w:val="18"/>
              </w:rPr>
            </w:pPr>
          </w:p>
          <w:p w14:paraId="17D94AC0"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1569C4"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7E8738A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24953E34" w14:textId="77777777" w:rsidR="004A790B" w:rsidRDefault="004A790B" w:rsidP="00FC1B81">
            <w:pPr>
              <w:pStyle w:val="GvdeA"/>
            </w:pPr>
            <w:r>
              <w:rPr>
                <w:rFonts w:ascii="Arial" w:hAnsi="Arial"/>
                <w:b/>
                <w:bCs/>
                <w:sz w:val="18"/>
                <w:szCs w:val="18"/>
              </w:rPr>
              <w:t>Grup 3 Kardiyoloji</w:t>
            </w:r>
          </w:p>
        </w:tc>
        <w:tc>
          <w:tcPr>
            <w:tcW w:w="1805" w:type="dxa"/>
          </w:tcPr>
          <w:p w14:paraId="0C801B26" w14:textId="77777777" w:rsidR="004A790B" w:rsidRDefault="004A790B" w:rsidP="00FC1B81">
            <w:pPr>
              <w:pStyle w:val="GvdeA"/>
              <w:rPr>
                <w:rFonts w:ascii="Arial" w:eastAsia="Arial" w:hAnsi="Arial" w:cs="Arial"/>
                <w:b/>
                <w:bCs/>
                <w:sz w:val="18"/>
                <w:szCs w:val="18"/>
              </w:rPr>
            </w:pPr>
          </w:p>
          <w:p w14:paraId="299E3482"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511F7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42FFF15"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4059719D" w14:textId="77777777" w:rsidR="004A790B" w:rsidRDefault="004A790B" w:rsidP="00FC1B81">
            <w:pPr>
              <w:pStyle w:val="GvdeA"/>
            </w:pPr>
            <w:r>
              <w:rPr>
                <w:rFonts w:ascii="Arial" w:hAnsi="Arial"/>
                <w:b/>
                <w:bCs/>
                <w:sz w:val="18"/>
                <w:szCs w:val="18"/>
              </w:rPr>
              <w:t>Grup 3 Kardiyoloji</w:t>
            </w:r>
          </w:p>
        </w:tc>
        <w:tc>
          <w:tcPr>
            <w:tcW w:w="1952" w:type="dxa"/>
            <w:vMerge w:val="restart"/>
            <w:shd w:val="clear" w:color="auto" w:fill="2E74B5" w:themeFill="accent1" w:themeFillShade="BF"/>
          </w:tcPr>
          <w:p w14:paraId="42687B96"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3D5A0461" w14:textId="77777777" w:rsidR="004A790B" w:rsidRDefault="004A790B" w:rsidP="00FC1B81">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H.Ogün</w:t>
            </w:r>
            <w:r>
              <w:rPr>
                <w:rFonts w:ascii="Arial" w:hAnsi="Arial"/>
                <w:b/>
                <w:bCs/>
                <w:sz w:val="18"/>
                <w:szCs w:val="18"/>
              </w:rPr>
              <w:t xml:space="preserve">+F.Okyaltırık  </w:t>
            </w:r>
          </w:p>
          <w:p w14:paraId="4166E3BE" w14:textId="77777777" w:rsidR="004A790B" w:rsidRDefault="004A790B" w:rsidP="00FC1B81">
            <w:pPr>
              <w:pStyle w:val="GvdeA"/>
              <w:rPr>
                <w:rFonts w:ascii="Arial" w:eastAsia="Arial" w:hAnsi="Arial" w:cs="Arial"/>
                <w:b/>
                <w:bCs/>
                <w:sz w:val="18"/>
                <w:szCs w:val="18"/>
              </w:rPr>
            </w:pPr>
            <w:r>
              <w:rPr>
                <w:rFonts w:ascii="Arial" w:hAnsi="Arial"/>
                <w:b/>
                <w:bCs/>
                <w:sz w:val="18"/>
                <w:szCs w:val="18"/>
              </w:rPr>
              <w:t>Kardiyoloji-</w:t>
            </w:r>
          </w:p>
          <w:p w14:paraId="233BB615" w14:textId="77777777" w:rsidR="004A790B" w:rsidRDefault="004A790B" w:rsidP="00FC1B81">
            <w:pPr>
              <w:pStyle w:val="GvdeA"/>
            </w:pPr>
            <w:r>
              <w:rPr>
                <w:rFonts w:ascii="Arial" w:hAnsi="Arial"/>
                <w:b/>
                <w:bCs/>
                <w:sz w:val="18"/>
                <w:szCs w:val="18"/>
              </w:rPr>
              <w:t>KBB- R.Doğan</w:t>
            </w:r>
          </w:p>
        </w:tc>
      </w:tr>
      <w:tr w:rsidR="004A790B" w:rsidRPr="000963D9" w14:paraId="45E76460" w14:textId="77777777" w:rsidTr="004A790B">
        <w:trPr>
          <w:trHeight w:val="1474"/>
        </w:trPr>
        <w:tc>
          <w:tcPr>
            <w:tcW w:w="1624" w:type="dxa"/>
            <w:shd w:val="clear" w:color="auto" w:fill="auto"/>
          </w:tcPr>
          <w:p w14:paraId="58140142" w14:textId="77777777" w:rsidR="004A790B" w:rsidRPr="000963D9" w:rsidRDefault="004A790B" w:rsidP="00FC1B81">
            <w:pPr>
              <w:jc w:val="center"/>
              <w:rPr>
                <w:b/>
                <w:sz w:val="14"/>
                <w:szCs w:val="14"/>
              </w:rPr>
            </w:pPr>
          </w:p>
          <w:p w14:paraId="12811F64" w14:textId="77777777" w:rsidR="004A790B" w:rsidRPr="000963D9" w:rsidRDefault="004A790B" w:rsidP="00FC1B81">
            <w:pPr>
              <w:jc w:val="center"/>
              <w:rPr>
                <w:b/>
                <w:sz w:val="14"/>
                <w:szCs w:val="14"/>
              </w:rPr>
            </w:pPr>
          </w:p>
          <w:p w14:paraId="7E9DEDB5" w14:textId="77777777" w:rsidR="004A790B" w:rsidRPr="000963D9" w:rsidRDefault="004A790B" w:rsidP="00FC1B81">
            <w:pPr>
              <w:jc w:val="center"/>
              <w:rPr>
                <w:b/>
                <w:sz w:val="14"/>
                <w:szCs w:val="14"/>
              </w:rPr>
            </w:pPr>
            <w:r w:rsidRPr="000963D9">
              <w:rPr>
                <w:b/>
                <w:sz w:val="14"/>
                <w:szCs w:val="14"/>
              </w:rPr>
              <w:t>09:30</w:t>
            </w:r>
          </w:p>
          <w:p w14:paraId="0BB5234E" w14:textId="77777777" w:rsidR="004A790B" w:rsidRPr="000963D9" w:rsidRDefault="004A790B" w:rsidP="00FC1B81">
            <w:pPr>
              <w:jc w:val="center"/>
              <w:rPr>
                <w:b/>
                <w:sz w:val="14"/>
                <w:szCs w:val="14"/>
              </w:rPr>
            </w:pPr>
            <w:r w:rsidRPr="000963D9">
              <w:rPr>
                <w:b/>
                <w:sz w:val="14"/>
                <w:szCs w:val="14"/>
              </w:rPr>
              <w:t>10:15</w:t>
            </w:r>
          </w:p>
        </w:tc>
        <w:tc>
          <w:tcPr>
            <w:tcW w:w="1993" w:type="dxa"/>
            <w:shd w:val="clear" w:color="auto" w:fill="auto"/>
          </w:tcPr>
          <w:p w14:paraId="3F182633" w14:textId="77777777" w:rsidR="004A790B" w:rsidRDefault="004A790B" w:rsidP="00FC1B81">
            <w:pPr>
              <w:pStyle w:val="GvdeA"/>
              <w:rPr>
                <w:rFonts w:ascii="Arial" w:eastAsia="Arial" w:hAnsi="Arial" w:cs="Arial"/>
                <w:b/>
                <w:bCs/>
                <w:sz w:val="18"/>
                <w:szCs w:val="18"/>
              </w:rPr>
            </w:pPr>
          </w:p>
          <w:p w14:paraId="1C7E5B94"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8C099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557E07C"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074BC29A"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0075415A" w14:textId="77777777" w:rsidR="004A790B" w:rsidRDefault="004A790B" w:rsidP="00FC1B81">
            <w:pPr>
              <w:pStyle w:val="GvdeA"/>
              <w:rPr>
                <w:rFonts w:ascii="Arial" w:eastAsia="Arial" w:hAnsi="Arial" w:cs="Arial"/>
                <w:b/>
                <w:bCs/>
                <w:sz w:val="18"/>
                <w:szCs w:val="18"/>
              </w:rPr>
            </w:pPr>
          </w:p>
          <w:p w14:paraId="2D58BE09"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7F3CC8"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6C4B9E0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2BF990B0"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20308163" w14:textId="77777777" w:rsidR="004A790B" w:rsidRDefault="004A790B" w:rsidP="00FC1B81">
            <w:pPr>
              <w:pStyle w:val="GvdeA"/>
              <w:rPr>
                <w:rFonts w:ascii="Arial" w:eastAsia="Arial" w:hAnsi="Arial" w:cs="Arial"/>
                <w:b/>
                <w:bCs/>
                <w:sz w:val="18"/>
                <w:szCs w:val="18"/>
              </w:rPr>
            </w:pPr>
          </w:p>
          <w:p w14:paraId="7FE07772"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153515D"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54654DDA"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4D6881B5" w14:textId="77777777" w:rsidR="004A790B" w:rsidRDefault="004A790B" w:rsidP="00FC1B81">
            <w:pPr>
              <w:pStyle w:val="GvdeA"/>
            </w:pPr>
            <w:r>
              <w:rPr>
                <w:rFonts w:ascii="Arial" w:hAnsi="Arial"/>
                <w:b/>
                <w:bCs/>
                <w:sz w:val="18"/>
                <w:szCs w:val="18"/>
              </w:rPr>
              <w:t>Grup 3 Kardiyoloji</w:t>
            </w:r>
          </w:p>
        </w:tc>
        <w:tc>
          <w:tcPr>
            <w:tcW w:w="1805" w:type="dxa"/>
          </w:tcPr>
          <w:p w14:paraId="3D44CA9B" w14:textId="77777777" w:rsidR="004A790B" w:rsidRDefault="004A790B" w:rsidP="00FC1B81">
            <w:pPr>
              <w:pStyle w:val="GvdeA"/>
              <w:rPr>
                <w:rFonts w:ascii="Arial" w:eastAsia="Arial" w:hAnsi="Arial" w:cs="Arial"/>
                <w:b/>
                <w:bCs/>
                <w:sz w:val="18"/>
                <w:szCs w:val="18"/>
              </w:rPr>
            </w:pPr>
          </w:p>
          <w:p w14:paraId="131D6B96"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AB513B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FC20C2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2580DC1" w14:textId="77777777" w:rsidR="004A790B" w:rsidRDefault="004A790B" w:rsidP="00FC1B81">
            <w:pPr>
              <w:pStyle w:val="GvdeA"/>
            </w:pPr>
            <w:r>
              <w:rPr>
                <w:rFonts w:ascii="Arial" w:hAnsi="Arial"/>
                <w:b/>
                <w:bCs/>
                <w:sz w:val="18"/>
                <w:szCs w:val="18"/>
              </w:rPr>
              <w:t>Grup 3 Kardiyoloji</w:t>
            </w:r>
          </w:p>
        </w:tc>
        <w:tc>
          <w:tcPr>
            <w:tcW w:w="1952" w:type="dxa"/>
            <w:vMerge/>
            <w:shd w:val="clear" w:color="auto" w:fill="2E74B5" w:themeFill="accent1" w:themeFillShade="BF"/>
          </w:tcPr>
          <w:p w14:paraId="57146EB1" w14:textId="77777777" w:rsidR="004A790B" w:rsidRDefault="004A790B" w:rsidP="00FC1B81">
            <w:pPr>
              <w:pStyle w:val="GvdeA"/>
            </w:pPr>
          </w:p>
        </w:tc>
      </w:tr>
      <w:tr w:rsidR="004A790B" w:rsidRPr="000963D9" w14:paraId="6658C3D3" w14:textId="77777777" w:rsidTr="004A790B">
        <w:trPr>
          <w:trHeight w:val="1474"/>
        </w:trPr>
        <w:tc>
          <w:tcPr>
            <w:tcW w:w="1624" w:type="dxa"/>
            <w:shd w:val="clear" w:color="auto" w:fill="auto"/>
          </w:tcPr>
          <w:p w14:paraId="59029C2D" w14:textId="77777777" w:rsidR="004A790B" w:rsidRPr="000963D9" w:rsidRDefault="004A790B" w:rsidP="00FC1B81">
            <w:pPr>
              <w:jc w:val="center"/>
              <w:rPr>
                <w:b/>
                <w:sz w:val="14"/>
                <w:szCs w:val="14"/>
              </w:rPr>
            </w:pPr>
          </w:p>
          <w:p w14:paraId="542E5A5D" w14:textId="77777777" w:rsidR="004A790B" w:rsidRPr="000963D9" w:rsidRDefault="004A790B" w:rsidP="00FC1B81">
            <w:pPr>
              <w:jc w:val="center"/>
              <w:rPr>
                <w:b/>
                <w:sz w:val="14"/>
                <w:szCs w:val="14"/>
              </w:rPr>
            </w:pPr>
          </w:p>
          <w:p w14:paraId="114D90D5" w14:textId="77777777" w:rsidR="004A790B" w:rsidRPr="000963D9" w:rsidRDefault="004A790B" w:rsidP="00FC1B81">
            <w:pPr>
              <w:jc w:val="center"/>
              <w:rPr>
                <w:b/>
                <w:sz w:val="14"/>
                <w:szCs w:val="14"/>
              </w:rPr>
            </w:pPr>
            <w:r w:rsidRPr="000963D9">
              <w:rPr>
                <w:b/>
                <w:sz w:val="14"/>
                <w:szCs w:val="14"/>
              </w:rPr>
              <w:t>10:30</w:t>
            </w:r>
          </w:p>
          <w:p w14:paraId="67B9F632" w14:textId="77777777" w:rsidR="004A790B" w:rsidRPr="000963D9" w:rsidRDefault="004A790B" w:rsidP="00FC1B81">
            <w:pPr>
              <w:jc w:val="center"/>
              <w:rPr>
                <w:b/>
                <w:sz w:val="14"/>
                <w:szCs w:val="14"/>
              </w:rPr>
            </w:pPr>
            <w:r w:rsidRPr="000963D9">
              <w:rPr>
                <w:b/>
                <w:sz w:val="14"/>
                <w:szCs w:val="14"/>
              </w:rPr>
              <w:t>11:15</w:t>
            </w:r>
          </w:p>
        </w:tc>
        <w:tc>
          <w:tcPr>
            <w:tcW w:w="1993" w:type="dxa"/>
            <w:shd w:val="clear" w:color="auto" w:fill="auto"/>
          </w:tcPr>
          <w:p w14:paraId="6426CC8E" w14:textId="77777777" w:rsidR="004A790B" w:rsidRDefault="004A790B" w:rsidP="00FC1B81">
            <w:pPr>
              <w:pStyle w:val="GvdeA"/>
              <w:rPr>
                <w:rFonts w:ascii="Arial" w:eastAsia="Arial" w:hAnsi="Arial" w:cs="Arial"/>
                <w:b/>
                <w:bCs/>
                <w:sz w:val="18"/>
                <w:szCs w:val="18"/>
              </w:rPr>
            </w:pPr>
          </w:p>
          <w:p w14:paraId="3F824F1C"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521B1C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78ACDEA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AE68696"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18C5DAC6" w14:textId="77777777" w:rsidR="004A790B" w:rsidRDefault="004A790B" w:rsidP="00FC1B81">
            <w:pPr>
              <w:pStyle w:val="GvdeA"/>
              <w:rPr>
                <w:rFonts w:ascii="Arial" w:eastAsia="Arial" w:hAnsi="Arial" w:cs="Arial"/>
                <w:b/>
                <w:bCs/>
                <w:sz w:val="18"/>
                <w:szCs w:val="18"/>
              </w:rPr>
            </w:pPr>
          </w:p>
          <w:p w14:paraId="79668CD5"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E35BC57"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1E874447"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46531635"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7C87D4DA" w14:textId="77777777" w:rsidR="004A790B" w:rsidRDefault="004A790B" w:rsidP="00FC1B81">
            <w:pPr>
              <w:pStyle w:val="GvdeA"/>
              <w:rPr>
                <w:rFonts w:ascii="Arial" w:eastAsia="Arial" w:hAnsi="Arial" w:cs="Arial"/>
                <w:b/>
                <w:bCs/>
                <w:sz w:val="18"/>
                <w:szCs w:val="18"/>
              </w:rPr>
            </w:pPr>
          </w:p>
          <w:p w14:paraId="01FDBB17"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DFF19A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E86F8C7"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5B02B931" w14:textId="77777777" w:rsidR="004A790B" w:rsidRDefault="004A790B" w:rsidP="00FC1B81">
            <w:pPr>
              <w:pStyle w:val="GvdeA"/>
            </w:pPr>
            <w:r>
              <w:rPr>
                <w:rFonts w:ascii="Arial" w:hAnsi="Arial"/>
                <w:b/>
                <w:bCs/>
                <w:sz w:val="18"/>
                <w:szCs w:val="18"/>
              </w:rPr>
              <w:t>Grup 3 Kardiyoloji</w:t>
            </w:r>
          </w:p>
        </w:tc>
        <w:tc>
          <w:tcPr>
            <w:tcW w:w="1805" w:type="dxa"/>
          </w:tcPr>
          <w:p w14:paraId="128770E8" w14:textId="77777777" w:rsidR="004A790B" w:rsidRDefault="004A790B" w:rsidP="00FC1B81">
            <w:pPr>
              <w:pStyle w:val="GvdeA"/>
              <w:rPr>
                <w:rFonts w:ascii="Arial" w:eastAsia="Arial" w:hAnsi="Arial" w:cs="Arial"/>
                <w:b/>
                <w:bCs/>
                <w:sz w:val="18"/>
                <w:szCs w:val="18"/>
              </w:rPr>
            </w:pPr>
          </w:p>
          <w:p w14:paraId="71034188"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F5E2AA"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80548BC"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4DC417E2" w14:textId="77777777" w:rsidR="004A790B" w:rsidRDefault="004A790B" w:rsidP="00FC1B81">
            <w:pPr>
              <w:pStyle w:val="GvdeA"/>
            </w:pPr>
            <w:r>
              <w:rPr>
                <w:rFonts w:ascii="Arial" w:hAnsi="Arial"/>
                <w:b/>
                <w:bCs/>
                <w:sz w:val="18"/>
                <w:szCs w:val="18"/>
              </w:rPr>
              <w:t>Grup 3 Kardiyoloji</w:t>
            </w:r>
          </w:p>
        </w:tc>
        <w:tc>
          <w:tcPr>
            <w:tcW w:w="1952" w:type="dxa"/>
            <w:vMerge/>
            <w:shd w:val="clear" w:color="auto" w:fill="2E74B5" w:themeFill="accent1" w:themeFillShade="BF"/>
          </w:tcPr>
          <w:p w14:paraId="76D50CCB" w14:textId="77777777" w:rsidR="004A790B" w:rsidRDefault="004A790B" w:rsidP="00FC1B81">
            <w:pPr>
              <w:pStyle w:val="GvdeA"/>
            </w:pPr>
          </w:p>
        </w:tc>
      </w:tr>
      <w:tr w:rsidR="004A790B" w:rsidRPr="000963D9" w14:paraId="3FC2C675" w14:textId="77777777" w:rsidTr="004A790B">
        <w:trPr>
          <w:trHeight w:val="1474"/>
        </w:trPr>
        <w:tc>
          <w:tcPr>
            <w:tcW w:w="1624" w:type="dxa"/>
            <w:shd w:val="clear" w:color="auto" w:fill="auto"/>
          </w:tcPr>
          <w:p w14:paraId="765D6E0F" w14:textId="77777777" w:rsidR="004A790B" w:rsidRPr="000963D9" w:rsidRDefault="004A790B" w:rsidP="00FC1B81">
            <w:pPr>
              <w:jc w:val="center"/>
              <w:rPr>
                <w:b/>
                <w:sz w:val="14"/>
                <w:szCs w:val="14"/>
              </w:rPr>
            </w:pPr>
          </w:p>
          <w:p w14:paraId="795431AD" w14:textId="77777777" w:rsidR="004A790B" w:rsidRPr="000963D9" w:rsidRDefault="004A790B" w:rsidP="00FC1B81">
            <w:pPr>
              <w:jc w:val="center"/>
              <w:rPr>
                <w:b/>
                <w:sz w:val="14"/>
                <w:szCs w:val="14"/>
              </w:rPr>
            </w:pPr>
          </w:p>
          <w:p w14:paraId="2E02C058" w14:textId="77777777" w:rsidR="004A790B" w:rsidRPr="000963D9" w:rsidRDefault="004A790B" w:rsidP="00FC1B81">
            <w:pPr>
              <w:jc w:val="center"/>
              <w:rPr>
                <w:b/>
                <w:sz w:val="14"/>
                <w:szCs w:val="14"/>
              </w:rPr>
            </w:pPr>
            <w:r w:rsidRPr="000963D9">
              <w:rPr>
                <w:b/>
                <w:sz w:val="14"/>
                <w:szCs w:val="14"/>
              </w:rPr>
              <w:t>11:30</w:t>
            </w:r>
          </w:p>
          <w:p w14:paraId="3A99CB9B" w14:textId="77777777" w:rsidR="004A790B" w:rsidRPr="000963D9" w:rsidRDefault="004A790B" w:rsidP="00FC1B81">
            <w:pPr>
              <w:jc w:val="center"/>
              <w:rPr>
                <w:b/>
                <w:sz w:val="14"/>
                <w:szCs w:val="14"/>
              </w:rPr>
            </w:pPr>
            <w:r w:rsidRPr="000963D9">
              <w:rPr>
                <w:b/>
                <w:sz w:val="14"/>
                <w:szCs w:val="14"/>
              </w:rPr>
              <w:t>12:15</w:t>
            </w:r>
          </w:p>
        </w:tc>
        <w:tc>
          <w:tcPr>
            <w:tcW w:w="1993" w:type="dxa"/>
            <w:shd w:val="clear" w:color="auto" w:fill="auto"/>
          </w:tcPr>
          <w:p w14:paraId="3924D8C5" w14:textId="77777777" w:rsidR="004A790B" w:rsidRDefault="004A790B" w:rsidP="00FC1B81">
            <w:pPr>
              <w:pStyle w:val="GvdeA"/>
              <w:rPr>
                <w:rFonts w:ascii="Arial" w:eastAsia="Arial" w:hAnsi="Arial" w:cs="Arial"/>
                <w:b/>
                <w:bCs/>
                <w:sz w:val="18"/>
                <w:szCs w:val="18"/>
              </w:rPr>
            </w:pPr>
          </w:p>
          <w:p w14:paraId="559CC0C7"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99C698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0888A8E"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1381379"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2F4FD10A" w14:textId="77777777" w:rsidR="004A790B" w:rsidRDefault="004A790B" w:rsidP="00FC1B81">
            <w:pPr>
              <w:pStyle w:val="GvdeA"/>
              <w:rPr>
                <w:rFonts w:ascii="Arial" w:eastAsia="Arial" w:hAnsi="Arial" w:cs="Arial"/>
                <w:b/>
                <w:bCs/>
                <w:sz w:val="18"/>
                <w:szCs w:val="18"/>
              </w:rPr>
            </w:pPr>
          </w:p>
          <w:p w14:paraId="241347EF"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2BB6F1C"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BA247BF"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5BA73FEA"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3A4BEE24" w14:textId="77777777" w:rsidR="004A790B" w:rsidRDefault="004A790B" w:rsidP="00FC1B81">
            <w:pPr>
              <w:pStyle w:val="GvdeA"/>
              <w:rPr>
                <w:rFonts w:ascii="Arial" w:eastAsia="Arial" w:hAnsi="Arial" w:cs="Arial"/>
                <w:b/>
                <w:bCs/>
                <w:sz w:val="18"/>
                <w:szCs w:val="18"/>
              </w:rPr>
            </w:pPr>
          </w:p>
          <w:p w14:paraId="0DFBB7C5"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C5A82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15CFD03C"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607443E5" w14:textId="77777777" w:rsidR="004A790B" w:rsidRDefault="004A790B" w:rsidP="00FC1B81">
            <w:pPr>
              <w:pStyle w:val="GvdeA"/>
            </w:pPr>
            <w:r>
              <w:rPr>
                <w:rFonts w:ascii="Arial" w:hAnsi="Arial"/>
                <w:b/>
                <w:bCs/>
                <w:sz w:val="18"/>
                <w:szCs w:val="18"/>
              </w:rPr>
              <w:t>Grup 3 Kardiyoloji</w:t>
            </w:r>
          </w:p>
        </w:tc>
        <w:tc>
          <w:tcPr>
            <w:tcW w:w="1805" w:type="dxa"/>
          </w:tcPr>
          <w:p w14:paraId="675D8793" w14:textId="77777777" w:rsidR="004A790B" w:rsidRDefault="004A790B" w:rsidP="00FC1B81">
            <w:pPr>
              <w:pStyle w:val="GvdeA"/>
              <w:rPr>
                <w:rFonts w:ascii="Arial" w:eastAsia="Arial" w:hAnsi="Arial" w:cs="Arial"/>
                <w:b/>
                <w:bCs/>
                <w:sz w:val="18"/>
                <w:szCs w:val="18"/>
              </w:rPr>
            </w:pPr>
          </w:p>
          <w:p w14:paraId="0A26F503"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92291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693E34C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27AF08A" w14:textId="77777777" w:rsidR="004A790B" w:rsidRDefault="004A790B" w:rsidP="00FC1B81">
            <w:pPr>
              <w:pStyle w:val="GvdeA"/>
            </w:pPr>
            <w:r>
              <w:rPr>
                <w:rFonts w:ascii="Arial" w:hAnsi="Arial"/>
                <w:b/>
                <w:bCs/>
                <w:sz w:val="18"/>
                <w:szCs w:val="18"/>
              </w:rPr>
              <w:t>Grup 3 Kardiyoloji</w:t>
            </w:r>
          </w:p>
        </w:tc>
        <w:tc>
          <w:tcPr>
            <w:tcW w:w="1952" w:type="dxa"/>
            <w:vMerge/>
            <w:shd w:val="clear" w:color="auto" w:fill="2E74B5" w:themeFill="accent1" w:themeFillShade="BF"/>
          </w:tcPr>
          <w:p w14:paraId="116A8D7E" w14:textId="77777777" w:rsidR="004A790B" w:rsidRDefault="004A790B" w:rsidP="00FC1B81">
            <w:pPr>
              <w:pStyle w:val="GvdeA"/>
            </w:pPr>
          </w:p>
        </w:tc>
      </w:tr>
      <w:tr w:rsidR="004A790B" w:rsidRPr="000963D9" w14:paraId="77692FA4" w14:textId="77777777" w:rsidTr="004A790B">
        <w:trPr>
          <w:trHeight w:val="567"/>
        </w:trPr>
        <w:tc>
          <w:tcPr>
            <w:tcW w:w="1624" w:type="dxa"/>
            <w:shd w:val="clear" w:color="auto" w:fill="FFFFFF" w:themeFill="background1"/>
          </w:tcPr>
          <w:p w14:paraId="2E444C60" w14:textId="77777777" w:rsidR="004A790B" w:rsidRPr="000963D9" w:rsidRDefault="004A790B" w:rsidP="00FC1B81">
            <w:pPr>
              <w:jc w:val="center"/>
              <w:rPr>
                <w:b/>
                <w:sz w:val="14"/>
                <w:szCs w:val="14"/>
              </w:rPr>
            </w:pPr>
          </w:p>
          <w:p w14:paraId="0D32B880" w14:textId="77777777" w:rsidR="004A790B" w:rsidRPr="000963D9" w:rsidRDefault="004A790B" w:rsidP="00FC1B81">
            <w:pPr>
              <w:jc w:val="center"/>
              <w:rPr>
                <w:sz w:val="14"/>
                <w:szCs w:val="14"/>
              </w:rPr>
            </w:pPr>
          </w:p>
        </w:tc>
        <w:tc>
          <w:tcPr>
            <w:tcW w:w="1993" w:type="dxa"/>
            <w:shd w:val="clear" w:color="auto" w:fill="auto"/>
          </w:tcPr>
          <w:p w14:paraId="6DDCADC3" w14:textId="77777777" w:rsidR="004A790B" w:rsidRDefault="004A790B" w:rsidP="00FC1B81"/>
        </w:tc>
        <w:tc>
          <w:tcPr>
            <w:tcW w:w="1707" w:type="dxa"/>
            <w:shd w:val="clear" w:color="auto" w:fill="auto"/>
          </w:tcPr>
          <w:p w14:paraId="4602F292" w14:textId="77777777" w:rsidR="004A790B" w:rsidRDefault="004A790B" w:rsidP="00FC1B81"/>
        </w:tc>
        <w:tc>
          <w:tcPr>
            <w:tcW w:w="1822" w:type="dxa"/>
            <w:shd w:val="clear" w:color="auto" w:fill="auto"/>
            <w:vAlign w:val="center"/>
          </w:tcPr>
          <w:p w14:paraId="7A20B80E" w14:textId="77777777" w:rsidR="004A790B" w:rsidRPr="000963D9" w:rsidRDefault="004A790B" w:rsidP="00FC1B81">
            <w:pPr>
              <w:jc w:val="center"/>
              <w:rPr>
                <w:rFonts w:ascii="Arial" w:hAnsi="Arial" w:cs="Arial"/>
                <w:sz w:val="14"/>
                <w:szCs w:val="14"/>
              </w:rPr>
            </w:pPr>
          </w:p>
        </w:tc>
        <w:tc>
          <w:tcPr>
            <w:tcW w:w="1805" w:type="dxa"/>
            <w:vAlign w:val="center"/>
          </w:tcPr>
          <w:p w14:paraId="5441FC4D" w14:textId="77777777" w:rsidR="004A790B" w:rsidRPr="000963D9" w:rsidRDefault="004A790B" w:rsidP="00FC1B81">
            <w:pPr>
              <w:jc w:val="center"/>
              <w:rPr>
                <w:rFonts w:ascii="Arial" w:hAnsi="Arial" w:cs="Arial"/>
                <w:sz w:val="14"/>
                <w:szCs w:val="14"/>
              </w:rPr>
            </w:pPr>
          </w:p>
        </w:tc>
        <w:tc>
          <w:tcPr>
            <w:tcW w:w="1952" w:type="dxa"/>
            <w:vMerge/>
            <w:shd w:val="clear" w:color="auto" w:fill="2E74B5" w:themeFill="accent1" w:themeFillShade="BF"/>
          </w:tcPr>
          <w:p w14:paraId="027902B3" w14:textId="77777777" w:rsidR="004A790B" w:rsidRDefault="004A790B" w:rsidP="00FC1B81"/>
        </w:tc>
      </w:tr>
      <w:tr w:rsidR="004A790B" w:rsidRPr="000963D9" w14:paraId="1B766058" w14:textId="77777777" w:rsidTr="004A790B">
        <w:trPr>
          <w:trHeight w:val="1474"/>
        </w:trPr>
        <w:tc>
          <w:tcPr>
            <w:tcW w:w="1624" w:type="dxa"/>
            <w:shd w:val="clear" w:color="auto" w:fill="auto"/>
          </w:tcPr>
          <w:p w14:paraId="1955A3A3" w14:textId="77777777" w:rsidR="004A790B" w:rsidRPr="000963D9" w:rsidRDefault="004A790B" w:rsidP="00FC1B81">
            <w:pPr>
              <w:jc w:val="center"/>
              <w:rPr>
                <w:b/>
                <w:sz w:val="14"/>
                <w:szCs w:val="14"/>
              </w:rPr>
            </w:pPr>
          </w:p>
          <w:p w14:paraId="057374C4" w14:textId="77777777" w:rsidR="004A790B" w:rsidRPr="000963D9" w:rsidRDefault="004A790B" w:rsidP="00FC1B81">
            <w:pPr>
              <w:jc w:val="center"/>
              <w:rPr>
                <w:b/>
                <w:sz w:val="14"/>
                <w:szCs w:val="14"/>
              </w:rPr>
            </w:pPr>
          </w:p>
          <w:p w14:paraId="395340CB" w14:textId="77777777" w:rsidR="004A790B" w:rsidRPr="000963D9" w:rsidRDefault="004A790B" w:rsidP="00FC1B81">
            <w:pPr>
              <w:jc w:val="center"/>
              <w:rPr>
                <w:b/>
                <w:sz w:val="14"/>
                <w:szCs w:val="14"/>
              </w:rPr>
            </w:pPr>
            <w:r w:rsidRPr="000963D9">
              <w:rPr>
                <w:b/>
                <w:sz w:val="14"/>
                <w:szCs w:val="14"/>
              </w:rPr>
              <w:t>13:30</w:t>
            </w:r>
          </w:p>
          <w:p w14:paraId="49E9916C" w14:textId="77777777" w:rsidR="004A790B" w:rsidRPr="000963D9" w:rsidRDefault="004A790B" w:rsidP="00FC1B81">
            <w:pPr>
              <w:jc w:val="center"/>
              <w:rPr>
                <w:b/>
                <w:sz w:val="14"/>
                <w:szCs w:val="14"/>
              </w:rPr>
            </w:pPr>
            <w:r w:rsidRPr="000963D9">
              <w:rPr>
                <w:b/>
                <w:sz w:val="14"/>
                <w:szCs w:val="14"/>
              </w:rPr>
              <w:t>14:15</w:t>
            </w:r>
          </w:p>
        </w:tc>
        <w:tc>
          <w:tcPr>
            <w:tcW w:w="1993" w:type="dxa"/>
            <w:shd w:val="clear" w:color="auto" w:fill="auto"/>
          </w:tcPr>
          <w:p w14:paraId="207CC8BC" w14:textId="77777777" w:rsidR="004A790B" w:rsidRDefault="004A790B" w:rsidP="00FC1B81">
            <w:pPr>
              <w:pStyle w:val="GvdeA"/>
              <w:rPr>
                <w:rFonts w:ascii="Arial" w:eastAsia="Arial" w:hAnsi="Arial" w:cs="Arial"/>
                <w:b/>
                <w:bCs/>
                <w:sz w:val="18"/>
                <w:szCs w:val="18"/>
              </w:rPr>
            </w:pPr>
          </w:p>
          <w:p w14:paraId="6E2D885F"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3D5879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11BEA49D"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59BDD3D4"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62746014" w14:textId="77777777" w:rsidR="004A790B" w:rsidRDefault="004A790B" w:rsidP="00FC1B81">
            <w:pPr>
              <w:pStyle w:val="GvdeA"/>
              <w:rPr>
                <w:rFonts w:ascii="Arial" w:eastAsia="Arial" w:hAnsi="Arial" w:cs="Arial"/>
                <w:b/>
                <w:bCs/>
                <w:sz w:val="18"/>
                <w:szCs w:val="18"/>
              </w:rPr>
            </w:pPr>
          </w:p>
          <w:p w14:paraId="2596C6F8"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5BDA8F"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72DC57D8"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0A22E6A5"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77F6EE14" w14:textId="77777777" w:rsidR="004A790B" w:rsidRDefault="004A790B" w:rsidP="00FC1B81">
            <w:pPr>
              <w:pStyle w:val="GvdeA"/>
              <w:rPr>
                <w:rFonts w:ascii="Arial" w:eastAsia="Arial" w:hAnsi="Arial" w:cs="Arial"/>
                <w:b/>
                <w:bCs/>
                <w:sz w:val="18"/>
                <w:szCs w:val="18"/>
              </w:rPr>
            </w:pPr>
          </w:p>
          <w:p w14:paraId="57186090"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3D5259"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148CF89A"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F29DE5E" w14:textId="77777777" w:rsidR="004A790B" w:rsidRDefault="004A790B" w:rsidP="00FC1B81">
            <w:pPr>
              <w:pStyle w:val="GvdeA"/>
            </w:pPr>
            <w:r>
              <w:rPr>
                <w:rFonts w:ascii="Arial" w:hAnsi="Arial"/>
                <w:b/>
                <w:bCs/>
                <w:sz w:val="18"/>
                <w:szCs w:val="18"/>
              </w:rPr>
              <w:t>Grup 3 Kardiyoloji</w:t>
            </w:r>
          </w:p>
        </w:tc>
        <w:tc>
          <w:tcPr>
            <w:tcW w:w="1805" w:type="dxa"/>
          </w:tcPr>
          <w:p w14:paraId="0444C5B9" w14:textId="77777777" w:rsidR="004A790B" w:rsidRDefault="004A790B" w:rsidP="00FC1B81">
            <w:pPr>
              <w:pStyle w:val="GvdeA"/>
              <w:rPr>
                <w:rFonts w:ascii="Arial" w:eastAsia="Arial" w:hAnsi="Arial" w:cs="Arial"/>
                <w:b/>
                <w:bCs/>
                <w:sz w:val="18"/>
                <w:szCs w:val="18"/>
              </w:rPr>
            </w:pPr>
          </w:p>
          <w:p w14:paraId="5D61EA33"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06295E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311C62B4"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2903734D" w14:textId="77777777" w:rsidR="004A790B" w:rsidRDefault="004A790B" w:rsidP="00FC1B81">
            <w:pPr>
              <w:pStyle w:val="GvdeA"/>
            </w:pPr>
            <w:r>
              <w:rPr>
                <w:rFonts w:ascii="Arial" w:hAnsi="Arial"/>
                <w:b/>
                <w:bCs/>
                <w:sz w:val="18"/>
                <w:szCs w:val="18"/>
              </w:rPr>
              <w:t>Grup 3 Kardiyoloji</w:t>
            </w:r>
          </w:p>
        </w:tc>
        <w:tc>
          <w:tcPr>
            <w:tcW w:w="1952" w:type="dxa"/>
            <w:vMerge/>
            <w:shd w:val="clear" w:color="auto" w:fill="2E74B5" w:themeFill="accent1" w:themeFillShade="BF"/>
          </w:tcPr>
          <w:p w14:paraId="046B17A2" w14:textId="77777777" w:rsidR="004A790B" w:rsidRDefault="004A790B" w:rsidP="00FC1B81">
            <w:pPr>
              <w:pStyle w:val="GvdeA"/>
            </w:pPr>
          </w:p>
        </w:tc>
      </w:tr>
      <w:tr w:rsidR="004A790B" w:rsidRPr="000963D9" w14:paraId="662C40B5" w14:textId="77777777" w:rsidTr="004A790B">
        <w:trPr>
          <w:trHeight w:val="1474"/>
        </w:trPr>
        <w:tc>
          <w:tcPr>
            <w:tcW w:w="1624" w:type="dxa"/>
            <w:shd w:val="clear" w:color="auto" w:fill="auto"/>
          </w:tcPr>
          <w:p w14:paraId="275AD62E" w14:textId="77777777" w:rsidR="004A790B" w:rsidRPr="000963D9" w:rsidRDefault="004A790B" w:rsidP="00FC1B81">
            <w:pPr>
              <w:jc w:val="center"/>
              <w:rPr>
                <w:b/>
                <w:sz w:val="14"/>
                <w:szCs w:val="14"/>
              </w:rPr>
            </w:pPr>
          </w:p>
          <w:p w14:paraId="62D75DC1" w14:textId="77777777" w:rsidR="004A790B" w:rsidRPr="000963D9" w:rsidRDefault="004A790B" w:rsidP="00FC1B81">
            <w:pPr>
              <w:jc w:val="center"/>
              <w:rPr>
                <w:b/>
                <w:sz w:val="14"/>
                <w:szCs w:val="14"/>
              </w:rPr>
            </w:pPr>
          </w:p>
          <w:p w14:paraId="7B34940B" w14:textId="77777777" w:rsidR="004A790B" w:rsidRPr="000963D9" w:rsidRDefault="004A790B" w:rsidP="00FC1B81">
            <w:pPr>
              <w:jc w:val="center"/>
              <w:rPr>
                <w:b/>
                <w:sz w:val="14"/>
                <w:szCs w:val="14"/>
              </w:rPr>
            </w:pPr>
            <w:r w:rsidRPr="000963D9">
              <w:rPr>
                <w:b/>
                <w:sz w:val="14"/>
                <w:szCs w:val="14"/>
              </w:rPr>
              <w:t>14.30</w:t>
            </w:r>
          </w:p>
          <w:p w14:paraId="2B206F85" w14:textId="77777777" w:rsidR="004A790B" w:rsidRPr="000963D9" w:rsidRDefault="004A790B" w:rsidP="00FC1B81">
            <w:pPr>
              <w:jc w:val="center"/>
              <w:rPr>
                <w:b/>
                <w:sz w:val="14"/>
                <w:szCs w:val="14"/>
              </w:rPr>
            </w:pPr>
            <w:r w:rsidRPr="000963D9">
              <w:rPr>
                <w:b/>
                <w:sz w:val="14"/>
                <w:szCs w:val="14"/>
              </w:rPr>
              <w:t>15:15</w:t>
            </w:r>
          </w:p>
        </w:tc>
        <w:tc>
          <w:tcPr>
            <w:tcW w:w="1993" w:type="dxa"/>
            <w:shd w:val="clear" w:color="auto" w:fill="auto"/>
          </w:tcPr>
          <w:p w14:paraId="16630F2B" w14:textId="77777777" w:rsidR="004A790B" w:rsidRDefault="004A790B" w:rsidP="00FC1B81">
            <w:pPr>
              <w:pStyle w:val="GvdeA"/>
              <w:rPr>
                <w:rFonts w:ascii="Arial" w:eastAsia="Arial" w:hAnsi="Arial" w:cs="Arial"/>
                <w:b/>
                <w:bCs/>
                <w:sz w:val="18"/>
                <w:szCs w:val="18"/>
              </w:rPr>
            </w:pPr>
          </w:p>
          <w:p w14:paraId="7149B3E4"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8738C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6599E30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5BA6D72F"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2A9A11E6" w14:textId="77777777" w:rsidR="004A790B" w:rsidRDefault="004A790B" w:rsidP="00FC1B81">
            <w:pPr>
              <w:pStyle w:val="GvdeA"/>
              <w:rPr>
                <w:rFonts w:ascii="Arial" w:eastAsia="Arial" w:hAnsi="Arial" w:cs="Arial"/>
                <w:b/>
                <w:bCs/>
                <w:sz w:val="18"/>
                <w:szCs w:val="18"/>
              </w:rPr>
            </w:pPr>
          </w:p>
          <w:p w14:paraId="73AD66A3"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47835C"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78873BE8"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7122B2A"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0F0EDC14" w14:textId="77777777" w:rsidR="004A790B" w:rsidRDefault="004A790B" w:rsidP="00FC1B81">
            <w:pPr>
              <w:pStyle w:val="GvdeA"/>
              <w:rPr>
                <w:rFonts w:ascii="Arial" w:eastAsia="Arial" w:hAnsi="Arial" w:cs="Arial"/>
                <w:b/>
                <w:bCs/>
                <w:sz w:val="18"/>
                <w:szCs w:val="18"/>
              </w:rPr>
            </w:pPr>
          </w:p>
          <w:p w14:paraId="481D9B72"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E1366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04F042DE"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041FC65" w14:textId="77777777" w:rsidR="004A790B" w:rsidRDefault="004A790B" w:rsidP="00FC1B81">
            <w:pPr>
              <w:pStyle w:val="GvdeA"/>
            </w:pPr>
            <w:r>
              <w:rPr>
                <w:rFonts w:ascii="Arial" w:hAnsi="Arial"/>
                <w:b/>
                <w:bCs/>
                <w:sz w:val="18"/>
                <w:szCs w:val="18"/>
              </w:rPr>
              <w:t>Grup 3 Kardiyoloji</w:t>
            </w:r>
          </w:p>
        </w:tc>
        <w:tc>
          <w:tcPr>
            <w:tcW w:w="1805" w:type="dxa"/>
          </w:tcPr>
          <w:p w14:paraId="4E7C5594" w14:textId="77777777" w:rsidR="004A790B" w:rsidRDefault="004A790B" w:rsidP="00FC1B81">
            <w:pPr>
              <w:pStyle w:val="GvdeA"/>
              <w:rPr>
                <w:rFonts w:ascii="Arial" w:eastAsia="Arial" w:hAnsi="Arial" w:cs="Arial"/>
                <w:b/>
                <w:bCs/>
                <w:sz w:val="18"/>
                <w:szCs w:val="18"/>
              </w:rPr>
            </w:pPr>
          </w:p>
          <w:p w14:paraId="12EBF306"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D6E202"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4EA91C6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48B26AD0" w14:textId="77777777" w:rsidR="004A790B" w:rsidRDefault="004A790B" w:rsidP="00FC1B81">
            <w:pPr>
              <w:pStyle w:val="GvdeA"/>
            </w:pPr>
            <w:r>
              <w:rPr>
                <w:rFonts w:ascii="Arial" w:hAnsi="Arial"/>
                <w:b/>
                <w:bCs/>
                <w:sz w:val="18"/>
                <w:szCs w:val="18"/>
              </w:rPr>
              <w:t>Grup 3 Kardiyoloji</w:t>
            </w:r>
          </w:p>
        </w:tc>
        <w:tc>
          <w:tcPr>
            <w:tcW w:w="1952" w:type="dxa"/>
            <w:vMerge/>
            <w:shd w:val="clear" w:color="auto" w:fill="2E74B5" w:themeFill="accent1" w:themeFillShade="BF"/>
          </w:tcPr>
          <w:p w14:paraId="7FB88DFE" w14:textId="77777777" w:rsidR="004A790B" w:rsidRDefault="004A790B" w:rsidP="00FC1B81">
            <w:pPr>
              <w:pStyle w:val="GvdeA"/>
            </w:pPr>
          </w:p>
        </w:tc>
      </w:tr>
      <w:tr w:rsidR="004A790B" w14:paraId="646F3FEF" w14:textId="77777777" w:rsidTr="004A790B">
        <w:trPr>
          <w:trHeight w:val="1474"/>
        </w:trPr>
        <w:tc>
          <w:tcPr>
            <w:tcW w:w="1624" w:type="dxa"/>
            <w:shd w:val="clear" w:color="auto" w:fill="auto"/>
          </w:tcPr>
          <w:p w14:paraId="4ABB4E46" w14:textId="77777777" w:rsidR="004A790B" w:rsidRPr="000963D9" w:rsidRDefault="004A790B" w:rsidP="00FC1B81">
            <w:pPr>
              <w:jc w:val="center"/>
              <w:rPr>
                <w:b/>
                <w:sz w:val="14"/>
                <w:szCs w:val="14"/>
              </w:rPr>
            </w:pPr>
          </w:p>
          <w:p w14:paraId="0EB6AA33" w14:textId="77777777" w:rsidR="004A790B" w:rsidRPr="000963D9" w:rsidRDefault="004A790B" w:rsidP="00FC1B81">
            <w:pPr>
              <w:jc w:val="center"/>
              <w:rPr>
                <w:b/>
                <w:sz w:val="14"/>
                <w:szCs w:val="14"/>
              </w:rPr>
            </w:pPr>
          </w:p>
          <w:p w14:paraId="10AC270B" w14:textId="77777777" w:rsidR="004A790B" w:rsidRPr="000963D9" w:rsidRDefault="004A790B" w:rsidP="00FC1B81">
            <w:pPr>
              <w:jc w:val="center"/>
              <w:rPr>
                <w:b/>
                <w:sz w:val="14"/>
                <w:szCs w:val="14"/>
              </w:rPr>
            </w:pPr>
            <w:r w:rsidRPr="000963D9">
              <w:rPr>
                <w:b/>
                <w:sz w:val="14"/>
                <w:szCs w:val="14"/>
              </w:rPr>
              <w:t>15.30</w:t>
            </w:r>
          </w:p>
          <w:p w14:paraId="37629389" w14:textId="77777777" w:rsidR="004A790B" w:rsidRPr="000963D9" w:rsidRDefault="004A790B" w:rsidP="00FC1B81">
            <w:pPr>
              <w:jc w:val="center"/>
              <w:rPr>
                <w:b/>
                <w:sz w:val="14"/>
                <w:szCs w:val="14"/>
              </w:rPr>
            </w:pPr>
            <w:r w:rsidRPr="000963D9">
              <w:rPr>
                <w:b/>
                <w:sz w:val="14"/>
                <w:szCs w:val="14"/>
              </w:rPr>
              <w:t>16:30</w:t>
            </w:r>
          </w:p>
        </w:tc>
        <w:tc>
          <w:tcPr>
            <w:tcW w:w="1993" w:type="dxa"/>
            <w:shd w:val="clear" w:color="auto" w:fill="auto"/>
          </w:tcPr>
          <w:p w14:paraId="5BC2ADA2" w14:textId="77777777" w:rsidR="004A790B" w:rsidRDefault="004A790B" w:rsidP="00FC1B81">
            <w:pPr>
              <w:pStyle w:val="GvdeA"/>
              <w:rPr>
                <w:rFonts w:ascii="Arial" w:eastAsia="Arial" w:hAnsi="Arial" w:cs="Arial"/>
                <w:b/>
                <w:bCs/>
                <w:sz w:val="18"/>
                <w:szCs w:val="18"/>
              </w:rPr>
            </w:pPr>
          </w:p>
          <w:p w14:paraId="568C08E6"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3E52B8"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52F83DA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861FD39"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023C271D" w14:textId="77777777" w:rsidR="004A790B" w:rsidRDefault="004A790B" w:rsidP="00FC1B81">
            <w:pPr>
              <w:pStyle w:val="GvdeA"/>
              <w:rPr>
                <w:rFonts w:ascii="Arial" w:eastAsia="Arial" w:hAnsi="Arial" w:cs="Arial"/>
                <w:b/>
                <w:bCs/>
                <w:sz w:val="18"/>
                <w:szCs w:val="18"/>
              </w:rPr>
            </w:pPr>
          </w:p>
          <w:p w14:paraId="58B527E0"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8C799E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5C677E51"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0965D600"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22CF790C" w14:textId="77777777" w:rsidR="004A790B" w:rsidRDefault="004A790B" w:rsidP="00FC1B81">
            <w:pPr>
              <w:pStyle w:val="GvdeA"/>
              <w:rPr>
                <w:rFonts w:ascii="Arial" w:eastAsia="Arial" w:hAnsi="Arial" w:cs="Arial"/>
                <w:b/>
                <w:bCs/>
                <w:sz w:val="18"/>
                <w:szCs w:val="18"/>
              </w:rPr>
            </w:pPr>
          </w:p>
          <w:p w14:paraId="0C6379EF"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F497E9E"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218B6777"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7C0D0191" w14:textId="77777777" w:rsidR="004A790B" w:rsidRDefault="004A790B" w:rsidP="00FC1B81">
            <w:pPr>
              <w:pStyle w:val="GvdeA"/>
            </w:pPr>
            <w:r>
              <w:rPr>
                <w:rFonts w:ascii="Arial" w:hAnsi="Arial"/>
                <w:b/>
                <w:bCs/>
                <w:sz w:val="18"/>
                <w:szCs w:val="18"/>
              </w:rPr>
              <w:t>Grup 3 Kardiyoloji</w:t>
            </w:r>
          </w:p>
        </w:tc>
        <w:tc>
          <w:tcPr>
            <w:tcW w:w="1805" w:type="dxa"/>
          </w:tcPr>
          <w:p w14:paraId="1A020081" w14:textId="77777777" w:rsidR="004A790B" w:rsidRDefault="004A790B" w:rsidP="00FC1B81">
            <w:pPr>
              <w:pStyle w:val="GvdeA"/>
              <w:rPr>
                <w:rFonts w:ascii="Arial" w:eastAsia="Arial" w:hAnsi="Arial" w:cs="Arial"/>
                <w:b/>
                <w:bCs/>
                <w:sz w:val="18"/>
                <w:szCs w:val="18"/>
              </w:rPr>
            </w:pPr>
          </w:p>
          <w:p w14:paraId="59DA0CD5"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D2B3B85"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1E9725A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278B2978" w14:textId="77777777" w:rsidR="004A790B" w:rsidRDefault="004A790B" w:rsidP="00FC1B81">
            <w:pPr>
              <w:pStyle w:val="GvdeA"/>
            </w:pPr>
            <w:r>
              <w:rPr>
                <w:rFonts w:ascii="Arial" w:hAnsi="Arial"/>
                <w:b/>
                <w:bCs/>
                <w:sz w:val="18"/>
                <w:szCs w:val="18"/>
              </w:rPr>
              <w:t>Grup 3 Kardiyoloji</w:t>
            </w:r>
          </w:p>
        </w:tc>
        <w:tc>
          <w:tcPr>
            <w:tcW w:w="1952" w:type="dxa"/>
            <w:vMerge/>
            <w:shd w:val="clear" w:color="auto" w:fill="2E74B5" w:themeFill="accent1" w:themeFillShade="BF"/>
          </w:tcPr>
          <w:p w14:paraId="20C298DE" w14:textId="77777777" w:rsidR="004A790B" w:rsidRDefault="004A790B" w:rsidP="00FC1B81">
            <w:pPr>
              <w:pStyle w:val="GvdeA"/>
            </w:pPr>
          </w:p>
        </w:tc>
      </w:tr>
      <w:tr w:rsidR="004A790B" w14:paraId="7FFDDAEE" w14:textId="77777777" w:rsidTr="004A790B">
        <w:trPr>
          <w:trHeight w:val="1743"/>
        </w:trPr>
        <w:tc>
          <w:tcPr>
            <w:tcW w:w="1624" w:type="dxa"/>
            <w:shd w:val="clear" w:color="auto" w:fill="auto"/>
          </w:tcPr>
          <w:p w14:paraId="1AF49203" w14:textId="77777777" w:rsidR="004A790B" w:rsidRPr="000963D9" w:rsidRDefault="004A790B" w:rsidP="00FC1B81">
            <w:pPr>
              <w:jc w:val="center"/>
              <w:rPr>
                <w:b/>
                <w:sz w:val="14"/>
                <w:szCs w:val="14"/>
              </w:rPr>
            </w:pPr>
          </w:p>
          <w:p w14:paraId="33923CEE" w14:textId="77777777" w:rsidR="004A790B" w:rsidRPr="000963D9" w:rsidRDefault="004A790B" w:rsidP="00FC1B81">
            <w:pPr>
              <w:jc w:val="center"/>
              <w:rPr>
                <w:b/>
                <w:sz w:val="14"/>
                <w:szCs w:val="14"/>
              </w:rPr>
            </w:pPr>
          </w:p>
          <w:p w14:paraId="0C384703" w14:textId="77777777" w:rsidR="004A790B" w:rsidRPr="000963D9" w:rsidRDefault="004A790B" w:rsidP="00FC1B81">
            <w:pPr>
              <w:jc w:val="center"/>
              <w:rPr>
                <w:b/>
                <w:sz w:val="14"/>
                <w:szCs w:val="14"/>
              </w:rPr>
            </w:pPr>
            <w:r w:rsidRPr="000963D9">
              <w:rPr>
                <w:b/>
                <w:sz w:val="14"/>
                <w:szCs w:val="14"/>
              </w:rPr>
              <w:t>16.30</w:t>
            </w:r>
          </w:p>
          <w:p w14:paraId="6608FBAE" w14:textId="77777777" w:rsidR="004A790B" w:rsidRPr="000963D9" w:rsidRDefault="004A790B" w:rsidP="00FC1B81">
            <w:pPr>
              <w:jc w:val="center"/>
              <w:rPr>
                <w:b/>
                <w:sz w:val="14"/>
                <w:szCs w:val="14"/>
              </w:rPr>
            </w:pPr>
            <w:r w:rsidRPr="000963D9">
              <w:rPr>
                <w:b/>
                <w:sz w:val="14"/>
                <w:szCs w:val="14"/>
              </w:rPr>
              <w:t>17:15</w:t>
            </w:r>
          </w:p>
        </w:tc>
        <w:tc>
          <w:tcPr>
            <w:tcW w:w="1993" w:type="dxa"/>
            <w:shd w:val="clear" w:color="auto" w:fill="auto"/>
          </w:tcPr>
          <w:p w14:paraId="01AC27E5" w14:textId="77777777" w:rsidR="004A790B" w:rsidRDefault="004A790B" w:rsidP="00FC1B81">
            <w:pPr>
              <w:pStyle w:val="GvdeA"/>
              <w:rPr>
                <w:rFonts w:ascii="Arial" w:eastAsia="Arial" w:hAnsi="Arial" w:cs="Arial"/>
                <w:b/>
                <w:bCs/>
                <w:sz w:val="18"/>
                <w:szCs w:val="18"/>
              </w:rPr>
            </w:pPr>
          </w:p>
          <w:p w14:paraId="44831BF6"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4D486CE"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184486E6"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17F7D4FD" w14:textId="77777777" w:rsidR="004A790B" w:rsidRDefault="004A790B" w:rsidP="00FC1B81">
            <w:pPr>
              <w:pStyle w:val="GvdeA"/>
            </w:pPr>
            <w:r>
              <w:rPr>
                <w:rFonts w:ascii="Arial" w:hAnsi="Arial"/>
                <w:b/>
                <w:bCs/>
                <w:sz w:val="18"/>
                <w:szCs w:val="18"/>
              </w:rPr>
              <w:t>Grup 3 Kardiyoloji</w:t>
            </w:r>
          </w:p>
        </w:tc>
        <w:tc>
          <w:tcPr>
            <w:tcW w:w="1707" w:type="dxa"/>
            <w:shd w:val="clear" w:color="auto" w:fill="auto"/>
          </w:tcPr>
          <w:p w14:paraId="19B2A090" w14:textId="77777777" w:rsidR="004A790B" w:rsidRDefault="004A790B" w:rsidP="00FC1B81">
            <w:pPr>
              <w:pStyle w:val="GvdeA"/>
              <w:rPr>
                <w:rFonts w:ascii="Arial" w:eastAsia="Arial" w:hAnsi="Arial" w:cs="Arial"/>
                <w:b/>
                <w:bCs/>
                <w:sz w:val="18"/>
                <w:szCs w:val="18"/>
              </w:rPr>
            </w:pPr>
          </w:p>
          <w:p w14:paraId="74C6860E"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F11CDCE"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69114873"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57156447" w14:textId="77777777" w:rsidR="004A790B" w:rsidRDefault="004A790B" w:rsidP="00FC1B81">
            <w:pPr>
              <w:pStyle w:val="GvdeA"/>
            </w:pPr>
            <w:r>
              <w:rPr>
                <w:rFonts w:ascii="Arial" w:hAnsi="Arial"/>
                <w:b/>
                <w:bCs/>
                <w:sz w:val="18"/>
                <w:szCs w:val="18"/>
              </w:rPr>
              <w:t>Grup 3 Kardiyoloji</w:t>
            </w:r>
          </w:p>
        </w:tc>
        <w:tc>
          <w:tcPr>
            <w:tcW w:w="1822" w:type="dxa"/>
            <w:shd w:val="clear" w:color="auto" w:fill="auto"/>
          </w:tcPr>
          <w:p w14:paraId="6AB4E556" w14:textId="77777777" w:rsidR="004A790B" w:rsidRDefault="004A790B" w:rsidP="00FC1B81">
            <w:pPr>
              <w:pStyle w:val="GvdeA"/>
              <w:rPr>
                <w:rFonts w:ascii="Arial" w:eastAsia="Arial" w:hAnsi="Arial" w:cs="Arial"/>
                <w:b/>
                <w:bCs/>
                <w:sz w:val="18"/>
                <w:szCs w:val="18"/>
              </w:rPr>
            </w:pPr>
          </w:p>
          <w:p w14:paraId="38CF0383"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8C6884F"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73684917"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02C8E415" w14:textId="77777777" w:rsidR="004A790B" w:rsidRDefault="004A790B" w:rsidP="00FC1B81">
            <w:pPr>
              <w:pStyle w:val="GvdeA"/>
            </w:pPr>
            <w:r>
              <w:rPr>
                <w:rFonts w:ascii="Arial" w:hAnsi="Arial"/>
                <w:b/>
                <w:bCs/>
                <w:sz w:val="18"/>
                <w:szCs w:val="18"/>
              </w:rPr>
              <w:t>Grup 3 Kardiyoloji</w:t>
            </w:r>
          </w:p>
        </w:tc>
        <w:tc>
          <w:tcPr>
            <w:tcW w:w="1805" w:type="dxa"/>
          </w:tcPr>
          <w:p w14:paraId="6FE29C51" w14:textId="77777777" w:rsidR="004A790B" w:rsidRDefault="004A790B" w:rsidP="00FC1B81">
            <w:pPr>
              <w:pStyle w:val="GvdeA"/>
              <w:rPr>
                <w:rFonts w:ascii="Arial" w:eastAsia="Arial" w:hAnsi="Arial" w:cs="Arial"/>
                <w:b/>
                <w:bCs/>
                <w:sz w:val="18"/>
                <w:szCs w:val="18"/>
              </w:rPr>
            </w:pPr>
          </w:p>
          <w:p w14:paraId="6393D373" w14:textId="77777777" w:rsidR="004A790B" w:rsidRDefault="004A790B" w:rsidP="00FC1B8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23D5A5"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1 KBB</w:t>
            </w:r>
          </w:p>
          <w:p w14:paraId="2EC7DFE0" w14:textId="77777777" w:rsidR="004A790B" w:rsidRDefault="004A790B" w:rsidP="00FC1B81">
            <w:pPr>
              <w:pStyle w:val="GvdeA"/>
              <w:rPr>
                <w:rFonts w:ascii="Arial" w:eastAsia="Arial" w:hAnsi="Arial" w:cs="Arial"/>
                <w:b/>
                <w:bCs/>
                <w:sz w:val="18"/>
                <w:szCs w:val="18"/>
              </w:rPr>
            </w:pPr>
            <w:r>
              <w:rPr>
                <w:rFonts w:ascii="Arial" w:hAnsi="Arial"/>
                <w:b/>
                <w:bCs/>
                <w:sz w:val="18"/>
                <w:szCs w:val="18"/>
              </w:rPr>
              <w:t>Grup 2 Göğüs</w:t>
            </w:r>
          </w:p>
          <w:p w14:paraId="44E47269" w14:textId="77777777" w:rsidR="004A790B" w:rsidRDefault="004A790B" w:rsidP="00FC1B81">
            <w:pPr>
              <w:pStyle w:val="GvdeA"/>
            </w:pPr>
            <w:r>
              <w:rPr>
                <w:rFonts w:ascii="Arial" w:hAnsi="Arial"/>
                <w:b/>
                <w:bCs/>
                <w:sz w:val="18"/>
                <w:szCs w:val="18"/>
              </w:rPr>
              <w:t>Grup 3 Kardiyoloji</w:t>
            </w:r>
          </w:p>
        </w:tc>
        <w:tc>
          <w:tcPr>
            <w:tcW w:w="1952" w:type="dxa"/>
            <w:vMerge/>
            <w:shd w:val="clear" w:color="auto" w:fill="2E74B5" w:themeFill="accent1" w:themeFillShade="BF"/>
          </w:tcPr>
          <w:p w14:paraId="0B05FE6A" w14:textId="77777777" w:rsidR="004A790B" w:rsidRDefault="004A790B" w:rsidP="00FC1B81">
            <w:pPr>
              <w:pStyle w:val="GvdeA"/>
            </w:pPr>
          </w:p>
        </w:tc>
      </w:tr>
    </w:tbl>
    <w:p w14:paraId="48C4E607" w14:textId="77777777" w:rsidR="003567FC" w:rsidRDefault="003567FC" w:rsidP="003567FC"/>
    <w:p w14:paraId="44B98744" w14:textId="77777777" w:rsidR="003567FC" w:rsidRDefault="003567FC" w:rsidP="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15"/>
        <w:gridCol w:w="1858"/>
        <w:gridCol w:w="1576"/>
        <w:gridCol w:w="2538"/>
        <w:gridCol w:w="1695"/>
        <w:gridCol w:w="1721"/>
      </w:tblGrid>
      <w:tr w:rsidR="00EE4822" w:rsidRPr="000963D9" w14:paraId="3CF02C80" w14:textId="77777777" w:rsidTr="00135BE1">
        <w:trPr>
          <w:trHeight w:val="567"/>
        </w:trPr>
        <w:tc>
          <w:tcPr>
            <w:tcW w:w="1659" w:type="dxa"/>
          </w:tcPr>
          <w:p w14:paraId="1C8704B0" w14:textId="77777777" w:rsidR="00EE4822" w:rsidRPr="000963D9" w:rsidRDefault="00EE4822" w:rsidP="00EE4822">
            <w:pPr>
              <w:rPr>
                <w:sz w:val="14"/>
                <w:szCs w:val="14"/>
              </w:rPr>
            </w:pPr>
          </w:p>
        </w:tc>
        <w:tc>
          <w:tcPr>
            <w:tcW w:w="2021" w:type="dxa"/>
            <w:shd w:val="clear" w:color="auto" w:fill="auto"/>
          </w:tcPr>
          <w:p w14:paraId="02CB8445" w14:textId="77777777" w:rsidR="00EE4822" w:rsidRDefault="00EE4822" w:rsidP="00EE4822">
            <w:r>
              <w:rPr>
                <w:b/>
                <w:sz w:val="14"/>
                <w:szCs w:val="14"/>
              </w:rPr>
              <w:t>20</w:t>
            </w:r>
            <w:r w:rsidRPr="00FA7F91">
              <w:rPr>
                <w:b/>
                <w:sz w:val="14"/>
                <w:szCs w:val="14"/>
              </w:rPr>
              <w:t xml:space="preserve"> Aralık </w:t>
            </w:r>
            <w:r>
              <w:rPr>
                <w:b/>
                <w:sz w:val="14"/>
                <w:szCs w:val="14"/>
              </w:rPr>
              <w:t>Pazartesi</w:t>
            </w:r>
          </w:p>
        </w:tc>
        <w:tc>
          <w:tcPr>
            <w:tcW w:w="1725" w:type="dxa"/>
            <w:shd w:val="clear" w:color="auto" w:fill="auto"/>
          </w:tcPr>
          <w:p w14:paraId="549E049C" w14:textId="77777777" w:rsidR="00EE4822" w:rsidRDefault="00EE4822" w:rsidP="00EE4822">
            <w:r>
              <w:rPr>
                <w:b/>
                <w:sz w:val="14"/>
                <w:szCs w:val="14"/>
              </w:rPr>
              <w:t>21</w:t>
            </w:r>
            <w:r w:rsidRPr="00FA7F91">
              <w:rPr>
                <w:b/>
                <w:sz w:val="14"/>
                <w:szCs w:val="14"/>
              </w:rPr>
              <w:t xml:space="preserve"> Aralık </w:t>
            </w:r>
            <w:r>
              <w:rPr>
                <w:b/>
                <w:sz w:val="14"/>
                <w:szCs w:val="14"/>
              </w:rPr>
              <w:t>Salı</w:t>
            </w:r>
          </w:p>
        </w:tc>
        <w:tc>
          <w:tcPr>
            <w:tcW w:w="1844" w:type="dxa"/>
            <w:shd w:val="clear" w:color="auto" w:fill="auto"/>
          </w:tcPr>
          <w:p w14:paraId="4D23C1B2" w14:textId="77777777" w:rsidR="00EE4822" w:rsidRDefault="00EE4822" w:rsidP="00EE4822">
            <w:r>
              <w:rPr>
                <w:b/>
                <w:sz w:val="14"/>
                <w:szCs w:val="14"/>
              </w:rPr>
              <w:t xml:space="preserve">22 </w:t>
            </w:r>
            <w:r w:rsidRPr="00FA7F91">
              <w:rPr>
                <w:b/>
                <w:sz w:val="14"/>
                <w:szCs w:val="14"/>
              </w:rPr>
              <w:t xml:space="preserve">Aralık </w:t>
            </w:r>
            <w:r>
              <w:rPr>
                <w:b/>
                <w:sz w:val="14"/>
                <w:szCs w:val="14"/>
              </w:rPr>
              <w:t>Çarşamba</w:t>
            </w:r>
          </w:p>
        </w:tc>
        <w:tc>
          <w:tcPr>
            <w:tcW w:w="1827" w:type="dxa"/>
          </w:tcPr>
          <w:p w14:paraId="6FCA9F28" w14:textId="77777777" w:rsidR="00EE4822" w:rsidRDefault="00EE4822" w:rsidP="00EE4822">
            <w:r>
              <w:rPr>
                <w:b/>
                <w:sz w:val="14"/>
                <w:szCs w:val="14"/>
              </w:rPr>
              <w:t>23</w:t>
            </w:r>
            <w:r w:rsidRPr="00FA7F91">
              <w:rPr>
                <w:b/>
                <w:sz w:val="14"/>
                <w:szCs w:val="14"/>
              </w:rPr>
              <w:t xml:space="preserve"> Aralık </w:t>
            </w:r>
            <w:r>
              <w:rPr>
                <w:b/>
                <w:sz w:val="14"/>
                <w:szCs w:val="14"/>
              </w:rPr>
              <w:t>Perşembe</w:t>
            </w:r>
          </w:p>
        </w:tc>
        <w:tc>
          <w:tcPr>
            <w:tcW w:w="1827" w:type="dxa"/>
          </w:tcPr>
          <w:p w14:paraId="4B48A509" w14:textId="77777777" w:rsidR="00EE4822" w:rsidRDefault="00EE4822" w:rsidP="00EE4822">
            <w:r>
              <w:rPr>
                <w:b/>
                <w:sz w:val="14"/>
                <w:szCs w:val="14"/>
              </w:rPr>
              <w:t>24</w:t>
            </w:r>
            <w:r w:rsidRPr="00FA7F91">
              <w:rPr>
                <w:b/>
                <w:sz w:val="14"/>
                <w:szCs w:val="14"/>
              </w:rPr>
              <w:t xml:space="preserve"> Aralık </w:t>
            </w:r>
            <w:r>
              <w:rPr>
                <w:b/>
                <w:sz w:val="14"/>
                <w:szCs w:val="14"/>
              </w:rPr>
              <w:t>Cuma</w:t>
            </w:r>
          </w:p>
        </w:tc>
      </w:tr>
      <w:tr w:rsidR="003567FC" w:rsidRPr="000963D9" w14:paraId="09A7AA2D" w14:textId="77777777" w:rsidTr="00BF1962">
        <w:trPr>
          <w:trHeight w:val="1267"/>
        </w:trPr>
        <w:tc>
          <w:tcPr>
            <w:tcW w:w="1659" w:type="dxa"/>
          </w:tcPr>
          <w:p w14:paraId="64E8095B" w14:textId="77777777" w:rsidR="003567FC" w:rsidRPr="000963D9" w:rsidRDefault="003567FC" w:rsidP="00135BE1">
            <w:pPr>
              <w:jc w:val="center"/>
              <w:rPr>
                <w:b/>
                <w:sz w:val="14"/>
                <w:szCs w:val="14"/>
              </w:rPr>
            </w:pPr>
          </w:p>
          <w:p w14:paraId="34BBE69D" w14:textId="77777777" w:rsidR="003567FC" w:rsidRPr="000963D9" w:rsidRDefault="003567FC" w:rsidP="00135BE1">
            <w:pPr>
              <w:jc w:val="center"/>
              <w:rPr>
                <w:b/>
                <w:sz w:val="14"/>
                <w:szCs w:val="14"/>
              </w:rPr>
            </w:pPr>
            <w:r w:rsidRPr="000963D9">
              <w:rPr>
                <w:b/>
                <w:sz w:val="14"/>
                <w:szCs w:val="14"/>
              </w:rPr>
              <w:t>08:30</w:t>
            </w:r>
          </w:p>
          <w:p w14:paraId="278AE6DC" w14:textId="77777777" w:rsidR="003567FC" w:rsidRPr="000963D9" w:rsidRDefault="003567FC" w:rsidP="00135BE1">
            <w:pPr>
              <w:jc w:val="center"/>
              <w:rPr>
                <w:b/>
                <w:sz w:val="14"/>
                <w:szCs w:val="14"/>
              </w:rPr>
            </w:pPr>
            <w:r w:rsidRPr="000963D9">
              <w:rPr>
                <w:b/>
                <w:sz w:val="14"/>
                <w:szCs w:val="14"/>
              </w:rPr>
              <w:t>09:15</w:t>
            </w:r>
          </w:p>
          <w:p w14:paraId="16C746E3" w14:textId="77777777" w:rsidR="003567FC" w:rsidRPr="000963D9" w:rsidRDefault="003567FC" w:rsidP="00135BE1">
            <w:pPr>
              <w:jc w:val="center"/>
              <w:rPr>
                <w:sz w:val="14"/>
                <w:szCs w:val="14"/>
              </w:rPr>
            </w:pPr>
          </w:p>
        </w:tc>
        <w:tc>
          <w:tcPr>
            <w:tcW w:w="2021" w:type="dxa"/>
            <w:shd w:val="clear" w:color="auto" w:fill="FFFF00"/>
          </w:tcPr>
          <w:p w14:paraId="75F73872" w14:textId="77777777" w:rsidR="003567FC" w:rsidRDefault="003567FC" w:rsidP="00135BE1"/>
        </w:tc>
        <w:tc>
          <w:tcPr>
            <w:tcW w:w="1725" w:type="dxa"/>
            <w:shd w:val="clear" w:color="auto" w:fill="FFFF00"/>
          </w:tcPr>
          <w:p w14:paraId="283D6048" w14:textId="77777777" w:rsidR="003567FC" w:rsidRDefault="003567FC" w:rsidP="00135BE1"/>
        </w:tc>
        <w:tc>
          <w:tcPr>
            <w:tcW w:w="1844" w:type="dxa"/>
            <w:shd w:val="clear" w:color="auto" w:fill="FFFF00"/>
            <w:vAlign w:val="center"/>
          </w:tcPr>
          <w:p w14:paraId="55A36F2A" w14:textId="77777777" w:rsidR="003567FC" w:rsidRPr="00BF1962" w:rsidRDefault="00BF1962" w:rsidP="00135BE1">
            <w:pPr>
              <w:jc w:val="center"/>
              <w:rPr>
                <w:rFonts w:ascii="Arial" w:hAnsi="Arial" w:cs="Arial"/>
                <w:b/>
                <w:color w:val="FF0000"/>
                <w:sz w:val="44"/>
                <w:szCs w:val="44"/>
              </w:rPr>
            </w:pPr>
            <w:r w:rsidRPr="00BF1962">
              <w:rPr>
                <w:rFonts w:ascii="Arial" w:hAnsi="Arial" w:cs="Arial"/>
                <w:b/>
                <w:sz w:val="44"/>
                <w:szCs w:val="44"/>
              </w:rPr>
              <w:t>SUMMATİF</w:t>
            </w:r>
          </w:p>
        </w:tc>
        <w:tc>
          <w:tcPr>
            <w:tcW w:w="1827" w:type="dxa"/>
            <w:shd w:val="clear" w:color="auto" w:fill="FFFF00"/>
            <w:vAlign w:val="center"/>
          </w:tcPr>
          <w:p w14:paraId="79EC8342" w14:textId="77777777" w:rsidR="003567FC" w:rsidRPr="000963D9" w:rsidRDefault="003567FC" w:rsidP="00135BE1">
            <w:pPr>
              <w:jc w:val="center"/>
              <w:rPr>
                <w:rFonts w:ascii="Arial" w:eastAsia="SimSun" w:hAnsi="Arial" w:cs="Arial"/>
                <w:b/>
                <w:kern w:val="2"/>
                <w:sz w:val="14"/>
                <w:szCs w:val="14"/>
                <w:lang w:eastAsia="ar-SA"/>
              </w:rPr>
            </w:pPr>
          </w:p>
        </w:tc>
        <w:tc>
          <w:tcPr>
            <w:tcW w:w="1827" w:type="dxa"/>
            <w:shd w:val="clear" w:color="auto" w:fill="FFFF00"/>
          </w:tcPr>
          <w:p w14:paraId="0174757D" w14:textId="77777777" w:rsidR="00BF1962" w:rsidRDefault="00BF1962" w:rsidP="00135BE1">
            <w:pPr>
              <w:rPr>
                <w:b/>
                <w:sz w:val="36"/>
                <w:szCs w:val="36"/>
              </w:rPr>
            </w:pPr>
          </w:p>
          <w:p w14:paraId="6BCBEF49" w14:textId="77777777" w:rsidR="003567FC" w:rsidRPr="00BF1962" w:rsidRDefault="00BF1962" w:rsidP="00135BE1">
            <w:pPr>
              <w:rPr>
                <w:b/>
                <w:sz w:val="36"/>
                <w:szCs w:val="36"/>
              </w:rPr>
            </w:pPr>
            <w:r w:rsidRPr="00BF1962">
              <w:rPr>
                <w:b/>
                <w:sz w:val="36"/>
                <w:szCs w:val="36"/>
              </w:rPr>
              <w:t xml:space="preserve">OSCE </w:t>
            </w:r>
          </w:p>
        </w:tc>
      </w:tr>
      <w:tr w:rsidR="003567FC" w:rsidRPr="000963D9" w14:paraId="41E83F64" w14:textId="77777777" w:rsidTr="00BF1962">
        <w:trPr>
          <w:trHeight w:val="1474"/>
        </w:trPr>
        <w:tc>
          <w:tcPr>
            <w:tcW w:w="1659" w:type="dxa"/>
            <w:shd w:val="clear" w:color="auto" w:fill="auto"/>
          </w:tcPr>
          <w:p w14:paraId="00383986" w14:textId="77777777" w:rsidR="003567FC" w:rsidRPr="000963D9" w:rsidRDefault="003567FC" w:rsidP="00135BE1">
            <w:pPr>
              <w:jc w:val="center"/>
              <w:rPr>
                <w:b/>
                <w:sz w:val="14"/>
                <w:szCs w:val="14"/>
              </w:rPr>
            </w:pPr>
          </w:p>
          <w:p w14:paraId="08036D80" w14:textId="77777777" w:rsidR="003567FC" w:rsidRPr="000963D9" w:rsidRDefault="003567FC" w:rsidP="00135BE1">
            <w:pPr>
              <w:jc w:val="center"/>
              <w:rPr>
                <w:b/>
                <w:sz w:val="14"/>
                <w:szCs w:val="14"/>
              </w:rPr>
            </w:pPr>
          </w:p>
          <w:p w14:paraId="068C743D" w14:textId="77777777" w:rsidR="003567FC" w:rsidRPr="000963D9" w:rsidRDefault="003567FC" w:rsidP="00135BE1">
            <w:pPr>
              <w:jc w:val="center"/>
              <w:rPr>
                <w:b/>
                <w:sz w:val="14"/>
                <w:szCs w:val="14"/>
              </w:rPr>
            </w:pPr>
            <w:r w:rsidRPr="000963D9">
              <w:rPr>
                <w:b/>
                <w:sz w:val="14"/>
                <w:szCs w:val="14"/>
              </w:rPr>
              <w:t>09:30</w:t>
            </w:r>
          </w:p>
          <w:p w14:paraId="5553F482" w14:textId="77777777" w:rsidR="003567FC" w:rsidRPr="000963D9" w:rsidRDefault="003567FC" w:rsidP="00135BE1">
            <w:pPr>
              <w:jc w:val="center"/>
              <w:rPr>
                <w:b/>
                <w:sz w:val="14"/>
                <w:szCs w:val="14"/>
              </w:rPr>
            </w:pPr>
            <w:r w:rsidRPr="000963D9">
              <w:rPr>
                <w:b/>
                <w:sz w:val="14"/>
                <w:szCs w:val="14"/>
              </w:rPr>
              <w:t>10:15</w:t>
            </w:r>
          </w:p>
        </w:tc>
        <w:tc>
          <w:tcPr>
            <w:tcW w:w="2021" w:type="dxa"/>
            <w:shd w:val="clear" w:color="auto" w:fill="FFFF00"/>
          </w:tcPr>
          <w:p w14:paraId="10D7FE31" w14:textId="77777777" w:rsidR="003567FC" w:rsidRDefault="003567FC" w:rsidP="00135BE1"/>
        </w:tc>
        <w:tc>
          <w:tcPr>
            <w:tcW w:w="1725" w:type="dxa"/>
            <w:shd w:val="clear" w:color="auto" w:fill="FFFF00"/>
          </w:tcPr>
          <w:p w14:paraId="493F5E04" w14:textId="77777777" w:rsidR="003567FC" w:rsidRDefault="003567FC" w:rsidP="00135BE1"/>
        </w:tc>
        <w:tc>
          <w:tcPr>
            <w:tcW w:w="1844" w:type="dxa"/>
            <w:shd w:val="clear" w:color="auto" w:fill="FFFF00"/>
            <w:vAlign w:val="center"/>
          </w:tcPr>
          <w:p w14:paraId="1F068C7B" w14:textId="77777777" w:rsidR="003567FC" w:rsidRPr="000963D9" w:rsidRDefault="003567FC" w:rsidP="00135BE1">
            <w:pPr>
              <w:jc w:val="center"/>
              <w:rPr>
                <w:rFonts w:ascii="Arial" w:hAnsi="Arial" w:cs="Arial"/>
                <w:color w:val="FF0000"/>
                <w:sz w:val="14"/>
                <w:szCs w:val="14"/>
              </w:rPr>
            </w:pPr>
          </w:p>
        </w:tc>
        <w:tc>
          <w:tcPr>
            <w:tcW w:w="1827" w:type="dxa"/>
            <w:shd w:val="clear" w:color="auto" w:fill="FFFF00"/>
            <w:vAlign w:val="center"/>
          </w:tcPr>
          <w:p w14:paraId="59481A08" w14:textId="77777777" w:rsidR="003567FC" w:rsidRPr="000963D9" w:rsidRDefault="003567FC"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3E1B8C75" w14:textId="77777777" w:rsidR="003567FC" w:rsidRDefault="003567FC" w:rsidP="00135BE1"/>
        </w:tc>
      </w:tr>
      <w:tr w:rsidR="003567FC" w:rsidRPr="000963D9" w14:paraId="69214304" w14:textId="77777777" w:rsidTr="00BF1962">
        <w:trPr>
          <w:trHeight w:val="1474"/>
        </w:trPr>
        <w:tc>
          <w:tcPr>
            <w:tcW w:w="1659" w:type="dxa"/>
            <w:shd w:val="clear" w:color="auto" w:fill="auto"/>
          </w:tcPr>
          <w:p w14:paraId="05D4C5D5" w14:textId="77777777" w:rsidR="003567FC" w:rsidRPr="000963D9" w:rsidRDefault="003567FC" w:rsidP="00135BE1">
            <w:pPr>
              <w:jc w:val="center"/>
              <w:rPr>
                <w:b/>
                <w:sz w:val="14"/>
                <w:szCs w:val="14"/>
              </w:rPr>
            </w:pPr>
          </w:p>
          <w:p w14:paraId="4EB64270" w14:textId="77777777" w:rsidR="003567FC" w:rsidRPr="000963D9" w:rsidRDefault="003567FC" w:rsidP="00135BE1">
            <w:pPr>
              <w:jc w:val="center"/>
              <w:rPr>
                <w:b/>
                <w:sz w:val="14"/>
                <w:szCs w:val="14"/>
              </w:rPr>
            </w:pPr>
          </w:p>
          <w:p w14:paraId="411F9628" w14:textId="77777777" w:rsidR="003567FC" w:rsidRPr="000963D9" w:rsidRDefault="003567FC" w:rsidP="00135BE1">
            <w:pPr>
              <w:jc w:val="center"/>
              <w:rPr>
                <w:b/>
                <w:sz w:val="14"/>
                <w:szCs w:val="14"/>
              </w:rPr>
            </w:pPr>
            <w:r w:rsidRPr="000963D9">
              <w:rPr>
                <w:b/>
                <w:sz w:val="14"/>
                <w:szCs w:val="14"/>
              </w:rPr>
              <w:t>10:30</w:t>
            </w:r>
          </w:p>
          <w:p w14:paraId="73D063B4" w14:textId="77777777" w:rsidR="003567FC" w:rsidRPr="000963D9" w:rsidRDefault="003567FC" w:rsidP="00135BE1">
            <w:pPr>
              <w:jc w:val="center"/>
              <w:rPr>
                <w:b/>
                <w:sz w:val="14"/>
                <w:szCs w:val="14"/>
              </w:rPr>
            </w:pPr>
            <w:r w:rsidRPr="000963D9">
              <w:rPr>
                <w:b/>
                <w:sz w:val="14"/>
                <w:szCs w:val="14"/>
              </w:rPr>
              <w:t>11:15</w:t>
            </w:r>
          </w:p>
        </w:tc>
        <w:tc>
          <w:tcPr>
            <w:tcW w:w="2021" w:type="dxa"/>
            <w:shd w:val="clear" w:color="auto" w:fill="FFFF00"/>
          </w:tcPr>
          <w:p w14:paraId="1C8DF52B" w14:textId="77777777" w:rsidR="003567FC" w:rsidRDefault="003567FC" w:rsidP="00135BE1"/>
        </w:tc>
        <w:tc>
          <w:tcPr>
            <w:tcW w:w="1725" w:type="dxa"/>
            <w:shd w:val="clear" w:color="auto" w:fill="FFFF00"/>
          </w:tcPr>
          <w:p w14:paraId="0D032101" w14:textId="77777777" w:rsidR="003567FC" w:rsidRDefault="003567FC" w:rsidP="00135BE1"/>
        </w:tc>
        <w:tc>
          <w:tcPr>
            <w:tcW w:w="1844" w:type="dxa"/>
            <w:shd w:val="clear" w:color="auto" w:fill="FFFF00"/>
            <w:vAlign w:val="center"/>
          </w:tcPr>
          <w:p w14:paraId="4C15E78C" w14:textId="77777777" w:rsidR="003567FC" w:rsidRPr="000963D9" w:rsidRDefault="003567FC" w:rsidP="00135BE1">
            <w:pPr>
              <w:suppressAutoHyphens/>
              <w:jc w:val="center"/>
              <w:rPr>
                <w:rFonts w:ascii="Arial" w:eastAsia="SimSun" w:hAnsi="Arial" w:cs="Arial"/>
                <w:b/>
                <w:color w:val="FF0000"/>
                <w:kern w:val="2"/>
                <w:sz w:val="14"/>
                <w:szCs w:val="14"/>
                <w:lang w:eastAsia="ar-SA"/>
              </w:rPr>
            </w:pPr>
          </w:p>
        </w:tc>
        <w:tc>
          <w:tcPr>
            <w:tcW w:w="1827" w:type="dxa"/>
            <w:shd w:val="clear" w:color="auto" w:fill="FFFF00"/>
            <w:vAlign w:val="center"/>
          </w:tcPr>
          <w:p w14:paraId="7F60CAEF" w14:textId="77777777" w:rsidR="003567FC" w:rsidRPr="000963D9" w:rsidRDefault="003567FC"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3F56344D" w14:textId="77777777" w:rsidR="003567FC" w:rsidRDefault="003567FC" w:rsidP="00135BE1"/>
        </w:tc>
      </w:tr>
      <w:tr w:rsidR="003567FC" w:rsidRPr="000963D9" w14:paraId="5B6BDCF3" w14:textId="77777777" w:rsidTr="00BF1962">
        <w:trPr>
          <w:trHeight w:val="1474"/>
        </w:trPr>
        <w:tc>
          <w:tcPr>
            <w:tcW w:w="1659" w:type="dxa"/>
            <w:shd w:val="clear" w:color="auto" w:fill="auto"/>
          </w:tcPr>
          <w:p w14:paraId="3C14D083" w14:textId="77777777" w:rsidR="003567FC" w:rsidRPr="000963D9" w:rsidRDefault="003567FC" w:rsidP="00135BE1">
            <w:pPr>
              <w:jc w:val="center"/>
              <w:rPr>
                <w:b/>
                <w:sz w:val="14"/>
                <w:szCs w:val="14"/>
              </w:rPr>
            </w:pPr>
          </w:p>
          <w:p w14:paraId="05900630" w14:textId="77777777" w:rsidR="003567FC" w:rsidRPr="000963D9" w:rsidRDefault="003567FC" w:rsidP="00135BE1">
            <w:pPr>
              <w:jc w:val="center"/>
              <w:rPr>
                <w:b/>
                <w:sz w:val="14"/>
                <w:szCs w:val="14"/>
              </w:rPr>
            </w:pPr>
          </w:p>
          <w:p w14:paraId="014A15B1" w14:textId="77777777" w:rsidR="003567FC" w:rsidRPr="000963D9" w:rsidRDefault="003567FC" w:rsidP="00135BE1">
            <w:pPr>
              <w:jc w:val="center"/>
              <w:rPr>
                <w:b/>
                <w:sz w:val="14"/>
                <w:szCs w:val="14"/>
              </w:rPr>
            </w:pPr>
            <w:r w:rsidRPr="000963D9">
              <w:rPr>
                <w:b/>
                <w:sz w:val="14"/>
                <w:szCs w:val="14"/>
              </w:rPr>
              <w:t>11:30</w:t>
            </w:r>
          </w:p>
          <w:p w14:paraId="122EC7E6" w14:textId="77777777" w:rsidR="003567FC" w:rsidRPr="000963D9" w:rsidRDefault="003567FC" w:rsidP="00135BE1">
            <w:pPr>
              <w:jc w:val="center"/>
              <w:rPr>
                <w:b/>
                <w:sz w:val="14"/>
                <w:szCs w:val="14"/>
              </w:rPr>
            </w:pPr>
            <w:r w:rsidRPr="000963D9">
              <w:rPr>
                <w:b/>
                <w:sz w:val="14"/>
                <w:szCs w:val="14"/>
              </w:rPr>
              <w:t>12:15</w:t>
            </w:r>
          </w:p>
        </w:tc>
        <w:tc>
          <w:tcPr>
            <w:tcW w:w="2021" w:type="dxa"/>
            <w:shd w:val="clear" w:color="auto" w:fill="FFFF00"/>
          </w:tcPr>
          <w:p w14:paraId="27B7768F" w14:textId="77777777" w:rsidR="003567FC" w:rsidRDefault="003567FC" w:rsidP="00135BE1"/>
        </w:tc>
        <w:tc>
          <w:tcPr>
            <w:tcW w:w="1725" w:type="dxa"/>
            <w:shd w:val="clear" w:color="auto" w:fill="FFFF00"/>
          </w:tcPr>
          <w:p w14:paraId="444C0D2D" w14:textId="77777777" w:rsidR="003567FC" w:rsidRDefault="003567FC" w:rsidP="00135BE1"/>
        </w:tc>
        <w:tc>
          <w:tcPr>
            <w:tcW w:w="1844" w:type="dxa"/>
            <w:shd w:val="clear" w:color="auto" w:fill="FFFF00"/>
            <w:vAlign w:val="center"/>
          </w:tcPr>
          <w:p w14:paraId="34A2428A" w14:textId="77777777" w:rsidR="003567FC" w:rsidRPr="000963D9" w:rsidRDefault="003567FC" w:rsidP="00135BE1">
            <w:pPr>
              <w:suppressAutoHyphens/>
              <w:jc w:val="center"/>
              <w:rPr>
                <w:rFonts w:ascii="Arial" w:eastAsia="SimSun" w:hAnsi="Arial" w:cs="Arial"/>
                <w:b/>
                <w:color w:val="FF0000"/>
                <w:kern w:val="2"/>
                <w:sz w:val="14"/>
                <w:szCs w:val="14"/>
                <w:lang w:eastAsia="ar-SA"/>
              </w:rPr>
            </w:pPr>
          </w:p>
        </w:tc>
        <w:tc>
          <w:tcPr>
            <w:tcW w:w="1827" w:type="dxa"/>
            <w:shd w:val="clear" w:color="auto" w:fill="FFFF00"/>
            <w:vAlign w:val="center"/>
          </w:tcPr>
          <w:p w14:paraId="4FDF795B" w14:textId="77777777" w:rsidR="003567FC" w:rsidRPr="000963D9" w:rsidRDefault="003567FC"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4B3F6E00" w14:textId="77777777" w:rsidR="003567FC" w:rsidRDefault="003567FC" w:rsidP="00135BE1"/>
        </w:tc>
      </w:tr>
      <w:tr w:rsidR="003567FC" w:rsidRPr="000963D9" w14:paraId="5D0E99AA" w14:textId="77777777" w:rsidTr="00BF1962">
        <w:trPr>
          <w:trHeight w:val="567"/>
        </w:trPr>
        <w:tc>
          <w:tcPr>
            <w:tcW w:w="1659" w:type="dxa"/>
            <w:shd w:val="clear" w:color="auto" w:fill="FFFFFF" w:themeFill="background1"/>
          </w:tcPr>
          <w:p w14:paraId="54084625" w14:textId="77777777" w:rsidR="003567FC" w:rsidRPr="000963D9" w:rsidRDefault="003567FC" w:rsidP="00135BE1">
            <w:pPr>
              <w:jc w:val="center"/>
              <w:rPr>
                <w:b/>
                <w:sz w:val="14"/>
                <w:szCs w:val="14"/>
              </w:rPr>
            </w:pPr>
          </w:p>
          <w:p w14:paraId="5C77DA8C" w14:textId="77777777" w:rsidR="003567FC" w:rsidRPr="000963D9" w:rsidRDefault="003567FC" w:rsidP="00135BE1">
            <w:pPr>
              <w:jc w:val="center"/>
              <w:rPr>
                <w:sz w:val="14"/>
                <w:szCs w:val="14"/>
              </w:rPr>
            </w:pPr>
          </w:p>
        </w:tc>
        <w:tc>
          <w:tcPr>
            <w:tcW w:w="2021" w:type="dxa"/>
            <w:shd w:val="clear" w:color="auto" w:fill="FFFF00"/>
            <w:vAlign w:val="center"/>
          </w:tcPr>
          <w:p w14:paraId="7D081648" w14:textId="77777777" w:rsidR="003567FC" w:rsidRPr="000963D9" w:rsidRDefault="003567FC" w:rsidP="00135BE1">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3A4BB7CD" w14:textId="77777777" w:rsidR="003567FC" w:rsidRPr="000963D9" w:rsidRDefault="003567FC" w:rsidP="00135BE1">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5D6FFD4" w14:textId="77777777" w:rsidR="003567FC" w:rsidRPr="000963D9" w:rsidRDefault="003567FC" w:rsidP="00135BE1">
            <w:pPr>
              <w:jc w:val="center"/>
              <w:rPr>
                <w:rFonts w:ascii="Arial" w:hAnsi="Arial" w:cs="Arial"/>
                <w:sz w:val="14"/>
                <w:szCs w:val="14"/>
              </w:rPr>
            </w:pPr>
          </w:p>
        </w:tc>
        <w:tc>
          <w:tcPr>
            <w:tcW w:w="1827" w:type="dxa"/>
            <w:shd w:val="clear" w:color="auto" w:fill="FFFF00"/>
            <w:vAlign w:val="center"/>
          </w:tcPr>
          <w:p w14:paraId="24211F04" w14:textId="77777777" w:rsidR="003567FC" w:rsidRPr="000963D9" w:rsidRDefault="003567FC"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25AF9C5E" w14:textId="77777777" w:rsidR="003567FC" w:rsidRPr="000963D9" w:rsidRDefault="003567FC" w:rsidP="00135BE1">
            <w:pPr>
              <w:suppressAutoHyphens/>
              <w:jc w:val="center"/>
              <w:rPr>
                <w:rFonts w:ascii="Arial" w:eastAsia="SimSun" w:hAnsi="Arial" w:cs="Arial"/>
                <w:b/>
                <w:kern w:val="2"/>
                <w:sz w:val="14"/>
                <w:szCs w:val="14"/>
                <w:lang w:eastAsia="ar-SA"/>
              </w:rPr>
            </w:pPr>
          </w:p>
        </w:tc>
      </w:tr>
      <w:tr w:rsidR="003567FC" w:rsidRPr="000963D9" w14:paraId="1FB2A56B" w14:textId="77777777" w:rsidTr="00BF1962">
        <w:trPr>
          <w:trHeight w:val="1474"/>
        </w:trPr>
        <w:tc>
          <w:tcPr>
            <w:tcW w:w="1659" w:type="dxa"/>
            <w:shd w:val="clear" w:color="auto" w:fill="auto"/>
          </w:tcPr>
          <w:p w14:paraId="1429EE98" w14:textId="77777777" w:rsidR="003567FC" w:rsidRPr="000963D9" w:rsidRDefault="003567FC" w:rsidP="00135BE1">
            <w:pPr>
              <w:jc w:val="center"/>
              <w:rPr>
                <w:b/>
                <w:sz w:val="14"/>
                <w:szCs w:val="14"/>
              </w:rPr>
            </w:pPr>
          </w:p>
          <w:p w14:paraId="27B2FCE9" w14:textId="77777777" w:rsidR="003567FC" w:rsidRPr="000963D9" w:rsidRDefault="003567FC" w:rsidP="00135BE1">
            <w:pPr>
              <w:jc w:val="center"/>
              <w:rPr>
                <w:b/>
                <w:sz w:val="14"/>
                <w:szCs w:val="14"/>
              </w:rPr>
            </w:pPr>
          </w:p>
          <w:p w14:paraId="189D3942" w14:textId="77777777" w:rsidR="003567FC" w:rsidRPr="000963D9" w:rsidRDefault="003567FC" w:rsidP="00135BE1">
            <w:pPr>
              <w:jc w:val="center"/>
              <w:rPr>
                <w:b/>
                <w:sz w:val="14"/>
                <w:szCs w:val="14"/>
              </w:rPr>
            </w:pPr>
            <w:r w:rsidRPr="000963D9">
              <w:rPr>
                <w:b/>
                <w:sz w:val="14"/>
                <w:szCs w:val="14"/>
              </w:rPr>
              <w:t>13:30</w:t>
            </w:r>
          </w:p>
          <w:p w14:paraId="62AA5ECF" w14:textId="77777777" w:rsidR="003567FC" w:rsidRPr="000963D9" w:rsidRDefault="003567FC" w:rsidP="00135BE1">
            <w:pPr>
              <w:jc w:val="center"/>
              <w:rPr>
                <w:b/>
                <w:sz w:val="14"/>
                <w:szCs w:val="14"/>
              </w:rPr>
            </w:pPr>
            <w:r w:rsidRPr="000963D9">
              <w:rPr>
                <w:b/>
                <w:sz w:val="14"/>
                <w:szCs w:val="14"/>
              </w:rPr>
              <w:t>14:15</w:t>
            </w:r>
          </w:p>
        </w:tc>
        <w:tc>
          <w:tcPr>
            <w:tcW w:w="2021" w:type="dxa"/>
            <w:shd w:val="clear" w:color="auto" w:fill="FFFF00"/>
          </w:tcPr>
          <w:p w14:paraId="3D041021" w14:textId="77777777" w:rsidR="003567FC" w:rsidRDefault="003567FC" w:rsidP="00135BE1"/>
        </w:tc>
        <w:tc>
          <w:tcPr>
            <w:tcW w:w="1725" w:type="dxa"/>
            <w:shd w:val="clear" w:color="auto" w:fill="FFFF00"/>
          </w:tcPr>
          <w:p w14:paraId="5FEB8F2A" w14:textId="77777777" w:rsidR="003567FC" w:rsidRDefault="003567FC" w:rsidP="00135BE1"/>
        </w:tc>
        <w:tc>
          <w:tcPr>
            <w:tcW w:w="1844" w:type="dxa"/>
            <w:shd w:val="clear" w:color="auto" w:fill="FFFF00"/>
          </w:tcPr>
          <w:p w14:paraId="6AE01B8B" w14:textId="77777777" w:rsidR="003567FC" w:rsidRDefault="003567FC" w:rsidP="00135BE1"/>
        </w:tc>
        <w:tc>
          <w:tcPr>
            <w:tcW w:w="1827" w:type="dxa"/>
            <w:shd w:val="clear" w:color="auto" w:fill="FFFF00"/>
          </w:tcPr>
          <w:p w14:paraId="328D82CE" w14:textId="77777777" w:rsidR="003567FC" w:rsidRDefault="003567FC" w:rsidP="00135BE1"/>
        </w:tc>
        <w:tc>
          <w:tcPr>
            <w:tcW w:w="1827" w:type="dxa"/>
            <w:shd w:val="clear" w:color="auto" w:fill="FFFF00"/>
          </w:tcPr>
          <w:p w14:paraId="79DFF478" w14:textId="77777777" w:rsidR="003567FC" w:rsidRDefault="003567FC" w:rsidP="00135BE1"/>
        </w:tc>
      </w:tr>
      <w:tr w:rsidR="003567FC" w:rsidRPr="000963D9" w14:paraId="637825EB" w14:textId="77777777" w:rsidTr="00BF1962">
        <w:trPr>
          <w:trHeight w:val="1474"/>
        </w:trPr>
        <w:tc>
          <w:tcPr>
            <w:tcW w:w="1659" w:type="dxa"/>
            <w:shd w:val="clear" w:color="auto" w:fill="auto"/>
          </w:tcPr>
          <w:p w14:paraId="2380BD3C" w14:textId="77777777" w:rsidR="003567FC" w:rsidRPr="000963D9" w:rsidRDefault="003567FC" w:rsidP="00135BE1">
            <w:pPr>
              <w:jc w:val="center"/>
              <w:rPr>
                <w:b/>
                <w:sz w:val="14"/>
                <w:szCs w:val="14"/>
              </w:rPr>
            </w:pPr>
          </w:p>
          <w:p w14:paraId="1CE86597" w14:textId="77777777" w:rsidR="003567FC" w:rsidRPr="000963D9" w:rsidRDefault="003567FC" w:rsidP="00135BE1">
            <w:pPr>
              <w:jc w:val="center"/>
              <w:rPr>
                <w:b/>
                <w:sz w:val="14"/>
                <w:szCs w:val="14"/>
              </w:rPr>
            </w:pPr>
          </w:p>
          <w:p w14:paraId="1A8E0D93" w14:textId="77777777" w:rsidR="003567FC" w:rsidRPr="000963D9" w:rsidRDefault="003567FC" w:rsidP="00135BE1">
            <w:pPr>
              <w:jc w:val="center"/>
              <w:rPr>
                <w:b/>
                <w:sz w:val="14"/>
                <w:szCs w:val="14"/>
              </w:rPr>
            </w:pPr>
            <w:r w:rsidRPr="000963D9">
              <w:rPr>
                <w:b/>
                <w:sz w:val="14"/>
                <w:szCs w:val="14"/>
              </w:rPr>
              <w:t>14.30</w:t>
            </w:r>
          </w:p>
          <w:p w14:paraId="56AB9153" w14:textId="77777777" w:rsidR="003567FC" w:rsidRPr="000963D9" w:rsidRDefault="003567FC" w:rsidP="00135BE1">
            <w:pPr>
              <w:jc w:val="center"/>
              <w:rPr>
                <w:b/>
                <w:sz w:val="14"/>
                <w:szCs w:val="14"/>
              </w:rPr>
            </w:pPr>
            <w:r w:rsidRPr="000963D9">
              <w:rPr>
                <w:b/>
                <w:sz w:val="14"/>
                <w:szCs w:val="14"/>
              </w:rPr>
              <w:t>15:15</w:t>
            </w:r>
          </w:p>
        </w:tc>
        <w:tc>
          <w:tcPr>
            <w:tcW w:w="2021" w:type="dxa"/>
            <w:shd w:val="clear" w:color="auto" w:fill="FFFF00"/>
          </w:tcPr>
          <w:p w14:paraId="0EF2FD97" w14:textId="77777777" w:rsidR="003567FC" w:rsidRDefault="003567FC" w:rsidP="00135BE1"/>
        </w:tc>
        <w:tc>
          <w:tcPr>
            <w:tcW w:w="1725" w:type="dxa"/>
            <w:shd w:val="clear" w:color="auto" w:fill="FFFF00"/>
          </w:tcPr>
          <w:p w14:paraId="1AF73491" w14:textId="77777777" w:rsidR="003567FC" w:rsidRDefault="003567FC" w:rsidP="00135BE1"/>
        </w:tc>
        <w:tc>
          <w:tcPr>
            <w:tcW w:w="1844" w:type="dxa"/>
            <w:shd w:val="clear" w:color="auto" w:fill="FFFF00"/>
          </w:tcPr>
          <w:p w14:paraId="18A866AF" w14:textId="77777777" w:rsidR="003567FC" w:rsidRDefault="003567FC" w:rsidP="00135BE1"/>
        </w:tc>
        <w:tc>
          <w:tcPr>
            <w:tcW w:w="1827" w:type="dxa"/>
            <w:shd w:val="clear" w:color="auto" w:fill="FFFF00"/>
          </w:tcPr>
          <w:p w14:paraId="0F781068" w14:textId="77777777" w:rsidR="003567FC" w:rsidRDefault="003567FC" w:rsidP="00135BE1"/>
        </w:tc>
        <w:tc>
          <w:tcPr>
            <w:tcW w:w="1827" w:type="dxa"/>
            <w:shd w:val="clear" w:color="auto" w:fill="FFFF00"/>
          </w:tcPr>
          <w:p w14:paraId="0C1A2E8A" w14:textId="77777777" w:rsidR="003567FC" w:rsidRDefault="003567FC" w:rsidP="00135BE1"/>
        </w:tc>
      </w:tr>
      <w:tr w:rsidR="003567FC" w14:paraId="75DE4D5C" w14:textId="77777777" w:rsidTr="00BF1962">
        <w:trPr>
          <w:trHeight w:val="1474"/>
        </w:trPr>
        <w:tc>
          <w:tcPr>
            <w:tcW w:w="1659" w:type="dxa"/>
            <w:shd w:val="clear" w:color="auto" w:fill="auto"/>
          </w:tcPr>
          <w:p w14:paraId="135394A5" w14:textId="77777777" w:rsidR="003567FC" w:rsidRPr="000963D9" w:rsidRDefault="003567FC" w:rsidP="00135BE1">
            <w:pPr>
              <w:jc w:val="center"/>
              <w:rPr>
                <w:b/>
                <w:sz w:val="14"/>
                <w:szCs w:val="14"/>
              </w:rPr>
            </w:pPr>
          </w:p>
          <w:p w14:paraId="087A437B" w14:textId="77777777" w:rsidR="003567FC" w:rsidRPr="000963D9" w:rsidRDefault="003567FC" w:rsidP="00135BE1">
            <w:pPr>
              <w:jc w:val="center"/>
              <w:rPr>
                <w:b/>
                <w:sz w:val="14"/>
                <w:szCs w:val="14"/>
              </w:rPr>
            </w:pPr>
          </w:p>
          <w:p w14:paraId="557B6860" w14:textId="77777777" w:rsidR="003567FC" w:rsidRPr="000963D9" w:rsidRDefault="003567FC" w:rsidP="00135BE1">
            <w:pPr>
              <w:jc w:val="center"/>
              <w:rPr>
                <w:b/>
                <w:sz w:val="14"/>
                <w:szCs w:val="14"/>
              </w:rPr>
            </w:pPr>
            <w:r w:rsidRPr="000963D9">
              <w:rPr>
                <w:b/>
                <w:sz w:val="14"/>
                <w:szCs w:val="14"/>
              </w:rPr>
              <w:t>15.30</w:t>
            </w:r>
          </w:p>
          <w:p w14:paraId="7A600888" w14:textId="77777777" w:rsidR="003567FC" w:rsidRPr="000963D9" w:rsidRDefault="003567FC" w:rsidP="00135BE1">
            <w:pPr>
              <w:jc w:val="center"/>
              <w:rPr>
                <w:b/>
                <w:sz w:val="14"/>
                <w:szCs w:val="14"/>
              </w:rPr>
            </w:pPr>
            <w:r w:rsidRPr="000963D9">
              <w:rPr>
                <w:b/>
                <w:sz w:val="14"/>
                <w:szCs w:val="14"/>
              </w:rPr>
              <w:t>16:30</w:t>
            </w:r>
          </w:p>
        </w:tc>
        <w:tc>
          <w:tcPr>
            <w:tcW w:w="2021" w:type="dxa"/>
            <w:shd w:val="clear" w:color="auto" w:fill="FFFF00"/>
          </w:tcPr>
          <w:p w14:paraId="51344B8E" w14:textId="77777777" w:rsidR="003567FC" w:rsidRDefault="003567FC" w:rsidP="00135BE1"/>
        </w:tc>
        <w:tc>
          <w:tcPr>
            <w:tcW w:w="1725" w:type="dxa"/>
            <w:shd w:val="clear" w:color="auto" w:fill="FFFF00"/>
          </w:tcPr>
          <w:p w14:paraId="5E43740E" w14:textId="77777777" w:rsidR="003567FC" w:rsidRDefault="003567FC" w:rsidP="00135BE1"/>
        </w:tc>
        <w:tc>
          <w:tcPr>
            <w:tcW w:w="1844" w:type="dxa"/>
            <w:shd w:val="clear" w:color="auto" w:fill="FFFF00"/>
          </w:tcPr>
          <w:p w14:paraId="5CC82562" w14:textId="77777777" w:rsidR="003567FC" w:rsidRDefault="003567FC" w:rsidP="00135BE1"/>
        </w:tc>
        <w:tc>
          <w:tcPr>
            <w:tcW w:w="1827" w:type="dxa"/>
            <w:shd w:val="clear" w:color="auto" w:fill="FFFF00"/>
          </w:tcPr>
          <w:p w14:paraId="054F1AD0" w14:textId="77777777" w:rsidR="003567FC" w:rsidRDefault="003567FC" w:rsidP="00135BE1"/>
        </w:tc>
        <w:tc>
          <w:tcPr>
            <w:tcW w:w="1827" w:type="dxa"/>
            <w:shd w:val="clear" w:color="auto" w:fill="FFFF00"/>
          </w:tcPr>
          <w:p w14:paraId="46C45ADB" w14:textId="77777777" w:rsidR="003567FC" w:rsidRDefault="003567FC" w:rsidP="00135BE1"/>
        </w:tc>
      </w:tr>
      <w:tr w:rsidR="003567FC" w14:paraId="2C387119" w14:textId="77777777" w:rsidTr="00BF1962">
        <w:trPr>
          <w:trHeight w:val="1743"/>
        </w:trPr>
        <w:tc>
          <w:tcPr>
            <w:tcW w:w="1659" w:type="dxa"/>
            <w:shd w:val="clear" w:color="auto" w:fill="auto"/>
          </w:tcPr>
          <w:p w14:paraId="6C4ABF66" w14:textId="77777777" w:rsidR="003567FC" w:rsidRPr="000963D9" w:rsidRDefault="003567FC" w:rsidP="00135BE1">
            <w:pPr>
              <w:jc w:val="center"/>
              <w:rPr>
                <w:b/>
                <w:sz w:val="14"/>
                <w:szCs w:val="14"/>
              </w:rPr>
            </w:pPr>
          </w:p>
          <w:p w14:paraId="0A9DAB5D" w14:textId="77777777" w:rsidR="003567FC" w:rsidRPr="000963D9" w:rsidRDefault="003567FC" w:rsidP="00135BE1">
            <w:pPr>
              <w:jc w:val="center"/>
              <w:rPr>
                <w:b/>
                <w:sz w:val="14"/>
                <w:szCs w:val="14"/>
              </w:rPr>
            </w:pPr>
          </w:p>
          <w:p w14:paraId="5DC3B346" w14:textId="77777777" w:rsidR="003567FC" w:rsidRPr="000963D9" w:rsidRDefault="003567FC" w:rsidP="00135BE1">
            <w:pPr>
              <w:jc w:val="center"/>
              <w:rPr>
                <w:b/>
                <w:sz w:val="14"/>
                <w:szCs w:val="14"/>
              </w:rPr>
            </w:pPr>
            <w:r w:rsidRPr="000963D9">
              <w:rPr>
                <w:b/>
                <w:sz w:val="14"/>
                <w:szCs w:val="14"/>
              </w:rPr>
              <w:t>16.30</w:t>
            </w:r>
          </w:p>
          <w:p w14:paraId="37C16FE1" w14:textId="77777777" w:rsidR="003567FC" w:rsidRPr="000963D9" w:rsidRDefault="003567FC" w:rsidP="00135BE1">
            <w:pPr>
              <w:jc w:val="center"/>
              <w:rPr>
                <w:b/>
                <w:sz w:val="14"/>
                <w:szCs w:val="14"/>
              </w:rPr>
            </w:pPr>
            <w:r w:rsidRPr="000963D9">
              <w:rPr>
                <w:b/>
                <w:sz w:val="14"/>
                <w:szCs w:val="14"/>
              </w:rPr>
              <w:t>17:15</w:t>
            </w:r>
          </w:p>
        </w:tc>
        <w:tc>
          <w:tcPr>
            <w:tcW w:w="2021" w:type="dxa"/>
            <w:shd w:val="clear" w:color="auto" w:fill="FFFF00"/>
          </w:tcPr>
          <w:p w14:paraId="12EDD05A" w14:textId="77777777" w:rsidR="003567FC" w:rsidRDefault="003567FC" w:rsidP="00135BE1"/>
        </w:tc>
        <w:tc>
          <w:tcPr>
            <w:tcW w:w="1725" w:type="dxa"/>
            <w:shd w:val="clear" w:color="auto" w:fill="FFFF00"/>
          </w:tcPr>
          <w:p w14:paraId="485EB65B" w14:textId="77777777" w:rsidR="003567FC" w:rsidRDefault="003567FC" w:rsidP="00135BE1"/>
        </w:tc>
        <w:tc>
          <w:tcPr>
            <w:tcW w:w="1844" w:type="dxa"/>
            <w:shd w:val="clear" w:color="auto" w:fill="FFFF00"/>
          </w:tcPr>
          <w:p w14:paraId="74869A98" w14:textId="77777777" w:rsidR="003567FC" w:rsidRDefault="003567FC" w:rsidP="00135BE1"/>
        </w:tc>
        <w:tc>
          <w:tcPr>
            <w:tcW w:w="1827" w:type="dxa"/>
            <w:shd w:val="clear" w:color="auto" w:fill="FFFF00"/>
          </w:tcPr>
          <w:p w14:paraId="6AE5BBBE" w14:textId="77777777" w:rsidR="003567FC" w:rsidRDefault="003567FC" w:rsidP="00135BE1"/>
        </w:tc>
        <w:tc>
          <w:tcPr>
            <w:tcW w:w="1827" w:type="dxa"/>
            <w:shd w:val="clear" w:color="auto" w:fill="FFFF00"/>
          </w:tcPr>
          <w:p w14:paraId="0A60520D" w14:textId="77777777" w:rsidR="003567FC" w:rsidRDefault="003567FC" w:rsidP="00135BE1"/>
        </w:tc>
      </w:tr>
    </w:tbl>
    <w:p w14:paraId="0C57A4A7" w14:textId="77777777" w:rsidR="003567FC" w:rsidRDefault="003567FC"/>
    <w:p w14:paraId="1954429C" w14:textId="77777777" w:rsidR="00135BE1" w:rsidRDefault="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14:paraId="4A09FB48" w14:textId="77777777" w:rsidTr="00135BE1">
        <w:trPr>
          <w:trHeight w:val="567"/>
        </w:trPr>
        <w:tc>
          <w:tcPr>
            <w:tcW w:w="1659" w:type="dxa"/>
          </w:tcPr>
          <w:p w14:paraId="508C0707" w14:textId="77777777" w:rsidR="00EE4822" w:rsidRPr="000963D9" w:rsidRDefault="00EE4822" w:rsidP="00EE4822">
            <w:pPr>
              <w:rPr>
                <w:sz w:val="14"/>
                <w:szCs w:val="14"/>
              </w:rPr>
            </w:pPr>
          </w:p>
        </w:tc>
        <w:tc>
          <w:tcPr>
            <w:tcW w:w="2021" w:type="dxa"/>
            <w:shd w:val="clear" w:color="auto" w:fill="auto"/>
          </w:tcPr>
          <w:p w14:paraId="26F685C4" w14:textId="77777777" w:rsidR="00EE4822" w:rsidRDefault="00EE4822" w:rsidP="00EE4822">
            <w:r>
              <w:rPr>
                <w:b/>
                <w:sz w:val="14"/>
                <w:szCs w:val="14"/>
              </w:rPr>
              <w:t>27</w:t>
            </w:r>
            <w:r w:rsidRPr="00FA7F91">
              <w:rPr>
                <w:b/>
                <w:sz w:val="14"/>
                <w:szCs w:val="14"/>
              </w:rPr>
              <w:t xml:space="preserve"> Aralık </w:t>
            </w:r>
            <w:r>
              <w:rPr>
                <w:b/>
                <w:sz w:val="14"/>
                <w:szCs w:val="14"/>
              </w:rPr>
              <w:t>Pazartesi</w:t>
            </w:r>
          </w:p>
        </w:tc>
        <w:tc>
          <w:tcPr>
            <w:tcW w:w="1725" w:type="dxa"/>
            <w:shd w:val="clear" w:color="auto" w:fill="auto"/>
          </w:tcPr>
          <w:p w14:paraId="5A766B18" w14:textId="77777777" w:rsidR="00EE4822" w:rsidRDefault="00EE4822" w:rsidP="00EE4822">
            <w:r>
              <w:rPr>
                <w:b/>
                <w:sz w:val="14"/>
                <w:szCs w:val="14"/>
              </w:rPr>
              <w:t>28</w:t>
            </w:r>
            <w:r w:rsidRPr="00FA7F91">
              <w:rPr>
                <w:b/>
                <w:sz w:val="14"/>
                <w:szCs w:val="14"/>
              </w:rPr>
              <w:t xml:space="preserve"> Aralık </w:t>
            </w:r>
            <w:r>
              <w:rPr>
                <w:b/>
                <w:sz w:val="14"/>
                <w:szCs w:val="14"/>
              </w:rPr>
              <w:t>Salı</w:t>
            </w:r>
          </w:p>
        </w:tc>
        <w:tc>
          <w:tcPr>
            <w:tcW w:w="1844" w:type="dxa"/>
            <w:shd w:val="clear" w:color="auto" w:fill="auto"/>
          </w:tcPr>
          <w:p w14:paraId="0BF76F15" w14:textId="77777777" w:rsidR="00EE4822" w:rsidRDefault="00EE4822" w:rsidP="00EE4822">
            <w:r>
              <w:rPr>
                <w:b/>
                <w:sz w:val="14"/>
                <w:szCs w:val="14"/>
              </w:rPr>
              <w:t xml:space="preserve">29 </w:t>
            </w:r>
            <w:r w:rsidRPr="00FA7F91">
              <w:rPr>
                <w:b/>
                <w:sz w:val="14"/>
                <w:szCs w:val="14"/>
              </w:rPr>
              <w:t xml:space="preserve">Aralık </w:t>
            </w:r>
            <w:r>
              <w:rPr>
                <w:b/>
                <w:sz w:val="14"/>
                <w:szCs w:val="14"/>
              </w:rPr>
              <w:t>Çarşamba</w:t>
            </w:r>
          </w:p>
        </w:tc>
        <w:tc>
          <w:tcPr>
            <w:tcW w:w="1827" w:type="dxa"/>
          </w:tcPr>
          <w:p w14:paraId="2E6D39AB" w14:textId="77777777" w:rsidR="00EE4822" w:rsidRDefault="00EE4822" w:rsidP="00EE4822">
            <w:r>
              <w:rPr>
                <w:b/>
                <w:sz w:val="14"/>
                <w:szCs w:val="14"/>
              </w:rPr>
              <w:t>30</w:t>
            </w:r>
            <w:r w:rsidRPr="00FA7F91">
              <w:rPr>
                <w:b/>
                <w:sz w:val="14"/>
                <w:szCs w:val="14"/>
              </w:rPr>
              <w:t xml:space="preserve"> Aralık </w:t>
            </w:r>
            <w:r>
              <w:rPr>
                <w:b/>
                <w:sz w:val="14"/>
                <w:szCs w:val="14"/>
              </w:rPr>
              <w:t>Perşembe</w:t>
            </w:r>
          </w:p>
        </w:tc>
        <w:tc>
          <w:tcPr>
            <w:tcW w:w="1827" w:type="dxa"/>
          </w:tcPr>
          <w:p w14:paraId="2F4A2213" w14:textId="77777777" w:rsidR="00EE4822" w:rsidRDefault="00EE4822" w:rsidP="00EE4822">
            <w:r>
              <w:rPr>
                <w:b/>
                <w:sz w:val="14"/>
                <w:szCs w:val="14"/>
              </w:rPr>
              <w:t>31</w:t>
            </w:r>
            <w:r w:rsidRPr="00FA7F91">
              <w:rPr>
                <w:b/>
                <w:sz w:val="14"/>
                <w:szCs w:val="14"/>
              </w:rPr>
              <w:t xml:space="preserve"> Aralık </w:t>
            </w:r>
            <w:r>
              <w:rPr>
                <w:b/>
                <w:sz w:val="14"/>
                <w:szCs w:val="14"/>
              </w:rPr>
              <w:t>Cuma</w:t>
            </w:r>
          </w:p>
        </w:tc>
      </w:tr>
      <w:tr w:rsidR="00135BE1" w14:paraId="79EEF356" w14:textId="77777777" w:rsidTr="00EC4C43">
        <w:trPr>
          <w:trHeight w:val="1267"/>
        </w:trPr>
        <w:tc>
          <w:tcPr>
            <w:tcW w:w="1659" w:type="dxa"/>
          </w:tcPr>
          <w:p w14:paraId="7BF9E4D3" w14:textId="77777777" w:rsidR="00135BE1" w:rsidRPr="000963D9" w:rsidRDefault="00135BE1" w:rsidP="00135BE1">
            <w:pPr>
              <w:jc w:val="center"/>
              <w:rPr>
                <w:b/>
                <w:sz w:val="14"/>
                <w:szCs w:val="14"/>
              </w:rPr>
            </w:pPr>
          </w:p>
          <w:p w14:paraId="3CCC7388" w14:textId="77777777" w:rsidR="00135BE1" w:rsidRPr="000963D9" w:rsidRDefault="00135BE1" w:rsidP="00135BE1">
            <w:pPr>
              <w:jc w:val="center"/>
              <w:rPr>
                <w:b/>
                <w:sz w:val="14"/>
                <w:szCs w:val="14"/>
              </w:rPr>
            </w:pPr>
            <w:r w:rsidRPr="000963D9">
              <w:rPr>
                <w:b/>
                <w:sz w:val="14"/>
                <w:szCs w:val="14"/>
              </w:rPr>
              <w:t>08:30</w:t>
            </w:r>
          </w:p>
          <w:p w14:paraId="0A78EC12" w14:textId="77777777" w:rsidR="00135BE1" w:rsidRPr="000963D9" w:rsidRDefault="00135BE1" w:rsidP="00135BE1">
            <w:pPr>
              <w:jc w:val="center"/>
              <w:rPr>
                <w:b/>
                <w:sz w:val="14"/>
                <w:szCs w:val="14"/>
              </w:rPr>
            </w:pPr>
            <w:r w:rsidRPr="000963D9">
              <w:rPr>
                <w:b/>
                <w:sz w:val="14"/>
                <w:szCs w:val="14"/>
              </w:rPr>
              <w:t>09:15</w:t>
            </w:r>
          </w:p>
          <w:p w14:paraId="5C0522D6" w14:textId="77777777" w:rsidR="00135BE1" w:rsidRPr="000963D9" w:rsidRDefault="00135BE1" w:rsidP="00135BE1">
            <w:pPr>
              <w:jc w:val="center"/>
              <w:rPr>
                <w:sz w:val="14"/>
                <w:szCs w:val="14"/>
              </w:rPr>
            </w:pPr>
          </w:p>
        </w:tc>
        <w:tc>
          <w:tcPr>
            <w:tcW w:w="2021" w:type="dxa"/>
            <w:shd w:val="clear" w:color="auto" w:fill="FF0000"/>
          </w:tcPr>
          <w:p w14:paraId="4C1663B4" w14:textId="77777777" w:rsidR="00135BE1" w:rsidRDefault="00051E4B" w:rsidP="00135BE1">
            <w:r>
              <w:t xml:space="preserve">SÖMESTIR TATİLİ </w:t>
            </w:r>
          </w:p>
        </w:tc>
        <w:tc>
          <w:tcPr>
            <w:tcW w:w="1725" w:type="dxa"/>
            <w:shd w:val="clear" w:color="auto" w:fill="FF0000"/>
          </w:tcPr>
          <w:p w14:paraId="11FBC2D1" w14:textId="77777777" w:rsidR="00135BE1" w:rsidRDefault="00051E4B" w:rsidP="00135BE1">
            <w:r>
              <w:t>SÖMESTIR TATİLİ</w:t>
            </w:r>
          </w:p>
        </w:tc>
        <w:tc>
          <w:tcPr>
            <w:tcW w:w="1844" w:type="dxa"/>
            <w:shd w:val="clear" w:color="auto" w:fill="FF0000"/>
          </w:tcPr>
          <w:p w14:paraId="026D77EA" w14:textId="77777777" w:rsidR="00135BE1" w:rsidRDefault="00051E4B" w:rsidP="00135BE1">
            <w:r>
              <w:t>SÖMESTIR TATİLİ</w:t>
            </w:r>
          </w:p>
        </w:tc>
        <w:tc>
          <w:tcPr>
            <w:tcW w:w="1827" w:type="dxa"/>
            <w:shd w:val="clear" w:color="auto" w:fill="FF0000"/>
            <w:vAlign w:val="center"/>
          </w:tcPr>
          <w:p w14:paraId="3C9DF106" w14:textId="77777777" w:rsidR="00135BE1" w:rsidRPr="000963D9" w:rsidRDefault="00051E4B" w:rsidP="00135BE1">
            <w:pPr>
              <w:jc w:val="center"/>
              <w:rPr>
                <w:rFonts w:ascii="Arial" w:eastAsia="SimSun" w:hAnsi="Arial" w:cs="Arial"/>
                <w:b/>
                <w:kern w:val="2"/>
                <w:sz w:val="14"/>
                <w:szCs w:val="14"/>
                <w:lang w:eastAsia="ar-SA"/>
              </w:rPr>
            </w:pPr>
            <w:r>
              <w:t>SÖMESTIR TATİLİ</w:t>
            </w:r>
          </w:p>
        </w:tc>
        <w:tc>
          <w:tcPr>
            <w:tcW w:w="1827" w:type="dxa"/>
            <w:shd w:val="clear" w:color="auto" w:fill="FF0000"/>
          </w:tcPr>
          <w:p w14:paraId="123442AF" w14:textId="77777777" w:rsidR="00135BE1" w:rsidRDefault="00051E4B" w:rsidP="00135BE1">
            <w:r>
              <w:t>SÖMESTIR TATİLİ</w:t>
            </w:r>
          </w:p>
        </w:tc>
      </w:tr>
      <w:tr w:rsidR="00135BE1" w14:paraId="5EDAF0DD" w14:textId="77777777" w:rsidTr="00EC4C43">
        <w:trPr>
          <w:trHeight w:val="1474"/>
        </w:trPr>
        <w:tc>
          <w:tcPr>
            <w:tcW w:w="1659" w:type="dxa"/>
            <w:shd w:val="clear" w:color="auto" w:fill="auto"/>
          </w:tcPr>
          <w:p w14:paraId="5EFA1A2F" w14:textId="77777777" w:rsidR="00135BE1" w:rsidRPr="000963D9" w:rsidRDefault="00135BE1" w:rsidP="00135BE1">
            <w:pPr>
              <w:jc w:val="center"/>
              <w:rPr>
                <w:b/>
                <w:sz w:val="14"/>
                <w:szCs w:val="14"/>
              </w:rPr>
            </w:pPr>
          </w:p>
          <w:p w14:paraId="3BCB654D" w14:textId="77777777" w:rsidR="00135BE1" w:rsidRPr="000963D9" w:rsidRDefault="00135BE1" w:rsidP="00135BE1">
            <w:pPr>
              <w:jc w:val="center"/>
              <w:rPr>
                <w:b/>
                <w:sz w:val="14"/>
                <w:szCs w:val="14"/>
              </w:rPr>
            </w:pPr>
          </w:p>
          <w:p w14:paraId="04FA07DA" w14:textId="77777777" w:rsidR="00135BE1" w:rsidRPr="000963D9" w:rsidRDefault="00135BE1" w:rsidP="00135BE1">
            <w:pPr>
              <w:jc w:val="center"/>
              <w:rPr>
                <w:b/>
                <w:sz w:val="14"/>
                <w:szCs w:val="14"/>
              </w:rPr>
            </w:pPr>
            <w:r w:rsidRPr="000963D9">
              <w:rPr>
                <w:b/>
                <w:sz w:val="14"/>
                <w:szCs w:val="14"/>
              </w:rPr>
              <w:t>09:30</w:t>
            </w:r>
          </w:p>
          <w:p w14:paraId="070BF79D" w14:textId="77777777" w:rsidR="00135BE1" w:rsidRPr="000963D9" w:rsidRDefault="00135BE1" w:rsidP="00135BE1">
            <w:pPr>
              <w:jc w:val="center"/>
              <w:rPr>
                <w:b/>
                <w:sz w:val="14"/>
                <w:szCs w:val="14"/>
              </w:rPr>
            </w:pPr>
            <w:r w:rsidRPr="000963D9">
              <w:rPr>
                <w:b/>
                <w:sz w:val="14"/>
                <w:szCs w:val="14"/>
              </w:rPr>
              <w:t>10:15</w:t>
            </w:r>
          </w:p>
        </w:tc>
        <w:tc>
          <w:tcPr>
            <w:tcW w:w="2021" w:type="dxa"/>
            <w:shd w:val="clear" w:color="auto" w:fill="FF0000"/>
          </w:tcPr>
          <w:p w14:paraId="7126E519" w14:textId="77777777" w:rsidR="00135BE1" w:rsidRDefault="00135BE1" w:rsidP="00135BE1"/>
        </w:tc>
        <w:tc>
          <w:tcPr>
            <w:tcW w:w="1725" w:type="dxa"/>
            <w:shd w:val="clear" w:color="auto" w:fill="FF0000"/>
          </w:tcPr>
          <w:p w14:paraId="7C2FF095" w14:textId="77777777" w:rsidR="00135BE1" w:rsidRDefault="00135BE1" w:rsidP="00135BE1"/>
        </w:tc>
        <w:tc>
          <w:tcPr>
            <w:tcW w:w="1844" w:type="dxa"/>
            <w:shd w:val="clear" w:color="auto" w:fill="FF0000"/>
          </w:tcPr>
          <w:p w14:paraId="562D71BF" w14:textId="77777777" w:rsidR="00135BE1" w:rsidRDefault="00135BE1" w:rsidP="00135BE1"/>
        </w:tc>
        <w:tc>
          <w:tcPr>
            <w:tcW w:w="1827" w:type="dxa"/>
            <w:shd w:val="clear" w:color="auto" w:fill="FF0000"/>
            <w:vAlign w:val="center"/>
          </w:tcPr>
          <w:p w14:paraId="2871A2B3" w14:textId="77777777"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0000"/>
          </w:tcPr>
          <w:p w14:paraId="2A7B7F9A" w14:textId="77777777" w:rsidR="00135BE1" w:rsidRDefault="00135BE1" w:rsidP="00135BE1"/>
        </w:tc>
      </w:tr>
      <w:tr w:rsidR="00135BE1" w14:paraId="1141583B" w14:textId="77777777" w:rsidTr="00EC4C43">
        <w:trPr>
          <w:trHeight w:val="1474"/>
        </w:trPr>
        <w:tc>
          <w:tcPr>
            <w:tcW w:w="1659" w:type="dxa"/>
            <w:shd w:val="clear" w:color="auto" w:fill="auto"/>
          </w:tcPr>
          <w:p w14:paraId="105737CA" w14:textId="77777777" w:rsidR="00135BE1" w:rsidRPr="000963D9" w:rsidRDefault="00135BE1" w:rsidP="00135BE1">
            <w:pPr>
              <w:jc w:val="center"/>
              <w:rPr>
                <w:b/>
                <w:sz w:val="14"/>
                <w:szCs w:val="14"/>
              </w:rPr>
            </w:pPr>
          </w:p>
          <w:p w14:paraId="7D03EA44" w14:textId="77777777" w:rsidR="00135BE1" w:rsidRPr="000963D9" w:rsidRDefault="00135BE1" w:rsidP="00135BE1">
            <w:pPr>
              <w:jc w:val="center"/>
              <w:rPr>
                <w:b/>
                <w:sz w:val="14"/>
                <w:szCs w:val="14"/>
              </w:rPr>
            </w:pPr>
          </w:p>
          <w:p w14:paraId="1A3F2126" w14:textId="77777777" w:rsidR="00135BE1" w:rsidRPr="000963D9" w:rsidRDefault="00135BE1" w:rsidP="00135BE1">
            <w:pPr>
              <w:jc w:val="center"/>
              <w:rPr>
                <w:b/>
                <w:sz w:val="14"/>
                <w:szCs w:val="14"/>
              </w:rPr>
            </w:pPr>
            <w:r w:rsidRPr="000963D9">
              <w:rPr>
                <w:b/>
                <w:sz w:val="14"/>
                <w:szCs w:val="14"/>
              </w:rPr>
              <w:t>10:30</w:t>
            </w:r>
          </w:p>
          <w:p w14:paraId="02E77EC2" w14:textId="77777777" w:rsidR="00135BE1" w:rsidRPr="000963D9" w:rsidRDefault="00135BE1" w:rsidP="00135BE1">
            <w:pPr>
              <w:jc w:val="center"/>
              <w:rPr>
                <w:b/>
                <w:sz w:val="14"/>
                <w:szCs w:val="14"/>
              </w:rPr>
            </w:pPr>
            <w:r w:rsidRPr="000963D9">
              <w:rPr>
                <w:b/>
                <w:sz w:val="14"/>
                <w:szCs w:val="14"/>
              </w:rPr>
              <w:t>11:15</w:t>
            </w:r>
          </w:p>
        </w:tc>
        <w:tc>
          <w:tcPr>
            <w:tcW w:w="2021" w:type="dxa"/>
            <w:shd w:val="clear" w:color="auto" w:fill="FF0000"/>
          </w:tcPr>
          <w:p w14:paraId="05F684B0" w14:textId="77777777" w:rsidR="00135BE1" w:rsidRDefault="00135BE1" w:rsidP="00135BE1"/>
        </w:tc>
        <w:tc>
          <w:tcPr>
            <w:tcW w:w="1725" w:type="dxa"/>
            <w:shd w:val="clear" w:color="auto" w:fill="FF0000"/>
          </w:tcPr>
          <w:p w14:paraId="5D4D0DDC" w14:textId="77777777" w:rsidR="00135BE1" w:rsidRDefault="00135BE1" w:rsidP="00135BE1"/>
        </w:tc>
        <w:tc>
          <w:tcPr>
            <w:tcW w:w="1844" w:type="dxa"/>
            <w:shd w:val="clear" w:color="auto" w:fill="FF0000"/>
          </w:tcPr>
          <w:p w14:paraId="70198B0C" w14:textId="77777777" w:rsidR="00135BE1" w:rsidRDefault="00135BE1" w:rsidP="00135BE1"/>
        </w:tc>
        <w:tc>
          <w:tcPr>
            <w:tcW w:w="1827" w:type="dxa"/>
            <w:shd w:val="clear" w:color="auto" w:fill="FF0000"/>
            <w:vAlign w:val="center"/>
          </w:tcPr>
          <w:p w14:paraId="1EF84FFC" w14:textId="77777777"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0000"/>
          </w:tcPr>
          <w:p w14:paraId="37213D81" w14:textId="77777777" w:rsidR="00135BE1" w:rsidRDefault="00135BE1" w:rsidP="00135BE1"/>
        </w:tc>
      </w:tr>
      <w:tr w:rsidR="00135BE1" w14:paraId="47F78EB5" w14:textId="77777777" w:rsidTr="00EC4C43">
        <w:trPr>
          <w:trHeight w:val="1474"/>
        </w:trPr>
        <w:tc>
          <w:tcPr>
            <w:tcW w:w="1659" w:type="dxa"/>
            <w:shd w:val="clear" w:color="auto" w:fill="auto"/>
          </w:tcPr>
          <w:p w14:paraId="12E28529" w14:textId="77777777" w:rsidR="00135BE1" w:rsidRPr="000963D9" w:rsidRDefault="00135BE1" w:rsidP="00135BE1">
            <w:pPr>
              <w:jc w:val="center"/>
              <w:rPr>
                <w:b/>
                <w:sz w:val="14"/>
                <w:szCs w:val="14"/>
              </w:rPr>
            </w:pPr>
          </w:p>
          <w:p w14:paraId="171B3270" w14:textId="77777777" w:rsidR="00135BE1" w:rsidRPr="000963D9" w:rsidRDefault="00135BE1" w:rsidP="00135BE1">
            <w:pPr>
              <w:jc w:val="center"/>
              <w:rPr>
                <w:b/>
                <w:sz w:val="14"/>
                <w:szCs w:val="14"/>
              </w:rPr>
            </w:pPr>
          </w:p>
          <w:p w14:paraId="096AC38A" w14:textId="77777777" w:rsidR="00135BE1" w:rsidRPr="000963D9" w:rsidRDefault="00135BE1" w:rsidP="00135BE1">
            <w:pPr>
              <w:jc w:val="center"/>
              <w:rPr>
                <w:b/>
                <w:sz w:val="14"/>
                <w:szCs w:val="14"/>
              </w:rPr>
            </w:pPr>
            <w:r w:rsidRPr="000963D9">
              <w:rPr>
                <w:b/>
                <w:sz w:val="14"/>
                <w:szCs w:val="14"/>
              </w:rPr>
              <w:t>11:30</w:t>
            </w:r>
          </w:p>
          <w:p w14:paraId="5FDC383B" w14:textId="77777777" w:rsidR="00135BE1" w:rsidRPr="000963D9" w:rsidRDefault="00135BE1" w:rsidP="00135BE1">
            <w:pPr>
              <w:jc w:val="center"/>
              <w:rPr>
                <w:b/>
                <w:sz w:val="14"/>
                <w:szCs w:val="14"/>
              </w:rPr>
            </w:pPr>
            <w:r w:rsidRPr="000963D9">
              <w:rPr>
                <w:b/>
                <w:sz w:val="14"/>
                <w:szCs w:val="14"/>
              </w:rPr>
              <w:t>12:15</w:t>
            </w:r>
          </w:p>
        </w:tc>
        <w:tc>
          <w:tcPr>
            <w:tcW w:w="2021" w:type="dxa"/>
            <w:shd w:val="clear" w:color="auto" w:fill="FF0000"/>
          </w:tcPr>
          <w:p w14:paraId="1E662AFE" w14:textId="77777777" w:rsidR="00135BE1" w:rsidRDefault="00135BE1" w:rsidP="00135BE1"/>
        </w:tc>
        <w:tc>
          <w:tcPr>
            <w:tcW w:w="1725" w:type="dxa"/>
            <w:shd w:val="clear" w:color="auto" w:fill="FF0000"/>
          </w:tcPr>
          <w:p w14:paraId="508C19E7" w14:textId="77777777" w:rsidR="00135BE1" w:rsidRDefault="00135BE1" w:rsidP="00135BE1"/>
        </w:tc>
        <w:tc>
          <w:tcPr>
            <w:tcW w:w="1844" w:type="dxa"/>
            <w:shd w:val="clear" w:color="auto" w:fill="FF0000"/>
          </w:tcPr>
          <w:p w14:paraId="29CAA5A3" w14:textId="77777777" w:rsidR="00135BE1" w:rsidRDefault="00135BE1" w:rsidP="00135BE1"/>
        </w:tc>
        <w:tc>
          <w:tcPr>
            <w:tcW w:w="1827" w:type="dxa"/>
            <w:shd w:val="clear" w:color="auto" w:fill="FF0000"/>
            <w:vAlign w:val="center"/>
          </w:tcPr>
          <w:p w14:paraId="5E411536" w14:textId="77777777"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0000"/>
          </w:tcPr>
          <w:p w14:paraId="01D79EE6" w14:textId="77777777" w:rsidR="00135BE1" w:rsidRDefault="00135BE1" w:rsidP="00135BE1"/>
        </w:tc>
      </w:tr>
      <w:tr w:rsidR="00135BE1" w14:paraId="65EC990C" w14:textId="77777777" w:rsidTr="00EC4C43">
        <w:trPr>
          <w:trHeight w:val="567"/>
        </w:trPr>
        <w:tc>
          <w:tcPr>
            <w:tcW w:w="1659" w:type="dxa"/>
            <w:shd w:val="clear" w:color="auto" w:fill="FFFFFF" w:themeFill="background1"/>
          </w:tcPr>
          <w:p w14:paraId="7F2A9596" w14:textId="77777777" w:rsidR="00135BE1" w:rsidRPr="000963D9" w:rsidRDefault="00135BE1" w:rsidP="00135BE1">
            <w:pPr>
              <w:jc w:val="center"/>
              <w:rPr>
                <w:b/>
                <w:sz w:val="14"/>
                <w:szCs w:val="14"/>
              </w:rPr>
            </w:pPr>
          </w:p>
          <w:p w14:paraId="1FB9988D" w14:textId="77777777" w:rsidR="00135BE1" w:rsidRPr="000963D9" w:rsidRDefault="00135BE1" w:rsidP="00135BE1">
            <w:pPr>
              <w:jc w:val="center"/>
              <w:rPr>
                <w:sz w:val="14"/>
                <w:szCs w:val="14"/>
              </w:rPr>
            </w:pPr>
          </w:p>
        </w:tc>
        <w:tc>
          <w:tcPr>
            <w:tcW w:w="2021" w:type="dxa"/>
            <w:shd w:val="clear" w:color="auto" w:fill="FF0000"/>
          </w:tcPr>
          <w:p w14:paraId="2E1E12D8" w14:textId="77777777" w:rsidR="00135BE1" w:rsidRDefault="00135BE1" w:rsidP="00135BE1"/>
        </w:tc>
        <w:tc>
          <w:tcPr>
            <w:tcW w:w="1725" w:type="dxa"/>
            <w:shd w:val="clear" w:color="auto" w:fill="FF0000"/>
          </w:tcPr>
          <w:p w14:paraId="52C5B618" w14:textId="77777777" w:rsidR="00135BE1" w:rsidRDefault="00135BE1" w:rsidP="00135BE1"/>
        </w:tc>
        <w:tc>
          <w:tcPr>
            <w:tcW w:w="1844" w:type="dxa"/>
            <w:shd w:val="clear" w:color="auto" w:fill="FF0000"/>
          </w:tcPr>
          <w:p w14:paraId="05E79774" w14:textId="77777777" w:rsidR="00135BE1" w:rsidRDefault="00135BE1" w:rsidP="00135BE1"/>
        </w:tc>
        <w:tc>
          <w:tcPr>
            <w:tcW w:w="1827" w:type="dxa"/>
            <w:shd w:val="clear" w:color="auto" w:fill="FF0000"/>
          </w:tcPr>
          <w:p w14:paraId="20AA03BA" w14:textId="77777777" w:rsidR="00135BE1" w:rsidRDefault="00135BE1" w:rsidP="00135BE1"/>
        </w:tc>
        <w:tc>
          <w:tcPr>
            <w:tcW w:w="1827" w:type="dxa"/>
            <w:shd w:val="clear" w:color="auto" w:fill="FF0000"/>
          </w:tcPr>
          <w:p w14:paraId="355DAE18" w14:textId="77777777" w:rsidR="00135BE1" w:rsidRDefault="00135BE1" w:rsidP="00135BE1"/>
        </w:tc>
      </w:tr>
      <w:tr w:rsidR="00135BE1" w14:paraId="652BF25F" w14:textId="77777777" w:rsidTr="00EC4C43">
        <w:trPr>
          <w:trHeight w:val="1474"/>
        </w:trPr>
        <w:tc>
          <w:tcPr>
            <w:tcW w:w="1659" w:type="dxa"/>
            <w:shd w:val="clear" w:color="auto" w:fill="auto"/>
          </w:tcPr>
          <w:p w14:paraId="40B84264" w14:textId="77777777" w:rsidR="00135BE1" w:rsidRPr="000963D9" w:rsidRDefault="00135BE1" w:rsidP="00135BE1">
            <w:pPr>
              <w:jc w:val="center"/>
              <w:rPr>
                <w:b/>
                <w:sz w:val="14"/>
                <w:szCs w:val="14"/>
              </w:rPr>
            </w:pPr>
          </w:p>
          <w:p w14:paraId="77D7D8C8" w14:textId="77777777" w:rsidR="00135BE1" w:rsidRPr="000963D9" w:rsidRDefault="00135BE1" w:rsidP="00135BE1">
            <w:pPr>
              <w:jc w:val="center"/>
              <w:rPr>
                <w:b/>
                <w:sz w:val="14"/>
                <w:szCs w:val="14"/>
              </w:rPr>
            </w:pPr>
          </w:p>
          <w:p w14:paraId="2EA4646C" w14:textId="77777777" w:rsidR="00135BE1" w:rsidRPr="000963D9" w:rsidRDefault="00135BE1" w:rsidP="00135BE1">
            <w:pPr>
              <w:jc w:val="center"/>
              <w:rPr>
                <w:b/>
                <w:sz w:val="14"/>
                <w:szCs w:val="14"/>
              </w:rPr>
            </w:pPr>
            <w:r w:rsidRPr="000963D9">
              <w:rPr>
                <w:b/>
                <w:sz w:val="14"/>
                <w:szCs w:val="14"/>
              </w:rPr>
              <w:t>13:30</w:t>
            </w:r>
          </w:p>
          <w:p w14:paraId="73AD4F22" w14:textId="77777777" w:rsidR="00135BE1" w:rsidRPr="000963D9" w:rsidRDefault="00135BE1" w:rsidP="00135BE1">
            <w:pPr>
              <w:jc w:val="center"/>
              <w:rPr>
                <w:b/>
                <w:sz w:val="14"/>
                <w:szCs w:val="14"/>
              </w:rPr>
            </w:pPr>
            <w:r w:rsidRPr="000963D9">
              <w:rPr>
                <w:b/>
                <w:sz w:val="14"/>
                <w:szCs w:val="14"/>
              </w:rPr>
              <w:t>14:15</w:t>
            </w:r>
          </w:p>
        </w:tc>
        <w:tc>
          <w:tcPr>
            <w:tcW w:w="2021" w:type="dxa"/>
            <w:shd w:val="clear" w:color="auto" w:fill="FF0000"/>
          </w:tcPr>
          <w:p w14:paraId="5AC1CBA1" w14:textId="77777777" w:rsidR="00135BE1" w:rsidRDefault="00135BE1" w:rsidP="00135BE1"/>
        </w:tc>
        <w:tc>
          <w:tcPr>
            <w:tcW w:w="1725" w:type="dxa"/>
            <w:shd w:val="clear" w:color="auto" w:fill="FF0000"/>
          </w:tcPr>
          <w:p w14:paraId="57ADB821" w14:textId="77777777" w:rsidR="00135BE1" w:rsidRDefault="00135BE1" w:rsidP="00135BE1"/>
        </w:tc>
        <w:tc>
          <w:tcPr>
            <w:tcW w:w="1844" w:type="dxa"/>
            <w:shd w:val="clear" w:color="auto" w:fill="FF0000"/>
          </w:tcPr>
          <w:p w14:paraId="3E7D9F42" w14:textId="77777777" w:rsidR="00135BE1" w:rsidRDefault="00135BE1" w:rsidP="00135BE1"/>
        </w:tc>
        <w:tc>
          <w:tcPr>
            <w:tcW w:w="1827" w:type="dxa"/>
            <w:shd w:val="clear" w:color="auto" w:fill="FF0000"/>
          </w:tcPr>
          <w:p w14:paraId="74537593" w14:textId="77777777" w:rsidR="00135BE1" w:rsidRDefault="00135BE1" w:rsidP="00135BE1"/>
        </w:tc>
        <w:tc>
          <w:tcPr>
            <w:tcW w:w="1827" w:type="dxa"/>
            <w:shd w:val="clear" w:color="auto" w:fill="FF0000"/>
          </w:tcPr>
          <w:p w14:paraId="40D276FF" w14:textId="77777777" w:rsidR="00135BE1" w:rsidRDefault="00135BE1" w:rsidP="00135BE1"/>
        </w:tc>
      </w:tr>
      <w:tr w:rsidR="00135BE1" w14:paraId="53E3FD32" w14:textId="77777777" w:rsidTr="00EC4C43">
        <w:trPr>
          <w:trHeight w:val="1474"/>
        </w:trPr>
        <w:tc>
          <w:tcPr>
            <w:tcW w:w="1659" w:type="dxa"/>
            <w:shd w:val="clear" w:color="auto" w:fill="auto"/>
          </w:tcPr>
          <w:p w14:paraId="61FE0944" w14:textId="77777777" w:rsidR="00135BE1" w:rsidRPr="000963D9" w:rsidRDefault="00135BE1" w:rsidP="00135BE1">
            <w:pPr>
              <w:jc w:val="center"/>
              <w:rPr>
                <w:b/>
                <w:sz w:val="14"/>
                <w:szCs w:val="14"/>
              </w:rPr>
            </w:pPr>
          </w:p>
          <w:p w14:paraId="69B65EFA" w14:textId="77777777" w:rsidR="00135BE1" w:rsidRPr="000963D9" w:rsidRDefault="00135BE1" w:rsidP="00135BE1">
            <w:pPr>
              <w:jc w:val="center"/>
              <w:rPr>
                <w:b/>
                <w:sz w:val="14"/>
                <w:szCs w:val="14"/>
              </w:rPr>
            </w:pPr>
          </w:p>
          <w:p w14:paraId="14667E88" w14:textId="77777777" w:rsidR="00135BE1" w:rsidRPr="000963D9" w:rsidRDefault="00135BE1" w:rsidP="00135BE1">
            <w:pPr>
              <w:jc w:val="center"/>
              <w:rPr>
                <w:b/>
                <w:sz w:val="14"/>
                <w:szCs w:val="14"/>
              </w:rPr>
            </w:pPr>
            <w:r w:rsidRPr="000963D9">
              <w:rPr>
                <w:b/>
                <w:sz w:val="14"/>
                <w:szCs w:val="14"/>
              </w:rPr>
              <w:t>14.30</w:t>
            </w:r>
          </w:p>
          <w:p w14:paraId="3B10D57D" w14:textId="77777777" w:rsidR="00135BE1" w:rsidRPr="000963D9" w:rsidRDefault="00135BE1" w:rsidP="00135BE1">
            <w:pPr>
              <w:jc w:val="center"/>
              <w:rPr>
                <w:b/>
                <w:sz w:val="14"/>
                <w:szCs w:val="14"/>
              </w:rPr>
            </w:pPr>
            <w:r w:rsidRPr="000963D9">
              <w:rPr>
                <w:b/>
                <w:sz w:val="14"/>
                <w:szCs w:val="14"/>
              </w:rPr>
              <w:t>15:15</w:t>
            </w:r>
          </w:p>
        </w:tc>
        <w:tc>
          <w:tcPr>
            <w:tcW w:w="2021" w:type="dxa"/>
            <w:shd w:val="clear" w:color="auto" w:fill="FF0000"/>
          </w:tcPr>
          <w:p w14:paraId="0FDAEB17" w14:textId="77777777" w:rsidR="00135BE1" w:rsidRDefault="00135BE1" w:rsidP="00135BE1"/>
        </w:tc>
        <w:tc>
          <w:tcPr>
            <w:tcW w:w="1725" w:type="dxa"/>
            <w:shd w:val="clear" w:color="auto" w:fill="FF0000"/>
          </w:tcPr>
          <w:p w14:paraId="5C797A31" w14:textId="77777777" w:rsidR="00135BE1" w:rsidRDefault="00135BE1" w:rsidP="00135BE1"/>
        </w:tc>
        <w:tc>
          <w:tcPr>
            <w:tcW w:w="1844" w:type="dxa"/>
            <w:shd w:val="clear" w:color="auto" w:fill="FF0000"/>
          </w:tcPr>
          <w:p w14:paraId="3B51836A" w14:textId="77777777" w:rsidR="00135BE1" w:rsidRDefault="00135BE1" w:rsidP="00135BE1"/>
        </w:tc>
        <w:tc>
          <w:tcPr>
            <w:tcW w:w="1827" w:type="dxa"/>
            <w:shd w:val="clear" w:color="auto" w:fill="FF0000"/>
          </w:tcPr>
          <w:p w14:paraId="412B5CA3" w14:textId="77777777" w:rsidR="00135BE1" w:rsidRDefault="00135BE1" w:rsidP="00135BE1"/>
        </w:tc>
        <w:tc>
          <w:tcPr>
            <w:tcW w:w="1827" w:type="dxa"/>
            <w:shd w:val="clear" w:color="auto" w:fill="FF0000"/>
          </w:tcPr>
          <w:p w14:paraId="378DBEF8" w14:textId="77777777" w:rsidR="00135BE1" w:rsidRDefault="00135BE1" w:rsidP="00135BE1"/>
        </w:tc>
      </w:tr>
      <w:tr w:rsidR="00135BE1" w14:paraId="3C77CCBE" w14:textId="77777777" w:rsidTr="00EC4C43">
        <w:trPr>
          <w:trHeight w:val="1474"/>
        </w:trPr>
        <w:tc>
          <w:tcPr>
            <w:tcW w:w="1659" w:type="dxa"/>
            <w:shd w:val="clear" w:color="auto" w:fill="auto"/>
          </w:tcPr>
          <w:p w14:paraId="6C753D7B" w14:textId="77777777" w:rsidR="00135BE1" w:rsidRPr="000963D9" w:rsidRDefault="00135BE1" w:rsidP="00135BE1">
            <w:pPr>
              <w:jc w:val="center"/>
              <w:rPr>
                <w:b/>
                <w:sz w:val="14"/>
                <w:szCs w:val="14"/>
              </w:rPr>
            </w:pPr>
          </w:p>
          <w:p w14:paraId="68C47B1C" w14:textId="77777777" w:rsidR="00135BE1" w:rsidRPr="000963D9" w:rsidRDefault="00135BE1" w:rsidP="00135BE1">
            <w:pPr>
              <w:jc w:val="center"/>
              <w:rPr>
                <w:b/>
                <w:sz w:val="14"/>
                <w:szCs w:val="14"/>
              </w:rPr>
            </w:pPr>
          </w:p>
          <w:p w14:paraId="54B3E2DF" w14:textId="77777777" w:rsidR="00135BE1" w:rsidRPr="000963D9" w:rsidRDefault="00135BE1" w:rsidP="00135BE1">
            <w:pPr>
              <w:jc w:val="center"/>
              <w:rPr>
                <w:b/>
                <w:sz w:val="14"/>
                <w:szCs w:val="14"/>
              </w:rPr>
            </w:pPr>
            <w:r w:rsidRPr="000963D9">
              <w:rPr>
                <w:b/>
                <w:sz w:val="14"/>
                <w:szCs w:val="14"/>
              </w:rPr>
              <w:t>15.30</w:t>
            </w:r>
          </w:p>
          <w:p w14:paraId="14136EF7" w14:textId="77777777" w:rsidR="00135BE1" w:rsidRPr="000963D9" w:rsidRDefault="00135BE1" w:rsidP="00135BE1">
            <w:pPr>
              <w:jc w:val="center"/>
              <w:rPr>
                <w:b/>
                <w:sz w:val="14"/>
                <w:szCs w:val="14"/>
              </w:rPr>
            </w:pPr>
            <w:r w:rsidRPr="000963D9">
              <w:rPr>
                <w:b/>
                <w:sz w:val="14"/>
                <w:szCs w:val="14"/>
              </w:rPr>
              <w:t>16:30</w:t>
            </w:r>
          </w:p>
        </w:tc>
        <w:tc>
          <w:tcPr>
            <w:tcW w:w="2021" w:type="dxa"/>
            <w:shd w:val="clear" w:color="auto" w:fill="FF0000"/>
          </w:tcPr>
          <w:p w14:paraId="4894A710" w14:textId="77777777" w:rsidR="00135BE1" w:rsidRDefault="00135BE1" w:rsidP="00135BE1"/>
        </w:tc>
        <w:tc>
          <w:tcPr>
            <w:tcW w:w="1725" w:type="dxa"/>
            <w:shd w:val="clear" w:color="auto" w:fill="FF0000"/>
          </w:tcPr>
          <w:p w14:paraId="09D9E689" w14:textId="77777777" w:rsidR="00135BE1" w:rsidRDefault="00135BE1" w:rsidP="00135BE1"/>
        </w:tc>
        <w:tc>
          <w:tcPr>
            <w:tcW w:w="1844" w:type="dxa"/>
            <w:shd w:val="clear" w:color="auto" w:fill="FF0000"/>
          </w:tcPr>
          <w:p w14:paraId="076DC175" w14:textId="77777777" w:rsidR="00135BE1" w:rsidRDefault="00135BE1" w:rsidP="00135BE1"/>
        </w:tc>
        <w:tc>
          <w:tcPr>
            <w:tcW w:w="1827" w:type="dxa"/>
            <w:shd w:val="clear" w:color="auto" w:fill="FF0000"/>
          </w:tcPr>
          <w:p w14:paraId="18A35503" w14:textId="77777777" w:rsidR="00135BE1" w:rsidRDefault="00135BE1" w:rsidP="00135BE1"/>
        </w:tc>
        <w:tc>
          <w:tcPr>
            <w:tcW w:w="1827" w:type="dxa"/>
            <w:shd w:val="clear" w:color="auto" w:fill="FF0000"/>
          </w:tcPr>
          <w:p w14:paraId="4D010DB6" w14:textId="77777777" w:rsidR="00135BE1" w:rsidRDefault="00135BE1" w:rsidP="00135BE1"/>
        </w:tc>
      </w:tr>
      <w:tr w:rsidR="00135BE1" w14:paraId="721ACABA" w14:textId="77777777" w:rsidTr="00EC4C43">
        <w:trPr>
          <w:trHeight w:val="1743"/>
        </w:trPr>
        <w:tc>
          <w:tcPr>
            <w:tcW w:w="1659" w:type="dxa"/>
            <w:shd w:val="clear" w:color="auto" w:fill="auto"/>
          </w:tcPr>
          <w:p w14:paraId="5AF675C1" w14:textId="77777777" w:rsidR="00135BE1" w:rsidRPr="000963D9" w:rsidRDefault="00135BE1" w:rsidP="00135BE1">
            <w:pPr>
              <w:jc w:val="center"/>
              <w:rPr>
                <w:b/>
                <w:sz w:val="14"/>
                <w:szCs w:val="14"/>
              </w:rPr>
            </w:pPr>
          </w:p>
          <w:p w14:paraId="3C105A0F" w14:textId="77777777" w:rsidR="00135BE1" w:rsidRPr="000963D9" w:rsidRDefault="00135BE1" w:rsidP="00135BE1">
            <w:pPr>
              <w:jc w:val="center"/>
              <w:rPr>
                <w:b/>
                <w:sz w:val="14"/>
                <w:szCs w:val="14"/>
              </w:rPr>
            </w:pPr>
          </w:p>
          <w:p w14:paraId="5A5BCF55" w14:textId="77777777" w:rsidR="00135BE1" w:rsidRPr="000963D9" w:rsidRDefault="00135BE1" w:rsidP="00135BE1">
            <w:pPr>
              <w:jc w:val="center"/>
              <w:rPr>
                <w:b/>
                <w:sz w:val="14"/>
                <w:szCs w:val="14"/>
              </w:rPr>
            </w:pPr>
            <w:r w:rsidRPr="000963D9">
              <w:rPr>
                <w:b/>
                <w:sz w:val="14"/>
                <w:szCs w:val="14"/>
              </w:rPr>
              <w:t>16.30</w:t>
            </w:r>
          </w:p>
          <w:p w14:paraId="0F2DE093" w14:textId="77777777" w:rsidR="00135BE1" w:rsidRPr="000963D9" w:rsidRDefault="00135BE1" w:rsidP="00135BE1">
            <w:pPr>
              <w:jc w:val="center"/>
              <w:rPr>
                <w:b/>
                <w:sz w:val="14"/>
                <w:szCs w:val="14"/>
              </w:rPr>
            </w:pPr>
            <w:r w:rsidRPr="000963D9">
              <w:rPr>
                <w:b/>
                <w:sz w:val="14"/>
                <w:szCs w:val="14"/>
              </w:rPr>
              <w:t>17:15</w:t>
            </w:r>
          </w:p>
        </w:tc>
        <w:tc>
          <w:tcPr>
            <w:tcW w:w="2021" w:type="dxa"/>
            <w:shd w:val="clear" w:color="auto" w:fill="FF0000"/>
          </w:tcPr>
          <w:p w14:paraId="6E0D2212" w14:textId="77777777" w:rsidR="00135BE1" w:rsidRDefault="00135BE1" w:rsidP="00135BE1"/>
        </w:tc>
        <w:tc>
          <w:tcPr>
            <w:tcW w:w="1725" w:type="dxa"/>
            <w:shd w:val="clear" w:color="auto" w:fill="FF0000"/>
          </w:tcPr>
          <w:p w14:paraId="08E0EF00" w14:textId="77777777" w:rsidR="00135BE1" w:rsidRDefault="00135BE1" w:rsidP="00135BE1"/>
        </w:tc>
        <w:tc>
          <w:tcPr>
            <w:tcW w:w="1844" w:type="dxa"/>
            <w:shd w:val="clear" w:color="auto" w:fill="FF0000"/>
          </w:tcPr>
          <w:p w14:paraId="383D7A30" w14:textId="77777777" w:rsidR="00135BE1" w:rsidRDefault="00135BE1" w:rsidP="00135BE1"/>
        </w:tc>
        <w:tc>
          <w:tcPr>
            <w:tcW w:w="1827" w:type="dxa"/>
            <w:shd w:val="clear" w:color="auto" w:fill="FF0000"/>
          </w:tcPr>
          <w:p w14:paraId="29855D34" w14:textId="77777777" w:rsidR="00135BE1" w:rsidRDefault="00135BE1" w:rsidP="00135BE1"/>
        </w:tc>
        <w:tc>
          <w:tcPr>
            <w:tcW w:w="1827" w:type="dxa"/>
            <w:shd w:val="clear" w:color="auto" w:fill="FF0000"/>
          </w:tcPr>
          <w:p w14:paraId="7C555E97" w14:textId="77777777" w:rsidR="00135BE1" w:rsidRDefault="00135BE1" w:rsidP="00135BE1"/>
        </w:tc>
      </w:tr>
    </w:tbl>
    <w:p w14:paraId="08E035CA" w14:textId="77777777" w:rsidR="00135BE1" w:rsidRDefault="00135BE1"/>
    <w:p w14:paraId="1C7C2F5F" w14:textId="77777777" w:rsidR="00135BE1" w:rsidRDefault="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14:paraId="23693F38" w14:textId="77777777" w:rsidTr="009F5CAB">
        <w:trPr>
          <w:trHeight w:val="567"/>
        </w:trPr>
        <w:tc>
          <w:tcPr>
            <w:tcW w:w="1659" w:type="dxa"/>
          </w:tcPr>
          <w:p w14:paraId="633210B3" w14:textId="77777777" w:rsidR="00EE4822" w:rsidRPr="000963D9" w:rsidRDefault="00EE4822" w:rsidP="00EE4822">
            <w:pPr>
              <w:rPr>
                <w:sz w:val="14"/>
                <w:szCs w:val="14"/>
              </w:rPr>
            </w:pPr>
          </w:p>
        </w:tc>
        <w:tc>
          <w:tcPr>
            <w:tcW w:w="2021" w:type="dxa"/>
            <w:shd w:val="clear" w:color="auto" w:fill="auto"/>
          </w:tcPr>
          <w:p w14:paraId="12B77DEB" w14:textId="77777777" w:rsidR="00EE4822" w:rsidRPr="000963D9" w:rsidRDefault="00EE4822" w:rsidP="00EE4822">
            <w:pPr>
              <w:pStyle w:val="AralkYok"/>
              <w:jc w:val="center"/>
              <w:rPr>
                <w:b/>
                <w:sz w:val="14"/>
                <w:szCs w:val="14"/>
                <w:lang w:val="tr-TR"/>
              </w:rPr>
            </w:pPr>
            <w:r>
              <w:rPr>
                <w:b/>
                <w:sz w:val="14"/>
                <w:szCs w:val="14"/>
                <w:lang w:val="tr-TR"/>
              </w:rPr>
              <w:t>3 Ocak Pazartesi</w:t>
            </w:r>
          </w:p>
        </w:tc>
        <w:tc>
          <w:tcPr>
            <w:tcW w:w="1725" w:type="dxa"/>
            <w:shd w:val="clear" w:color="auto" w:fill="auto"/>
          </w:tcPr>
          <w:p w14:paraId="24666083" w14:textId="77777777" w:rsidR="00EE4822" w:rsidRPr="000963D9" w:rsidRDefault="00EE4822" w:rsidP="00EE4822">
            <w:pPr>
              <w:jc w:val="center"/>
              <w:rPr>
                <w:b/>
                <w:sz w:val="14"/>
                <w:szCs w:val="14"/>
              </w:rPr>
            </w:pPr>
            <w:r>
              <w:rPr>
                <w:b/>
                <w:sz w:val="14"/>
                <w:szCs w:val="14"/>
              </w:rPr>
              <w:t>4 Ocak Salı</w:t>
            </w:r>
          </w:p>
        </w:tc>
        <w:tc>
          <w:tcPr>
            <w:tcW w:w="1844" w:type="dxa"/>
            <w:shd w:val="clear" w:color="auto" w:fill="auto"/>
          </w:tcPr>
          <w:p w14:paraId="069147A7" w14:textId="77777777" w:rsidR="00EE4822" w:rsidRPr="000963D9" w:rsidRDefault="00EE4822" w:rsidP="00EE4822">
            <w:pPr>
              <w:jc w:val="center"/>
              <w:rPr>
                <w:b/>
                <w:sz w:val="14"/>
                <w:szCs w:val="14"/>
              </w:rPr>
            </w:pPr>
            <w:r>
              <w:rPr>
                <w:b/>
                <w:sz w:val="14"/>
                <w:szCs w:val="14"/>
              </w:rPr>
              <w:t>5 Ocak Çarşamba</w:t>
            </w:r>
          </w:p>
        </w:tc>
        <w:tc>
          <w:tcPr>
            <w:tcW w:w="1827" w:type="dxa"/>
          </w:tcPr>
          <w:p w14:paraId="0E767EC7" w14:textId="77777777" w:rsidR="00EE4822" w:rsidRPr="000963D9" w:rsidRDefault="00EE4822" w:rsidP="00EE4822">
            <w:pPr>
              <w:jc w:val="center"/>
              <w:rPr>
                <w:b/>
                <w:sz w:val="14"/>
                <w:szCs w:val="14"/>
              </w:rPr>
            </w:pPr>
            <w:r>
              <w:rPr>
                <w:b/>
                <w:sz w:val="14"/>
                <w:szCs w:val="14"/>
              </w:rPr>
              <w:t>6 Ocak Perşembe</w:t>
            </w:r>
          </w:p>
        </w:tc>
        <w:tc>
          <w:tcPr>
            <w:tcW w:w="1827" w:type="dxa"/>
          </w:tcPr>
          <w:p w14:paraId="72EA591A" w14:textId="77777777" w:rsidR="00EE4822" w:rsidRPr="000963D9" w:rsidRDefault="00EE4822" w:rsidP="00EE4822">
            <w:pPr>
              <w:jc w:val="center"/>
              <w:rPr>
                <w:b/>
                <w:sz w:val="14"/>
                <w:szCs w:val="14"/>
              </w:rPr>
            </w:pPr>
            <w:r>
              <w:rPr>
                <w:b/>
                <w:sz w:val="14"/>
                <w:szCs w:val="14"/>
              </w:rPr>
              <w:t>7 Ocak Cuma</w:t>
            </w:r>
          </w:p>
        </w:tc>
      </w:tr>
      <w:tr w:rsidR="00EE4822" w14:paraId="1944204D" w14:textId="77777777" w:rsidTr="00EC4C43">
        <w:trPr>
          <w:trHeight w:val="1267"/>
        </w:trPr>
        <w:tc>
          <w:tcPr>
            <w:tcW w:w="1659" w:type="dxa"/>
          </w:tcPr>
          <w:p w14:paraId="17AB1C17" w14:textId="77777777" w:rsidR="00EE4822" w:rsidRPr="000963D9" w:rsidRDefault="00EE4822" w:rsidP="009F5CAB">
            <w:pPr>
              <w:jc w:val="center"/>
              <w:rPr>
                <w:b/>
                <w:sz w:val="14"/>
                <w:szCs w:val="14"/>
              </w:rPr>
            </w:pPr>
          </w:p>
          <w:p w14:paraId="1A61628B" w14:textId="77777777" w:rsidR="00EE4822" w:rsidRPr="000963D9" w:rsidRDefault="00EE4822" w:rsidP="009F5CAB">
            <w:pPr>
              <w:jc w:val="center"/>
              <w:rPr>
                <w:b/>
                <w:sz w:val="14"/>
                <w:szCs w:val="14"/>
              </w:rPr>
            </w:pPr>
            <w:r w:rsidRPr="000963D9">
              <w:rPr>
                <w:b/>
                <w:sz w:val="14"/>
                <w:szCs w:val="14"/>
              </w:rPr>
              <w:t>08:30</w:t>
            </w:r>
          </w:p>
          <w:p w14:paraId="250E2D37" w14:textId="77777777" w:rsidR="00EE4822" w:rsidRPr="000963D9" w:rsidRDefault="00EE4822" w:rsidP="009F5CAB">
            <w:pPr>
              <w:jc w:val="center"/>
              <w:rPr>
                <w:b/>
                <w:sz w:val="14"/>
                <w:szCs w:val="14"/>
              </w:rPr>
            </w:pPr>
            <w:r w:rsidRPr="000963D9">
              <w:rPr>
                <w:b/>
                <w:sz w:val="14"/>
                <w:szCs w:val="14"/>
              </w:rPr>
              <w:t>09:15</w:t>
            </w:r>
          </w:p>
          <w:p w14:paraId="2BE94BBB" w14:textId="77777777" w:rsidR="00EE4822" w:rsidRPr="000963D9" w:rsidRDefault="00EE4822" w:rsidP="009F5CAB">
            <w:pPr>
              <w:jc w:val="center"/>
              <w:rPr>
                <w:sz w:val="14"/>
                <w:szCs w:val="14"/>
              </w:rPr>
            </w:pPr>
          </w:p>
        </w:tc>
        <w:tc>
          <w:tcPr>
            <w:tcW w:w="2021" w:type="dxa"/>
            <w:shd w:val="clear" w:color="auto" w:fill="FF0000"/>
          </w:tcPr>
          <w:p w14:paraId="300B19FA" w14:textId="77777777" w:rsidR="00EE4822" w:rsidRDefault="00051E4B" w:rsidP="009F5CAB">
            <w:r>
              <w:t>SÖMESTIR TATİLİ</w:t>
            </w:r>
          </w:p>
        </w:tc>
        <w:tc>
          <w:tcPr>
            <w:tcW w:w="1725" w:type="dxa"/>
            <w:shd w:val="clear" w:color="auto" w:fill="FF0000"/>
          </w:tcPr>
          <w:p w14:paraId="34F06BE1" w14:textId="77777777" w:rsidR="00EE4822" w:rsidRDefault="00051E4B" w:rsidP="009F5CAB">
            <w:r>
              <w:t>SÖMESTIR TATİLİ</w:t>
            </w:r>
          </w:p>
        </w:tc>
        <w:tc>
          <w:tcPr>
            <w:tcW w:w="1844" w:type="dxa"/>
            <w:shd w:val="clear" w:color="auto" w:fill="FF0000"/>
          </w:tcPr>
          <w:p w14:paraId="06676B56" w14:textId="77777777" w:rsidR="00EE4822" w:rsidRDefault="00051E4B" w:rsidP="009F5CAB">
            <w:r>
              <w:t>SÖMESTIR TATİLİ</w:t>
            </w:r>
          </w:p>
        </w:tc>
        <w:tc>
          <w:tcPr>
            <w:tcW w:w="1827" w:type="dxa"/>
            <w:shd w:val="clear" w:color="auto" w:fill="FF0000"/>
          </w:tcPr>
          <w:p w14:paraId="488D787D" w14:textId="77777777" w:rsidR="00EE4822" w:rsidRDefault="00051E4B" w:rsidP="009F5CAB">
            <w:r>
              <w:t>SÖMESTIR TATİLİ</w:t>
            </w:r>
          </w:p>
        </w:tc>
        <w:tc>
          <w:tcPr>
            <w:tcW w:w="1827" w:type="dxa"/>
            <w:shd w:val="clear" w:color="auto" w:fill="FF0000"/>
          </w:tcPr>
          <w:p w14:paraId="765440BA" w14:textId="77777777" w:rsidR="00EE4822" w:rsidRDefault="00051E4B" w:rsidP="009F5CAB">
            <w:r>
              <w:t>SÖMESTIR TATİLİ</w:t>
            </w:r>
          </w:p>
        </w:tc>
      </w:tr>
      <w:tr w:rsidR="00EE4822" w14:paraId="256C4D0B" w14:textId="77777777" w:rsidTr="00EC4C43">
        <w:trPr>
          <w:trHeight w:val="1474"/>
        </w:trPr>
        <w:tc>
          <w:tcPr>
            <w:tcW w:w="1659" w:type="dxa"/>
            <w:shd w:val="clear" w:color="auto" w:fill="auto"/>
          </w:tcPr>
          <w:p w14:paraId="6597DFD8" w14:textId="77777777" w:rsidR="00EE4822" w:rsidRPr="000963D9" w:rsidRDefault="00EE4822" w:rsidP="009F5CAB">
            <w:pPr>
              <w:jc w:val="center"/>
              <w:rPr>
                <w:b/>
                <w:sz w:val="14"/>
                <w:szCs w:val="14"/>
              </w:rPr>
            </w:pPr>
          </w:p>
          <w:p w14:paraId="0E735250" w14:textId="77777777" w:rsidR="00EE4822" w:rsidRPr="000963D9" w:rsidRDefault="00EE4822" w:rsidP="009F5CAB">
            <w:pPr>
              <w:jc w:val="center"/>
              <w:rPr>
                <w:b/>
                <w:sz w:val="14"/>
                <w:szCs w:val="14"/>
              </w:rPr>
            </w:pPr>
          </w:p>
          <w:p w14:paraId="79298FAA" w14:textId="77777777" w:rsidR="00EE4822" w:rsidRPr="000963D9" w:rsidRDefault="00EE4822" w:rsidP="009F5CAB">
            <w:pPr>
              <w:jc w:val="center"/>
              <w:rPr>
                <w:b/>
                <w:sz w:val="14"/>
                <w:szCs w:val="14"/>
              </w:rPr>
            </w:pPr>
            <w:r w:rsidRPr="000963D9">
              <w:rPr>
                <w:b/>
                <w:sz w:val="14"/>
                <w:szCs w:val="14"/>
              </w:rPr>
              <w:t>09:30</w:t>
            </w:r>
          </w:p>
          <w:p w14:paraId="4A796D56" w14:textId="77777777" w:rsidR="00EE4822" w:rsidRPr="000963D9" w:rsidRDefault="00EE4822" w:rsidP="009F5CAB">
            <w:pPr>
              <w:jc w:val="center"/>
              <w:rPr>
                <w:b/>
                <w:sz w:val="14"/>
                <w:szCs w:val="14"/>
              </w:rPr>
            </w:pPr>
            <w:r w:rsidRPr="000963D9">
              <w:rPr>
                <w:b/>
                <w:sz w:val="14"/>
                <w:szCs w:val="14"/>
              </w:rPr>
              <w:t>10:15</w:t>
            </w:r>
          </w:p>
        </w:tc>
        <w:tc>
          <w:tcPr>
            <w:tcW w:w="2021" w:type="dxa"/>
            <w:shd w:val="clear" w:color="auto" w:fill="FF0000"/>
          </w:tcPr>
          <w:p w14:paraId="2F644A65" w14:textId="77777777" w:rsidR="00EE4822" w:rsidRDefault="00EE4822" w:rsidP="009F5CAB"/>
        </w:tc>
        <w:tc>
          <w:tcPr>
            <w:tcW w:w="1725" w:type="dxa"/>
            <w:shd w:val="clear" w:color="auto" w:fill="FF0000"/>
          </w:tcPr>
          <w:p w14:paraId="3586C97A" w14:textId="77777777" w:rsidR="00EE4822" w:rsidRDefault="00EE4822" w:rsidP="009F5CAB"/>
        </w:tc>
        <w:tc>
          <w:tcPr>
            <w:tcW w:w="1844" w:type="dxa"/>
            <w:shd w:val="clear" w:color="auto" w:fill="FF0000"/>
          </w:tcPr>
          <w:p w14:paraId="0EEC1D6C" w14:textId="77777777" w:rsidR="00EE4822" w:rsidRDefault="00EE4822" w:rsidP="009F5CAB"/>
        </w:tc>
        <w:tc>
          <w:tcPr>
            <w:tcW w:w="1827" w:type="dxa"/>
            <w:shd w:val="clear" w:color="auto" w:fill="FF0000"/>
          </w:tcPr>
          <w:p w14:paraId="13317262" w14:textId="77777777" w:rsidR="00EE4822" w:rsidRDefault="00EE4822" w:rsidP="009F5CAB"/>
        </w:tc>
        <w:tc>
          <w:tcPr>
            <w:tcW w:w="1827" w:type="dxa"/>
            <w:shd w:val="clear" w:color="auto" w:fill="FF0000"/>
          </w:tcPr>
          <w:p w14:paraId="6AFDCB47" w14:textId="77777777" w:rsidR="00EE4822" w:rsidRDefault="00EE4822" w:rsidP="009F5CAB"/>
        </w:tc>
      </w:tr>
      <w:tr w:rsidR="00EE4822" w14:paraId="0B069B9B" w14:textId="77777777" w:rsidTr="00EC4C43">
        <w:trPr>
          <w:trHeight w:val="1474"/>
        </w:trPr>
        <w:tc>
          <w:tcPr>
            <w:tcW w:w="1659" w:type="dxa"/>
            <w:shd w:val="clear" w:color="auto" w:fill="auto"/>
          </w:tcPr>
          <w:p w14:paraId="46D4685A" w14:textId="77777777" w:rsidR="00EE4822" w:rsidRPr="000963D9" w:rsidRDefault="00EE4822" w:rsidP="009F5CAB">
            <w:pPr>
              <w:jc w:val="center"/>
              <w:rPr>
                <w:b/>
                <w:sz w:val="14"/>
                <w:szCs w:val="14"/>
              </w:rPr>
            </w:pPr>
          </w:p>
          <w:p w14:paraId="5DB417DD" w14:textId="77777777" w:rsidR="00EE4822" w:rsidRPr="000963D9" w:rsidRDefault="00EE4822" w:rsidP="009F5CAB">
            <w:pPr>
              <w:jc w:val="center"/>
              <w:rPr>
                <w:b/>
                <w:sz w:val="14"/>
                <w:szCs w:val="14"/>
              </w:rPr>
            </w:pPr>
          </w:p>
          <w:p w14:paraId="61046AF3" w14:textId="77777777" w:rsidR="00EE4822" w:rsidRPr="000963D9" w:rsidRDefault="00EE4822" w:rsidP="009F5CAB">
            <w:pPr>
              <w:jc w:val="center"/>
              <w:rPr>
                <w:b/>
                <w:sz w:val="14"/>
                <w:szCs w:val="14"/>
              </w:rPr>
            </w:pPr>
            <w:r w:rsidRPr="000963D9">
              <w:rPr>
                <w:b/>
                <w:sz w:val="14"/>
                <w:szCs w:val="14"/>
              </w:rPr>
              <w:t>10:30</w:t>
            </w:r>
          </w:p>
          <w:p w14:paraId="0187DB2D" w14:textId="77777777" w:rsidR="00EE4822" w:rsidRPr="000963D9" w:rsidRDefault="00EE4822" w:rsidP="009F5CAB">
            <w:pPr>
              <w:jc w:val="center"/>
              <w:rPr>
                <w:b/>
                <w:sz w:val="14"/>
                <w:szCs w:val="14"/>
              </w:rPr>
            </w:pPr>
            <w:r w:rsidRPr="000963D9">
              <w:rPr>
                <w:b/>
                <w:sz w:val="14"/>
                <w:szCs w:val="14"/>
              </w:rPr>
              <w:t>11:15</w:t>
            </w:r>
          </w:p>
        </w:tc>
        <w:tc>
          <w:tcPr>
            <w:tcW w:w="2021" w:type="dxa"/>
            <w:shd w:val="clear" w:color="auto" w:fill="FF0000"/>
          </w:tcPr>
          <w:p w14:paraId="53EFFA3B" w14:textId="77777777" w:rsidR="00EE4822" w:rsidRDefault="00EE4822" w:rsidP="009F5CAB"/>
        </w:tc>
        <w:tc>
          <w:tcPr>
            <w:tcW w:w="1725" w:type="dxa"/>
            <w:shd w:val="clear" w:color="auto" w:fill="FF0000"/>
          </w:tcPr>
          <w:p w14:paraId="385F7BB5" w14:textId="77777777" w:rsidR="00EE4822" w:rsidRDefault="00EE4822" w:rsidP="009F5CAB"/>
        </w:tc>
        <w:tc>
          <w:tcPr>
            <w:tcW w:w="1844" w:type="dxa"/>
            <w:shd w:val="clear" w:color="auto" w:fill="FF0000"/>
          </w:tcPr>
          <w:p w14:paraId="42199EA1" w14:textId="77777777" w:rsidR="00EE4822" w:rsidRDefault="00EE4822" w:rsidP="009F5CAB"/>
        </w:tc>
        <w:tc>
          <w:tcPr>
            <w:tcW w:w="1827" w:type="dxa"/>
            <w:shd w:val="clear" w:color="auto" w:fill="FF0000"/>
          </w:tcPr>
          <w:p w14:paraId="6BE75217" w14:textId="77777777" w:rsidR="00EE4822" w:rsidRDefault="00EE4822" w:rsidP="009F5CAB"/>
        </w:tc>
        <w:tc>
          <w:tcPr>
            <w:tcW w:w="1827" w:type="dxa"/>
            <w:shd w:val="clear" w:color="auto" w:fill="FF0000"/>
          </w:tcPr>
          <w:p w14:paraId="244520C3" w14:textId="77777777" w:rsidR="00EE4822" w:rsidRDefault="00EE4822" w:rsidP="009F5CAB"/>
        </w:tc>
      </w:tr>
      <w:tr w:rsidR="00EE4822" w14:paraId="4BF7A4BF" w14:textId="77777777" w:rsidTr="00EC4C43">
        <w:trPr>
          <w:trHeight w:val="1474"/>
        </w:trPr>
        <w:tc>
          <w:tcPr>
            <w:tcW w:w="1659" w:type="dxa"/>
            <w:shd w:val="clear" w:color="auto" w:fill="auto"/>
          </w:tcPr>
          <w:p w14:paraId="178C36B8" w14:textId="77777777" w:rsidR="00EE4822" w:rsidRPr="000963D9" w:rsidRDefault="00EE4822" w:rsidP="009F5CAB">
            <w:pPr>
              <w:jc w:val="center"/>
              <w:rPr>
                <w:b/>
                <w:sz w:val="14"/>
                <w:szCs w:val="14"/>
              </w:rPr>
            </w:pPr>
          </w:p>
          <w:p w14:paraId="791BE72A" w14:textId="77777777" w:rsidR="00EE4822" w:rsidRPr="000963D9" w:rsidRDefault="00EE4822" w:rsidP="009F5CAB">
            <w:pPr>
              <w:jc w:val="center"/>
              <w:rPr>
                <w:b/>
                <w:sz w:val="14"/>
                <w:szCs w:val="14"/>
              </w:rPr>
            </w:pPr>
          </w:p>
          <w:p w14:paraId="3E802A8C" w14:textId="77777777" w:rsidR="00EE4822" w:rsidRPr="000963D9" w:rsidRDefault="00EE4822" w:rsidP="009F5CAB">
            <w:pPr>
              <w:jc w:val="center"/>
              <w:rPr>
                <w:b/>
                <w:sz w:val="14"/>
                <w:szCs w:val="14"/>
              </w:rPr>
            </w:pPr>
            <w:r w:rsidRPr="000963D9">
              <w:rPr>
                <w:b/>
                <w:sz w:val="14"/>
                <w:szCs w:val="14"/>
              </w:rPr>
              <w:t>11:30</w:t>
            </w:r>
          </w:p>
          <w:p w14:paraId="55ED131A" w14:textId="77777777" w:rsidR="00EE4822" w:rsidRPr="000963D9" w:rsidRDefault="00EE4822" w:rsidP="009F5CAB">
            <w:pPr>
              <w:jc w:val="center"/>
              <w:rPr>
                <w:b/>
                <w:sz w:val="14"/>
                <w:szCs w:val="14"/>
              </w:rPr>
            </w:pPr>
            <w:r w:rsidRPr="000963D9">
              <w:rPr>
                <w:b/>
                <w:sz w:val="14"/>
                <w:szCs w:val="14"/>
              </w:rPr>
              <w:t>12:15</w:t>
            </w:r>
          </w:p>
        </w:tc>
        <w:tc>
          <w:tcPr>
            <w:tcW w:w="2021" w:type="dxa"/>
            <w:shd w:val="clear" w:color="auto" w:fill="FF0000"/>
          </w:tcPr>
          <w:p w14:paraId="0302A8E9" w14:textId="77777777" w:rsidR="00EE4822" w:rsidRDefault="00EE4822" w:rsidP="009F5CAB"/>
        </w:tc>
        <w:tc>
          <w:tcPr>
            <w:tcW w:w="1725" w:type="dxa"/>
            <w:shd w:val="clear" w:color="auto" w:fill="FF0000"/>
          </w:tcPr>
          <w:p w14:paraId="1816ABAB" w14:textId="77777777" w:rsidR="00EE4822" w:rsidRDefault="00EE4822" w:rsidP="009F5CAB"/>
        </w:tc>
        <w:tc>
          <w:tcPr>
            <w:tcW w:w="1844" w:type="dxa"/>
            <w:shd w:val="clear" w:color="auto" w:fill="FF0000"/>
          </w:tcPr>
          <w:p w14:paraId="38C47B5E" w14:textId="77777777" w:rsidR="00EE4822" w:rsidRDefault="00EE4822" w:rsidP="009F5CAB"/>
        </w:tc>
        <w:tc>
          <w:tcPr>
            <w:tcW w:w="1827" w:type="dxa"/>
            <w:shd w:val="clear" w:color="auto" w:fill="FF0000"/>
          </w:tcPr>
          <w:p w14:paraId="64BD9120" w14:textId="77777777" w:rsidR="00EE4822" w:rsidRDefault="00EE4822" w:rsidP="009F5CAB"/>
        </w:tc>
        <w:tc>
          <w:tcPr>
            <w:tcW w:w="1827" w:type="dxa"/>
            <w:shd w:val="clear" w:color="auto" w:fill="FF0000"/>
          </w:tcPr>
          <w:p w14:paraId="57755982" w14:textId="77777777" w:rsidR="00EE4822" w:rsidRDefault="00EE4822" w:rsidP="009F5CAB"/>
        </w:tc>
      </w:tr>
      <w:tr w:rsidR="00EE4822" w14:paraId="30DDB2A7" w14:textId="77777777" w:rsidTr="00EC4C43">
        <w:trPr>
          <w:trHeight w:val="567"/>
        </w:trPr>
        <w:tc>
          <w:tcPr>
            <w:tcW w:w="1659" w:type="dxa"/>
            <w:shd w:val="clear" w:color="auto" w:fill="FFFFFF" w:themeFill="background1"/>
          </w:tcPr>
          <w:p w14:paraId="76780907" w14:textId="77777777" w:rsidR="00EE4822" w:rsidRPr="000963D9" w:rsidRDefault="00EE4822" w:rsidP="009F5CAB">
            <w:pPr>
              <w:jc w:val="center"/>
              <w:rPr>
                <w:b/>
                <w:sz w:val="14"/>
                <w:szCs w:val="14"/>
              </w:rPr>
            </w:pPr>
          </w:p>
          <w:p w14:paraId="75FF42FB" w14:textId="77777777" w:rsidR="00EE4822" w:rsidRPr="000963D9" w:rsidRDefault="00EE4822" w:rsidP="009F5CAB">
            <w:pPr>
              <w:jc w:val="center"/>
              <w:rPr>
                <w:sz w:val="14"/>
                <w:szCs w:val="14"/>
              </w:rPr>
            </w:pPr>
          </w:p>
        </w:tc>
        <w:tc>
          <w:tcPr>
            <w:tcW w:w="2021" w:type="dxa"/>
            <w:shd w:val="clear" w:color="auto" w:fill="FF0000"/>
          </w:tcPr>
          <w:p w14:paraId="5CB997AF" w14:textId="77777777" w:rsidR="00EE4822" w:rsidRDefault="00EE4822" w:rsidP="009F5CAB"/>
        </w:tc>
        <w:tc>
          <w:tcPr>
            <w:tcW w:w="1725" w:type="dxa"/>
            <w:shd w:val="clear" w:color="auto" w:fill="FF0000"/>
          </w:tcPr>
          <w:p w14:paraId="56FD0231" w14:textId="77777777" w:rsidR="00EE4822" w:rsidRDefault="00EE4822" w:rsidP="009F5CAB"/>
        </w:tc>
        <w:tc>
          <w:tcPr>
            <w:tcW w:w="1844" w:type="dxa"/>
            <w:shd w:val="clear" w:color="auto" w:fill="FF0000"/>
          </w:tcPr>
          <w:p w14:paraId="434A080A" w14:textId="77777777" w:rsidR="00EE4822" w:rsidRDefault="00EE4822" w:rsidP="009F5CAB"/>
        </w:tc>
        <w:tc>
          <w:tcPr>
            <w:tcW w:w="1827" w:type="dxa"/>
            <w:shd w:val="clear" w:color="auto" w:fill="FF0000"/>
          </w:tcPr>
          <w:p w14:paraId="0A23333D" w14:textId="77777777" w:rsidR="00EE4822" w:rsidRDefault="00EE4822" w:rsidP="009F5CAB"/>
        </w:tc>
        <w:tc>
          <w:tcPr>
            <w:tcW w:w="1827" w:type="dxa"/>
            <w:shd w:val="clear" w:color="auto" w:fill="FF0000"/>
          </w:tcPr>
          <w:p w14:paraId="03716934" w14:textId="77777777" w:rsidR="00EE4822" w:rsidRDefault="00EE4822" w:rsidP="009F5CAB"/>
        </w:tc>
      </w:tr>
      <w:tr w:rsidR="00EE4822" w14:paraId="3BA4C3D9" w14:textId="77777777" w:rsidTr="00EC4C43">
        <w:trPr>
          <w:trHeight w:val="1474"/>
        </w:trPr>
        <w:tc>
          <w:tcPr>
            <w:tcW w:w="1659" w:type="dxa"/>
            <w:shd w:val="clear" w:color="auto" w:fill="auto"/>
          </w:tcPr>
          <w:p w14:paraId="441B8470" w14:textId="77777777" w:rsidR="00EE4822" w:rsidRPr="000963D9" w:rsidRDefault="00EE4822" w:rsidP="009F5CAB">
            <w:pPr>
              <w:jc w:val="center"/>
              <w:rPr>
                <w:b/>
                <w:sz w:val="14"/>
                <w:szCs w:val="14"/>
              </w:rPr>
            </w:pPr>
          </w:p>
          <w:p w14:paraId="6EB4995F" w14:textId="77777777" w:rsidR="00EE4822" w:rsidRPr="000963D9" w:rsidRDefault="00EE4822" w:rsidP="009F5CAB">
            <w:pPr>
              <w:jc w:val="center"/>
              <w:rPr>
                <w:b/>
                <w:sz w:val="14"/>
                <w:szCs w:val="14"/>
              </w:rPr>
            </w:pPr>
          </w:p>
          <w:p w14:paraId="216CC5CD" w14:textId="77777777" w:rsidR="00EE4822" w:rsidRPr="000963D9" w:rsidRDefault="00EE4822" w:rsidP="009F5CAB">
            <w:pPr>
              <w:jc w:val="center"/>
              <w:rPr>
                <w:b/>
                <w:sz w:val="14"/>
                <w:szCs w:val="14"/>
              </w:rPr>
            </w:pPr>
            <w:r w:rsidRPr="000963D9">
              <w:rPr>
                <w:b/>
                <w:sz w:val="14"/>
                <w:szCs w:val="14"/>
              </w:rPr>
              <w:t>13:30</w:t>
            </w:r>
          </w:p>
          <w:p w14:paraId="64ED1FB7" w14:textId="77777777" w:rsidR="00EE4822" w:rsidRPr="000963D9" w:rsidRDefault="00EE4822" w:rsidP="009F5CAB">
            <w:pPr>
              <w:jc w:val="center"/>
              <w:rPr>
                <w:b/>
                <w:sz w:val="14"/>
                <w:szCs w:val="14"/>
              </w:rPr>
            </w:pPr>
            <w:r w:rsidRPr="000963D9">
              <w:rPr>
                <w:b/>
                <w:sz w:val="14"/>
                <w:szCs w:val="14"/>
              </w:rPr>
              <w:t>14:15</w:t>
            </w:r>
          </w:p>
        </w:tc>
        <w:tc>
          <w:tcPr>
            <w:tcW w:w="2021" w:type="dxa"/>
            <w:shd w:val="clear" w:color="auto" w:fill="FF0000"/>
          </w:tcPr>
          <w:p w14:paraId="77E68BF0" w14:textId="77777777" w:rsidR="00EE4822" w:rsidRDefault="00EE4822" w:rsidP="009F5CAB"/>
        </w:tc>
        <w:tc>
          <w:tcPr>
            <w:tcW w:w="1725" w:type="dxa"/>
            <w:shd w:val="clear" w:color="auto" w:fill="FF0000"/>
          </w:tcPr>
          <w:p w14:paraId="62937BEF" w14:textId="77777777" w:rsidR="00EE4822" w:rsidRDefault="00EE4822" w:rsidP="009F5CAB"/>
        </w:tc>
        <w:tc>
          <w:tcPr>
            <w:tcW w:w="1844" w:type="dxa"/>
            <w:shd w:val="clear" w:color="auto" w:fill="FF0000"/>
          </w:tcPr>
          <w:p w14:paraId="4F066281" w14:textId="77777777" w:rsidR="00EE4822" w:rsidRDefault="00EE4822" w:rsidP="009F5CAB"/>
        </w:tc>
        <w:tc>
          <w:tcPr>
            <w:tcW w:w="1827" w:type="dxa"/>
            <w:shd w:val="clear" w:color="auto" w:fill="FF0000"/>
          </w:tcPr>
          <w:p w14:paraId="42FDD12B" w14:textId="77777777" w:rsidR="00EE4822" w:rsidRDefault="00EE4822" w:rsidP="009F5CAB"/>
        </w:tc>
        <w:tc>
          <w:tcPr>
            <w:tcW w:w="1827" w:type="dxa"/>
            <w:shd w:val="clear" w:color="auto" w:fill="FF0000"/>
          </w:tcPr>
          <w:p w14:paraId="1E4E4473" w14:textId="77777777" w:rsidR="00EE4822" w:rsidRDefault="00EE4822" w:rsidP="009F5CAB"/>
        </w:tc>
      </w:tr>
      <w:tr w:rsidR="00EE4822" w14:paraId="25E658BE" w14:textId="77777777" w:rsidTr="00EC4C43">
        <w:trPr>
          <w:trHeight w:val="1474"/>
        </w:trPr>
        <w:tc>
          <w:tcPr>
            <w:tcW w:w="1659" w:type="dxa"/>
            <w:shd w:val="clear" w:color="auto" w:fill="auto"/>
          </w:tcPr>
          <w:p w14:paraId="3AFA2E07" w14:textId="77777777" w:rsidR="00EE4822" w:rsidRPr="000963D9" w:rsidRDefault="00EE4822" w:rsidP="009F5CAB">
            <w:pPr>
              <w:jc w:val="center"/>
              <w:rPr>
                <w:b/>
                <w:sz w:val="14"/>
                <w:szCs w:val="14"/>
              </w:rPr>
            </w:pPr>
          </w:p>
          <w:p w14:paraId="2AC4A659" w14:textId="77777777" w:rsidR="00EE4822" w:rsidRPr="000963D9" w:rsidRDefault="00EE4822" w:rsidP="009F5CAB">
            <w:pPr>
              <w:jc w:val="center"/>
              <w:rPr>
                <w:b/>
                <w:sz w:val="14"/>
                <w:szCs w:val="14"/>
              </w:rPr>
            </w:pPr>
          </w:p>
          <w:p w14:paraId="552E7C12" w14:textId="77777777" w:rsidR="00EE4822" w:rsidRPr="000963D9" w:rsidRDefault="00EE4822" w:rsidP="009F5CAB">
            <w:pPr>
              <w:jc w:val="center"/>
              <w:rPr>
                <w:b/>
                <w:sz w:val="14"/>
                <w:szCs w:val="14"/>
              </w:rPr>
            </w:pPr>
            <w:r w:rsidRPr="000963D9">
              <w:rPr>
                <w:b/>
                <w:sz w:val="14"/>
                <w:szCs w:val="14"/>
              </w:rPr>
              <w:t>14.30</w:t>
            </w:r>
          </w:p>
          <w:p w14:paraId="735AB346" w14:textId="77777777" w:rsidR="00EE4822" w:rsidRPr="000963D9" w:rsidRDefault="00EE4822" w:rsidP="009F5CAB">
            <w:pPr>
              <w:jc w:val="center"/>
              <w:rPr>
                <w:b/>
                <w:sz w:val="14"/>
                <w:szCs w:val="14"/>
              </w:rPr>
            </w:pPr>
            <w:r w:rsidRPr="000963D9">
              <w:rPr>
                <w:b/>
                <w:sz w:val="14"/>
                <w:szCs w:val="14"/>
              </w:rPr>
              <w:t>15:15</w:t>
            </w:r>
          </w:p>
        </w:tc>
        <w:tc>
          <w:tcPr>
            <w:tcW w:w="2021" w:type="dxa"/>
            <w:shd w:val="clear" w:color="auto" w:fill="FF0000"/>
          </w:tcPr>
          <w:p w14:paraId="799C847B" w14:textId="77777777" w:rsidR="00EE4822" w:rsidRDefault="00EE4822" w:rsidP="009F5CAB"/>
        </w:tc>
        <w:tc>
          <w:tcPr>
            <w:tcW w:w="1725" w:type="dxa"/>
            <w:shd w:val="clear" w:color="auto" w:fill="FF0000"/>
          </w:tcPr>
          <w:p w14:paraId="04934CDC" w14:textId="77777777" w:rsidR="00EE4822" w:rsidRDefault="00EE4822" w:rsidP="009F5CAB"/>
        </w:tc>
        <w:tc>
          <w:tcPr>
            <w:tcW w:w="1844" w:type="dxa"/>
            <w:shd w:val="clear" w:color="auto" w:fill="FF0000"/>
          </w:tcPr>
          <w:p w14:paraId="21F8563C" w14:textId="77777777" w:rsidR="00EE4822" w:rsidRDefault="00EE4822" w:rsidP="009F5CAB"/>
        </w:tc>
        <w:tc>
          <w:tcPr>
            <w:tcW w:w="1827" w:type="dxa"/>
            <w:shd w:val="clear" w:color="auto" w:fill="FF0000"/>
          </w:tcPr>
          <w:p w14:paraId="4F110C1F" w14:textId="77777777" w:rsidR="00EE4822" w:rsidRDefault="00EE4822" w:rsidP="009F5CAB"/>
        </w:tc>
        <w:tc>
          <w:tcPr>
            <w:tcW w:w="1827" w:type="dxa"/>
            <w:shd w:val="clear" w:color="auto" w:fill="FF0000"/>
          </w:tcPr>
          <w:p w14:paraId="5C0AD04F" w14:textId="77777777" w:rsidR="00EE4822" w:rsidRDefault="00EE4822" w:rsidP="009F5CAB"/>
        </w:tc>
      </w:tr>
      <w:tr w:rsidR="00EE4822" w14:paraId="65100E7F" w14:textId="77777777" w:rsidTr="00EC4C43">
        <w:trPr>
          <w:trHeight w:val="1474"/>
        </w:trPr>
        <w:tc>
          <w:tcPr>
            <w:tcW w:w="1659" w:type="dxa"/>
            <w:shd w:val="clear" w:color="auto" w:fill="auto"/>
          </w:tcPr>
          <w:p w14:paraId="10E73609" w14:textId="77777777" w:rsidR="00EE4822" w:rsidRPr="000963D9" w:rsidRDefault="00EE4822" w:rsidP="009F5CAB">
            <w:pPr>
              <w:jc w:val="center"/>
              <w:rPr>
                <w:b/>
                <w:sz w:val="14"/>
                <w:szCs w:val="14"/>
              </w:rPr>
            </w:pPr>
          </w:p>
          <w:p w14:paraId="1110B5EA" w14:textId="77777777" w:rsidR="00EE4822" w:rsidRPr="000963D9" w:rsidRDefault="00EE4822" w:rsidP="009F5CAB">
            <w:pPr>
              <w:jc w:val="center"/>
              <w:rPr>
                <w:b/>
                <w:sz w:val="14"/>
                <w:szCs w:val="14"/>
              </w:rPr>
            </w:pPr>
          </w:p>
          <w:p w14:paraId="491F7FCA" w14:textId="77777777" w:rsidR="00EE4822" w:rsidRPr="000963D9" w:rsidRDefault="00EE4822" w:rsidP="009F5CAB">
            <w:pPr>
              <w:jc w:val="center"/>
              <w:rPr>
                <w:b/>
                <w:sz w:val="14"/>
                <w:szCs w:val="14"/>
              </w:rPr>
            </w:pPr>
            <w:r w:rsidRPr="000963D9">
              <w:rPr>
                <w:b/>
                <w:sz w:val="14"/>
                <w:szCs w:val="14"/>
              </w:rPr>
              <w:t>15.30</w:t>
            </w:r>
          </w:p>
          <w:p w14:paraId="5876418C" w14:textId="77777777" w:rsidR="00EE4822" w:rsidRPr="000963D9" w:rsidRDefault="00EE4822" w:rsidP="009F5CAB">
            <w:pPr>
              <w:jc w:val="center"/>
              <w:rPr>
                <w:b/>
                <w:sz w:val="14"/>
                <w:szCs w:val="14"/>
              </w:rPr>
            </w:pPr>
            <w:r w:rsidRPr="000963D9">
              <w:rPr>
                <w:b/>
                <w:sz w:val="14"/>
                <w:szCs w:val="14"/>
              </w:rPr>
              <w:t>16:30</w:t>
            </w:r>
          </w:p>
        </w:tc>
        <w:tc>
          <w:tcPr>
            <w:tcW w:w="2021" w:type="dxa"/>
            <w:shd w:val="clear" w:color="auto" w:fill="FF0000"/>
          </w:tcPr>
          <w:p w14:paraId="4BBD778B" w14:textId="77777777" w:rsidR="00EE4822" w:rsidRDefault="00EE4822" w:rsidP="009F5CAB"/>
        </w:tc>
        <w:tc>
          <w:tcPr>
            <w:tcW w:w="1725" w:type="dxa"/>
            <w:shd w:val="clear" w:color="auto" w:fill="FF0000"/>
          </w:tcPr>
          <w:p w14:paraId="3E9FE79D" w14:textId="77777777" w:rsidR="00EE4822" w:rsidRDefault="00EE4822" w:rsidP="009F5CAB"/>
        </w:tc>
        <w:tc>
          <w:tcPr>
            <w:tcW w:w="1844" w:type="dxa"/>
            <w:shd w:val="clear" w:color="auto" w:fill="FF0000"/>
          </w:tcPr>
          <w:p w14:paraId="17853CE4" w14:textId="77777777" w:rsidR="00EE4822" w:rsidRDefault="00EE4822" w:rsidP="009F5CAB"/>
        </w:tc>
        <w:tc>
          <w:tcPr>
            <w:tcW w:w="1827" w:type="dxa"/>
            <w:shd w:val="clear" w:color="auto" w:fill="FF0000"/>
          </w:tcPr>
          <w:p w14:paraId="6D7DBBE9" w14:textId="77777777" w:rsidR="00EE4822" w:rsidRDefault="00EE4822" w:rsidP="009F5CAB"/>
        </w:tc>
        <w:tc>
          <w:tcPr>
            <w:tcW w:w="1827" w:type="dxa"/>
            <w:shd w:val="clear" w:color="auto" w:fill="FF0000"/>
          </w:tcPr>
          <w:p w14:paraId="0B9EC59F" w14:textId="77777777" w:rsidR="00EE4822" w:rsidRDefault="00EE4822" w:rsidP="009F5CAB"/>
        </w:tc>
      </w:tr>
      <w:tr w:rsidR="00EE4822" w14:paraId="31B04044" w14:textId="77777777" w:rsidTr="00EC4C43">
        <w:trPr>
          <w:trHeight w:val="1743"/>
        </w:trPr>
        <w:tc>
          <w:tcPr>
            <w:tcW w:w="1659" w:type="dxa"/>
            <w:shd w:val="clear" w:color="auto" w:fill="auto"/>
          </w:tcPr>
          <w:p w14:paraId="3408FEA5" w14:textId="77777777" w:rsidR="00EE4822" w:rsidRPr="000963D9" w:rsidRDefault="00EE4822" w:rsidP="009F5CAB">
            <w:pPr>
              <w:jc w:val="center"/>
              <w:rPr>
                <w:b/>
                <w:sz w:val="14"/>
                <w:szCs w:val="14"/>
              </w:rPr>
            </w:pPr>
          </w:p>
          <w:p w14:paraId="581DD7FB" w14:textId="77777777" w:rsidR="00EE4822" w:rsidRPr="000963D9" w:rsidRDefault="00EE4822" w:rsidP="009F5CAB">
            <w:pPr>
              <w:jc w:val="center"/>
              <w:rPr>
                <w:b/>
                <w:sz w:val="14"/>
                <w:szCs w:val="14"/>
              </w:rPr>
            </w:pPr>
          </w:p>
          <w:p w14:paraId="0BF3A26F" w14:textId="77777777" w:rsidR="00EE4822" w:rsidRPr="000963D9" w:rsidRDefault="00EE4822" w:rsidP="009F5CAB">
            <w:pPr>
              <w:jc w:val="center"/>
              <w:rPr>
                <w:b/>
                <w:sz w:val="14"/>
                <w:szCs w:val="14"/>
              </w:rPr>
            </w:pPr>
            <w:r w:rsidRPr="000963D9">
              <w:rPr>
                <w:b/>
                <w:sz w:val="14"/>
                <w:szCs w:val="14"/>
              </w:rPr>
              <w:t>16.30</w:t>
            </w:r>
          </w:p>
          <w:p w14:paraId="1CAB4588" w14:textId="77777777" w:rsidR="00EE4822" w:rsidRPr="000963D9" w:rsidRDefault="00EE4822" w:rsidP="009F5CAB">
            <w:pPr>
              <w:jc w:val="center"/>
              <w:rPr>
                <w:b/>
                <w:sz w:val="14"/>
                <w:szCs w:val="14"/>
              </w:rPr>
            </w:pPr>
            <w:r w:rsidRPr="000963D9">
              <w:rPr>
                <w:b/>
                <w:sz w:val="14"/>
                <w:szCs w:val="14"/>
              </w:rPr>
              <w:t>17:15</w:t>
            </w:r>
          </w:p>
        </w:tc>
        <w:tc>
          <w:tcPr>
            <w:tcW w:w="2021" w:type="dxa"/>
            <w:shd w:val="clear" w:color="auto" w:fill="FF0000"/>
          </w:tcPr>
          <w:p w14:paraId="719737A3" w14:textId="77777777" w:rsidR="00EE4822" w:rsidRDefault="00EE4822" w:rsidP="009F5CAB"/>
        </w:tc>
        <w:tc>
          <w:tcPr>
            <w:tcW w:w="1725" w:type="dxa"/>
            <w:shd w:val="clear" w:color="auto" w:fill="FF0000"/>
          </w:tcPr>
          <w:p w14:paraId="513E621F" w14:textId="77777777" w:rsidR="00EE4822" w:rsidRDefault="00EE4822" w:rsidP="009F5CAB"/>
        </w:tc>
        <w:tc>
          <w:tcPr>
            <w:tcW w:w="1844" w:type="dxa"/>
            <w:shd w:val="clear" w:color="auto" w:fill="FF0000"/>
          </w:tcPr>
          <w:p w14:paraId="61472D7B" w14:textId="77777777" w:rsidR="00EE4822" w:rsidRDefault="00EE4822" w:rsidP="009F5CAB"/>
        </w:tc>
        <w:tc>
          <w:tcPr>
            <w:tcW w:w="1827" w:type="dxa"/>
            <w:shd w:val="clear" w:color="auto" w:fill="FF0000"/>
          </w:tcPr>
          <w:p w14:paraId="02A8A8F2" w14:textId="77777777" w:rsidR="00EE4822" w:rsidRDefault="00EE4822" w:rsidP="009F5CAB"/>
        </w:tc>
        <w:tc>
          <w:tcPr>
            <w:tcW w:w="1827" w:type="dxa"/>
            <w:shd w:val="clear" w:color="auto" w:fill="FF0000"/>
          </w:tcPr>
          <w:p w14:paraId="1B65F68D" w14:textId="77777777" w:rsidR="00EE4822" w:rsidRDefault="00EE4822" w:rsidP="009F5CAB"/>
        </w:tc>
      </w:tr>
    </w:tbl>
    <w:p w14:paraId="519E2E4B" w14:textId="77777777" w:rsidR="00EE4822" w:rsidRDefault="00EE4822"/>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5BE1" w:rsidRPr="000963D9" w14:paraId="635787CC" w14:textId="77777777" w:rsidTr="00135BE1">
        <w:trPr>
          <w:trHeight w:val="567"/>
        </w:trPr>
        <w:tc>
          <w:tcPr>
            <w:tcW w:w="1659" w:type="dxa"/>
          </w:tcPr>
          <w:p w14:paraId="3C62D8ED" w14:textId="77777777" w:rsidR="00135BE1" w:rsidRPr="000963D9" w:rsidRDefault="00135BE1" w:rsidP="00135BE1">
            <w:pPr>
              <w:rPr>
                <w:sz w:val="14"/>
                <w:szCs w:val="14"/>
              </w:rPr>
            </w:pPr>
          </w:p>
        </w:tc>
        <w:tc>
          <w:tcPr>
            <w:tcW w:w="2021" w:type="dxa"/>
            <w:shd w:val="clear" w:color="auto" w:fill="auto"/>
          </w:tcPr>
          <w:p w14:paraId="3728C23B" w14:textId="77777777" w:rsidR="00135BE1" w:rsidRPr="000963D9" w:rsidRDefault="00135BE1" w:rsidP="00135BE1">
            <w:pPr>
              <w:pStyle w:val="AralkYok"/>
              <w:jc w:val="center"/>
              <w:rPr>
                <w:b/>
                <w:sz w:val="14"/>
                <w:szCs w:val="14"/>
                <w:lang w:val="tr-TR"/>
              </w:rPr>
            </w:pPr>
            <w:r>
              <w:rPr>
                <w:b/>
                <w:sz w:val="14"/>
                <w:szCs w:val="14"/>
                <w:lang w:val="tr-TR"/>
              </w:rPr>
              <w:t>10 Ocak Pazartesi</w:t>
            </w:r>
          </w:p>
        </w:tc>
        <w:tc>
          <w:tcPr>
            <w:tcW w:w="1725" w:type="dxa"/>
            <w:shd w:val="clear" w:color="auto" w:fill="auto"/>
          </w:tcPr>
          <w:p w14:paraId="31B02BE0" w14:textId="77777777" w:rsidR="00135BE1" w:rsidRPr="000963D9" w:rsidRDefault="00135BE1" w:rsidP="00135BE1">
            <w:pPr>
              <w:jc w:val="center"/>
              <w:rPr>
                <w:b/>
                <w:sz w:val="14"/>
                <w:szCs w:val="14"/>
              </w:rPr>
            </w:pPr>
            <w:r>
              <w:rPr>
                <w:b/>
                <w:sz w:val="14"/>
                <w:szCs w:val="14"/>
              </w:rPr>
              <w:t>11 Ocak Salı</w:t>
            </w:r>
          </w:p>
        </w:tc>
        <w:tc>
          <w:tcPr>
            <w:tcW w:w="1844" w:type="dxa"/>
            <w:shd w:val="clear" w:color="auto" w:fill="auto"/>
          </w:tcPr>
          <w:p w14:paraId="4E8FED11" w14:textId="77777777" w:rsidR="00135BE1" w:rsidRPr="000963D9" w:rsidRDefault="00135BE1" w:rsidP="00135BE1">
            <w:pPr>
              <w:jc w:val="center"/>
              <w:rPr>
                <w:b/>
                <w:sz w:val="14"/>
                <w:szCs w:val="14"/>
              </w:rPr>
            </w:pPr>
            <w:r>
              <w:rPr>
                <w:b/>
                <w:sz w:val="14"/>
                <w:szCs w:val="14"/>
              </w:rPr>
              <w:t>12 Ocak Çarşamba</w:t>
            </w:r>
          </w:p>
        </w:tc>
        <w:tc>
          <w:tcPr>
            <w:tcW w:w="1827" w:type="dxa"/>
          </w:tcPr>
          <w:p w14:paraId="028683F7" w14:textId="77777777" w:rsidR="00135BE1" w:rsidRPr="000963D9" w:rsidRDefault="00135BE1" w:rsidP="00135BE1">
            <w:pPr>
              <w:jc w:val="center"/>
              <w:rPr>
                <w:b/>
                <w:sz w:val="14"/>
                <w:szCs w:val="14"/>
              </w:rPr>
            </w:pPr>
            <w:r>
              <w:rPr>
                <w:b/>
                <w:sz w:val="14"/>
                <w:szCs w:val="14"/>
              </w:rPr>
              <w:t>13 Ocak Perşembe</w:t>
            </w:r>
          </w:p>
        </w:tc>
        <w:tc>
          <w:tcPr>
            <w:tcW w:w="1827" w:type="dxa"/>
          </w:tcPr>
          <w:p w14:paraId="7D814596" w14:textId="77777777" w:rsidR="00135BE1" w:rsidRPr="000963D9" w:rsidRDefault="00135BE1" w:rsidP="00135BE1">
            <w:pPr>
              <w:jc w:val="center"/>
              <w:rPr>
                <w:b/>
                <w:sz w:val="14"/>
                <w:szCs w:val="14"/>
              </w:rPr>
            </w:pPr>
            <w:r>
              <w:rPr>
                <w:b/>
                <w:sz w:val="14"/>
                <w:szCs w:val="14"/>
              </w:rPr>
              <w:t>14 Ocak Cuma</w:t>
            </w:r>
          </w:p>
        </w:tc>
      </w:tr>
      <w:tr w:rsidR="00612126" w14:paraId="3DB001D8" w14:textId="77777777" w:rsidTr="00612126">
        <w:trPr>
          <w:trHeight w:val="1267"/>
        </w:trPr>
        <w:tc>
          <w:tcPr>
            <w:tcW w:w="1659" w:type="dxa"/>
          </w:tcPr>
          <w:p w14:paraId="30019B11" w14:textId="77777777" w:rsidR="00612126" w:rsidRPr="000963D9" w:rsidRDefault="00612126" w:rsidP="00612126">
            <w:pPr>
              <w:jc w:val="center"/>
              <w:rPr>
                <w:b/>
                <w:sz w:val="14"/>
                <w:szCs w:val="14"/>
              </w:rPr>
            </w:pPr>
          </w:p>
          <w:p w14:paraId="48A69B9D" w14:textId="77777777" w:rsidR="00612126" w:rsidRPr="000963D9" w:rsidRDefault="00612126" w:rsidP="00612126">
            <w:pPr>
              <w:jc w:val="center"/>
              <w:rPr>
                <w:b/>
                <w:sz w:val="14"/>
                <w:szCs w:val="14"/>
              </w:rPr>
            </w:pPr>
            <w:r w:rsidRPr="000963D9">
              <w:rPr>
                <w:b/>
                <w:sz w:val="14"/>
                <w:szCs w:val="14"/>
              </w:rPr>
              <w:t>08:30</w:t>
            </w:r>
          </w:p>
          <w:p w14:paraId="3AACB7F8" w14:textId="77777777" w:rsidR="00612126" w:rsidRPr="000963D9" w:rsidRDefault="00612126" w:rsidP="00612126">
            <w:pPr>
              <w:jc w:val="center"/>
              <w:rPr>
                <w:b/>
                <w:sz w:val="14"/>
                <w:szCs w:val="14"/>
              </w:rPr>
            </w:pPr>
            <w:r w:rsidRPr="000963D9">
              <w:rPr>
                <w:b/>
                <w:sz w:val="14"/>
                <w:szCs w:val="14"/>
              </w:rPr>
              <w:t>09:15</w:t>
            </w:r>
          </w:p>
          <w:p w14:paraId="0F1A6815" w14:textId="77777777" w:rsidR="00612126" w:rsidRPr="000963D9" w:rsidRDefault="00612126" w:rsidP="00612126">
            <w:pPr>
              <w:jc w:val="center"/>
              <w:rPr>
                <w:sz w:val="14"/>
                <w:szCs w:val="14"/>
              </w:rPr>
            </w:pPr>
          </w:p>
        </w:tc>
        <w:tc>
          <w:tcPr>
            <w:tcW w:w="2021" w:type="dxa"/>
            <w:shd w:val="clear" w:color="auto" w:fill="FF9999"/>
            <w:vAlign w:val="center"/>
          </w:tcPr>
          <w:p w14:paraId="6DE14630" w14:textId="77777777" w:rsidR="00612126" w:rsidRDefault="00612126" w:rsidP="00612126">
            <w:pPr>
              <w:pStyle w:val="GvdeA"/>
              <w:jc w:val="center"/>
              <w:rPr>
                <w:rFonts w:ascii="Arial" w:hAnsi="Arial"/>
                <w:sz w:val="16"/>
                <w:szCs w:val="16"/>
              </w:rPr>
            </w:pPr>
            <w:r>
              <w:rPr>
                <w:rFonts w:ascii="Arial" w:hAnsi="Arial"/>
                <w:sz w:val="16"/>
                <w:szCs w:val="16"/>
              </w:rPr>
              <w:t xml:space="preserve">Olgular eşliğinde sol kalp kapak hastalıklarına yaklaşım </w:t>
            </w:r>
          </w:p>
          <w:p w14:paraId="764E9080" w14:textId="77777777" w:rsidR="00612126" w:rsidRDefault="00612126" w:rsidP="00612126">
            <w:pPr>
              <w:pStyle w:val="GvdeA"/>
              <w:jc w:val="center"/>
              <w:rPr>
                <w:rFonts w:ascii="Arial" w:eastAsia="Arial" w:hAnsi="Arial" w:cs="Arial"/>
                <w:sz w:val="16"/>
                <w:szCs w:val="16"/>
              </w:rPr>
            </w:pPr>
            <w:r>
              <w:rPr>
                <w:rFonts w:ascii="Arial" w:hAnsi="Arial"/>
                <w:sz w:val="16"/>
                <w:szCs w:val="16"/>
              </w:rPr>
              <w:t>ÖN-T-K</w:t>
            </w:r>
          </w:p>
          <w:p w14:paraId="3F0A8273" w14:textId="77777777" w:rsidR="00612126" w:rsidRDefault="00612126" w:rsidP="00612126">
            <w:pPr>
              <w:pStyle w:val="GvdeA"/>
              <w:jc w:val="center"/>
              <w:rPr>
                <w:rFonts w:ascii="Arial" w:eastAsia="Arial" w:hAnsi="Arial" w:cs="Arial"/>
                <w:sz w:val="16"/>
                <w:szCs w:val="16"/>
              </w:rPr>
            </w:pPr>
            <w:r>
              <w:rPr>
                <w:rFonts w:ascii="Arial" w:hAnsi="Arial"/>
                <w:b/>
                <w:bCs/>
                <w:sz w:val="16"/>
                <w:szCs w:val="16"/>
              </w:rPr>
              <w:t xml:space="preserve"> Ramazan ÖZDEMİR</w:t>
            </w:r>
          </w:p>
          <w:p w14:paraId="39EDE06D" w14:textId="6A48540C" w:rsidR="00612126" w:rsidRDefault="00612126" w:rsidP="00612126">
            <w:pPr>
              <w:pStyle w:val="GvdeA"/>
              <w:jc w:val="center"/>
              <w:rPr>
                <w:sz w:val="16"/>
                <w:szCs w:val="16"/>
              </w:rPr>
            </w:pPr>
          </w:p>
        </w:tc>
        <w:tc>
          <w:tcPr>
            <w:tcW w:w="1725" w:type="dxa"/>
            <w:shd w:val="clear" w:color="auto" w:fill="FF9999"/>
            <w:vAlign w:val="center"/>
          </w:tcPr>
          <w:p w14:paraId="75C79846" w14:textId="77777777" w:rsidR="00612126" w:rsidRDefault="00612126" w:rsidP="00612126">
            <w:pPr>
              <w:pStyle w:val="GvdeA"/>
              <w:shd w:val="clear" w:color="auto" w:fill="D99594"/>
              <w:jc w:val="center"/>
              <w:rPr>
                <w:rFonts w:ascii="Arial" w:eastAsia="Arial" w:hAnsi="Arial" w:cs="Arial"/>
                <w:sz w:val="16"/>
                <w:szCs w:val="16"/>
              </w:rPr>
            </w:pPr>
            <w:r>
              <w:rPr>
                <w:rFonts w:ascii="Arial" w:hAnsi="Arial"/>
                <w:sz w:val="16"/>
                <w:szCs w:val="16"/>
              </w:rPr>
              <w:t>Pulmoner hipertansiyona olgular eşliğinde yaklaşım               ÖN-T-K</w:t>
            </w:r>
          </w:p>
          <w:p w14:paraId="0529BE1A" w14:textId="77777777" w:rsidR="00612126" w:rsidRDefault="00612126" w:rsidP="00612126">
            <w:pPr>
              <w:pStyle w:val="GvdeA"/>
              <w:jc w:val="center"/>
              <w:rPr>
                <w:sz w:val="16"/>
                <w:szCs w:val="16"/>
              </w:rPr>
            </w:pPr>
            <w:r>
              <w:rPr>
                <w:rFonts w:ascii="Arial" w:hAnsi="Arial"/>
                <w:b/>
                <w:bCs/>
                <w:sz w:val="16"/>
                <w:szCs w:val="16"/>
              </w:rPr>
              <w:t>Nijad BAKHSHALİYEV</w:t>
            </w:r>
          </w:p>
        </w:tc>
        <w:tc>
          <w:tcPr>
            <w:tcW w:w="1844" w:type="dxa"/>
            <w:shd w:val="clear" w:color="auto" w:fill="FF9999"/>
            <w:vAlign w:val="center"/>
          </w:tcPr>
          <w:p w14:paraId="2D6EAAE9"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sağ kalp kapak hastalıkları ve y</w:t>
            </w:r>
            <w:r>
              <w:rPr>
                <w:rFonts w:ascii="Arial" w:hAnsi="Arial"/>
                <w:sz w:val="16"/>
                <w:szCs w:val="16"/>
                <w:lang w:val="sv-SE"/>
              </w:rPr>
              <w:t>ö</w:t>
            </w:r>
            <w:r>
              <w:rPr>
                <w:rFonts w:ascii="Arial" w:hAnsi="Arial"/>
                <w:sz w:val="16"/>
                <w:szCs w:val="16"/>
              </w:rPr>
              <w:t>netimi                    ÖN-T-K</w:t>
            </w:r>
          </w:p>
          <w:p w14:paraId="099F80B8" w14:textId="77777777" w:rsidR="00612126" w:rsidRDefault="00612126" w:rsidP="00612126">
            <w:pPr>
              <w:pStyle w:val="GvdeA"/>
              <w:jc w:val="center"/>
              <w:rPr>
                <w:sz w:val="16"/>
                <w:szCs w:val="16"/>
              </w:rPr>
            </w:pPr>
            <w:r>
              <w:rPr>
                <w:rFonts w:ascii="Arial" w:hAnsi="Arial"/>
                <w:b/>
                <w:bCs/>
                <w:sz w:val="16"/>
                <w:szCs w:val="16"/>
              </w:rPr>
              <w:t>Mahmet ULUGANYAN</w:t>
            </w:r>
          </w:p>
        </w:tc>
        <w:tc>
          <w:tcPr>
            <w:tcW w:w="1827" w:type="dxa"/>
            <w:shd w:val="clear" w:color="auto" w:fill="CCCCFF"/>
          </w:tcPr>
          <w:p w14:paraId="4719BEAD" w14:textId="77777777" w:rsidR="00612126" w:rsidRDefault="00612126" w:rsidP="00612126">
            <w:pPr>
              <w:pStyle w:val="GvdeA"/>
              <w:jc w:val="center"/>
              <w:rPr>
                <w:rFonts w:ascii="Arial" w:eastAsia="Arial" w:hAnsi="Arial" w:cs="Arial"/>
                <w:sz w:val="16"/>
                <w:szCs w:val="16"/>
              </w:rPr>
            </w:pPr>
          </w:p>
          <w:p w14:paraId="41B4D6A7"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519B9C69" w14:textId="77777777" w:rsidR="00612126" w:rsidRDefault="00612126" w:rsidP="00612126">
            <w:pPr>
              <w:pStyle w:val="GvdeA"/>
              <w:rPr>
                <w:rFonts w:ascii="Arial" w:eastAsia="Arial" w:hAnsi="Arial" w:cs="Arial"/>
                <w:sz w:val="16"/>
                <w:szCs w:val="16"/>
              </w:rPr>
            </w:pPr>
          </w:p>
          <w:p w14:paraId="59CC3685" w14:textId="77777777" w:rsidR="00612126" w:rsidRDefault="00612126" w:rsidP="00612126">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0A546602"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62DA1E76" w14:textId="77777777" w:rsidR="00612126" w:rsidRDefault="00612126" w:rsidP="00612126">
            <w:pPr>
              <w:pStyle w:val="GvdeA"/>
              <w:jc w:val="center"/>
            </w:pPr>
            <w:r>
              <w:rPr>
                <w:rFonts w:ascii="Arial" w:hAnsi="Arial"/>
                <w:b/>
                <w:bCs/>
                <w:sz w:val="16"/>
                <w:szCs w:val="16"/>
              </w:rPr>
              <w:t>Ing</w:t>
            </w:r>
          </w:p>
        </w:tc>
        <w:tc>
          <w:tcPr>
            <w:tcW w:w="1827" w:type="dxa"/>
            <w:shd w:val="clear" w:color="auto" w:fill="CCCCFF"/>
            <w:vAlign w:val="center"/>
          </w:tcPr>
          <w:p w14:paraId="64CF767F"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0601D9FB" w14:textId="77777777" w:rsidR="00612126" w:rsidRDefault="00612126" w:rsidP="00612126">
            <w:pPr>
              <w:pStyle w:val="GvdeA"/>
              <w:jc w:val="center"/>
              <w:rPr>
                <w:rFonts w:ascii="Arial" w:eastAsia="Arial" w:hAnsi="Arial" w:cs="Arial"/>
                <w:sz w:val="18"/>
                <w:szCs w:val="18"/>
              </w:rPr>
            </w:pPr>
            <w:r>
              <w:rPr>
                <w:rFonts w:ascii="Arial" w:hAnsi="Arial"/>
                <w:sz w:val="18"/>
                <w:szCs w:val="18"/>
              </w:rPr>
              <w:t>KOAH</w:t>
            </w:r>
          </w:p>
          <w:p w14:paraId="10141E9F"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6EE76238" w14:textId="77777777" w:rsidR="00612126" w:rsidRDefault="00612126" w:rsidP="00612126">
            <w:pPr>
              <w:pStyle w:val="GvdeA"/>
              <w:jc w:val="center"/>
            </w:pPr>
            <w:r>
              <w:rPr>
                <w:rFonts w:ascii="Arial" w:hAnsi="Arial"/>
                <w:b/>
                <w:bCs/>
                <w:sz w:val="18"/>
                <w:szCs w:val="18"/>
              </w:rPr>
              <w:t>H.Ogun</w:t>
            </w:r>
          </w:p>
        </w:tc>
      </w:tr>
      <w:tr w:rsidR="00612126" w14:paraId="39D3BE7A" w14:textId="77777777" w:rsidTr="008869FD">
        <w:trPr>
          <w:trHeight w:val="1474"/>
        </w:trPr>
        <w:tc>
          <w:tcPr>
            <w:tcW w:w="1659" w:type="dxa"/>
            <w:shd w:val="clear" w:color="auto" w:fill="auto"/>
          </w:tcPr>
          <w:p w14:paraId="24438CEB" w14:textId="77777777" w:rsidR="00612126" w:rsidRPr="000963D9" w:rsidRDefault="00612126" w:rsidP="00612126">
            <w:pPr>
              <w:jc w:val="center"/>
              <w:rPr>
                <w:b/>
                <w:sz w:val="14"/>
                <w:szCs w:val="14"/>
              </w:rPr>
            </w:pPr>
          </w:p>
          <w:p w14:paraId="4E81D7DB" w14:textId="77777777" w:rsidR="00612126" w:rsidRPr="000963D9" w:rsidRDefault="00612126" w:rsidP="00612126">
            <w:pPr>
              <w:jc w:val="center"/>
              <w:rPr>
                <w:b/>
                <w:sz w:val="14"/>
                <w:szCs w:val="14"/>
              </w:rPr>
            </w:pPr>
          </w:p>
          <w:p w14:paraId="6642C725" w14:textId="77777777" w:rsidR="00612126" w:rsidRPr="000963D9" w:rsidRDefault="00612126" w:rsidP="00612126">
            <w:pPr>
              <w:jc w:val="center"/>
              <w:rPr>
                <w:b/>
                <w:sz w:val="14"/>
                <w:szCs w:val="14"/>
              </w:rPr>
            </w:pPr>
            <w:r w:rsidRPr="000963D9">
              <w:rPr>
                <w:b/>
                <w:sz w:val="14"/>
                <w:szCs w:val="14"/>
              </w:rPr>
              <w:t>09:30</w:t>
            </w:r>
          </w:p>
          <w:p w14:paraId="2ADEC76F" w14:textId="77777777" w:rsidR="00612126" w:rsidRPr="000963D9" w:rsidRDefault="00612126" w:rsidP="00612126">
            <w:pPr>
              <w:jc w:val="center"/>
              <w:rPr>
                <w:b/>
                <w:sz w:val="14"/>
                <w:szCs w:val="14"/>
              </w:rPr>
            </w:pPr>
            <w:r w:rsidRPr="000963D9">
              <w:rPr>
                <w:b/>
                <w:sz w:val="14"/>
                <w:szCs w:val="14"/>
              </w:rPr>
              <w:t>10:15</w:t>
            </w:r>
          </w:p>
        </w:tc>
        <w:tc>
          <w:tcPr>
            <w:tcW w:w="2021" w:type="dxa"/>
            <w:shd w:val="clear" w:color="auto" w:fill="FF9999"/>
            <w:vAlign w:val="center"/>
          </w:tcPr>
          <w:p w14:paraId="113B4AAD" w14:textId="77777777" w:rsidR="00612126" w:rsidRDefault="00612126" w:rsidP="00612126">
            <w:pPr>
              <w:pStyle w:val="GvdeA"/>
              <w:jc w:val="center"/>
              <w:rPr>
                <w:rFonts w:ascii="Arial" w:hAnsi="Arial"/>
                <w:sz w:val="16"/>
                <w:szCs w:val="16"/>
              </w:rPr>
            </w:pPr>
            <w:r>
              <w:rPr>
                <w:rFonts w:ascii="Arial" w:hAnsi="Arial"/>
                <w:sz w:val="16"/>
                <w:szCs w:val="16"/>
              </w:rPr>
              <w:t xml:space="preserve">Bir olgu, bir konu: Enfektif endokardit </w:t>
            </w:r>
          </w:p>
          <w:p w14:paraId="2AAC7A9B" w14:textId="77777777" w:rsidR="00612126" w:rsidRDefault="00612126" w:rsidP="00612126">
            <w:pPr>
              <w:pStyle w:val="GvdeA"/>
              <w:jc w:val="center"/>
              <w:rPr>
                <w:rFonts w:ascii="Arial" w:eastAsia="Arial" w:hAnsi="Arial" w:cs="Arial"/>
                <w:sz w:val="16"/>
                <w:szCs w:val="16"/>
              </w:rPr>
            </w:pPr>
            <w:r>
              <w:rPr>
                <w:rFonts w:ascii="Arial" w:hAnsi="Arial"/>
                <w:sz w:val="16"/>
                <w:szCs w:val="16"/>
              </w:rPr>
              <w:t>Ön-T-K</w:t>
            </w:r>
          </w:p>
          <w:p w14:paraId="35E86925" w14:textId="77777777" w:rsidR="00612126" w:rsidRDefault="00612126" w:rsidP="00612126">
            <w:pPr>
              <w:pStyle w:val="GvdeA"/>
              <w:jc w:val="center"/>
              <w:rPr>
                <w:rFonts w:ascii="Arial" w:eastAsia="Arial" w:hAnsi="Arial" w:cs="Arial"/>
                <w:sz w:val="16"/>
                <w:szCs w:val="16"/>
              </w:rPr>
            </w:pPr>
          </w:p>
          <w:p w14:paraId="26332693" w14:textId="30168C4E" w:rsidR="00612126" w:rsidRDefault="00612126" w:rsidP="00612126">
            <w:pPr>
              <w:pStyle w:val="GvdeA"/>
              <w:jc w:val="center"/>
              <w:rPr>
                <w:sz w:val="16"/>
                <w:szCs w:val="16"/>
              </w:rPr>
            </w:pPr>
            <w:r>
              <w:rPr>
                <w:rFonts w:ascii="Arial" w:hAnsi="Arial"/>
                <w:b/>
                <w:bCs/>
                <w:sz w:val="16"/>
                <w:szCs w:val="16"/>
              </w:rPr>
              <w:t>Nuray Kahraman AY</w:t>
            </w:r>
          </w:p>
        </w:tc>
        <w:tc>
          <w:tcPr>
            <w:tcW w:w="1725" w:type="dxa"/>
            <w:shd w:val="clear" w:color="auto" w:fill="FF9999"/>
            <w:vAlign w:val="center"/>
          </w:tcPr>
          <w:p w14:paraId="135BA9A0"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Vaka </w:t>
            </w:r>
            <w:r>
              <w:rPr>
                <w:rFonts w:ascii="Arial" w:hAnsi="Arial"/>
                <w:sz w:val="16"/>
                <w:szCs w:val="16"/>
                <w:lang w:val="sv-SE"/>
              </w:rPr>
              <w:t>ö</w:t>
            </w:r>
            <w:r>
              <w:rPr>
                <w:rFonts w:ascii="Arial" w:hAnsi="Arial"/>
                <w:sz w:val="16"/>
                <w:szCs w:val="16"/>
              </w:rPr>
              <w:t xml:space="preserve">rnekleriyle </w:t>
            </w:r>
            <w:proofErr w:type="gramStart"/>
            <w:r>
              <w:rPr>
                <w:rFonts w:ascii="Arial" w:hAnsi="Arial"/>
                <w:sz w:val="16"/>
                <w:szCs w:val="16"/>
              </w:rPr>
              <w:t>Miyokardit  ve</w:t>
            </w:r>
            <w:proofErr w:type="gramEnd"/>
            <w:r>
              <w:rPr>
                <w:rFonts w:ascii="Arial" w:hAnsi="Arial"/>
                <w:sz w:val="16"/>
                <w:szCs w:val="16"/>
              </w:rPr>
              <w:t xml:space="preserve"> </w:t>
            </w:r>
          </w:p>
          <w:p w14:paraId="3E8718E5" w14:textId="77777777" w:rsidR="00612126" w:rsidRDefault="00612126" w:rsidP="00612126">
            <w:pPr>
              <w:pStyle w:val="GvdeA"/>
              <w:jc w:val="center"/>
              <w:rPr>
                <w:rFonts w:ascii="Arial" w:eastAsia="Arial" w:hAnsi="Arial" w:cs="Arial"/>
                <w:sz w:val="16"/>
                <w:szCs w:val="16"/>
              </w:rPr>
            </w:pPr>
            <w:r>
              <w:rPr>
                <w:rFonts w:ascii="Arial" w:hAnsi="Arial"/>
                <w:sz w:val="16"/>
                <w:szCs w:val="16"/>
              </w:rPr>
              <w:t>kardiyomiyopati</w:t>
            </w:r>
          </w:p>
          <w:p w14:paraId="5FD2E4C1" w14:textId="77777777" w:rsidR="00612126" w:rsidRDefault="00612126" w:rsidP="00612126">
            <w:pPr>
              <w:pStyle w:val="GvdeA"/>
              <w:jc w:val="center"/>
              <w:rPr>
                <w:rFonts w:ascii="Arial" w:eastAsia="Arial" w:hAnsi="Arial" w:cs="Arial"/>
                <w:sz w:val="16"/>
                <w:szCs w:val="16"/>
              </w:rPr>
            </w:pPr>
            <w:proofErr w:type="gramStart"/>
            <w:r>
              <w:rPr>
                <w:rFonts w:ascii="Arial" w:hAnsi="Arial"/>
                <w:sz w:val="16"/>
                <w:szCs w:val="16"/>
              </w:rPr>
              <w:t>yaklaşım</w:t>
            </w:r>
            <w:proofErr w:type="gramEnd"/>
            <w:r>
              <w:rPr>
                <w:rFonts w:ascii="Arial" w:hAnsi="Arial"/>
                <w:sz w:val="16"/>
                <w:szCs w:val="16"/>
              </w:rPr>
              <w:t xml:space="preserve">                 ÖN-T-K</w:t>
            </w:r>
          </w:p>
          <w:p w14:paraId="389E989B" w14:textId="77777777" w:rsidR="00612126" w:rsidRDefault="00612126" w:rsidP="00612126">
            <w:pPr>
              <w:pStyle w:val="GvdeA"/>
              <w:jc w:val="center"/>
              <w:rPr>
                <w:sz w:val="16"/>
                <w:szCs w:val="16"/>
              </w:rPr>
            </w:pPr>
            <w:r>
              <w:rPr>
                <w:rFonts w:ascii="Arial" w:hAnsi="Arial"/>
                <w:b/>
                <w:bCs/>
                <w:sz w:val="16"/>
                <w:szCs w:val="16"/>
              </w:rPr>
              <w:t>Nijad BAKHSHALİYEV</w:t>
            </w:r>
          </w:p>
        </w:tc>
        <w:tc>
          <w:tcPr>
            <w:tcW w:w="1844" w:type="dxa"/>
            <w:shd w:val="clear" w:color="auto" w:fill="FF9999"/>
            <w:vAlign w:val="center"/>
          </w:tcPr>
          <w:p w14:paraId="375139A4"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Ödem, akciğer </w:t>
            </w:r>
            <w:r>
              <w:rPr>
                <w:rFonts w:ascii="Arial" w:hAnsi="Arial"/>
                <w:sz w:val="16"/>
                <w:szCs w:val="16"/>
                <w:lang w:val="sv-SE"/>
              </w:rPr>
              <w:t>ö</w:t>
            </w:r>
            <w:r>
              <w:rPr>
                <w:rFonts w:ascii="Arial" w:hAnsi="Arial"/>
                <w:sz w:val="16"/>
                <w:szCs w:val="16"/>
              </w:rPr>
              <w:t xml:space="preserve">demi ile gelen hastaya yaklaşım                       T-A-K-İ  </w:t>
            </w:r>
          </w:p>
          <w:p w14:paraId="421D1F6C" w14:textId="77777777" w:rsidR="00612126" w:rsidRDefault="00612126" w:rsidP="00612126">
            <w:pPr>
              <w:pStyle w:val="GvdeA"/>
              <w:jc w:val="center"/>
              <w:rPr>
                <w:sz w:val="16"/>
                <w:szCs w:val="16"/>
              </w:rPr>
            </w:pPr>
            <w:r>
              <w:rPr>
                <w:rFonts w:ascii="Arial" w:hAnsi="Arial"/>
                <w:b/>
                <w:bCs/>
                <w:sz w:val="16"/>
                <w:szCs w:val="16"/>
              </w:rPr>
              <w:t>Mahmut ULUGANYAN</w:t>
            </w:r>
          </w:p>
        </w:tc>
        <w:tc>
          <w:tcPr>
            <w:tcW w:w="1827" w:type="dxa"/>
            <w:shd w:val="clear" w:color="auto" w:fill="CCCCFF"/>
          </w:tcPr>
          <w:p w14:paraId="724B39B7" w14:textId="77777777" w:rsidR="00612126" w:rsidRDefault="00612126" w:rsidP="00612126">
            <w:pPr>
              <w:pStyle w:val="GvdeA"/>
              <w:jc w:val="center"/>
              <w:rPr>
                <w:rFonts w:ascii="Arial" w:eastAsia="Arial" w:hAnsi="Arial" w:cs="Arial"/>
                <w:sz w:val="16"/>
                <w:szCs w:val="16"/>
              </w:rPr>
            </w:pPr>
          </w:p>
          <w:p w14:paraId="4AF20642"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41E6F7A8" w14:textId="77777777" w:rsidR="00612126" w:rsidRDefault="00612126" w:rsidP="00612126">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54B7AE2A"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25A15BB3" w14:textId="77777777" w:rsidR="00612126" w:rsidRDefault="00612126" w:rsidP="00612126">
            <w:pPr>
              <w:pStyle w:val="GvdeA"/>
              <w:jc w:val="center"/>
            </w:pPr>
            <w:r>
              <w:rPr>
                <w:rFonts w:ascii="Arial" w:hAnsi="Arial"/>
                <w:b/>
                <w:bCs/>
                <w:sz w:val="16"/>
                <w:szCs w:val="16"/>
              </w:rPr>
              <w:t>Ing</w:t>
            </w:r>
          </w:p>
        </w:tc>
        <w:tc>
          <w:tcPr>
            <w:tcW w:w="1827" w:type="dxa"/>
            <w:shd w:val="clear" w:color="auto" w:fill="CCCCFF"/>
            <w:vAlign w:val="center"/>
          </w:tcPr>
          <w:p w14:paraId="3A479EB8"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68A0D7A0" w14:textId="77777777" w:rsidR="00612126" w:rsidRDefault="00612126" w:rsidP="00612126">
            <w:pPr>
              <w:pStyle w:val="GvdeA"/>
              <w:jc w:val="center"/>
              <w:rPr>
                <w:rFonts w:ascii="Arial" w:eastAsia="Arial" w:hAnsi="Arial" w:cs="Arial"/>
                <w:sz w:val="18"/>
                <w:szCs w:val="18"/>
              </w:rPr>
            </w:pPr>
            <w:r>
              <w:rPr>
                <w:rFonts w:ascii="Arial" w:hAnsi="Arial"/>
                <w:sz w:val="18"/>
                <w:szCs w:val="18"/>
              </w:rPr>
              <w:t>KOAH</w:t>
            </w:r>
          </w:p>
          <w:p w14:paraId="7D7D0CB5"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415D780F" w14:textId="77777777" w:rsidR="00612126" w:rsidRDefault="00612126" w:rsidP="00612126">
            <w:pPr>
              <w:pStyle w:val="GvdeA"/>
              <w:jc w:val="center"/>
            </w:pPr>
            <w:r>
              <w:rPr>
                <w:rFonts w:ascii="Arial" w:hAnsi="Arial"/>
                <w:b/>
                <w:bCs/>
                <w:sz w:val="18"/>
                <w:szCs w:val="18"/>
              </w:rPr>
              <w:t>H.Ogun</w:t>
            </w:r>
          </w:p>
        </w:tc>
      </w:tr>
      <w:tr w:rsidR="00612126" w14:paraId="604E20A9" w14:textId="77777777" w:rsidTr="008869FD">
        <w:trPr>
          <w:trHeight w:val="1474"/>
        </w:trPr>
        <w:tc>
          <w:tcPr>
            <w:tcW w:w="1659" w:type="dxa"/>
            <w:shd w:val="clear" w:color="auto" w:fill="auto"/>
          </w:tcPr>
          <w:p w14:paraId="0B3F1ECC" w14:textId="77777777" w:rsidR="00612126" w:rsidRPr="000963D9" w:rsidRDefault="00612126" w:rsidP="00612126">
            <w:pPr>
              <w:jc w:val="center"/>
              <w:rPr>
                <w:b/>
                <w:sz w:val="14"/>
                <w:szCs w:val="14"/>
              </w:rPr>
            </w:pPr>
          </w:p>
          <w:p w14:paraId="0F8D2EBC" w14:textId="77777777" w:rsidR="00612126" w:rsidRPr="000963D9" w:rsidRDefault="00612126" w:rsidP="00612126">
            <w:pPr>
              <w:jc w:val="center"/>
              <w:rPr>
                <w:b/>
                <w:sz w:val="14"/>
                <w:szCs w:val="14"/>
              </w:rPr>
            </w:pPr>
          </w:p>
          <w:p w14:paraId="3646A5BC" w14:textId="77777777" w:rsidR="00612126" w:rsidRPr="000963D9" w:rsidRDefault="00612126" w:rsidP="00612126">
            <w:pPr>
              <w:jc w:val="center"/>
              <w:rPr>
                <w:b/>
                <w:sz w:val="14"/>
                <w:szCs w:val="14"/>
              </w:rPr>
            </w:pPr>
            <w:r w:rsidRPr="000963D9">
              <w:rPr>
                <w:b/>
                <w:sz w:val="14"/>
                <w:szCs w:val="14"/>
              </w:rPr>
              <w:t>10:30</w:t>
            </w:r>
          </w:p>
          <w:p w14:paraId="4F50E30E" w14:textId="77777777" w:rsidR="00612126" w:rsidRPr="000963D9" w:rsidRDefault="00612126" w:rsidP="00612126">
            <w:pPr>
              <w:jc w:val="center"/>
              <w:rPr>
                <w:b/>
                <w:sz w:val="14"/>
                <w:szCs w:val="14"/>
              </w:rPr>
            </w:pPr>
            <w:r w:rsidRPr="000963D9">
              <w:rPr>
                <w:b/>
                <w:sz w:val="14"/>
                <w:szCs w:val="14"/>
              </w:rPr>
              <w:t>11:15</w:t>
            </w:r>
          </w:p>
        </w:tc>
        <w:tc>
          <w:tcPr>
            <w:tcW w:w="2021" w:type="dxa"/>
            <w:shd w:val="clear" w:color="auto" w:fill="FF9999"/>
            <w:vAlign w:val="center"/>
          </w:tcPr>
          <w:p w14:paraId="6C115A55" w14:textId="77777777" w:rsidR="00612126" w:rsidRDefault="00612126" w:rsidP="00612126">
            <w:pPr>
              <w:pStyle w:val="GvdeA"/>
              <w:jc w:val="center"/>
              <w:rPr>
                <w:rFonts w:ascii="Arial" w:hAnsi="Arial"/>
                <w:sz w:val="16"/>
                <w:szCs w:val="16"/>
              </w:rPr>
            </w:pPr>
            <w:r>
              <w:rPr>
                <w:rFonts w:ascii="Arial" w:hAnsi="Arial"/>
                <w:sz w:val="16"/>
                <w:szCs w:val="16"/>
              </w:rPr>
              <w:t xml:space="preserve">Akut koroner </w:t>
            </w:r>
            <w:proofErr w:type="gramStart"/>
            <w:r>
              <w:rPr>
                <w:rFonts w:ascii="Arial" w:hAnsi="Arial"/>
                <w:sz w:val="16"/>
                <w:szCs w:val="16"/>
              </w:rPr>
              <w:t>sendroma</w:t>
            </w:r>
            <w:proofErr w:type="gramEnd"/>
            <w:r>
              <w:rPr>
                <w:rFonts w:ascii="Arial" w:hAnsi="Arial"/>
                <w:sz w:val="16"/>
                <w:szCs w:val="16"/>
              </w:rPr>
              <w:t xml:space="preserve"> olgular eşliğinde yaklaşım</w:t>
            </w:r>
          </w:p>
          <w:p w14:paraId="70C37273"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 T-A-K-İ</w:t>
            </w:r>
          </w:p>
          <w:p w14:paraId="150AA47C" w14:textId="77777777" w:rsidR="00612126" w:rsidRDefault="00612126" w:rsidP="00612126">
            <w:pPr>
              <w:pStyle w:val="GvdeA"/>
              <w:jc w:val="center"/>
              <w:rPr>
                <w:rFonts w:ascii="Arial" w:eastAsia="Arial" w:hAnsi="Arial" w:cs="Arial"/>
                <w:sz w:val="16"/>
                <w:szCs w:val="16"/>
              </w:rPr>
            </w:pPr>
          </w:p>
          <w:p w14:paraId="5454E284" w14:textId="77777777" w:rsidR="00612126" w:rsidRDefault="00612126" w:rsidP="00612126">
            <w:pPr>
              <w:pStyle w:val="GvdeA"/>
              <w:shd w:val="clear" w:color="auto" w:fill="D99594"/>
              <w:rPr>
                <w:sz w:val="16"/>
                <w:szCs w:val="16"/>
              </w:rPr>
            </w:pPr>
            <w:r>
              <w:rPr>
                <w:rFonts w:ascii="Arial" w:hAnsi="Arial"/>
                <w:b/>
                <w:bCs/>
                <w:sz w:val="16"/>
                <w:szCs w:val="16"/>
              </w:rPr>
              <w:t>Nuray Kahraman AY</w:t>
            </w:r>
          </w:p>
          <w:p w14:paraId="425E9041" w14:textId="79468A7C" w:rsidR="00612126" w:rsidRDefault="00612126" w:rsidP="00612126">
            <w:pPr>
              <w:pStyle w:val="GvdeA"/>
              <w:jc w:val="center"/>
              <w:rPr>
                <w:sz w:val="16"/>
                <w:szCs w:val="16"/>
              </w:rPr>
            </w:pPr>
          </w:p>
        </w:tc>
        <w:tc>
          <w:tcPr>
            <w:tcW w:w="1725" w:type="dxa"/>
            <w:shd w:val="clear" w:color="auto" w:fill="FF9999"/>
            <w:vAlign w:val="center"/>
          </w:tcPr>
          <w:p w14:paraId="40D0EA5E" w14:textId="77777777" w:rsidR="00612126" w:rsidRDefault="00612126" w:rsidP="00612126">
            <w:pPr>
              <w:pStyle w:val="GvdeA"/>
              <w:jc w:val="center"/>
              <w:rPr>
                <w:rFonts w:ascii="Arial" w:eastAsia="Arial" w:hAnsi="Arial" w:cs="Arial"/>
                <w:sz w:val="16"/>
                <w:szCs w:val="16"/>
              </w:rPr>
            </w:pPr>
            <w:r>
              <w:rPr>
                <w:rFonts w:ascii="Arial" w:hAnsi="Arial"/>
                <w:sz w:val="16"/>
                <w:szCs w:val="16"/>
              </w:rPr>
              <w:t>Kalp tamponadı ve ve perikardiyal efüzyonu olan hastaya yaklaşım ÖN-T-K</w:t>
            </w:r>
          </w:p>
          <w:p w14:paraId="29BBDDC2" w14:textId="77777777" w:rsidR="00612126" w:rsidRDefault="00612126" w:rsidP="00612126">
            <w:pPr>
              <w:pStyle w:val="GvdeA"/>
              <w:jc w:val="center"/>
              <w:rPr>
                <w:rFonts w:ascii="Arial" w:hAnsi="Arial"/>
                <w:b/>
                <w:sz w:val="16"/>
                <w:szCs w:val="16"/>
              </w:rPr>
            </w:pPr>
            <w:r>
              <w:rPr>
                <w:rFonts w:ascii="Arial" w:hAnsi="Arial"/>
                <w:sz w:val="16"/>
                <w:szCs w:val="16"/>
              </w:rPr>
              <w:t xml:space="preserve"> </w:t>
            </w:r>
            <w:r>
              <w:rPr>
                <w:rFonts w:ascii="Arial" w:hAnsi="Arial"/>
                <w:b/>
                <w:sz w:val="16"/>
                <w:szCs w:val="16"/>
              </w:rPr>
              <w:t>Erdem      KARAÇÖP</w:t>
            </w:r>
          </w:p>
        </w:tc>
        <w:tc>
          <w:tcPr>
            <w:tcW w:w="1844" w:type="dxa"/>
            <w:shd w:val="clear" w:color="auto" w:fill="FF9999"/>
            <w:vAlign w:val="center"/>
          </w:tcPr>
          <w:p w14:paraId="27372B80" w14:textId="77777777" w:rsidR="00612126" w:rsidRDefault="00612126" w:rsidP="00612126">
            <w:pPr>
              <w:pStyle w:val="GvdeA"/>
              <w:jc w:val="center"/>
              <w:rPr>
                <w:rFonts w:ascii="Arial" w:eastAsia="Arial" w:hAnsi="Arial" w:cs="Arial"/>
                <w:sz w:val="16"/>
                <w:szCs w:val="16"/>
              </w:rPr>
            </w:pPr>
            <w:r>
              <w:rPr>
                <w:rFonts w:ascii="Arial" w:hAnsi="Arial"/>
                <w:sz w:val="16"/>
                <w:szCs w:val="16"/>
              </w:rPr>
              <w:t>Vakalar eşliğinde Sekonder hipertansiyona yaklaşım ÖN-T-K</w:t>
            </w:r>
          </w:p>
          <w:p w14:paraId="0A8CA70B" w14:textId="77777777" w:rsidR="00612126" w:rsidRDefault="00612126" w:rsidP="00612126">
            <w:pPr>
              <w:pStyle w:val="GvdeA"/>
              <w:jc w:val="center"/>
              <w:rPr>
                <w:sz w:val="16"/>
                <w:szCs w:val="16"/>
              </w:rPr>
            </w:pPr>
            <w:r>
              <w:rPr>
                <w:rFonts w:ascii="Arial" w:hAnsi="Arial" w:cs="Arial"/>
                <w:sz w:val="16"/>
                <w:szCs w:val="16"/>
                <w:bdr w:val="none" w:sz="0" w:space="0" w:color="auto" w:frame="1"/>
              </w:rPr>
              <w:t xml:space="preserve">   </w:t>
            </w:r>
            <w:r>
              <w:rPr>
                <w:rFonts w:ascii="Arial" w:hAnsi="Arial" w:cs="Arial"/>
                <w:b/>
                <w:bCs/>
                <w:sz w:val="16"/>
                <w:szCs w:val="16"/>
                <w:bdr w:val="none" w:sz="0" w:space="0" w:color="auto" w:frame="1"/>
              </w:rPr>
              <w:t>Hakan FOTBOLCU</w:t>
            </w:r>
          </w:p>
        </w:tc>
        <w:tc>
          <w:tcPr>
            <w:tcW w:w="1827" w:type="dxa"/>
            <w:shd w:val="clear" w:color="auto" w:fill="CCCCFF"/>
            <w:vAlign w:val="center"/>
          </w:tcPr>
          <w:p w14:paraId="50F106CB" w14:textId="77777777" w:rsidR="00612126" w:rsidRDefault="00612126" w:rsidP="00612126">
            <w:pPr>
              <w:pStyle w:val="GvdeA"/>
              <w:jc w:val="center"/>
              <w:rPr>
                <w:rFonts w:ascii="Arial" w:eastAsia="Arial" w:hAnsi="Arial" w:cs="Arial"/>
                <w:sz w:val="18"/>
                <w:szCs w:val="18"/>
              </w:rPr>
            </w:pPr>
            <w:r>
              <w:rPr>
                <w:rFonts w:ascii="Arial" w:hAnsi="Arial"/>
                <w:sz w:val="18"/>
                <w:szCs w:val="18"/>
              </w:rPr>
              <w:t>Uyku Apne Send.</w:t>
            </w:r>
          </w:p>
          <w:p w14:paraId="499E839F"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612C377D" w14:textId="77777777" w:rsidR="00612126" w:rsidRDefault="00612126" w:rsidP="00612126">
            <w:pPr>
              <w:pStyle w:val="GvdeA"/>
              <w:jc w:val="center"/>
            </w:pPr>
            <w:r>
              <w:rPr>
                <w:rFonts w:ascii="Arial" w:hAnsi="Arial"/>
                <w:b/>
                <w:bCs/>
                <w:sz w:val="18"/>
                <w:szCs w:val="18"/>
                <w:lang w:val="da-DK"/>
              </w:rPr>
              <w:t>F.Okyaltırık</w:t>
            </w:r>
          </w:p>
        </w:tc>
        <w:tc>
          <w:tcPr>
            <w:tcW w:w="1827" w:type="dxa"/>
            <w:shd w:val="clear" w:color="auto" w:fill="CCCCFF"/>
            <w:vAlign w:val="center"/>
          </w:tcPr>
          <w:p w14:paraId="7859903F" w14:textId="77777777" w:rsidR="00612126" w:rsidRDefault="00612126" w:rsidP="00612126">
            <w:pPr>
              <w:pStyle w:val="GvdeA"/>
              <w:jc w:val="center"/>
              <w:rPr>
                <w:rFonts w:ascii="Arial" w:eastAsia="Arial" w:hAnsi="Arial" w:cs="Arial"/>
                <w:sz w:val="18"/>
                <w:szCs w:val="18"/>
              </w:rPr>
            </w:pPr>
          </w:p>
          <w:p w14:paraId="1EFFB8ED" w14:textId="77777777" w:rsidR="00612126" w:rsidRDefault="00612126" w:rsidP="00612126">
            <w:pPr>
              <w:pStyle w:val="GvdeA"/>
              <w:jc w:val="center"/>
              <w:rPr>
                <w:rFonts w:ascii="Arial" w:eastAsia="Arial" w:hAnsi="Arial" w:cs="Arial"/>
                <w:sz w:val="18"/>
                <w:szCs w:val="18"/>
              </w:rPr>
            </w:pPr>
            <w:r>
              <w:rPr>
                <w:rFonts w:ascii="Arial" w:hAnsi="Arial"/>
                <w:sz w:val="18"/>
                <w:szCs w:val="18"/>
              </w:rPr>
              <w:t>İnterstisyel Akc.</w:t>
            </w:r>
          </w:p>
          <w:p w14:paraId="53660F46" w14:textId="77777777" w:rsidR="00612126" w:rsidRDefault="00612126" w:rsidP="00612126">
            <w:pPr>
              <w:pStyle w:val="GvdeA"/>
              <w:jc w:val="center"/>
              <w:rPr>
                <w:rFonts w:ascii="Arial" w:eastAsia="Arial" w:hAnsi="Arial" w:cs="Arial"/>
                <w:sz w:val="18"/>
                <w:szCs w:val="18"/>
              </w:rPr>
            </w:pPr>
            <w:r>
              <w:rPr>
                <w:rFonts w:ascii="Arial" w:hAnsi="Arial"/>
                <w:sz w:val="18"/>
                <w:szCs w:val="18"/>
              </w:rPr>
              <w:t>Hast</w:t>
            </w:r>
          </w:p>
          <w:p w14:paraId="0D64CC98"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nT-K</w:t>
            </w:r>
          </w:p>
          <w:p w14:paraId="6F09A6BA" w14:textId="77777777" w:rsidR="00612126" w:rsidRDefault="00612126" w:rsidP="00612126">
            <w:pPr>
              <w:pStyle w:val="GvdeA"/>
              <w:jc w:val="center"/>
            </w:pPr>
            <w:r>
              <w:rPr>
                <w:rFonts w:ascii="Arial" w:hAnsi="Arial"/>
                <w:b/>
                <w:bCs/>
                <w:sz w:val="18"/>
                <w:szCs w:val="18"/>
              </w:rPr>
              <w:t>F. Okyaltırık</w:t>
            </w:r>
          </w:p>
        </w:tc>
      </w:tr>
      <w:tr w:rsidR="00612126" w14:paraId="5FD0811D" w14:textId="77777777" w:rsidTr="008869FD">
        <w:trPr>
          <w:trHeight w:val="1474"/>
        </w:trPr>
        <w:tc>
          <w:tcPr>
            <w:tcW w:w="1659" w:type="dxa"/>
            <w:shd w:val="clear" w:color="auto" w:fill="auto"/>
          </w:tcPr>
          <w:p w14:paraId="3047CD3C" w14:textId="77777777" w:rsidR="00612126" w:rsidRPr="000963D9" w:rsidRDefault="00612126" w:rsidP="00612126">
            <w:pPr>
              <w:jc w:val="center"/>
              <w:rPr>
                <w:b/>
                <w:sz w:val="14"/>
                <w:szCs w:val="14"/>
              </w:rPr>
            </w:pPr>
          </w:p>
          <w:p w14:paraId="4D994878" w14:textId="77777777" w:rsidR="00612126" w:rsidRPr="000963D9" w:rsidRDefault="00612126" w:rsidP="00612126">
            <w:pPr>
              <w:jc w:val="center"/>
              <w:rPr>
                <w:b/>
                <w:sz w:val="14"/>
                <w:szCs w:val="14"/>
              </w:rPr>
            </w:pPr>
          </w:p>
          <w:p w14:paraId="0C7DFCFD" w14:textId="77777777" w:rsidR="00612126" w:rsidRPr="000963D9" w:rsidRDefault="00612126" w:rsidP="00612126">
            <w:pPr>
              <w:jc w:val="center"/>
              <w:rPr>
                <w:b/>
                <w:sz w:val="14"/>
                <w:szCs w:val="14"/>
              </w:rPr>
            </w:pPr>
            <w:r w:rsidRPr="000963D9">
              <w:rPr>
                <w:b/>
                <w:sz w:val="14"/>
                <w:szCs w:val="14"/>
              </w:rPr>
              <w:t>11:30</w:t>
            </w:r>
          </w:p>
          <w:p w14:paraId="585F1DC5" w14:textId="77777777" w:rsidR="00612126" w:rsidRPr="000963D9" w:rsidRDefault="00612126" w:rsidP="00612126">
            <w:pPr>
              <w:jc w:val="center"/>
              <w:rPr>
                <w:b/>
                <w:sz w:val="14"/>
                <w:szCs w:val="14"/>
              </w:rPr>
            </w:pPr>
            <w:r w:rsidRPr="000963D9">
              <w:rPr>
                <w:b/>
                <w:sz w:val="14"/>
                <w:szCs w:val="14"/>
              </w:rPr>
              <w:t>12:15</w:t>
            </w:r>
          </w:p>
        </w:tc>
        <w:tc>
          <w:tcPr>
            <w:tcW w:w="2021" w:type="dxa"/>
            <w:shd w:val="clear" w:color="auto" w:fill="FF9999"/>
            <w:vAlign w:val="center"/>
          </w:tcPr>
          <w:p w14:paraId="22D9A840" w14:textId="77777777" w:rsidR="00612126" w:rsidRDefault="00612126" w:rsidP="00612126">
            <w:pPr>
              <w:pStyle w:val="GvdeA"/>
              <w:jc w:val="center"/>
              <w:rPr>
                <w:rFonts w:ascii="Arial" w:hAnsi="Arial"/>
                <w:sz w:val="16"/>
                <w:szCs w:val="16"/>
              </w:rPr>
            </w:pPr>
            <w:r>
              <w:rPr>
                <w:rFonts w:ascii="Arial" w:hAnsi="Arial"/>
                <w:sz w:val="16"/>
                <w:szCs w:val="16"/>
              </w:rPr>
              <w:t xml:space="preserve">Olgular eşliğinde Kalp yetersizliği ve tedavisi </w:t>
            </w:r>
          </w:p>
          <w:p w14:paraId="13185487"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7E397728" w14:textId="276F7824" w:rsidR="00612126" w:rsidRDefault="00612126" w:rsidP="00612126">
            <w:pPr>
              <w:pStyle w:val="GvdeA"/>
              <w:jc w:val="center"/>
              <w:rPr>
                <w:sz w:val="16"/>
                <w:szCs w:val="16"/>
              </w:rPr>
            </w:pPr>
            <w:r>
              <w:rPr>
                <w:rFonts w:ascii="Arial" w:hAnsi="Arial"/>
                <w:b/>
                <w:bCs/>
                <w:sz w:val="16"/>
                <w:szCs w:val="16"/>
              </w:rPr>
              <w:t>Ahmet BACAKSIZ</w:t>
            </w:r>
          </w:p>
        </w:tc>
        <w:tc>
          <w:tcPr>
            <w:tcW w:w="1725" w:type="dxa"/>
            <w:shd w:val="clear" w:color="auto" w:fill="FF9999"/>
            <w:vAlign w:val="center"/>
          </w:tcPr>
          <w:p w14:paraId="7D9D2AF8" w14:textId="77777777" w:rsidR="00612126" w:rsidRDefault="00612126" w:rsidP="00612126">
            <w:pPr>
              <w:pStyle w:val="GvdeA"/>
              <w:jc w:val="center"/>
              <w:rPr>
                <w:rFonts w:ascii="Arial" w:eastAsia="Arial" w:hAnsi="Arial" w:cs="Arial"/>
                <w:sz w:val="16"/>
                <w:szCs w:val="16"/>
              </w:rPr>
            </w:pPr>
            <w:r>
              <w:rPr>
                <w:rFonts w:ascii="Arial" w:hAnsi="Arial"/>
                <w:sz w:val="16"/>
                <w:szCs w:val="16"/>
              </w:rPr>
              <w:t>Kronik koroner sendromlara genel yaklaşım                ÖN-T-K</w:t>
            </w:r>
          </w:p>
          <w:p w14:paraId="11866C99" w14:textId="77777777" w:rsidR="00612126" w:rsidRDefault="00612126" w:rsidP="00612126">
            <w:pPr>
              <w:pStyle w:val="GvdeA"/>
              <w:jc w:val="center"/>
              <w:rPr>
                <w:rFonts w:ascii="Arial" w:eastAsia="Arial" w:hAnsi="Arial" w:cs="Arial"/>
                <w:sz w:val="16"/>
                <w:szCs w:val="16"/>
              </w:rPr>
            </w:pPr>
          </w:p>
          <w:p w14:paraId="6D00F0D6" w14:textId="77777777" w:rsidR="00612126" w:rsidRDefault="00612126" w:rsidP="00612126">
            <w:pPr>
              <w:pStyle w:val="GvdeA"/>
              <w:jc w:val="center"/>
              <w:rPr>
                <w:rFonts w:ascii="Arial" w:eastAsia="Arial" w:hAnsi="Arial" w:cs="Arial"/>
                <w:sz w:val="16"/>
                <w:szCs w:val="16"/>
              </w:rPr>
            </w:pPr>
            <w:r>
              <w:rPr>
                <w:rFonts w:ascii="Arial" w:hAnsi="Arial"/>
                <w:b/>
                <w:bCs/>
                <w:sz w:val="16"/>
                <w:szCs w:val="16"/>
              </w:rPr>
              <w:t>Asım ENHOŞ</w:t>
            </w:r>
          </w:p>
          <w:p w14:paraId="582437FA" w14:textId="77777777" w:rsidR="00612126" w:rsidRDefault="00612126" w:rsidP="00612126">
            <w:pPr>
              <w:pStyle w:val="GvdeA"/>
              <w:rPr>
                <w:sz w:val="16"/>
                <w:szCs w:val="16"/>
              </w:rPr>
            </w:pPr>
          </w:p>
        </w:tc>
        <w:tc>
          <w:tcPr>
            <w:tcW w:w="1844" w:type="dxa"/>
            <w:shd w:val="clear" w:color="auto" w:fill="FF9999"/>
            <w:vAlign w:val="center"/>
          </w:tcPr>
          <w:p w14:paraId="008463F1" w14:textId="77777777" w:rsidR="00612126" w:rsidRDefault="00612126" w:rsidP="00612126">
            <w:pPr>
              <w:pStyle w:val="GvdeA"/>
              <w:jc w:val="center"/>
              <w:rPr>
                <w:sz w:val="16"/>
                <w:szCs w:val="16"/>
              </w:rPr>
            </w:pPr>
            <w:r>
              <w:rPr>
                <w:rFonts w:ascii="Arial" w:hAnsi="Arial"/>
                <w:b/>
                <w:bCs/>
                <w:sz w:val="16"/>
                <w:szCs w:val="16"/>
              </w:rPr>
              <w:t>Kardiyoloji Soru Çözümü</w:t>
            </w:r>
          </w:p>
        </w:tc>
        <w:tc>
          <w:tcPr>
            <w:tcW w:w="1827" w:type="dxa"/>
            <w:shd w:val="clear" w:color="auto" w:fill="CCCCFF"/>
            <w:vAlign w:val="center"/>
          </w:tcPr>
          <w:p w14:paraId="71FABA29" w14:textId="77777777" w:rsidR="00612126" w:rsidRDefault="00612126" w:rsidP="00612126">
            <w:pPr>
              <w:pStyle w:val="GvdeA"/>
              <w:jc w:val="center"/>
              <w:rPr>
                <w:rFonts w:ascii="Arial" w:eastAsia="Arial" w:hAnsi="Arial" w:cs="Arial"/>
                <w:sz w:val="18"/>
                <w:szCs w:val="18"/>
              </w:rPr>
            </w:pPr>
          </w:p>
          <w:p w14:paraId="3AC4BE24" w14:textId="77777777" w:rsidR="00612126" w:rsidRDefault="00612126" w:rsidP="00612126">
            <w:pPr>
              <w:pStyle w:val="GvdeA"/>
              <w:jc w:val="center"/>
              <w:rPr>
                <w:rFonts w:ascii="Arial" w:eastAsia="Arial" w:hAnsi="Arial" w:cs="Arial"/>
                <w:sz w:val="18"/>
                <w:szCs w:val="18"/>
              </w:rPr>
            </w:pPr>
          </w:p>
          <w:p w14:paraId="28BF4B36" w14:textId="77777777" w:rsidR="00612126" w:rsidRDefault="00612126" w:rsidP="00612126">
            <w:pPr>
              <w:pStyle w:val="GvdeA"/>
              <w:jc w:val="center"/>
              <w:rPr>
                <w:rFonts w:ascii="Arial" w:eastAsia="Arial" w:hAnsi="Arial" w:cs="Arial"/>
                <w:sz w:val="18"/>
                <w:szCs w:val="18"/>
              </w:rPr>
            </w:pPr>
            <w:r>
              <w:rPr>
                <w:rFonts w:ascii="Arial" w:hAnsi="Arial"/>
                <w:sz w:val="18"/>
                <w:szCs w:val="18"/>
              </w:rPr>
              <w:t>Bronşektaziler</w:t>
            </w:r>
          </w:p>
          <w:p w14:paraId="4DB5322E"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3B52E734"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H.Ogun</w:t>
            </w:r>
          </w:p>
          <w:p w14:paraId="767C7D38" w14:textId="77777777" w:rsidR="00612126" w:rsidRDefault="00612126" w:rsidP="00612126">
            <w:pPr>
              <w:pStyle w:val="GvdeA"/>
              <w:jc w:val="center"/>
            </w:pPr>
            <w:r>
              <w:rPr>
                <w:rFonts w:ascii="Arial" w:hAnsi="Arial"/>
                <w:b/>
                <w:bCs/>
                <w:sz w:val="18"/>
                <w:szCs w:val="18"/>
              </w:rPr>
              <w:t>Ing</w:t>
            </w:r>
          </w:p>
        </w:tc>
        <w:tc>
          <w:tcPr>
            <w:tcW w:w="1827" w:type="dxa"/>
            <w:shd w:val="clear" w:color="auto" w:fill="CCCCFF"/>
            <w:vAlign w:val="center"/>
          </w:tcPr>
          <w:p w14:paraId="20DCCA8D" w14:textId="77777777" w:rsidR="00612126" w:rsidRDefault="00612126" w:rsidP="00612126">
            <w:pPr>
              <w:pStyle w:val="GvdeA"/>
              <w:jc w:val="center"/>
              <w:rPr>
                <w:rFonts w:ascii="Arial" w:eastAsia="Arial" w:hAnsi="Arial" w:cs="Arial"/>
                <w:sz w:val="18"/>
                <w:szCs w:val="18"/>
              </w:rPr>
            </w:pPr>
            <w:r>
              <w:rPr>
                <w:rFonts w:ascii="Arial" w:hAnsi="Arial"/>
                <w:sz w:val="18"/>
                <w:szCs w:val="18"/>
              </w:rPr>
              <w:t>Sarkoidoz.</w:t>
            </w:r>
          </w:p>
          <w:p w14:paraId="51534AC7"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0368A00B" w14:textId="77777777" w:rsidR="00612126" w:rsidRDefault="00612126" w:rsidP="00612126">
            <w:pPr>
              <w:pStyle w:val="GvdeA"/>
              <w:jc w:val="center"/>
            </w:pPr>
            <w:r>
              <w:rPr>
                <w:rFonts w:ascii="Arial" w:hAnsi="Arial"/>
                <w:b/>
                <w:bCs/>
                <w:sz w:val="18"/>
                <w:szCs w:val="18"/>
              </w:rPr>
              <w:t>F. Okyaltırık</w:t>
            </w:r>
          </w:p>
        </w:tc>
      </w:tr>
      <w:tr w:rsidR="00612126" w14:paraId="4C95B4FE" w14:textId="77777777" w:rsidTr="008869FD">
        <w:trPr>
          <w:trHeight w:val="567"/>
        </w:trPr>
        <w:tc>
          <w:tcPr>
            <w:tcW w:w="1659" w:type="dxa"/>
            <w:shd w:val="clear" w:color="auto" w:fill="FFFFFF" w:themeFill="background1"/>
          </w:tcPr>
          <w:p w14:paraId="5CF61B70" w14:textId="77777777" w:rsidR="00612126" w:rsidRPr="000963D9" w:rsidRDefault="00612126" w:rsidP="00612126">
            <w:pPr>
              <w:jc w:val="center"/>
              <w:rPr>
                <w:b/>
                <w:sz w:val="14"/>
                <w:szCs w:val="14"/>
              </w:rPr>
            </w:pPr>
          </w:p>
          <w:p w14:paraId="688772B9" w14:textId="77777777" w:rsidR="00612126" w:rsidRPr="000963D9" w:rsidRDefault="00612126" w:rsidP="00612126">
            <w:pPr>
              <w:jc w:val="center"/>
              <w:rPr>
                <w:sz w:val="14"/>
                <w:szCs w:val="14"/>
              </w:rPr>
            </w:pPr>
          </w:p>
        </w:tc>
        <w:tc>
          <w:tcPr>
            <w:tcW w:w="2021" w:type="dxa"/>
            <w:shd w:val="clear" w:color="auto" w:fill="FF9999"/>
            <w:vAlign w:val="center"/>
          </w:tcPr>
          <w:p w14:paraId="2F4917A6" w14:textId="77777777" w:rsidR="00612126" w:rsidRDefault="00612126" w:rsidP="00612126">
            <w:pPr>
              <w:pStyle w:val="GvdeA"/>
              <w:rPr>
                <w:rFonts w:ascii="Arial" w:eastAsia="Arial" w:hAnsi="Arial" w:cs="Arial"/>
                <w:sz w:val="16"/>
                <w:szCs w:val="16"/>
              </w:rPr>
            </w:pPr>
            <w:r>
              <w:rPr>
                <w:rFonts w:ascii="Arial" w:hAnsi="Arial"/>
                <w:sz w:val="16"/>
                <w:szCs w:val="16"/>
              </w:rPr>
              <w:t xml:space="preserve">  </w:t>
            </w:r>
          </w:p>
          <w:p w14:paraId="221CF91F" w14:textId="77777777" w:rsidR="00612126" w:rsidRDefault="00612126" w:rsidP="00612126">
            <w:pPr>
              <w:pStyle w:val="GvdeA"/>
              <w:jc w:val="center"/>
              <w:rPr>
                <w:sz w:val="16"/>
                <w:szCs w:val="16"/>
              </w:rPr>
            </w:pPr>
            <w:r>
              <w:rPr>
                <w:rFonts w:ascii="Arial" w:hAnsi="Arial"/>
                <w:sz w:val="16"/>
                <w:szCs w:val="16"/>
              </w:rPr>
              <w:t xml:space="preserve"> </w:t>
            </w:r>
          </w:p>
        </w:tc>
        <w:tc>
          <w:tcPr>
            <w:tcW w:w="1725" w:type="dxa"/>
            <w:shd w:val="clear" w:color="auto" w:fill="FF9999"/>
            <w:vAlign w:val="center"/>
          </w:tcPr>
          <w:p w14:paraId="4C8DEE7B" w14:textId="77777777" w:rsidR="00612126" w:rsidRDefault="00612126" w:rsidP="00612126">
            <w:pPr>
              <w:rPr>
                <w:sz w:val="16"/>
                <w:szCs w:val="16"/>
                <w:lang w:eastAsia="tr-TR"/>
              </w:rPr>
            </w:pPr>
          </w:p>
        </w:tc>
        <w:tc>
          <w:tcPr>
            <w:tcW w:w="1844" w:type="dxa"/>
            <w:shd w:val="clear" w:color="auto" w:fill="auto"/>
            <w:vAlign w:val="center"/>
          </w:tcPr>
          <w:p w14:paraId="7C02C4D0" w14:textId="77777777" w:rsidR="00612126" w:rsidRDefault="00612126" w:rsidP="00612126"/>
        </w:tc>
        <w:tc>
          <w:tcPr>
            <w:tcW w:w="1827" w:type="dxa"/>
            <w:shd w:val="clear" w:color="auto" w:fill="auto"/>
            <w:vAlign w:val="center"/>
          </w:tcPr>
          <w:p w14:paraId="1145617E" w14:textId="77777777" w:rsidR="00612126" w:rsidRDefault="00612126" w:rsidP="00612126"/>
        </w:tc>
        <w:tc>
          <w:tcPr>
            <w:tcW w:w="1827" w:type="dxa"/>
            <w:shd w:val="clear" w:color="auto" w:fill="auto"/>
          </w:tcPr>
          <w:p w14:paraId="2DB9D10D" w14:textId="77777777" w:rsidR="00612126" w:rsidRDefault="00612126" w:rsidP="00612126"/>
        </w:tc>
      </w:tr>
      <w:tr w:rsidR="00612126" w14:paraId="23F26FED" w14:textId="77777777" w:rsidTr="008869FD">
        <w:trPr>
          <w:trHeight w:val="1474"/>
        </w:trPr>
        <w:tc>
          <w:tcPr>
            <w:tcW w:w="1659" w:type="dxa"/>
            <w:shd w:val="clear" w:color="auto" w:fill="auto"/>
          </w:tcPr>
          <w:p w14:paraId="264D42E0" w14:textId="77777777" w:rsidR="00612126" w:rsidRPr="000963D9" w:rsidRDefault="00612126" w:rsidP="00612126">
            <w:pPr>
              <w:jc w:val="center"/>
              <w:rPr>
                <w:b/>
                <w:sz w:val="14"/>
                <w:szCs w:val="14"/>
              </w:rPr>
            </w:pPr>
          </w:p>
          <w:p w14:paraId="7D0B539A" w14:textId="77777777" w:rsidR="00612126" w:rsidRPr="000963D9" w:rsidRDefault="00612126" w:rsidP="00612126">
            <w:pPr>
              <w:jc w:val="center"/>
              <w:rPr>
                <w:b/>
                <w:sz w:val="14"/>
                <w:szCs w:val="14"/>
              </w:rPr>
            </w:pPr>
          </w:p>
          <w:p w14:paraId="36933F0B" w14:textId="77777777" w:rsidR="00612126" w:rsidRPr="000963D9" w:rsidRDefault="00612126" w:rsidP="00612126">
            <w:pPr>
              <w:jc w:val="center"/>
              <w:rPr>
                <w:b/>
                <w:sz w:val="14"/>
                <w:szCs w:val="14"/>
              </w:rPr>
            </w:pPr>
            <w:r w:rsidRPr="000963D9">
              <w:rPr>
                <w:b/>
                <w:sz w:val="14"/>
                <w:szCs w:val="14"/>
              </w:rPr>
              <w:t>13:30</w:t>
            </w:r>
          </w:p>
          <w:p w14:paraId="49E66BD4" w14:textId="77777777" w:rsidR="00612126" w:rsidRPr="000963D9" w:rsidRDefault="00612126" w:rsidP="00612126">
            <w:pPr>
              <w:jc w:val="center"/>
              <w:rPr>
                <w:b/>
                <w:sz w:val="14"/>
                <w:szCs w:val="14"/>
              </w:rPr>
            </w:pPr>
            <w:r w:rsidRPr="000963D9">
              <w:rPr>
                <w:b/>
                <w:sz w:val="14"/>
                <w:szCs w:val="14"/>
              </w:rPr>
              <w:t>14:15</w:t>
            </w:r>
          </w:p>
        </w:tc>
        <w:tc>
          <w:tcPr>
            <w:tcW w:w="2021" w:type="dxa"/>
            <w:shd w:val="clear" w:color="auto" w:fill="FF9999"/>
            <w:vAlign w:val="center"/>
          </w:tcPr>
          <w:p w14:paraId="49FCC2AE" w14:textId="77777777" w:rsidR="00612126" w:rsidRDefault="00612126" w:rsidP="00612126">
            <w:pPr>
              <w:pStyle w:val="GvdeA"/>
              <w:jc w:val="center"/>
              <w:rPr>
                <w:rFonts w:ascii="Arial" w:hAnsi="Arial"/>
                <w:sz w:val="16"/>
                <w:szCs w:val="16"/>
              </w:rPr>
            </w:pPr>
            <w:r>
              <w:rPr>
                <w:rFonts w:ascii="Arial" w:hAnsi="Arial"/>
                <w:sz w:val="16"/>
                <w:szCs w:val="16"/>
              </w:rPr>
              <w:t xml:space="preserve">Hipertansiyona genel yaklaşım </w:t>
            </w:r>
          </w:p>
          <w:p w14:paraId="00C57511"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3228B736" w14:textId="77777777" w:rsidR="00612126" w:rsidRDefault="00612126" w:rsidP="00612126">
            <w:pPr>
              <w:pStyle w:val="GvdeA"/>
              <w:jc w:val="center"/>
              <w:rPr>
                <w:rFonts w:ascii="Arial" w:eastAsia="Arial" w:hAnsi="Arial" w:cs="Arial"/>
                <w:sz w:val="16"/>
                <w:szCs w:val="16"/>
              </w:rPr>
            </w:pPr>
          </w:p>
          <w:p w14:paraId="4F0BF21C" w14:textId="5F0968A2" w:rsidR="00612126" w:rsidRDefault="00612126" w:rsidP="00612126">
            <w:pPr>
              <w:pStyle w:val="GvdeA"/>
              <w:jc w:val="center"/>
              <w:rPr>
                <w:sz w:val="16"/>
                <w:szCs w:val="16"/>
              </w:rPr>
            </w:pPr>
            <w:r>
              <w:rPr>
                <w:rFonts w:ascii="Arial" w:hAnsi="Arial"/>
                <w:b/>
                <w:bCs/>
                <w:sz w:val="16"/>
                <w:szCs w:val="16"/>
              </w:rPr>
              <w:t>Ahmet BACAKSIZ</w:t>
            </w:r>
          </w:p>
        </w:tc>
        <w:tc>
          <w:tcPr>
            <w:tcW w:w="1725" w:type="dxa"/>
            <w:shd w:val="clear" w:color="auto" w:fill="FF9999"/>
            <w:vAlign w:val="center"/>
          </w:tcPr>
          <w:p w14:paraId="18540DB1" w14:textId="77777777" w:rsidR="00612126" w:rsidRDefault="00612126" w:rsidP="00612126">
            <w:pPr>
              <w:pStyle w:val="GvdeA"/>
              <w:jc w:val="center"/>
              <w:rPr>
                <w:rFonts w:ascii="Arial" w:eastAsia="Arial" w:hAnsi="Arial" w:cs="Arial"/>
                <w:sz w:val="16"/>
                <w:szCs w:val="16"/>
              </w:rPr>
            </w:pPr>
            <w:r>
              <w:rPr>
                <w:rFonts w:ascii="Arial" w:hAnsi="Arial"/>
                <w:sz w:val="16"/>
                <w:szCs w:val="16"/>
              </w:rPr>
              <w:t>Çarpıntısı olan hastaya yaklaşım</w:t>
            </w:r>
          </w:p>
          <w:p w14:paraId="6B9DF9E4" w14:textId="77777777" w:rsidR="00612126" w:rsidRDefault="00612126" w:rsidP="00612126">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2688A1AE"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62AF61CE" w14:textId="77777777" w:rsidR="00612126" w:rsidRDefault="00612126" w:rsidP="00612126">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 xml:space="preserve">ım </w:t>
            </w:r>
          </w:p>
          <w:p w14:paraId="7D48149E"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514BEA1B" w14:textId="77777777" w:rsidR="00612126" w:rsidRDefault="00612126" w:rsidP="00612126">
            <w:pPr>
              <w:pStyle w:val="GvdeA"/>
              <w:jc w:val="center"/>
            </w:pPr>
            <w:r>
              <w:rPr>
                <w:rFonts w:ascii="Arial" w:hAnsi="Arial"/>
                <w:b/>
                <w:bCs/>
                <w:sz w:val="18"/>
                <w:szCs w:val="18"/>
              </w:rPr>
              <w:t>F.Okyaltırık</w:t>
            </w:r>
          </w:p>
        </w:tc>
        <w:tc>
          <w:tcPr>
            <w:tcW w:w="1827" w:type="dxa"/>
            <w:shd w:val="clear" w:color="auto" w:fill="CCCCFF"/>
            <w:vAlign w:val="center"/>
          </w:tcPr>
          <w:p w14:paraId="6860FF9F" w14:textId="77777777" w:rsidR="00612126" w:rsidRDefault="00612126" w:rsidP="00612126">
            <w:pPr>
              <w:pStyle w:val="GvdeA"/>
              <w:jc w:val="center"/>
              <w:rPr>
                <w:rFonts w:ascii="Arial" w:eastAsia="Arial" w:hAnsi="Arial" w:cs="Arial"/>
                <w:sz w:val="18"/>
                <w:szCs w:val="18"/>
              </w:rPr>
            </w:pPr>
          </w:p>
          <w:p w14:paraId="6C3B7397" w14:textId="77777777" w:rsidR="00612126" w:rsidRDefault="00612126" w:rsidP="00612126">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3FCE5939"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6A41B2CD"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75754D2B" w14:textId="77777777" w:rsidR="00612126" w:rsidRDefault="00612126" w:rsidP="00612126">
            <w:pPr>
              <w:pStyle w:val="GvdeA"/>
              <w:jc w:val="center"/>
            </w:pPr>
            <w:r>
              <w:rPr>
                <w:rFonts w:ascii="Arial" w:hAnsi="Arial"/>
                <w:b/>
                <w:bCs/>
                <w:sz w:val="18"/>
                <w:szCs w:val="18"/>
              </w:rPr>
              <w:t>Ing</w:t>
            </w:r>
          </w:p>
        </w:tc>
        <w:tc>
          <w:tcPr>
            <w:tcW w:w="1827" w:type="dxa"/>
            <w:shd w:val="clear" w:color="auto" w:fill="CCCCFF"/>
            <w:vAlign w:val="center"/>
          </w:tcPr>
          <w:p w14:paraId="301E5DA3" w14:textId="77777777" w:rsidR="00612126" w:rsidRDefault="00612126" w:rsidP="00612126">
            <w:pPr>
              <w:pStyle w:val="GvdeA"/>
              <w:jc w:val="center"/>
              <w:rPr>
                <w:rFonts w:ascii="Arial" w:eastAsia="Arial" w:hAnsi="Arial" w:cs="Arial"/>
                <w:sz w:val="18"/>
                <w:szCs w:val="18"/>
              </w:rPr>
            </w:pPr>
            <w:r>
              <w:rPr>
                <w:rFonts w:ascii="Arial" w:hAnsi="Arial"/>
                <w:sz w:val="18"/>
                <w:szCs w:val="18"/>
              </w:rPr>
              <w:t>Olgularla Pulmoner Emboli</w:t>
            </w:r>
          </w:p>
          <w:p w14:paraId="17FB092A" w14:textId="77777777" w:rsidR="00612126" w:rsidRDefault="00612126" w:rsidP="00612126">
            <w:pPr>
              <w:pStyle w:val="GvdeA"/>
              <w:jc w:val="center"/>
              <w:rPr>
                <w:rFonts w:ascii="Arial" w:eastAsia="Arial" w:hAnsi="Arial" w:cs="Arial"/>
                <w:sz w:val="18"/>
                <w:szCs w:val="18"/>
              </w:rPr>
            </w:pPr>
            <w:r>
              <w:rPr>
                <w:rFonts w:ascii="Arial" w:hAnsi="Arial"/>
                <w:sz w:val="18"/>
                <w:szCs w:val="18"/>
              </w:rPr>
              <w:t>A-K-İ</w:t>
            </w:r>
          </w:p>
          <w:p w14:paraId="149B46A9" w14:textId="77777777" w:rsidR="00612126" w:rsidRDefault="00612126" w:rsidP="00612126">
            <w:pPr>
              <w:pStyle w:val="GvdeA"/>
              <w:jc w:val="center"/>
            </w:pPr>
            <w:r>
              <w:rPr>
                <w:rFonts w:ascii="Arial" w:hAnsi="Arial"/>
                <w:b/>
                <w:bCs/>
                <w:sz w:val="18"/>
                <w:szCs w:val="18"/>
              </w:rPr>
              <w:t>F. Okyaltırık</w:t>
            </w:r>
          </w:p>
        </w:tc>
      </w:tr>
      <w:tr w:rsidR="00612126" w14:paraId="1AB91867" w14:textId="77777777" w:rsidTr="008869FD">
        <w:trPr>
          <w:trHeight w:val="1474"/>
        </w:trPr>
        <w:tc>
          <w:tcPr>
            <w:tcW w:w="1659" w:type="dxa"/>
            <w:shd w:val="clear" w:color="auto" w:fill="auto"/>
          </w:tcPr>
          <w:p w14:paraId="26BCA939" w14:textId="77777777" w:rsidR="00612126" w:rsidRPr="000963D9" w:rsidRDefault="00612126" w:rsidP="00612126">
            <w:pPr>
              <w:jc w:val="center"/>
              <w:rPr>
                <w:b/>
                <w:sz w:val="14"/>
                <w:szCs w:val="14"/>
              </w:rPr>
            </w:pPr>
          </w:p>
          <w:p w14:paraId="2EB4A62E" w14:textId="77777777" w:rsidR="00612126" w:rsidRPr="000963D9" w:rsidRDefault="00612126" w:rsidP="00612126">
            <w:pPr>
              <w:jc w:val="center"/>
              <w:rPr>
                <w:b/>
                <w:sz w:val="14"/>
                <w:szCs w:val="14"/>
              </w:rPr>
            </w:pPr>
          </w:p>
          <w:p w14:paraId="63580E92" w14:textId="77777777" w:rsidR="00612126" w:rsidRPr="000963D9" w:rsidRDefault="00612126" w:rsidP="00612126">
            <w:pPr>
              <w:jc w:val="center"/>
              <w:rPr>
                <w:b/>
                <w:sz w:val="14"/>
                <w:szCs w:val="14"/>
              </w:rPr>
            </w:pPr>
            <w:r w:rsidRPr="000963D9">
              <w:rPr>
                <w:b/>
                <w:sz w:val="14"/>
                <w:szCs w:val="14"/>
              </w:rPr>
              <w:t>14.30</w:t>
            </w:r>
          </w:p>
          <w:p w14:paraId="4433EB67" w14:textId="77777777" w:rsidR="00612126" w:rsidRPr="000963D9" w:rsidRDefault="00612126" w:rsidP="00612126">
            <w:pPr>
              <w:jc w:val="center"/>
              <w:rPr>
                <w:b/>
                <w:sz w:val="14"/>
                <w:szCs w:val="14"/>
              </w:rPr>
            </w:pPr>
            <w:r w:rsidRPr="000963D9">
              <w:rPr>
                <w:b/>
                <w:sz w:val="14"/>
                <w:szCs w:val="14"/>
              </w:rPr>
              <w:t>15:15</w:t>
            </w:r>
          </w:p>
        </w:tc>
        <w:tc>
          <w:tcPr>
            <w:tcW w:w="2021" w:type="dxa"/>
            <w:shd w:val="clear" w:color="auto" w:fill="FF9999"/>
            <w:vAlign w:val="center"/>
          </w:tcPr>
          <w:p w14:paraId="07000847" w14:textId="77777777" w:rsidR="00612126" w:rsidRDefault="00612126" w:rsidP="00612126">
            <w:pPr>
              <w:pStyle w:val="GvdeA"/>
              <w:jc w:val="center"/>
              <w:rPr>
                <w:rFonts w:ascii="Arial" w:eastAsia="Arial" w:hAnsi="Arial" w:cs="Arial"/>
                <w:sz w:val="16"/>
                <w:szCs w:val="16"/>
              </w:rPr>
            </w:pPr>
          </w:p>
          <w:p w14:paraId="274A3980" w14:textId="77777777" w:rsidR="00612126" w:rsidRDefault="00612126" w:rsidP="00612126">
            <w:pPr>
              <w:pStyle w:val="GvdeA"/>
              <w:jc w:val="center"/>
              <w:rPr>
                <w:rFonts w:ascii="Arial" w:hAnsi="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Esansiyel hipertansiyona genel yaklaşım</w:t>
            </w:r>
          </w:p>
          <w:p w14:paraId="658CB5B2"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62235177" w14:textId="77777777" w:rsidR="00612126" w:rsidRDefault="00612126" w:rsidP="00612126">
            <w:pPr>
              <w:pStyle w:val="GvdeA"/>
              <w:jc w:val="center"/>
              <w:rPr>
                <w:rFonts w:ascii="Arial" w:eastAsia="Arial" w:hAnsi="Arial" w:cs="Arial"/>
                <w:sz w:val="16"/>
                <w:szCs w:val="16"/>
              </w:rPr>
            </w:pPr>
          </w:p>
          <w:p w14:paraId="76B62E03" w14:textId="7FF94055" w:rsidR="00612126" w:rsidRDefault="00612126" w:rsidP="00612126">
            <w:pPr>
              <w:pStyle w:val="GvdeA"/>
              <w:jc w:val="center"/>
              <w:rPr>
                <w:sz w:val="16"/>
                <w:szCs w:val="16"/>
              </w:rPr>
            </w:pPr>
            <w:r>
              <w:rPr>
                <w:rFonts w:ascii="Arial" w:hAnsi="Arial"/>
                <w:b/>
                <w:bCs/>
                <w:sz w:val="16"/>
                <w:szCs w:val="16"/>
              </w:rPr>
              <w:t>Aydın NADİR</w:t>
            </w:r>
          </w:p>
        </w:tc>
        <w:tc>
          <w:tcPr>
            <w:tcW w:w="1725" w:type="dxa"/>
            <w:shd w:val="clear" w:color="auto" w:fill="FF9999"/>
            <w:vAlign w:val="center"/>
          </w:tcPr>
          <w:p w14:paraId="46101643" w14:textId="77777777" w:rsidR="00612126" w:rsidRDefault="00612126" w:rsidP="00612126">
            <w:pPr>
              <w:pStyle w:val="GvdeA"/>
              <w:jc w:val="center"/>
              <w:rPr>
                <w:rFonts w:ascii="Arial" w:eastAsia="Arial" w:hAnsi="Arial" w:cs="Arial"/>
                <w:sz w:val="16"/>
                <w:szCs w:val="16"/>
              </w:rPr>
            </w:pPr>
          </w:p>
          <w:p w14:paraId="7232D4D7" w14:textId="77777777" w:rsidR="00612126" w:rsidRDefault="00612126" w:rsidP="00612126">
            <w:pPr>
              <w:pStyle w:val="GvdeA"/>
              <w:jc w:val="center"/>
              <w:rPr>
                <w:rFonts w:ascii="Arial" w:eastAsia="Arial" w:hAnsi="Arial" w:cs="Arial"/>
                <w:sz w:val="16"/>
                <w:szCs w:val="16"/>
              </w:rPr>
            </w:pPr>
            <w:r>
              <w:rPr>
                <w:rFonts w:ascii="Arial" w:hAnsi="Arial"/>
                <w:sz w:val="16"/>
                <w:szCs w:val="16"/>
              </w:rPr>
              <w:t>Örneklerle kalp ritm bozukluğuna yaklaşım</w:t>
            </w:r>
          </w:p>
          <w:p w14:paraId="231C2768" w14:textId="77777777" w:rsidR="00612126" w:rsidRDefault="00612126" w:rsidP="00612126">
            <w:pPr>
              <w:pStyle w:val="GvdeA"/>
              <w:jc w:val="center"/>
              <w:rPr>
                <w:rFonts w:ascii="Arial" w:eastAsia="Arial" w:hAnsi="Arial" w:cs="Arial"/>
                <w:sz w:val="16"/>
                <w:szCs w:val="16"/>
              </w:rPr>
            </w:pPr>
            <w:r>
              <w:rPr>
                <w:rFonts w:ascii="Arial" w:hAnsi="Arial"/>
                <w:sz w:val="16"/>
                <w:szCs w:val="16"/>
              </w:rPr>
              <w:t>Ö</w:t>
            </w:r>
            <w:r>
              <w:rPr>
                <w:rFonts w:ascii="Arial" w:hAnsi="Arial"/>
                <w:sz w:val="16"/>
                <w:szCs w:val="16"/>
                <w:lang w:val="da-DK"/>
              </w:rPr>
              <w:t>nT</w:t>
            </w:r>
          </w:p>
          <w:p w14:paraId="0A207875" w14:textId="77777777" w:rsidR="00612126" w:rsidRDefault="00612126" w:rsidP="00612126">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1AB9D269"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65C9B892" w14:textId="77777777" w:rsidR="00612126" w:rsidRDefault="00612126" w:rsidP="00612126">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ım</w:t>
            </w:r>
          </w:p>
          <w:p w14:paraId="06BA9C3F"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4008E33F" w14:textId="77777777" w:rsidR="00612126" w:rsidRDefault="00612126" w:rsidP="00612126">
            <w:pPr>
              <w:pStyle w:val="GvdeA"/>
              <w:jc w:val="center"/>
            </w:pPr>
            <w:r>
              <w:rPr>
                <w:rFonts w:ascii="Arial" w:hAnsi="Arial"/>
                <w:b/>
                <w:bCs/>
                <w:sz w:val="18"/>
                <w:szCs w:val="18"/>
              </w:rPr>
              <w:t>F.Okyaltırık</w:t>
            </w:r>
          </w:p>
        </w:tc>
        <w:tc>
          <w:tcPr>
            <w:tcW w:w="1827" w:type="dxa"/>
            <w:shd w:val="clear" w:color="auto" w:fill="CCCCFF"/>
            <w:vAlign w:val="center"/>
          </w:tcPr>
          <w:p w14:paraId="3002B0DE" w14:textId="77777777" w:rsidR="00612126" w:rsidRDefault="00612126" w:rsidP="00612126">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72480B56"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50E7E883"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6BCFD69C" w14:textId="77777777" w:rsidR="00612126" w:rsidRDefault="00612126" w:rsidP="00612126">
            <w:pPr>
              <w:pStyle w:val="GvdeA"/>
              <w:jc w:val="center"/>
            </w:pPr>
            <w:r>
              <w:rPr>
                <w:rFonts w:ascii="Arial" w:hAnsi="Arial"/>
                <w:b/>
                <w:bCs/>
                <w:sz w:val="18"/>
                <w:szCs w:val="18"/>
              </w:rPr>
              <w:t>Ing</w:t>
            </w:r>
          </w:p>
        </w:tc>
        <w:tc>
          <w:tcPr>
            <w:tcW w:w="1827" w:type="dxa"/>
            <w:shd w:val="clear" w:color="auto" w:fill="auto"/>
            <w:vAlign w:val="center"/>
          </w:tcPr>
          <w:p w14:paraId="1F690387" w14:textId="77777777" w:rsidR="00612126" w:rsidRDefault="00612126" w:rsidP="00612126">
            <w:pPr>
              <w:pStyle w:val="GvdeA"/>
              <w:jc w:val="center"/>
            </w:pPr>
          </w:p>
        </w:tc>
      </w:tr>
      <w:tr w:rsidR="00612126" w14:paraId="7239FB1B" w14:textId="77777777" w:rsidTr="008869FD">
        <w:trPr>
          <w:trHeight w:val="1474"/>
        </w:trPr>
        <w:tc>
          <w:tcPr>
            <w:tcW w:w="1659" w:type="dxa"/>
            <w:shd w:val="clear" w:color="auto" w:fill="auto"/>
          </w:tcPr>
          <w:p w14:paraId="49E9F066" w14:textId="77777777" w:rsidR="00612126" w:rsidRPr="000963D9" w:rsidRDefault="00612126" w:rsidP="00612126">
            <w:pPr>
              <w:jc w:val="center"/>
              <w:rPr>
                <w:b/>
                <w:sz w:val="14"/>
                <w:szCs w:val="14"/>
              </w:rPr>
            </w:pPr>
          </w:p>
          <w:p w14:paraId="2EB84FC0" w14:textId="77777777" w:rsidR="00612126" w:rsidRPr="000963D9" w:rsidRDefault="00612126" w:rsidP="00612126">
            <w:pPr>
              <w:jc w:val="center"/>
              <w:rPr>
                <w:b/>
                <w:sz w:val="14"/>
                <w:szCs w:val="14"/>
              </w:rPr>
            </w:pPr>
          </w:p>
          <w:p w14:paraId="6FD8324B" w14:textId="77777777" w:rsidR="00612126" w:rsidRPr="000963D9" w:rsidRDefault="00612126" w:rsidP="00612126">
            <w:pPr>
              <w:jc w:val="center"/>
              <w:rPr>
                <w:b/>
                <w:sz w:val="14"/>
                <w:szCs w:val="14"/>
              </w:rPr>
            </w:pPr>
            <w:r w:rsidRPr="000963D9">
              <w:rPr>
                <w:b/>
                <w:sz w:val="14"/>
                <w:szCs w:val="14"/>
              </w:rPr>
              <w:t>15.30</w:t>
            </w:r>
          </w:p>
          <w:p w14:paraId="540E5444" w14:textId="77777777" w:rsidR="00612126" w:rsidRPr="000963D9" w:rsidRDefault="00612126" w:rsidP="00612126">
            <w:pPr>
              <w:jc w:val="center"/>
              <w:rPr>
                <w:b/>
                <w:sz w:val="14"/>
                <w:szCs w:val="14"/>
              </w:rPr>
            </w:pPr>
            <w:r w:rsidRPr="000963D9">
              <w:rPr>
                <w:b/>
                <w:sz w:val="14"/>
                <w:szCs w:val="14"/>
              </w:rPr>
              <w:t>16:30</w:t>
            </w:r>
          </w:p>
        </w:tc>
        <w:tc>
          <w:tcPr>
            <w:tcW w:w="2021" w:type="dxa"/>
            <w:shd w:val="clear" w:color="auto" w:fill="FF9999"/>
            <w:vAlign w:val="center"/>
          </w:tcPr>
          <w:p w14:paraId="66321DCA" w14:textId="647A6C6A" w:rsidR="00612126" w:rsidRDefault="00612126" w:rsidP="00612126">
            <w:pPr>
              <w:pStyle w:val="GvdeA"/>
              <w:jc w:val="center"/>
              <w:rPr>
                <w:sz w:val="16"/>
                <w:szCs w:val="16"/>
              </w:rPr>
            </w:pPr>
          </w:p>
        </w:tc>
        <w:tc>
          <w:tcPr>
            <w:tcW w:w="1725" w:type="dxa"/>
            <w:shd w:val="clear" w:color="auto" w:fill="FF9999"/>
            <w:vAlign w:val="center"/>
          </w:tcPr>
          <w:p w14:paraId="2BADADD8"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Senkop / Hipotansiyona yaklaşım</w:t>
            </w:r>
          </w:p>
          <w:p w14:paraId="40F2FAAE" w14:textId="77777777" w:rsidR="00612126" w:rsidRDefault="00612126" w:rsidP="00612126">
            <w:pPr>
              <w:pStyle w:val="GvdeA"/>
              <w:jc w:val="center"/>
              <w:rPr>
                <w:sz w:val="16"/>
                <w:szCs w:val="16"/>
              </w:rPr>
            </w:pPr>
            <w:r>
              <w:rPr>
                <w:rFonts w:ascii="Arial" w:hAnsi="Arial"/>
                <w:b/>
                <w:bCs/>
                <w:sz w:val="16"/>
                <w:szCs w:val="16"/>
              </w:rPr>
              <w:t xml:space="preserve">  Nusret AÇİKGÖZ</w:t>
            </w:r>
          </w:p>
        </w:tc>
        <w:tc>
          <w:tcPr>
            <w:tcW w:w="1844" w:type="dxa"/>
            <w:shd w:val="clear" w:color="auto" w:fill="CCCCFF"/>
          </w:tcPr>
          <w:p w14:paraId="4487BC6D" w14:textId="77777777" w:rsidR="00612126" w:rsidRPr="005E5D3F" w:rsidRDefault="00612126" w:rsidP="00612126">
            <w:pPr>
              <w:shd w:val="clear" w:color="auto" w:fill="F4B083" w:themeFill="accent2" w:themeFillTint="99"/>
              <w:rPr>
                <w:color w:val="FFFFFF" w:themeColor="background1"/>
              </w:rPr>
            </w:pPr>
          </w:p>
        </w:tc>
        <w:tc>
          <w:tcPr>
            <w:tcW w:w="1827" w:type="dxa"/>
            <w:shd w:val="clear" w:color="auto" w:fill="CCCCFF"/>
            <w:vAlign w:val="center"/>
          </w:tcPr>
          <w:p w14:paraId="26548BEC" w14:textId="77777777" w:rsidR="00612126" w:rsidRDefault="00612126" w:rsidP="00612126">
            <w:pPr>
              <w:pStyle w:val="GvdeA"/>
              <w:jc w:val="center"/>
              <w:rPr>
                <w:rFonts w:ascii="Arial" w:eastAsia="Arial" w:hAnsi="Arial" w:cs="Arial"/>
                <w:sz w:val="18"/>
                <w:szCs w:val="18"/>
              </w:rPr>
            </w:pPr>
          </w:p>
          <w:p w14:paraId="1488ACE9" w14:textId="77777777" w:rsidR="00612126" w:rsidRDefault="00612126" w:rsidP="00612126">
            <w:pPr>
              <w:pStyle w:val="GvdeA"/>
              <w:jc w:val="center"/>
              <w:rPr>
                <w:rFonts w:ascii="Arial" w:eastAsia="Arial" w:hAnsi="Arial" w:cs="Arial"/>
                <w:sz w:val="18"/>
                <w:szCs w:val="18"/>
              </w:rPr>
            </w:pPr>
            <w:r>
              <w:rPr>
                <w:rFonts w:ascii="Arial" w:hAnsi="Arial"/>
                <w:sz w:val="18"/>
                <w:szCs w:val="18"/>
              </w:rPr>
              <w:t>Mesleki Akciğer Hastalıkları</w:t>
            </w:r>
          </w:p>
          <w:p w14:paraId="5A5E27C2"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69281165" w14:textId="77777777" w:rsidR="00612126" w:rsidRDefault="00612126" w:rsidP="00612126">
            <w:pPr>
              <w:pStyle w:val="GvdeA"/>
              <w:jc w:val="center"/>
            </w:pPr>
            <w:r>
              <w:rPr>
                <w:rFonts w:ascii="Arial" w:hAnsi="Arial"/>
                <w:b/>
                <w:bCs/>
                <w:sz w:val="18"/>
                <w:szCs w:val="18"/>
              </w:rPr>
              <w:t>H.Ogun</w:t>
            </w:r>
          </w:p>
        </w:tc>
        <w:tc>
          <w:tcPr>
            <w:tcW w:w="1827" w:type="dxa"/>
            <w:shd w:val="clear" w:color="auto" w:fill="auto"/>
            <w:vAlign w:val="center"/>
          </w:tcPr>
          <w:p w14:paraId="41303A51" w14:textId="77777777" w:rsidR="00612126" w:rsidRDefault="00612126" w:rsidP="00612126">
            <w:pPr>
              <w:pStyle w:val="GvdeA"/>
              <w:jc w:val="center"/>
            </w:pPr>
          </w:p>
        </w:tc>
      </w:tr>
      <w:tr w:rsidR="00612126" w14:paraId="66B978DF" w14:textId="77777777" w:rsidTr="008869FD">
        <w:trPr>
          <w:trHeight w:val="1743"/>
        </w:trPr>
        <w:tc>
          <w:tcPr>
            <w:tcW w:w="1659" w:type="dxa"/>
            <w:shd w:val="clear" w:color="auto" w:fill="auto"/>
          </w:tcPr>
          <w:p w14:paraId="3563382A" w14:textId="77777777" w:rsidR="00612126" w:rsidRPr="000963D9" w:rsidRDefault="00612126" w:rsidP="00612126">
            <w:pPr>
              <w:jc w:val="center"/>
              <w:rPr>
                <w:b/>
                <w:sz w:val="14"/>
                <w:szCs w:val="14"/>
              </w:rPr>
            </w:pPr>
          </w:p>
          <w:p w14:paraId="3A6E78C0" w14:textId="77777777" w:rsidR="00612126" w:rsidRPr="000963D9" w:rsidRDefault="00612126" w:rsidP="00612126">
            <w:pPr>
              <w:jc w:val="center"/>
              <w:rPr>
                <w:b/>
                <w:sz w:val="14"/>
                <w:szCs w:val="14"/>
              </w:rPr>
            </w:pPr>
          </w:p>
          <w:p w14:paraId="3B1B4141" w14:textId="77777777" w:rsidR="00612126" w:rsidRPr="000963D9" w:rsidRDefault="00612126" w:rsidP="00612126">
            <w:pPr>
              <w:jc w:val="center"/>
              <w:rPr>
                <w:b/>
                <w:sz w:val="14"/>
                <w:szCs w:val="14"/>
              </w:rPr>
            </w:pPr>
            <w:r w:rsidRPr="000963D9">
              <w:rPr>
                <w:b/>
                <w:sz w:val="14"/>
                <w:szCs w:val="14"/>
              </w:rPr>
              <w:t>16.30</w:t>
            </w:r>
          </w:p>
          <w:p w14:paraId="1FA33CD9" w14:textId="77777777" w:rsidR="00612126" w:rsidRPr="000963D9" w:rsidRDefault="00612126" w:rsidP="00612126">
            <w:pPr>
              <w:jc w:val="center"/>
              <w:rPr>
                <w:b/>
                <w:sz w:val="14"/>
                <w:szCs w:val="14"/>
              </w:rPr>
            </w:pPr>
            <w:r w:rsidRPr="000963D9">
              <w:rPr>
                <w:b/>
                <w:sz w:val="14"/>
                <w:szCs w:val="14"/>
              </w:rPr>
              <w:t>17:15</w:t>
            </w:r>
          </w:p>
        </w:tc>
        <w:tc>
          <w:tcPr>
            <w:tcW w:w="2021" w:type="dxa"/>
            <w:shd w:val="clear" w:color="auto" w:fill="auto"/>
          </w:tcPr>
          <w:p w14:paraId="54620954" w14:textId="77777777" w:rsidR="00612126" w:rsidRDefault="00612126" w:rsidP="00612126"/>
        </w:tc>
        <w:tc>
          <w:tcPr>
            <w:tcW w:w="1725" w:type="dxa"/>
            <w:shd w:val="clear" w:color="auto" w:fill="auto"/>
          </w:tcPr>
          <w:p w14:paraId="500CB3B5" w14:textId="77777777" w:rsidR="00612126" w:rsidRDefault="00612126" w:rsidP="00612126"/>
        </w:tc>
        <w:tc>
          <w:tcPr>
            <w:tcW w:w="1844" w:type="dxa"/>
            <w:shd w:val="clear" w:color="auto" w:fill="auto"/>
          </w:tcPr>
          <w:p w14:paraId="1256F894" w14:textId="77777777" w:rsidR="00612126" w:rsidRDefault="00612126" w:rsidP="00612126"/>
        </w:tc>
        <w:tc>
          <w:tcPr>
            <w:tcW w:w="1827" w:type="dxa"/>
            <w:shd w:val="clear" w:color="auto" w:fill="auto"/>
          </w:tcPr>
          <w:p w14:paraId="2D8B06BB" w14:textId="77777777" w:rsidR="00612126" w:rsidRDefault="00612126" w:rsidP="00612126"/>
        </w:tc>
        <w:tc>
          <w:tcPr>
            <w:tcW w:w="1827" w:type="dxa"/>
            <w:shd w:val="clear" w:color="auto" w:fill="auto"/>
          </w:tcPr>
          <w:p w14:paraId="498DF9EB" w14:textId="77777777" w:rsidR="00612126" w:rsidRDefault="00612126" w:rsidP="00612126"/>
        </w:tc>
      </w:tr>
    </w:tbl>
    <w:p w14:paraId="745EEE4E" w14:textId="77777777" w:rsidR="00135BE1" w:rsidRDefault="00135BE1"/>
    <w:p w14:paraId="78E92ABB" w14:textId="77777777" w:rsidR="00135BE1" w:rsidRDefault="00135BE1"/>
    <w:p w14:paraId="241946A4" w14:textId="77777777" w:rsidR="00EE4822" w:rsidRDefault="00EE4822"/>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135BE1" w:rsidRPr="000963D9" w14:paraId="6470CB1C" w14:textId="77777777" w:rsidTr="00135BE1">
        <w:trPr>
          <w:trHeight w:val="567"/>
          <w:jc w:val="center"/>
        </w:trPr>
        <w:tc>
          <w:tcPr>
            <w:tcW w:w="1796" w:type="dxa"/>
          </w:tcPr>
          <w:p w14:paraId="78B7BB0C" w14:textId="77777777" w:rsidR="00135BE1" w:rsidRPr="000963D9" w:rsidRDefault="00135BE1" w:rsidP="00135BE1">
            <w:pPr>
              <w:jc w:val="center"/>
              <w:rPr>
                <w:b/>
                <w:sz w:val="14"/>
                <w:szCs w:val="14"/>
              </w:rPr>
            </w:pPr>
          </w:p>
        </w:tc>
        <w:tc>
          <w:tcPr>
            <w:tcW w:w="1795" w:type="dxa"/>
            <w:shd w:val="clear" w:color="auto" w:fill="auto"/>
          </w:tcPr>
          <w:p w14:paraId="3B8FA16A" w14:textId="77777777" w:rsidR="00135BE1" w:rsidRPr="000963D9" w:rsidRDefault="00135BE1" w:rsidP="00135BE1">
            <w:pPr>
              <w:pStyle w:val="AralkYok"/>
              <w:jc w:val="center"/>
              <w:rPr>
                <w:b/>
                <w:sz w:val="14"/>
                <w:szCs w:val="14"/>
                <w:lang w:val="tr-TR"/>
              </w:rPr>
            </w:pPr>
            <w:r w:rsidRPr="000963D9">
              <w:rPr>
                <w:b/>
                <w:sz w:val="14"/>
                <w:szCs w:val="14"/>
                <w:lang w:val="tr-TR"/>
              </w:rPr>
              <w:t>1</w:t>
            </w:r>
            <w:r>
              <w:rPr>
                <w:b/>
                <w:sz w:val="14"/>
                <w:szCs w:val="14"/>
                <w:lang w:val="tr-TR"/>
              </w:rPr>
              <w:t>7</w:t>
            </w:r>
            <w:r w:rsidRPr="000963D9">
              <w:rPr>
                <w:b/>
                <w:sz w:val="14"/>
                <w:szCs w:val="14"/>
                <w:lang w:val="tr-TR"/>
              </w:rPr>
              <w:t xml:space="preserve"> Ocak</w:t>
            </w:r>
          </w:p>
          <w:p w14:paraId="10302246" w14:textId="77777777" w:rsidR="00135BE1" w:rsidRPr="000963D9" w:rsidRDefault="00135BE1" w:rsidP="00135BE1">
            <w:pPr>
              <w:pStyle w:val="AralkYok"/>
              <w:jc w:val="center"/>
              <w:rPr>
                <w:b/>
                <w:sz w:val="14"/>
                <w:szCs w:val="14"/>
                <w:lang w:val="tr-TR"/>
              </w:rPr>
            </w:pPr>
            <w:r w:rsidRPr="000963D9">
              <w:rPr>
                <w:b/>
                <w:sz w:val="14"/>
                <w:szCs w:val="14"/>
                <w:lang w:val="tr-TR"/>
              </w:rPr>
              <w:t>Pazartesi</w:t>
            </w:r>
          </w:p>
        </w:tc>
        <w:tc>
          <w:tcPr>
            <w:tcW w:w="1796" w:type="dxa"/>
            <w:shd w:val="clear" w:color="auto" w:fill="auto"/>
          </w:tcPr>
          <w:p w14:paraId="219F84D7" w14:textId="77777777" w:rsidR="00135BE1" w:rsidRPr="000963D9" w:rsidRDefault="00135BE1" w:rsidP="00135BE1">
            <w:pPr>
              <w:jc w:val="center"/>
              <w:rPr>
                <w:b/>
                <w:sz w:val="14"/>
                <w:szCs w:val="14"/>
              </w:rPr>
            </w:pPr>
            <w:r w:rsidRPr="000963D9">
              <w:rPr>
                <w:b/>
                <w:sz w:val="14"/>
                <w:szCs w:val="14"/>
              </w:rPr>
              <w:t>1</w:t>
            </w:r>
            <w:r>
              <w:rPr>
                <w:b/>
                <w:sz w:val="14"/>
                <w:szCs w:val="14"/>
              </w:rPr>
              <w:t>8</w:t>
            </w:r>
            <w:r w:rsidRPr="000963D9">
              <w:rPr>
                <w:b/>
                <w:sz w:val="14"/>
                <w:szCs w:val="14"/>
              </w:rPr>
              <w:t xml:space="preserve"> Ocak </w:t>
            </w:r>
          </w:p>
          <w:p w14:paraId="7FB7E26D" w14:textId="77777777" w:rsidR="00135BE1" w:rsidRPr="000963D9" w:rsidRDefault="00135BE1" w:rsidP="00135BE1">
            <w:pPr>
              <w:jc w:val="center"/>
              <w:rPr>
                <w:b/>
                <w:sz w:val="14"/>
                <w:szCs w:val="14"/>
              </w:rPr>
            </w:pPr>
            <w:r w:rsidRPr="000963D9">
              <w:rPr>
                <w:b/>
                <w:sz w:val="14"/>
                <w:szCs w:val="14"/>
              </w:rPr>
              <w:t>Salı</w:t>
            </w:r>
          </w:p>
        </w:tc>
        <w:tc>
          <w:tcPr>
            <w:tcW w:w="1795" w:type="dxa"/>
            <w:shd w:val="clear" w:color="auto" w:fill="auto"/>
          </w:tcPr>
          <w:p w14:paraId="4C7663E3" w14:textId="77777777" w:rsidR="00135BE1" w:rsidRPr="000963D9" w:rsidRDefault="00135BE1" w:rsidP="00135BE1">
            <w:pPr>
              <w:jc w:val="center"/>
              <w:rPr>
                <w:b/>
                <w:sz w:val="14"/>
                <w:szCs w:val="14"/>
              </w:rPr>
            </w:pPr>
            <w:r>
              <w:rPr>
                <w:b/>
                <w:sz w:val="14"/>
                <w:szCs w:val="14"/>
              </w:rPr>
              <w:t>19</w:t>
            </w:r>
            <w:r w:rsidRPr="000963D9">
              <w:rPr>
                <w:b/>
                <w:sz w:val="14"/>
                <w:szCs w:val="14"/>
              </w:rPr>
              <w:t xml:space="preserve"> Ocak</w:t>
            </w:r>
          </w:p>
          <w:p w14:paraId="74E2D1B4" w14:textId="77777777" w:rsidR="00135BE1" w:rsidRPr="000963D9" w:rsidRDefault="00135BE1" w:rsidP="00135BE1">
            <w:pPr>
              <w:jc w:val="center"/>
              <w:rPr>
                <w:b/>
                <w:sz w:val="14"/>
                <w:szCs w:val="14"/>
              </w:rPr>
            </w:pPr>
            <w:r w:rsidRPr="000963D9">
              <w:rPr>
                <w:b/>
                <w:sz w:val="14"/>
                <w:szCs w:val="14"/>
              </w:rPr>
              <w:t>Çarşamba</w:t>
            </w:r>
          </w:p>
        </w:tc>
        <w:tc>
          <w:tcPr>
            <w:tcW w:w="1795" w:type="dxa"/>
            <w:shd w:val="clear" w:color="auto" w:fill="auto"/>
          </w:tcPr>
          <w:p w14:paraId="3C93E937" w14:textId="77777777" w:rsidR="00135BE1" w:rsidRPr="000963D9" w:rsidRDefault="00135BE1" w:rsidP="00135BE1">
            <w:pPr>
              <w:jc w:val="center"/>
              <w:rPr>
                <w:b/>
                <w:sz w:val="14"/>
                <w:szCs w:val="14"/>
              </w:rPr>
            </w:pPr>
            <w:r w:rsidRPr="000963D9">
              <w:rPr>
                <w:b/>
                <w:sz w:val="14"/>
                <w:szCs w:val="14"/>
              </w:rPr>
              <w:t>2</w:t>
            </w:r>
            <w:r>
              <w:rPr>
                <w:b/>
                <w:sz w:val="14"/>
                <w:szCs w:val="14"/>
              </w:rPr>
              <w:t>0</w:t>
            </w:r>
            <w:r w:rsidRPr="000963D9">
              <w:rPr>
                <w:b/>
                <w:sz w:val="14"/>
                <w:szCs w:val="14"/>
              </w:rPr>
              <w:t xml:space="preserve"> Ocak</w:t>
            </w:r>
          </w:p>
          <w:p w14:paraId="1166C284" w14:textId="77777777" w:rsidR="00135BE1" w:rsidRPr="000963D9" w:rsidRDefault="00135BE1" w:rsidP="00135BE1">
            <w:pPr>
              <w:jc w:val="center"/>
              <w:rPr>
                <w:b/>
                <w:sz w:val="14"/>
                <w:szCs w:val="14"/>
              </w:rPr>
            </w:pPr>
            <w:r w:rsidRPr="000963D9">
              <w:rPr>
                <w:b/>
                <w:sz w:val="14"/>
                <w:szCs w:val="14"/>
              </w:rPr>
              <w:t>Perşembe</w:t>
            </w:r>
          </w:p>
        </w:tc>
        <w:tc>
          <w:tcPr>
            <w:tcW w:w="1796" w:type="dxa"/>
            <w:shd w:val="clear" w:color="auto" w:fill="auto"/>
          </w:tcPr>
          <w:p w14:paraId="2E410C22" w14:textId="77777777" w:rsidR="00135BE1" w:rsidRPr="000963D9" w:rsidRDefault="00135BE1" w:rsidP="00135BE1">
            <w:pPr>
              <w:jc w:val="center"/>
              <w:rPr>
                <w:b/>
                <w:sz w:val="14"/>
                <w:szCs w:val="14"/>
              </w:rPr>
            </w:pPr>
            <w:r w:rsidRPr="000963D9">
              <w:rPr>
                <w:b/>
                <w:sz w:val="14"/>
                <w:szCs w:val="14"/>
              </w:rPr>
              <w:t>2</w:t>
            </w:r>
            <w:r>
              <w:rPr>
                <w:b/>
                <w:sz w:val="14"/>
                <w:szCs w:val="14"/>
              </w:rPr>
              <w:t>1</w:t>
            </w:r>
            <w:r w:rsidRPr="000963D9">
              <w:rPr>
                <w:b/>
                <w:sz w:val="14"/>
                <w:szCs w:val="14"/>
              </w:rPr>
              <w:t xml:space="preserve"> Ocak</w:t>
            </w:r>
          </w:p>
          <w:p w14:paraId="107B4773" w14:textId="77777777" w:rsidR="00135BE1" w:rsidRPr="000963D9" w:rsidRDefault="00135BE1" w:rsidP="00135BE1">
            <w:pPr>
              <w:jc w:val="center"/>
              <w:rPr>
                <w:b/>
                <w:sz w:val="14"/>
                <w:szCs w:val="14"/>
              </w:rPr>
            </w:pPr>
            <w:r w:rsidRPr="000963D9">
              <w:rPr>
                <w:b/>
                <w:sz w:val="14"/>
                <w:szCs w:val="14"/>
              </w:rPr>
              <w:t xml:space="preserve">Cuma </w:t>
            </w:r>
          </w:p>
        </w:tc>
      </w:tr>
      <w:tr w:rsidR="00293A2F" w:rsidRPr="000963D9" w14:paraId="10F10A43" w14:textId="77777777" w:rsidTr="001240D5">
        <w:trPr>
          <w:trHeight w:val="1474"/>
          <w:jc w:val="center"/>
        </w:trPr>
        <w:tc>
          <w:tcPr>
            <w:tcW w:w="1796" w:type="dxa"/>
            <w:shd w:val="clear" w:color="auto" w:fill="auto"/>
          </w:tcPr>
          <w:p w14:paraId="562CE430" w14:textId="77777777" w:rsidR="00293A2F" w:rsidRPr="000963D9" w:rsidRDefault="00293A2F" w:rsidP="00293A2F">
            <w:pPr>
              <w:jc w:val="center"/>
              <w:rPr>
                <w:b/>
                <w:sz w:val="14"/>
                <w:szCs w:val="14"/>
              </w:rPr>
            </w:pPr>
          </w:p>
          <w:p w14:paraId="133AD850" w14:textId="77777777" w:rsidR="00293A2F" w:rsidRPr="000963D9" w:rsidRDefault="00293A2F" w:rsidP="00293A2F">
            <w:pPr>
              <w:jc w:val="center"/>
              <w:rPr>
                <w:b/>
                <w:sz w:val="14"/>
                <w:szCs w:val="14"/>
              </w:rPr>
            </w:pPr>
          </w:p>
          <w:p w14:paraId="5389247E" w14:textId="77777777" w:rsidR="00293A2F" w:rsidRPr="000963D9" w:rsidRDefault="00293A2F" w:rsidP="00293A2F">
            <w:pPr>
              <w:jc w:val="center"/>
              <w:rPr>
                <w:b/>
                <w:sz w:val="14"/>
                <w:szCs w:val="14"/>
              </w:rPr>
            </w:pPr>
            <w:r w:rsidRPr="000963D9">
              <w:rPr>
                <w:b/>
                <w:sz w:val="14"/>
                <w:szCs w:val="14"/>
              </w:rPr>
              <w:t>08:30</w:t>
            </w:r>
          </w:p>
          <w:p w14:paraId="4F49CECA" w14:textId="77777777" w:rsidR="00293A2F" w:rsidRPr="000963D9" w:rsidRDefault="00293A2F" w:rsidP="00293A2F">
            <w:pPr>
              <w:jc w:val="center"/>
              <w:rPr>
                <w:b/>
                <w:sz w:val="14"/>
                <w:szCs w:val="14"/>
              </w:rPr>
            </w:pPr>
            <w:r w:rsidRPr="000963D9">
              <w:rPr>
                <w:b/>
                <w:sz w:val="14"/>
                <w:szCs w:val="14"/>
              </w:rPr>
              <w:t>09:15</w:t>
            </w:r>
          </w:p>
        </w:tc>
        <w:tc>
          <w:tcPr>
            <w:tcW w:w="1795" w:type="dxa"/>
            <w:shd w:val="clear" w:color="auto" w:fill="CCCCFF"/>
          </w:tcPr>
          <w:p w14:paraId="5D8EED21" w14:textId="77777777" w:rsidR="00293A2F" w:rsidRDefault="00293A2F" w:rsidP="00293A2F">
            <w:pPr>
              <w:pStyle w:val="GvdeA"/>
              <w:jc w:val="center"/>
              <w:rPr>
                <w:rFonts w:ascii="Arial" w:eastAsia="Arial" w:hAnsi="Arial" w:cs="Arial"/>
                <w:sz w:val="16"/>
                <w:szCs w:val="16"/>
              </w:rPr>
            </w:pPr>
          </w:p>
          <w:p w14:paraId="4F2BEB58" w14:textId="77777777" w:rsidR="00293A2F" w:rsidRDefault="00293A2F" w:rsidP="00293A2F">
            <w:pPr>
              <w:pStyle w:val="GvdeA"/>
              <w:jc w:val="center"/>
              <w:rPr>
                <w:rFonts w:ascii="Arial" w:eastAsia="Arial" w:hAnsi="Arial" w:cs="Arial"/>
                <w:sz w:val="16"/>
                <w:szCs w:val="16"/>
              </w:rPr>
            </w:pPr>
            <w:r>
              <w:rPr>
                <w:rFonts w:ascii="Arial" w:hAnsi="Arial"/>
                <w:sz w:val="16"/>
                <w:szCs w:val="16"/>
              </w:rPr>
              <w:t xml:space="preserve">Olgularla Solunum Yetmezlliği </w:t>
            </w:r>
          </w:p>
          <w:p w14:paraId="62F07F6F" w14:textId="77777777" w:rsidR="00293A2F" w:rsidRDefault="00293A2F" w:rsidP="00293A2F">
            <w:pPr>
              <w:pStyle w:val="GvdeA"/>
              <w:jc w:val="center"/>
              <w:rPr>
                <w:rFonts w:ascii="Arial" w:eastAsia="Arial" w:hAnsi="Arial" w:cs="Arial"/>
                <w:sz w:val="16"/>
                <w:szCs w:val="16"/>
              </w:rPr>
            </w:pPr>
            <w:r>
              <w:rPr>
                <w:rFonts w:ascii="Arial" w:hAnsi="Arial"/>
                <w:sz w:val="16"/>
                <w:szCs w:val="16"/>
              </w:rPr>
              <w:t>A</w:t>
            </w:r>
          </w:p>
          <w:p w14:paraId="3F55B7D1" w14:textId="77777777" w:rsidR="00293A2F" w:rsidRDefault="00293A2F" w:rsidP="00293A2F">
            <w:pPr>
              <w:pStyle w:val="GvdeA"/>
              <w:jc w:val="center"/>
            </w:pPr>
            <w:r>
              <w:rPr>
                <w:rFonts w:ascii="Arial" w:hAnsi="Arial"/>
                <w:b/>
                <w:bCs/>
                <w:sz w:val="18"/>
                <w:szCs w:val="18"/>
              </w:rPr>
              <w:t>H.Ogun</w:t>
            </w:r>
          </w:p>
        </w:tc>
        <w:tc>
          <w:tcPr>
            <w:tcW w:w="1796" w:type="dxa"/>
            <w:shd w:val="clear" w:color="auto" w:fill="auto"/>
          </w:tcPr>
          <w:p w14:paraId="56799561" w14:textId="77777777" w:rsidR="00293A2F" w:rsidRDefault="00293A2F" w:rsidP="00293A2F">
            <w:pPr>
              <w:shd w:val="clear" w:color="auto" w:fill="F4B083" w:themeFill="accent2" w:themeFillTint="99"/>
            </w:pPr>
          </w:p>
        </w:tc>
        <w:tc>
          <w:tcPr>
            <w:tcW w:w="1795" w:type="dxa"/>
            <w:shd w:val="clear" w:color="auto" w:fill="BDD6EE" w:themeFill="accent1" w:themeFillTint="66"/>
          </w:tcPr>
          <w:p w14:paraId="11649CE2" w14:textId="77777777" w:rsidR="00293A2F" w:rsidRDefault="00293A2F" w:rsidP="00293A2F">
            <w:pPr>
              <w:pStyle w:val="Gvde"/>
              <w:jc w:val="center"/>
              <w:rPr>
                <w:sz w:val="18"/>
                <w:szCs w:val="18"/>
              </w:rPr>
            </w:pPr>
          </w:p>
          <w:p w14:paraId="5BE33A21" w14:textId="77777777" w:rsidR="00293A2F" w:rsidRDefault="00293A2F" w:rsidP="00293A2F">
            <w:pPr>
              <w:pStyle w:val="Gvde"/>
              <w:jc w:val="center"/>
              <w:rPr>
                <w:sz w:val="18"/>
                <w:szCs w:val="18"/>
              </w:rPr>
            </w:pPr>
            <w:r>
              <w:rPr>
                <w:sz w:val="18"/>
                <w:szCs w:val="18"/>
              </w:rPr>
              <w:t>Baş-Boyun Tümörleri (Boyunda kitle/Ağızda yara)</w:t>
            </w:r>
          </w:p>
          <w:p w14:paraId="3739EE63" w14:textId="77777777" w:rsidR="00293A2F" w:rsidRDefault="00293A2F" w:rsidP="00293A2F">
            <w:pPr>
              <w:pStyle w:val="Gvde"/>
              <w:jc w:val="center"/>
              <w:rPr>
                <w:b/>
                <w:bCs/>
                <w:sz w:val="18"/>
                <w:szCs w:val="18"/>
              </w:rPr>
            </w:pPr>
            <w:r>
              <w:rPr>
                <w:sz w:val="18"/>
                <w:szCs w:val="18"/>
              </w:rPr>
              <w:t xml:space="preserve">ÖnT-K                                        </w:t>
            </w:r>
            <w:r>
              <w:rPr>
                <w:b/>
                <w:bCs/>
                <w:sz w:val="18"/>
                <w:szCs w:val="18"/>
              </w:rPr>
              <w:t>S.Tuğrul</w:t>
            </w:r>
          </w:p>
          <w:p w14:paraId="447B231B" w14:textId="77777777" w:rsidR="00293A2F" w:rsidRDefault="00293A2F" w:rsidP="00293A2F">
            <w:pPr>
              <w:pStyle w:val="Gvde"/>
              <w:jc w:val="center"/>
            </w:pPr>
            <w:r>
              <w:rPr>
                <w:b/>
                <w:bCs/>
                <w:sz w:val="18"/>
                <w:szCs w:val="18"/>
              </w:rPr>
              <w:t>Ing</w:t>
            </w:r>
          </w:p>
        </w:tc>
        <w:tc>
          <w:tcPr>
            <w:tcW w:w="1795" w:type="dxa"/>
            <w:shd w:val="clear" w:color="auto" w:fill="BDD6EE" w:themeFill="accent1" w:themeFillTint="66"/>
          </w:tcPr>
          <w:p w14:paraId="1E380F97" w14:textId="77777777" w:rsidR="00293A2F" w:rsidRDefault="00293A2F" w:rsidP="00293A2F">
            <w:pPr>
              <w:pStyle w:val="Gvde"/>
              <w:jc w:val="center"/>
              <w:rPr>
                <w:sz w:val="18"/>
                <w:szCs w:val="18"/>
              </w:rPr>
            </w:pPr>
          </w:p>
          <w:p w14:paraId="67BADC16" w14:textId="77777777" w:rsidR="00293A2F" w:rsidRDefault="00293A2F" w:rsidP="00293A2F">
            <w:pPr>
              <w:pStyle w:val="Gvde"/>
              <w:jc w:val="center"/>
              <w:rPr>
                <w:sz w:val="18"/>
                <w:szCs w:val="18"/>
              </w:rPr>
            </w:pPr>
            <w:r>
              <w:rPr>
                <w:sz w:val="18"/>
                <w:szCs w:val="18"/>
              </w:rPr>
              <w:t>Meniere Hastalığı (Baş dönmesi))</w:t>
            </w:r>
          </w:p>
          <w:p w14:paraId="3C2CA153" w14:textId="069A15BB" w:rsidR="00293A2F" w:rsidRDefault="00293A2F" w:rsidP="00293A2F">
            <w:pPr>
              <w:pStyle w:val="Gvde"/>
              <w:jc w:val="center"/>
            </w:pPr>
            <w:r>
              <w:rPr>
                <w:sz w:val="18"/>
                <w:szCs w:val="18"/>
              </w:rPr>
              <w:t xml:space="preserve">ÖnT                                        </w:t>
            </w:r>
            <w:r>
              <w:rPr>
                <w:b/>
                <w:bCs/>
                <w:sz w:val="18"/>
                <w:szCs w:val="18"/>
              </w:rPr>
              <w:t>S. B. Eren</w:t>
            </w:r>
          </w:p>
        </w:tc>
        <w:tc>
          <w:tcPr>
            <w:tcW w:w="1796" w:type="dxa"/>
            <w:shd w:val="clear" w:color="auto" w:fill="BDD6EE" w:themeFill="accent1" w:themeFillTint="66"/>
          </w:tcPr>
          <w:p w14:paraId="1735C499" w14:textId="77777777" w:rsidR="00293A2F" w:rsidRDefault="00293A2F" w:rsidP="00293A2F">
            <w:pPr>
              <w:pStyle w:val="Gvde"/>
              <w:jc w:val="center"/>
              <w:rPr>
                <w:sz w:val="18"/>
                <w:szCs w:val="18"/>
              </w:rPr>
            </w:pPr>
          </w:p>
          <w:p w14:paraId="04C3D416" w14:textId="77777777" w:rsidR="00293A2F" w:rsidRDefault="00293A2F" w:rsidP="00293A2F">
            <w:pPr>
              <w:pStyle w:val="Gvde"/>
              <w:jc w:val="center"/>
              <w:rPr>
                <w:sz w:val="18"/>
                <w:szCs w:val="18"/>
              </w:rPr>
            </w:pPr>
            <w:r>
              <w:rPr>
                <w:sz w:val="18"/>
                <w:szCs w:val="18"/>
              </w:rPr>
              <w:t>İşitme Kayıpları-Odyoloji</w:t>
            </w:r>
          </w:p>
          <w:p w14:paraId="67AC13CD" w14:textId="77777777" w:rsidR="00293A2F" w:rsidRDefault="00293A2F" w:rsidP="00293A2F">
            <w:pPr>
              <w:pStyle w:val="Gvde"/>
              <w:jc w:val="center"/>
              <w:rPr>
                <w:sz w:val="18"/>
                <w:szCs w:val="18"/>
              </w:rPr>
            </w:pPr>
            <w:r>
              <w:rPr>
                <w:sz w:val="18"/>
                <w:szCs w:val="18"/>
              </w:rPr>
              <w:t>(İşitme Bozukluğu)</w:t>
            </w:r>
          </w:p>
          <w:p w14:paraId="4F808812" w14:textId="77777777" w:rsidR="00293A2F" w:rsidRDefault="00293A2F" w:rsidP="00293A2F">
            <w:pPr>
              <w:pStyle w:val="Gvde"/>
              <w:jc w:val="center"/>
            </w:pPr>
            <w:r>
              <w:rPr>
                <w:sz w:val="18"/>
                <w:szCs w:val="18"/>
              </w:rPr>
              <w:t xml:space="preserve">ÖnT                               </w:t>
            </w:r>
            <w:r>
              <w:rPr>
                <w:b/>
                <w:bCs/>
                <w:sz w:val="18"/>
                <w:szCs w:val="18"/>
              </w:rPr>
              <w:t>S. B. Eren</w:t>
            </w:r>
          </w:p>
        </w:tc>
      </w:tr>
      <w:tr w:rsidR="00293A2F" w:rsidRPr="000963D9" w14:paraId="4F299AF0" w14:textId="77777777" w:rsidTr="001240D5">
        <w:trPr>
          <w:trHeight w:val="1474"/>
          <w:jc w:val="center"/>
        </w:trPr>
        <w:tc>
          <w:tcPr>
            <w:tcW w:w="1796" w:type="dxa"/>
            <w:shd w:val="clear" w:color="auto" w:fill="auto"/>
          </w:tcPr>
          <w:p w14:paraId="0A235927" w14:textId="77777777" w:rsidR="00293A2F" w:rsidRPr="000963D9" w:rsidRDefault="00293A2F" w:rsidP="00293A2F">
            <w:pPr>
              <w:jc w:val="center"/>
              <w:rPr>
                <w:b/>
                <w:sz w:val="14"/>
                <w:szCs w:val="14"/>
              </w:rPr>
            </w:pPr>
          </w:p>
          <w:p w14:paraId="091FD21C" w14:textId="77777777" w:rsidR="00293A2F" w:rsidRPr="000963D9" w:rsidRDefault="00293A2F" w:rsidP="00293A2F">
            <w:pPr>
              <w:jc w:val="center"/>
              <w:rPr>
                <w:b/>
                <w:sz w:val="14"/>
                <w:szCs w:val="14"/>
              </w:rPr>
            </w:pPr>
          </w:p>
          <w:p w14:paraId="24CC44B4" w14:textId="77777777" w:rsidR="00293A2F" w:rsidRPr="000963D9" w:rsidRDefault="00293A2F" w:rsidP="00293A2F">
            <w:pPr>
              <w:jc w:val="center"/>
              <w:rPr>
                <w:b/>
                <w:sz w:val="14"/>
                <w:szCs w:val="14"/>
              </w:rPr>
            </w:pPr>
            <w:r w:rsidRPr="000963D9">
              <w:rPr>
                <w:b/>
                <w:sz w:val="14"/>
                <w:szCs w:val="14"/>
              </w:rPr>
              <w:t>09:30</w:t>
            </w:r>
          </w:p>
          <w:p w14:paraId="4B7480A3" w14:textId="77777777" w:rsidR="00293A2F" w:rsidRPr="000963D9" w:rsidRDefault="00293A2F" w:rsidP="00293A2F">
            <w:pPr>
              <w:jc w:val="center"/>
              <w:rPr>
                <w:b/>
                <w:sz w:val="14"/>
                <w:szCs w:val="14"/>
              </w:rPr>
            </w:pPr>
            <w:r w:rsidRPr="000963D9">
              <w:rPr>
                <w:b/>
                <w:sz w:val="14"/>
                <w:szCs w:val="14"/>
              </w:rPr>
              <w:t>10:15</w:t>
            </w:r>
          </w:p>
        </w:tc>
        <w:tc>
          <w:tcPr>
            <w:tcW w:w="1795" w:type="dxa"/>
            <w:shd w:val="clear" w:color="auto" w:fill="CCCCFF"/>
          </w:tcPr>
          <w:p w14:paraId="4F77BF7C" w14:textId="77777777" w:rsidR="00293A2F" w:rsidRDefault="00293A2F" w:rsidP="00293A2F">
            <w:pPr>
              <w:pStyle w:val="GvdeA"/>
              <w:jc w:val="center"/>
              <w:rPr>
                <w:rFonts w:ascii="Arial" w:eastAsia="Arial" w:hAnsi="Arial" w:cs="Arial"/>
                <w:sz w:val="16"/>
                <w:szCs w:val="16"/>
              </w:rPr>
            </w:pPr>
          </w:p>
          <w:p w14:paraId="3FF9E2D2" w14:textId="77777777" w:rsidR="00293A2F" w:rsidRDefault="00293A2F" w:rsidP="00293A2F">
            <w:pPr>
              <w:pStyle w:val="GvdeA"/>
              <w:jc w:val="center"/>
              <w:rPr>
                <w:rFonts w:ascii="Arial" w:eastAsia="Arial" w:hAnsi="Arial" w:cs="Arial"/>
                <w:sz w:val="16"/>
                <w:szCs w:val="16"/>
              </w:rPr>
            </w:pPr>
            <w:r>
              <w:rPr>
                <w:rFonts w:ascii="Arial" w:hAnsi="Arial"/>
                <w:sz w:val="16"/>
                <w:szCs w:val="16"/>
              </w:rPr>
              <w:t xml:space="preserve">Olgularla Solunum Yetmezlliği </w:t>
            </w:r>
          </w:p>
          <w:p w14:paraId="707F65E8" w14:textId="77777777" w:rsidR="00293A2F" w:rsidRDefault="00293A2F" w:rsidP="00293A2F">
            <w:pPr>
              <w:pStyle w:val="GvdeA"/>
              <w:jc w:val="center"/>
              <w:rPr>
                <w:rFonts w:ascii="Arial" w:eastAsia="Arial" w:hAnsi="Arial" w:cs="Arial"/>
                <w:sz w:val="16"/>
                <w:szCs w:val="16"/>
              </w:rPr>
            </w:pPr>
            <w:r>
              <w:rPr>
                <w:rFonts w:ascii="Arial" w:hAnsi="Arial"/>
                <w:sz w:val="16"/>
                <w:szCs w:val="16"/>
              </w:rPr>
              <w:t>A</w:t>
            </w:r>
          </w:p>
          <w:p w14:paraId="62756A64" w14:textId="77777777" w:rsidR="00293A2F" w:rsidRDefault="00293A2F" w:rsidP="00293A2F">
            <w:pPr>
              <w:pStyle w:val="GvdeA"/>
              <w:jc w:val="center"/>
            </w:pPr>
            <w:r>
              <w:rPr>
                <w:rFonts w:ascii="Arial" w:hAnsi="Arial"/>
                <w:b/>
                <w:bCs/>
                <w:sz w:val="18"/>
                <w:szCs w:val="18"/>
              </w:rPr>
              <w:t>H.Ogun</w:t>
            </w:r>
          </w:p>
        </w:tc>
        <w:tc>
          <w:tcPr>
            <w:tcW w:w="1796" w:type="dxa"/>
            <w:shd w:val="clear" w:color="auto" w:fill="auto"/>
          </w:tcPr>
          <w:p w14:paraId="4D7F7AEF" w14:textId="77777777" w:rsidR="00293A2F" w:rsidRDefault="00293A2F" w:rsidP="00293A2F"/>
        </w:tc>
        <w:tc>
          <w:tcPr>
            <w:tcW w:w="1795" w:type="dxa"/>
            <w:shd w:val="clear" w:color="auto" w:fill="BDD6EE" w:themeFill="accent1" w:themeFillTint="66"/>
          </w:tcPr>
          <w:p w14:paraId="2E9BFF4A" w14:textId="77777777" w:rsidR="00293A2F" w:rsidRDefault="00293A2F" w:rsidP="00293A2F">
            <w:pPr>
              <w:pStyle w:val="Gvde"/>
              <w:jc w:val="center"/>
              <w:rPr>
                <w:sz w:val="18"/>
                <w:szCs w:val="18"/>
              </w:rPr>
            </w:pPr>
          </w:p>
          <w:p w14:paraId="319D72E8" w14:textId="77777777" w:rsidR="00293A2F" w:rsidRDefault="00293A2F" w:rsidP="00293A2F">
            <w:pPr>
              <w:pStyle w:val="Gvde"/>
              <w:jc w:val="center"/>
              <w:rPr>
                <w:sz w:val="18"/>
                <w:szCs w:val="18"/>
              </w:rPr>
            </w:pPr>
            <w:r>
              <w:rPr>
                <w:sz w:val="18"/>
                <w:szCs w:val="18"/>
              </w:rPr>
              <w:t>Baş-Boyun Tümörleri (Boyunda kitle/Ağızda yara/)</w:t>
            </w:r>
          </w:p>
          <w:p w14:paraId="004DEA87" w14:textId="77777777" w:rsidR="00293A2F" w:rsidRDefault="00293A2F" w:rsidP="00293A2F">
            <w:pPr>
              <w:pStyle w:val="Gvde"/>
              <w:jc w:val="center"/>
              <w:rPr>
                <w:b/>
                <w:bCs/>
                <w:sz w:val="18"/>
                <w:szCs w:val="18"/>
              </w:rPr>
            </w:pPr>
            <w:r>
              <w:rPr>
                <w:sz w:val="18"/>
                <w:szCs w:val="18"/>
              </w:rPr>
              <w:t xml:space="preserve">ÖnT-K                                        </w:t>
            </w:r>
            <w:r>
              <w:rPr>
                <w:b/>
                <w:bCs/>
                <w:sz w:val="18"/>
                <w:szCs w:val="18"/>
              </w:rPr>
              <w:t>S.Tuğrul</w:t>
            </w:r>
          </w:p>
          <w:p w14:paraId="482AF204" w14:textId="77777777" w:rsidR="00293A2F" w:rsidRDefault="00293A2F" w:rsidP="00293A2F">
            <w:pPr>
              <w:pStyle w:val="Gvde"/>
              <w:jc w:val="center"/>
            </w:pPr>
            <w:r>
              <w:rPr>
                <w:b/>
                <w:bCs/>
                <w:sz w:val="18"/>
                <w:szCs w:val="18"/>
              </w:rPr>
              <w:t>Ing</w:t>
            </w:r>
          </w:p>
        </w:tc>
        <w:tc>
          <w:tcPr>
            <w:tcW w:w="1795" w:type="dxa"/>
            <w:shd w:val="clear" w:color="auto" w:fill="BDD6EE" w:themeFill="accent1" w:themeFillTint="66"/>
          </w:tcPr>
          <w:p w14:paraId="60406353" w14:textId="77777777" w:rsidR="00293A2F" w:rsidRDefault="00293A2F" w:rsidP="00293A2F">
            <w:pPr>
              <w:pStyle w:val="Gvde"/>
              <w:jc w:val="center"/>
              <w:rPr>
                <w:sz w:val="18"/>
                <w:szCs w:val="18"/>
              </w:rPr>
            </w:pPr>
          </w:p>
          <w:p w14:paraId="212F506E" w14:textId="77777777" w:rsidR="00293A2F" w:rsidRDefault="00293A2F" w:rsidP="00293A2F">
            <w:pPr>
              <w:pStyle w:val="Gvde"/>
              <w:jc w:val="center"/>
              <w:rPr>
                <w:sz w:val="18"/>
                <w:szCs w:val="18"/>
              </w:rPr>
            </w:pPr>
            <w:r>
              <w:rPr>
                <w:sz w:val="18"/>
                <w:szCs w:val="18"/>
              </w:rPr>
              <w:t>Periferik Fasial Paraliziler</w:t>
            </w:r>
          </w:p>
          <w:p w14:paraId="2F2D474E" w14:textId="77777777" w:rsidR="00293A2F" w:rsidRDefault="00293A2F" w:rsidP="00293A2F">
            <w:pPr>
              <w:pStyle w:val="Gvde"/>
              <w:jc w:val="center"/>
              <w:rPr>
                <w:sz w:val="18"/>
                <w:szCs w:val="18"/>
              </w:rPr>
            </w:pPr>
            <w:r>
              <w:rPr>
                <w:sz w:val="18"/>
                <w:szCs w:val="18"/>
              </w:rPr>
              <w:t>T-A</w:t>
            </w:r>
          </w:p>
          <w:p w14:paraId="22CA1F2C" w14:textId="77154FC7" w:rsidR="00293A2F" w:rsidRDefault="00293A2F" w:rsidP="00293A2F">
            <w:pPr>
              <w:pStyle w:val="Gvde"/>
              <w:jc w:val="center"/>
            </w:pPr>
            <w:r>
              <w:rPr>
                <w:b/>
                <w:bCs/>
                <w:sz w:val="18"/>
                <w:szCs w:val="18"/>
              </w:rPr>
              <w:t>S. B. Eren</w:t>
            </w:r>
          </w:p>
        </w:tc>
        <w:tc>
          <w:tcPr>
            <w:tcW w:w="1796" w:type="dxa"/>
            <w:shd w:val="clear" w:color="auto" w:fill="BDD6EE" w:themeFill="accent1" w:themeFillTint="66"/>
          </w:tcPr>
          <w:p w14:paraId="3F1AA3D1" w14:textId="77777777" w:rsidR="00293A2F" w:rsidRDefault="00293A2F" w:rsidP="00293A2F">
            <w:pPr>
              <w:pStyle w:val="Gvde"/>
              <w:jc w:val="center"/>
              <w:rPr>
                <w:sz w:val="18"/>
                <w:szCs w:val="18"/>
              </w:rPr>
            </w:pPr>
          </w:p>
          <w:p w14:paraId="7C0B51AE" w14:textId="77777777" w:rsidR="00293A2F" w:rsidRDefault="00293A2F" w:rsidP="00293A2F">
            <w:pPr>
              <w:pStyle w:val="Gvde"/>
              <w:jc w:val="center"/>
              <w:rPr>
                <w:sz w:val="18"/>
                <w:szCs w:val="18"/>
              </w:rPr>
            </w:pPr>
            <w:r>
              <w:rPr>
                <w:sz w:val="18"/>
                <w:szCs w:val="18"/>
              </w:rPr>
              <w:t>İşitme Kayıpları-Odyoloji</w:t>
            </w:r>
          </w:p>
          <w:p w14:paraId="5949685C" w14:textId="77777777" w:rsidR="00293A2F" w:rsidRDefault="00293A2F" w:rsidP="00293A2F">
            <w:pPr>
              <w:pStyle w:val="Gvde"/>
              <w:jc w:val="center"/>
              <w:rPr>
                <w:sz w:val="18"/>
                <w:szCs w:val="18"/>
              </w:rPr>
            </w:pPr>
            <w:r>
              <w:rPr>
                <w:sz w:val="18"/>
                <w:szCs w:val="18"/>
              </w:rPr>
              <w:t>(İşitme Bozukluğu)</w:t>
            </w:r>
          </w:p>
          <w:p w14:paraId="70357DD7" w14:textId="77777777" w:rsidR="00293A2F" w:rsidRDefault="00293A2F" w:rsidP="00293A2F">
            <w:pPr>
              <w:pStyle w:val="Gvde"/>
              <w:jc w:val="center"/>
            </w:pPr>
            <w:r>
              <w:rPr>
                <w:sz w:val="18"/>
                <w:szCs w:val="18"/>
              </w:rPr>
              <w:t xml:space="preserve">ÖnT                               </w:t>
            </w:r>
            <w:r>
              <w:rPr>
                <w:b/>
                <w:bCs/>
                <w:sz w:val="18"/>
                <w:szCs w:val="18"/>
              </w:rPr>
              <w:t>S. B. Eren</w:t>
            </w:r>
          </w:p>
        </w:tc>
      </w:tr>
      <w:tr w:rsidR="00293A2F" w:rsidRPr="000963D9" w14:paraId="3D278552" w14:textId="77777777" w:rsidTr="001240D5">
        <w:trPr>
          <w:trHeight w:val="1049"/>
          <w:jc w:val="center"/>
        </w:trPr>
        <w:tc>
          <w:tcPr>
            <w:tcW w:w="1796" w:type="dxa"/>
            <w:shd w:val="clear" w:color="auto" w:fill="auto"/>
          </w:tcPr>
          <w:p w14:paraId="0A29D084" w14:textId="77777777" w:rsidR="00293A2F" w:rsidRPr="000963D9" w:rsidRDefault="00293A2F" w:rsidP="00293A2F">
            <w:pPr>
              <w:jc w:val="center"/>
              <w:rPr>
                <w:b/>
                <w:sz w:val="14"/>
                <w:szCs w:val="14"/>
              </w:rPr>
            </w:pPr>
          </w:p>
          <w:p w14:paraId="01311DF1" w14:textId="77777777" w:rsidR="00293A2F" w:rsidRPr="000963D9" w:rsidRDefault="00293A2F" w:rsidP="00293A2F">
            <w:pPr>
              <w:jc w:val="center"/>
              <w:rPr>
                <w:b/>
                <w:sz w:val="14"/>
                <w:szCs w:val="14"/>
              </w:rPr>
            </w:pPr>
          </w:p>
          <w:p w14:paraId="54564CB0" w14:textId="77777777" w:rsidR="00293A2F" w:rsidRPr="000963D9" w:rsidRDefault="00293A2F" w:rsidP="00293A2F">
            <w:pPr>
              <w:jc w:val="center"/>
              <w:rPr>
                <w:b/>
                <w:sz w:val="14"/>
                <w:szCs w:val="14"/>
              </w:rPr>
            </w:pPr>
            <w:r w:rsidRPr="000963D9">
              <w:rPr>
                <w:b/>
                <w:sz w:val="14"/>
                <w:szCs w:val="14"/>
              </w:rPr>
              <w:t>10:30</w:t>
            </w:r>
          </w:p>
          <w:p w14:paraId="0DC8E73D" w14:textId="77777777" w:rsidR="00293A2F" w:rsidRPr="000963D9" w:rsidRDefault="00293A2F" w:rsidP="00293A2F">
            <w:pPr>
              <w:jc w:val="center"/>
              <w:rPr>
                <w:b/>
                <w:sz w:val="14"/>
                <w:szCs w:val="14"/>
              </w:rPr>
            </w:pPr>
            <w:r w:rsidRPr="000963D9">
              <w:rPr>
                <w:b/>
                <w:sz w:val="14"/>
                <w:szCs w:val="14"/>
              </w:rPr>
              <w:t>11:15</w:t>
            </w:r>
          </w:p>
        </w:tc>
        <w:tc>
          <w:tcPr>
            <w:tcW w:w="1795" w:type="dxa"/>
            <w:shd w:val="clear" w:color="auto" w:fill="CCCCFF"/>
            <w:vAlign w:val="center"/>
          </w:tcPr>
          <w:p w14:paraId="6F5BD24B" w14:textId="77777777" w:rsidR="00293A2F" w:rsidRDefault="00293A2F" w:rsidP="00293A2F">
            <w:pPr>
              <w:pStyle w:val="GvdeA"/>
              <w:jc w:val="center"/>
              <w:rPr>
                <w:rFonts w:ascii="Arial" w:eastAsia="Arial" w:hAnsi="Arial" w:cs="Arial"/>
                <w:sz w:val="18"/>
                <w:szCs w:val="18"/>
              </w:rPr>
            </w:pPr>
            <w:r>
              <w:rPr>
                <w:rFonts w:ascii="Arial" w:hAnsi="Arial"/>
                <w:sz w:val="18"/>
                <w:szCs w:val="18"/>
              </w:rPr>
              <w:t xml:space="preserve">Plevral hastalıklar, olgu </w:t>
            </w:r>
            <w:r>
              <w:rPr>
                <w:rFonts w:ascii="Arial" w:hAnsi="Arial"/>
                <w:sz w:val="18"/>
                <w:szCs w:val="18"/>
                <w:lang w:val="sv-SE"/>
              </w:rPr>
              <w:t>ö</w:t>
            </w:r>
            <w:r>
              <w:rPr>
                <w:rFonts w:ascii="Arial" w:hAnsi="Arial"/>
                <w:sz w:val="18"/>
                <w:szCs w:val="18"/>
              </w:rPr>
              <w:t xml:space="preserve">rnekleri </w:t>
            </w:r>
          </w:p>
          <w:p w14:paraId="309F7DDC"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71AC2913" w14:textId="77777777" w:rsidR="00293A2F" w:rsidRDefault="00293A2F" w:rsidP="00293A2F">
            <w:pPr>
              <w:pStyle w:val="GvdeA"/>
              <w:jc w:val="center"/>
            </w:pPr>
            <w:r>
              <w:rPr>
                <w:rFonts w:ascii="Arial" w:hAnsi="Arial"/>
                <w:b/>
                <w:bCs/>
                <w:sz w:val="18"/>
                <w:szCs w:val="18"/>
              </w:rPr>
              <w:t>H.Ogun</w:t>
            </w:r>
          </w:p>
        </w:tc>
        <w:tc>
          <w:tcPr>
            <w:tcW w:w="1796" w:type="dxa"/>
            <w:shd w:val="clear" w:color="auto" w:fill="BDD6EE" w:themeFill="accent1" w:themeFillTint="66"/>
          </w:tcPr>
          <w:p w14:paraId="74B0BB08" w14:textId="77777777" w:rsidR="00293A2F" w:rsidRDefault="00293A2F" w:rsidP="00293A2F">
            <w:pPr>
              <w:pStyle w:val="Gvde"/>
              <w:jc w:val="center"/>
              <w:rPr>
                <w:sz w:val="18"/>
                <w:szCs w:val="18"/>
              </w:rPr>
            </w:pPr>
          </w:p>
          <w:p w14:paraId="3B0408EF" w14:textId="77777777" w:rsidR="00293A2F" w:rsidRDefault="00293A2F" w:rsidP="00293A2F">
            <w:pPr>
              <w:pStyle w:val="Gvde"/>
              <w:jc w:val="center"/>
              <w:rPr>
                <w:sz w:val="18"/>
                <w:szCs w:val="18"/>
              </w:rPr>
            </w:pPr>
            <w:r>
              <w:rPr>
                <w:sz w:val="18"/>
                <w:szCs w:val="18"/>
              </w:rPr>
              <w:t xml:space="preserve"> Üst solunum yolu enfeksiyonları (Boğaz ağrısı)</w:t>
            </w:r>
          </w:p>
          <w:p w14:paraId="24D78960" w14:textId="77777777" w:rsidR="00293A2F" w:rsidRDefault="00293A2F" w:rsidP="00293A2F">
            <w:pPr>
              <w:pStyle w:val="Gvde"/>
              <w:jc w:val="center"/>
            </w:pPr>
            <w:r>
              <w:rPr>
                <w:sz w:val="18"/>
                <w:szCs w:val="18"/>
              </w:rPr>
              <w:t xml:space="preserve">TT-K                                                 </w:t>
            </w:r>
            <w:r>
              <w:rPr>
                <w:b/>
                <w:bCs/>
                <w:sz w:val="18"/>
                <w:szCs w:val="18"/>
              </w:rPr>
              <w:t>A. Yenigün</w:t>
            </w:r>
          </w:p>
        </w:tc>
        <w:tc>
          <w:tcPr>
            <w:tcW w:w="1795" w:type="dxa"/>
            <w:shd w:val="clear" w:color="auto" w:fill="BDD6EE" w:themeFill="accent1" w:themeFillTint="66"/>
          </w:tcPr>
          <w:p w14:paraId="7BBDE576" w14:textId="77777777" w:rsidR="00293A2F" w:rsidRDefault="00293A2F" w:rsidP="00293A2F">
            <w:pPr>
              <w:pStyle w:val="Gvde"/>
              <w:jc w:val="center"/>
              <w:rPr>
                <w:sz w:val="18"/>
                <w:szCs w:val="18"/>
              </w:rPr>
            </w:pPr>
          </w:p>
          <w:p w14:paraId="3F18EBE9" w14:textId="77777777" w:rsidR="00293A2F" w:rsidRDefault="00293A2F" w:rsidP="00293A2F">
            <w:pPr>
              <w:pStyle w:val="Gvde"/>
              <w:jc w:val="center"/>
              <w:rPr>
                <w:sz w:val="18"/>
                <w:szCs w:val="18"/>
              </w:rPr>
            </w:pPr>
            <w:r>
              <w:rPr>
                <w:sz w:val="18"/>
                <w:szCs w:val="18"/>
              </w:rPr>
              <w:t>Tükrük Bezi Hastalıkları</w:t>
            </w:r>
          </w:p>
          <w:p w14:paraId="3A1F0FDA" w14:textId="77777777" w:rsidR="00293A2F" w:rsidRDefault="00293A2F" w:rsidP="00293A2F">
            <w:pPr>
              <w:pStyle w:val="Gvde"/>
              <w:jc w:val="center"/>
              <w:rPr>
                <w:sz w:val="18"/>
                <w:szCs w:val="18"/>
              </w:rPr>
            </w:pPr>
            <w:r>
              <w:rPr>
                <w:sz w:val="18"/>
                <w:szCs w:val="18"/>
              </w:rPr>
              <w:t>ÖnT-K</w:t>
            </w:r>
          </w:p>
          <w:p w14:paraId="54AFFF9A" w14:textId="77777777" w:rsidR="00293A2F" w:rsidRDefault="00293A2F" w:rsidP="00293A2F">
            <w:pPr>
              <w:pStyle w:val="Gvde"/>
              <w:jc w:val="center"/>
            </w:pPr>
            <w:r>
              <w:rPr>
                <w:b/>
                <w:bCs/>
                <w:sz w:val="18"/>
                <w:szCs w:val="18"/>
              </w:rPr>
              <w:t>S. Tuğrul</w:t>
            </w:r>
          </w:p>
        </w:tc>
        <w:tc>
          <w:tcPr>
            <w:tcW w:w="1795" w:type="dxa"/>
            <w:shd w:val="clear" w:color="auto" w:fill="BDD6EE" w:themeFill="accent1" w:themeFillTint="66"/>
          </w:tcPr>
          <w:p w14:paraId="299D6C1F" w14:textId="77777777" w:rsidR="00293A2F" w:rsidRDefault="00293A2F" w:rsidP="00293A2F">
            <w:pPr>
              <w:pStyle w:val="Gvde"/>
              <w:jc w:val="center"/>
              <w:rPr>
                <w:sz w:val="18"/>
                <w:szCs w:val="18"/>
              </w:rPr>
            </w:pPr>
          </w:p>
          <w:p w14:paraId="17499770" w14:textId="77777777" w:rsidR="00293A2F" w:rsidRDefault="00293A2F" w:rsidP="00293A2F">
            <w:pPr>
              <w:pStyle w:val="Gvde"/>
              <w:jc w:val="center"/>
              <w:rPr>
                <w:sz w:val="18"/>
                <w:szCs w:val="18"/>
              </w:rPr>
            </w:pPr>
            <w:r>
              <w:rPr>
                <w:sz w:val="18"/>
                <w:szCs w:val="18"/>
              </w:rPr>
              <w:t>Larenks Hastalıkları</w:t>
            </w:r>
          </w:p>
          <w:p w14:paraId="7D4363AC" w14:textId="77777777" w:rsidR="00293A2F" w:rsidRDefault="00293A2F" w:rsidP="00293A2F">
            <w:pPr>
              <w:pStyle w:val="Gvde"/>
              <w:jc w:val="center"/>
              <w:rPr>
                <w:sz w:val="18"/>
                <w:szCs w:val="18"/>
              </w:rPr>
            </w:pPr>
            <w:r>
              <w:rPr>
                <w:sz w:val="18"/>
                <w:szCs w:val="18"/>
              </w:rPr>
              <w:t>(Laringeal obstrüksiyon,</w:t>
            </w:r>
          </w:p>
          <w:p w14:paraId="1D53C256" w14:textId="77777777" w:rsidR="00293A2F" w:rsidRDefault="00293A2F" w:rsidP="00293A2F">
            <w:pPr>
              <w:pStyle w:val="Gvde"/>
              <w:jc w:val="center"/>
              <w:rPr>
                <w:b/>
                <w:bCs/>
                <w:sz w:val="18"/>
                <w:szCs w:val="18"/>
              </w:rPr>
            </w:pPr>
            <w:r>
              <w:rPr>
                <w:sz w:val="18"/>
                <w:szCs w:val="18"/>
              </w:rPr>
              <w:t xml:space="preserve">Stridor) A-ÖnT                                          </w:t>
            </w:r>
            <w:r>
              <w:rPr>
                <w:b/>
                <w:bCs/>
                <w:sz w:val="18"/>
                <w:szCs w:val="18"/>
              </w:rPr>
              <w:t>Ö.F.Çalım</w:t>
            </w:r>
          </w:p>
          <w:p w14:paraId="1FEAC068" w14:textId="315312AB" w:rsidR="00293A2F" w:rsidRDefault="00293A2F" w:rsidP="00293A2F">
            <w:pPr>
              <w:pStyle w:val="Gvde"/>
              <w:jc w:val="center"/>
            </w:pPr>
            <w:r>
              <w:rPr>
                <w:b/>
                <w:bCs/>
                <w:sz w:val="18"/>
                <w:szCs w:val="18"/>
              </w:rPr>
              <w:t>Ing</w:t>
            </w:r>
          </w:p>
        </w:tc>
        <w:tc>
          <w:tcPr>
            <w:tcW w:w="1796" w:type="dxa"/>
            <w:shd w:val="clear" w:color="auto" w:fill="BDD6EE" w:themeFill="accent1" w:themeFillTint="66"/>
          </w:tcPr>
          <w:p w14:paraId="0BE42522" w14:textId="77777777" w:rsidR="00293A2F" w:rsidRDefault="00293A2F" w:rsidP="00293A2F">
            <w:pPr>
              <w:pStyle w:val="Gvde"/>
              <w:jc w:val="center"/>
              <w:rPr>
                <w:sz w:val="18"/>
                <w:szCs w:val="18"/>
              </w:rPr>
            </w:pPr>
          </w:p>
          <w:p w14:paraId="4A714A8A" w14:textId="77777777" w:rsidR="00293A2F" w:rsidRDefault="00293A2F" w:rsidP="00293A2F">
            <w:pPr>
              <w:pStyle w:val="Gvde"/>
              <w:jc w:val="center"/>
              <w:rPr>
                <w:sz w:val="18"/>
                <w:szCs w:val="18"/>
              </w:rPr>
            </w:pPr>
            <w:r>
              <w:rPr>
                <w:sz w:val="18"/>
                <w:szCs w:val="18"/>
              </w:rPr>
              <w:t xml:space="preserve">Burun ve Paranazal Sinüs Hastalıkları ÖnT-TT </w:t>
            </w:r>
          </w:p>
          <w:p w14:paraId="77456B05" w14:textId="77777777" w:rsidR="00293A2F" w:rsidRDefault="00293A2F" w:rsidP="00293A2F">
            <w:pPr>
              <w:pStyle w:val="Gvde"/>
              <w:jc w:val="center"/>
            </w:pPr>
            <w:r>
              <w:rPr>
                <w:b/>
                <w:bCs/>
                <w:sz w:val="18"/>
                <w:szCs w:val="18"/>
              </w:rPr>
              <w:t>M. F. Aksoy</w:t>
            </w:r>
          </w:p>
        </w:tc>
      </w:tr>
      <w:tr w:rsidR="00293A2F" w:rsidRPr="000963D9" w14:paraId="6BFC0AAF" w14:textId="77777777" w:rsidTr="001240D5">
        <w:trPr>
          <w:trHeight w:val="1474"/>
          <w:jc w:val="center"/>
        </w:trPr>
        <w:tc>
          <w:tcPr>
            <w:tcW w:w="1796" w:type="dxa"/>
            <w:shd w:val="clear" w:color="auto" w:fill="auto"/>
          </w:tcPr>
          <w:p w14:paraId="303260D9" w14:textId="77777777" w:rsidR="00293A2F" w:rsidRPr="000963D9" w:rsidRDefault="00293A2F" w:rsidP="00293A2F">
            <w:pPr>
              <w:jc w:val="center"/>
              <w:rPr>
                <w:b/>
                <w:sz w:val="14"/>
                <w:szCs w:val="14"/>
              </w:rPr>
            </w:pPr>
          </w:p>
          <w:p w14:paraId="17BA384E" w14:textId="77777777" w:rsidR="00293A2F" w:rsidRPr="000963D9" w:rsidRDefault="00293A2F" w:rsidP="00293A2F">
            <w:pPr>
              <w:jc w:val="center"/>
              <w:rPr>
                <w:b/>
                <w:sz w:val="14"/>
                <w:szCs w:val="14"/>
              </w:rPr>
            </w:pPr>
          </w:p>
          <w:p w14:paraId="5E0EC926" w14:textId="77777777" w:rsidR="00293A2F" w:rsidRPr="000963D9" w:rsidRDefault="00293A2F" w:rsidP="00293A2F">
            <w:pPr>
              <w:jc w:val="center"/>
              <w:rPr>
                <w:b/>
                <w:sz w:val="14"/>
                <w:szCs w:val="14"/>
              </w:rPr>
            </w:pPr>
            <w:r w:rsidRPr="000963D9">
              <w:rPr>
                <w:b/>
                <w:sz w:val="14"/>
                <w:szCs w:val="14"/>
              </w:rPr>
              <w:t>11:30</w:t>
            </w:r>
          </w:p>
          <w:p w14:paraId="78479536" w14:textId="77777777" w:rsidR="00293A2F" w:rsidRPr="000963D9" w:rsidRDefault="00293A2F" w:rsidP="00293A2F">
            <w:pPr>
              <w:jc w:val="center"/>
              <w:rPr>
                <w:b/>
                <w:sz w:val="14"/>
                <w:szCs w:val="14"/>
              </w:rPr>
            </w:pPr>
            <w:r w:rsidRPr="000963D9">
              <w:rPr>
                <w:b/>
                <w:sz w:val="14"/>
                <w:szCs w:val="14"/>
              </w:rPr>
              <w:t>12:15</w:t>
            </w:r>
          </w:p>
        </w:tc>
        <w:tc>
          <w:tcPr>
            <w:tcW w:w="1795" w:type="dxa"/>
            <w:shd w:val="clear" w:color="auto" w:fill="CCCCFF"/>
            <w:vAlign w:val="center"/>
          </w:tcPr>
          <w:p w14:paraId="6D3433B9" w14:textId="77777777" w:rsidR="00293A2F" w:rsidRDefault="00293A2F" w:rsidP="00293A2F">
            <w:pPr>
              <w:pStyle w:val="GvdeA"/>
              <w:jc w:val="center"/>
              <w:rPr>
                <w:rFonts w:ascii="Arial" w:eastAsia="Arial" w:hAnsi="Arial" w:cs="Arial"/>
                <w:sz w:val="18"/>
                <w:szCs w:val="18"/>
              </w:rPr>
            </w:pPr>
            <w:r>
              <w:rPr>
                <w:rFonts w:ascii="Arial" w:hAnsi="Arial"/>
                <w:sz w:val="18"/>
                <w:szCs w:val="18"/>
              </w:rPr>
              <w:t>Olgularla Akciğer Kanseri</w:t>
            </w:r>
          </w:p>
          <w:p w14:paraId="06B12AD5"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55C4F323" w14:textId="77777777" w:rsidR="00293A2F" w:rsidRDefault="00293A2F" w:rsidP="00293A2F">
            <w:pPr>
              <w:pStyle w:val="GvdeA"/>
              <w:jc w:val="center"/>
            </w:pPr>
            <w:r>
              <w:rPr>
                <w:rFonts w:ascii="Arial" w:hAnsi="Arial"/>
                <w:b/>
                <w:bCs/>
                <w:sz w:val="18"/>
                <w:szCs w:val="18"/>
              </w:rPr>
              <w:t>H.Ogun</w:t>
            </w:r>
          </w:p>
        </w:tc>
        <w:tc>
          <w:tcPr>
            <w:tcW w:w="1796" w:type="dxa"/>
            <w:shd w:val="clear" w:color="auto" w:fill="BDD6EE" w:themeFill="accent1" w:themeFillTint="66"/>
          </w:tcPr>
          <w:p w14:paraId="7FB063AC" w14:textId="77777777" w:rsidR="00293A2F" w:rsidRDefault="00293A2F" w:rsidP="00293A2F">
            <w:pPr>
              <w:pStyle w:val="Gvde"/>
              <w:jc w:val="center"/>
              <w:rPr>
                <w:sz w:val="18"/>
                <w:szCs w:val="18"/>
              </w:rPr>
            </w:pPr>
          </w:p>
          <w:p w14:paraId="2CECB525" w14:textId="77777777" w:rsidR="00293A2F" w:rsidRDefault="00293A2F" w:rsidP="00293A2F">
            <w:pPr>
              <w:pStyle w:val="Gvde"/>
              <w:jc w:val="center"/>
              <w:rPr>
                <w:sz w:val="18"/>
                <w:szCs w:val="18"/>
              </w:rPr>
            </w:pPr>
            <w:r>
              <w:rPr>
                <w:sz w:val="18"/>
                <w:szCs w:val="18"/>
              </w:rPr>
              <w:t xml:space="preserve">Adenoid hipertrofi </w:t>
            </w:r>
          </w:p>
          <w:p w14:paraId="0FEE296E" w14:textId="77777777" w:rsidR="00293A2F" w:rsidRDefault="00293A2F" w:rsidP="00293A2F">
            <w:pPr>
              <w:pStyle w:val="Gvde"/>
              <w:jc w:val="center"/>
              <w:rPr>
                <w:sz w:val="18"/>
                <w:szCs w:val="18"/>
              </w:rPr>
            </w:pPr>
            <w:r>
              <w:rPr>
                <w:sz w:val="18"/>
                <w:szCs w:val="18"/>
              </w:rPr>
              <w:t>(Horlama/Ağız kokusu)</w:t>
            </w:r>
          </w:p>
          <w:p w14:paraId="3EB82466" w14:textId="77777777" w:rsidR="00293A2F" w:rsidRDefault="00293A2F" w:rsidP="00293A2F">
            <w:pPr>
              <w:pStyle w:val="Gvde"/>
              <w:jc w:val="center"/>
              <w:rPr>
                <w:sz w:val="18"/>
                <w:szCs w:val="18"/>
              </w:rPr>
            </w:pPr>
            <w:r>
              <w:rPr>
                <w:sz w:val="18"/>
                <w:szCs w:val="18"/>
              </w:rPr>
              <w:t>ÖnT</w:t>
            </w:r>
          </w:p>
          <w:p w14:paraId="395922D0" w14:textId="77777777" w:rsidR="00293A2F" w:rsidRDefault="00293A2F" w:rsidP="00293A2F">
            <w:pPr>
              <w:pStyle w:val="Gvde"/>
              <w:jc w:val="center"/>
            </w:pPr>
            <w:r>
              <w:rPr>
                <w:b/>
                <w:bCs/>
                <w:sz w:val="18"/>
                <w:szCs w:val="18"/>
              </w:rPr>
              <w:t>A. Yenigün</w:t>
            </w:r>
          </w:p>
        </w:tc>
        <w:tc>
          <w:tcPr>
            <w:tcW w:w="1795" w:type="dxa"/>
            <w:shd w:val="clear" w:color="auto" w:fill="BDD6EE" w:themeFill="accent1" w:themeFillTint="66"/>
          </w:tcPr>
          <w:p w14:paraId="2B996386" w14:textId="77777777" w:rsidR="00293A2F" w:rsidRDefault="00293A2F" w:rsidP="00293A2F">
            <w:pPr>
              <w:pStyle w:val="Gvde"/>
              <w:jc w:val="center"/>
              <w:rPr>
                <w:sz w:val="18"/>
                <w:szCs w:val="18"/>
              </w:rPr>
            </w:pPr>
          </w:p>
          <w:p w14:paraId="368BDCFA" w14:textId="77777777" w:rsidR="00293A2F" w:rsidRDefault="00293A2F" w:rsidP="00293A2F">
            <w:pPr>
              <w:pStyle w:val="Gvde"/>
              <w:jc w:val="center"/>
              <w:rPr>
                <w:sz w:val="18"/>
                <w:szCs w:val="18"/>
              </w:rPr>
            </w:pPr>
            <w:r>
              <w:rPr>
                <w:sz w:val="18"/>
                <w:szCs w:val="18"/>
              </w:rPr>
              <w:t>Tinnitus</w:t>
            </w:r>
          </w:p>
          <w:p w14:paraId="2EA93FBC" w14:textId="77777777" w:rsidR="00293A2F" w:rsidRDefault="00293A2F" w:rsidP="00293A2F">
            <w:pPr>
              <w:pStyle w:val="Gvde"/>
              <w:jc w:val="center"/>
            </w:pPr>
            <w:r>
              <w:rPr>
                <w:sz w:val="18"/>
                <w:szCs w:val="18"/>
              </w:rPr>
              <w:t xml:space="preserve">ÖnT                               </w:t>
            </w:r>
            <w:r>
              <w:rPr>
                <w:b/>
                <w:bCs/>
                <w:sz w:val="18"/>
                <w:szCs w:val="18"/>
              </w:rPr>
              <w:t>E.Şentürk</w:t>
            </w:r>
          </w:p>
        </w:tc>
        <w:tc>
          <w:tcPr>
            <w:tcW w:w="1795" w:type="dxa"/>
            <w:shd w:val="clear" w:color="auto" w:fill="BDD6EE" w:themeFill="accent1" w:themeFillTint="66"/>
          </w:tcPr>
          <w:p w14:paraId="5AFFF127" w14:textId="77777777" w:rsidR="00293A2F" w:rsidRDefault="00293A2F" w:rsidP="00293A2F">
            <w:pPr>
              <w:pStyle w:val="Gvde"/>
              <w:jc w:val="center"/>
              <w:rPr>
                <w:sz w:val="18"/>
                <w:szCs w:val="18"/>
              </w:rPr>
            </w:pPr>
          </w:p>
          <w:p w14:paraId="27D34680" w14:textId="77777777" w:rsidR="00293A2F" w:rsidRDefault="00293A2F" w:rsidP="00293A2F">
            <w:pPr>
              <w:pStyle w:val="Gvde"/>
              <w:jc w:val="center"/>
              <w:rPr>
                <w:sz w:val="18"/>
                <w:szCs w:val="18"/>
              </w:rPr>
            </w:pPr>
            <w:r>
              <w:rPr>
                <w:sz w:val="18"/>
                <w:szCs w:val="18"/>
              </w:rPr>
              <w:t>Yabancı Cisim İlişkili Problemler (Yutma/Aspirasyon/Kulak/Burun)</w:t>
            </w:r>
          </w:p>
          <w:p w14:paraId="6F447477" w14:textId="77777777" w:rsidR="00293A2F" w:rsidRDefault="00293A2F" w:rsidP="00293A2F">
            <w:pPr>
              <w:pStyle w:val="Gvde"/>
              <w:jc w:val="center"/>
              <w:rPr>
                <w:sz w:val="18"/>
                <w:szCs w:val="18"/>
              </w:rPr>
            </w:pPr>
            <w:r>
              <w:rPr>
                <w:sz w:val="18"/>
                <w:szCs w:val="18"/>
              </w:rPr>
              <w:t>A-ÖnT</w:t>
            </w:r>
          </w:p>
          <w:p w14:paraId="214951CD" w14:textId="3034DC83" w:rsidR="00293A2F" w:rsidRDefault="00293A2F" w:rsidP="00293A2F">
            <w:pPr>
              <w:pStyle w:val="Gvde"/>
              <w:jc w:val="center"/>
            </w:pPr>
            <w:r>
              <w:rPr>
                <w:b/>
                <w:bCs/>
                <w:sz w:val="18"/>
                <w:szCs w:val="18"/>
              </w:rPr>
              <w:t>Ö. F. Çalım</w:t>
            </w:r>
          </w:p>
        </w:tc>
        <w:tc>
          <w:tcPr>
            <w:tcW w:w="1796" w:type="dxa"/>
            <w:shd w:val="clear" w:color="auto" w:fill="BDD6EE" w:themeFill="accent1" w:themeFillTint="66"/>
          </w:tcPr>
          <w:p w14:paraId="14D3F0A1" w14:textId="77777777" w:rsidR="00293A2F" w:rsidRDefault="00293A2F" w:rsidP="00293A2F">
            <w:pPr>
              <w:pStyle w:val="Gvde"/>
              <w:jc w:val="center"/>
              <w:rPr>
                <w:sz w:val="18"/>
                <w:szCs w:val="18"/>
              </w:rPr>
            </w:pPr>
          </w:p>
          <w:p w14:paraId="21C30B16" w14:textId="77777777" w:rsidR="00293A2F" w:rsidRDefault="00293A2F" w:rsidP="00293A2F">
            <w:pPr>
              <w:pStyle w:val="Gvde"/>
              <w:jc w:val="center"/>
              <w:rPr>
                <w:sz w:val="18"/>
                <w:szCs w:val="18"/>
              </w:rPr>
            </w:pPr>
            <w:r>
              <w:rPr>
                <w:sz w:val="18"/>
                <w:szCs w:val="18"/>
              </w:rPr>
              <w:t>Vaka Tartışması: Burun tıkanıklığı</w:t>
            </w:r>
          </w:p>
          <w:p w14:paraId="528D001E" w14:textId="77777777" w:rsidR="00293A2F" w:rsidRDefault="00293A2F" w:rsidP="00293A2F">
            <w:pPr>
              <w:pStyle w:val="Gvde"/>
              <w:jc w:val="center"/>
              <w:rPr>
                <w:b/>
                <w:bCs/>
                <w:sz w:val="18"/>
                <w:szCs w:val="18"/>
              </w:rPr>
            </w:pPr>
            <w:r>
              <w:rPr>
                <w:sz w:val="18"/>
                <w:szCs w:val="18"/>
              </w:rPr>
              <w:t xml:space="preserve">ÖnT-TT </w:t>
            </w:r>
          </w:p>
          <w:p w14:paraId="064A506D" w14:textId="77777777" w:rsidR="00293A2F" w:rsidRDefault="00293A2F" w:rsidP="00293A2F">
            <w:pPr>
              <w:pStyle w:val="Gvde"/>
              <w:jc w:val="center"/>
            </w:pPr>
            <w:r>
              <w:rPr>
                <w:b/>
                <w:bCs/>
                <w:sz w:val="18"/>
                <w:szCs w:val="18"/>
              </w:rPr>
              <w:t>M. F. Aksoy</w:t>
            </w:r>
          </w:p>
        </w:tc>
      </w:tr>
      <w:tr w:rsidR="00293A2F" w:rsidRPr="000963D9" w14:paraId="452308C7" w14:textId="77777777" w:rsidTr="001240D5">
        <w:trPr>
          <w:trHeight w:val="567"/>
          <w:jc w:val="center"/>
        </w:trPr>
        <w:tc>
          <w:tcPr>
            <w:tcW w:w="1796" w:type="dxa"/>
            <w:shd w:val="clear" w:color="auto" w:fill="FFFFFF" w:themeFill="background1"/>
          </w:tcPr>
          <w:p w14:paraId="3F32D868" w14:textId="77777777" w:rsidR="00293A2F" w:rsidRPr="000963D9" w:rsidRDefault="00293A2F" w:rsidP="00293A2F">
            <w:pPr>
              <w:jc w:val="center"/>
              <w:rPr>
                <w:b/>
                <w:sz w:val="14"/>
                <w:szCs w:val="14"/>
              </w:rPr>
            </w:pPr>
          </w:p>
          <w:p w14:paraId="1CA4D8F0" w14:textId="77777777" w:rsidR="00293A2F" w:rsidRPr="000963D9" w:rsidRDefault="00293A2F" w:rsidP="00293A2F">
            <w:pPr>
              <w:jc w:val="center"/>
              <w:rPr>
                <w:sz w:val="14"/>
                <w:szCs w:val="14"/>
              </w:rPr>
            </w:pPr>
          </w:p>
        </w:tc>
        <w:tc>
          <w:tcPr>
            <w:tcW w:w="1795" w:type="dxa"/>
            <w:shd w:val="clear" w:color="auto" w:fill="CCCCFF"/>
          </w:tcPr>
          <w:p w14:paraId="7B2329C7" w14:textId="77777777" w:rsidR="00293A2F" w:rsidRDefault="00293A2F" w:rsidP="00293A2F"/>
        </w:tc>
        <w:tc>
          <w:tcPr>
            <w:tcW w:w="1796" w:type="dxa"/>
            <w:shd w:val="clear" w:color="auto" w:fill="BDD6EE" w:themeFill="accent1" w:themeFillTint="66"/>
          </w:tcPr>
          <w:p w14:paraId="0F06B926" w14:textId="77777777" w:rsidR="00293A2F" w:rsidRDefault="00293A2F" w:rsidP="00293A2F"/>
        </w:tc>
        <w:tc>
          <w:tcPr>
            <w:tcW w:w="1795" w:type="dxa"/>
            <w:shd w:val="clear" w:color="auto" w:fill="BDD6EE" w:themeFill="accent1" w:themeFillTint="66"/>
          </w:tcPr>
          <w:p w14:paraId="0FF9920B" w14:textId="77777777" w:rsidR="00293A2F" w:rsidRDefault="00293A2F" w:rsidP="00293A2F"/>
        </w:tc>
        <w:tc>
          <w:tcPr>
            <w:tcW w:w="1795" w:type="dxa"/>
            <w:shd w:val="clear" w:color="auto" w:fill="BDD6EE" w:themeFill="accent1" w:themeFillTint="66"/>
          </w:tcPr>
          <w:p w14:paraId="74645C0D" w14:textId="77777777" w:rsidR="00293A2F" w:rsidRDefault="00293A2F" w:rsidP="00293A2F"/>
        </w:tc>
        <w:tc>
          <w:tcPr>
            <w:tcW w:w="1796" w:type="dxa"/>
            <w:shd w:val="clear" w:color="auto" w:fill="BDD6EE" w:themeFill="accent1" w:themeFillTint="66"/>
          </w:tcPr>
          <w:p w14:paraId="492C576F" w14:textId="77777777" w:rsidR="00293A2F" w:rsidRDefault="00293A2F" w:rsidP="00293A2F"/>
        </w:tc>
      </w:tr>
      <w:tr w:rsidR="00293A2F" w:rsidRPr="000963D9" w14:paraId="24535FB1" w14:textId="77777777" w:rsidTr="001240D5">
        <w:trPr>
          <w:trHeight w:val="1474"/>
          <w:jc w:val="center"/>
        </w:trPr>
        <w:tc>
          <w:tcPr>
            <w:tcW w:w="1796" w:type="dxa"/>
            <w:shd w:val="clear" w:color="auto" w:fill="auto"/>
          </w:tcPr>
          <w:p w14:paraId="6C1490C2" w14:textId="77777777" w:rsidR="00293A2F" w:rsidRPr="000963D9" w:rsidRDefault="00293A2F" w:rsidP="00293A2F">
            <w:pPr>
              <w:jc w:val="center"/>
              <w:rPr>
                <w:b/>
                <w:sz w:val="14"/>
                <w:szCs w:val="14"/>
              </w:rPr>
            </w:pPr>
          </w:p>
          <w:p w14:paraId="6C0253D7" w14:textId="77777777" w:rsidR="00293A2F" w:rsidRPr="000963D9" w:rsidRDefault="00293A2F" w:rsidP="00293A2F">
            <w:pPr>
              <w:jc w:val="center"/>
              <w:rPr>
                <w:b/>
                <w:sz w:val="14"/>
                <w:szCs w:val="14"/>
              </w:rPr>
            </w:pPr>
          </w:p>
          <w:p w14:paraId="30575891" w14:textId="77777777" w:rsidR="00293A2F" w:rsidRPr="000963D9" w:rsidRDefault="00293A2F" w:rsidP="00293A2F">
            <w:pPr>
              <w:jc w:val="center"/>
              <w:rPr>
                <w:b/>
                <w:sz w:val="14"/>
                <w:szCs w:val="14"/>
              </w:rPr>
            </w:pPr>
            <w:r w:rsidRPr="000963D9">
              <w:rPr>
                <w:b/>
                <w:sz w:val="14"/>
                <w:szCs w:val="14"/>
              </w:rPr>
              <w:t>13:30</w:t>
            </w:r>
          </w:p>
          <w:p w14:paraId="21ED7716" w14:textId="77777777" w:rsidR="00293A2F" w:rsidRPr="000963D9" w:rsidRDefault="00293A2F" w:rsidP="00293A2F">
            <w:pPr>
              <w:jc w:val="center"/>
              <w:rPr>
                <w:b/>
                <w:sz w:val="14"/>
                <w:szCs w:val="14"/>
              </w:rPr>
            </w:pPr>
            <w:r w:rsidRPr="000963D9">
              <w:rPr>
                <w:b/>
                <w:sz w:val="14"/>
                <w:szCs w:val="14"/>
              </w:rPr>
              <w:t>14:15</w:t>
            </w:r>
          </w:p>
        </w:tc>
        <w:tc>
          <w:tcPr>
            <w:tcW w:w="1795" w:type="dxa"/>
            <w:shd w:val="clear" w:color="auto" w:fill="CCCCFF"/>
          </w:tcPr>
          <w:p w14:paraId="2DFE5A9D" w14:textId="77777777" w:rsidR="00293A2F" w:rsidRDefault="00293A2F" w:rsidP="00293A2F">
            <w:pPr>
              <w:pStyle w:val="GvdeA"/>
              <w:jc w:val="center"/>
              <w:rPr>
                <w:rFonts w:ascii="Arial" w:eastAsia="Arial" w:hAnsi="Arial" w:cs="Arial"/>
                <w:sz w:val="18"/>
                <w:szCs w:val="18"/>
              </w:rPr>
            </w:pPr>
          </w:p>
          <w:p w14:paraId="11E707CA" w14:textId="77777777" w:rsidR="00293A2F" w:rsidRDefault="00293A2F" w:rsidP="00293A2F">
            <w:pPr>
              <w:pStyle w:val="GvdeA"/>
              <w:jc w:val="center"/>
            </w:pPr>
            <w:r w:rsidRPr="00AD306E">
              <w:rPr>
                <w:rFonts w:ascii="Arial" w:hAnsi="Arial"/>
                <w:sz w:val="18"/>
                <w:szCs w:val="18"/>
                <w:shd w:val="clear" w:color="auto" w:fill="CCCCFF"/>
              </w:rPr>
              <w:t>Göğüs hastalıkları soru çözümü</w:t>
            </w:r>
          </w:p>
        </w:tc>
        <w:tc>
          <w:tcPr>
            <w:tcW w:w="1796" w:type="dxa"/>
            <w:shd w:val="clear" w:color="auto" w:fill="BDD6EE" w:themeFill="accent1" w:themeFillTint="66"/>
          </w:tcPr>
          <w:p w14:paraId="6722802F" w14:textId="77777777" w:rsidR="00293A2F" w:rsidRDefault="00293A2F" w:rsidP="00293A2F">
            <w:pPr>
              <w:pStyle w:val="Gvde"/>
              <w:jc w:val="center"/>
              <w:rPr>
                <w:sz w:val="18"/>
                <w:szCs w:val="18"/>
              </w:rPr>
            </w:pPr>
          </w:p>
          <w:p w14:paraId="319C86EF" w14:textId="77777777" w:rsidR="00293A2F" w:rsidRDefault="00293A2F" w:rsidP="00293A2F">
            <w:pPr>
              <w:pStyle w:val="Gvde"/>
              <w:jc w:val="center"/>
              <w:rPr>
                <w:sz w:val="18"/>
                <w:szCs w:val="18"/>
              </w:rPr>
            </w:pPr>
            <w:r>
              <w:rPr>
                <w:sz w:val="18"/>
                <w:szCs w:val="18"/>
              </w:rPr>
              <w:t>Vaka Tartışması: Boyunda Kitle</w:t>
            </w:r>
          </w:p>
          <w:p w14:paraId="5CF13BF7" w14:textId="77777777" w:rsidR="00293A2F" w:rsidRDefault="00293A2F" w:rsidP="00293A2F">
            <w:pPr>
              <w:pStyle w:val="Gvde"/>
              <w:jc w:val="center"/>
              <w:rPr>
                <w:sz w:val="18"/>
                <w:szCs w:val="18"/>
              </w:rPr>
            </w:pPr>
            <w:r>
              <w:rPr>
                <w:sz w:val="18"/>
                <w:szCs w:val="18"/>
              </w:rPr>
              <w:t>(Boyun Enfeksiyonları)</w:t>
            </w:r>
          </w:p>
          <w:p w14:paraId="2D9654F7" w14:textId="77777777" w:rsidR="00293A2F" w:rsidRDefault="00293A2F" w:rsidP="00293A2F">
            <w:pPr>
              <w:pStyle w:val="Gvde"/>
              <w:jc w:val="center"/>
              <w:rPr>
                <w:sz w:val="18"/>
                <w:szCs w:val="18"/>
              </w:rPr>
            </w:pPr>
            <w:r>
              <w:rPr>
                <w:sz w:val="18"/>
                <w:szCs w:val="18"/>
              </w:rPr>
              <w:t xml:space="preserve">A-ÖnT                               </w:t>
            </w:r>
          </w:p>
          <w:p w14:paraId="7B464039" w14:textId="77777777" w:rsidR="00293A2F" w:rsidRDefault="00293A2F" w:rsidP="00293A2F">
            <w:pPr>
              <w:pStyle w:val="Gvde"/>
              <w:jc w:val="center"/>
            </w:pPr>
            <w:r>
              <w:rPr>
                <w:b/>
                <w:bCs/>
                <w:sz w:val="18"/>
                <w:szCs w:val="18"/>
              </w:rPr>
              <w:t>R. Doğan</w:t>
            </w:r>
          </w:p>
        </w:tc>
        <w:tc>
          <w:tcPr>
            <w:tcW w:w="1795" w:type="dxa"/>
            <w:shd w:val="clear" w:color="auto" w:fill="BDD6EE" w:themeFill="accent1" w:themeFillTint="66"/>
          </w:tcPr>
          <w:p w14:paraId="511AC943" w14:textId="77777777" w:rsidR="00293A2F" w:rsidRDefault="00293A2F" w:rsidP="00293A2F">
            <w:pPr>
              <w:pStyle w:val="Gvde"/>
              <w:jc w:val="center"/>
              <w:rPr>
                <w:sz w:val="18"/>
                <w:szCs w:val="18"/>
              </w:rPr>
            </w:pPr>
          </w:p>
          <w:p w14:paraId="0BA7E13D" w14:textId="77777777" w:rsidR="00293A2F" w:rsidRDefault="00293A2F" w:rsidP="00293A2F">
            <w:pPr>
              <w:pStyle w:val="Gvde"/>
              <w:jc w:val="center"/>
              <w:rPr>
                <w:sz w:val="18"/>
                <w:szCs w:val="18"/>
              </w:rPr>
            </w:pPr>
            <w:r>
              <w:rPr>
                <w:sz w:val="18"/>
                <w:szCs w:val="18"/>
              </w:rPr>
              <w:t>Burun Kanaması</w:t>
            </w:r>
          </w:p>
          <w:p w14:paraId="4278A917" w14:textId="77777777" w:rsidR="00293A2F" w:rsidRDefault="00293A2F" w:rsidP="00293A2F">
            <w:pPr>
              <w:pStyle w:val="Gvde"/>
              <w:jc w:val="center"/>
              <w:rPr>
                <w:sz w:val="18"/>
                <w:szCs w:val="18"/>
              </w:rPr>
            </w:pPr>
            <w:r>
              <w:rPr>
                <w:sz w:val="18"/>
                <w:szCs w:val="18"/>
              </w:rPr>
              <w:t>A-ÖnT</w:t>
            </w:r>
          </w:p>
          <w:p w14:paraId="29FBBF95" w14:textId="77777777" w:rsidR="00293A2F" w:rsidRDefault="00293A2F" w:rsidP="00293A2F">
            <w:pPr>
              <w:pStyle w:val="Gvde"/>
              <w:jc w:val="center"/>
            </w:pPr>
            <w:r>
              <w:rPr>
                <w:b/>
                <w:bCs/>
                <w:sz w:val="18"/>
                <w:szCs w:val="18"/>
              </w:rPr>
              <w:t>M. F. Aksoy</w:t>
            </w:r>
          </w:p>
        </w:tc>
        <w:tc>
          <w:tcPr>
            <w:tcW w:w="1795" w:type="dxa"/>
            <w:shd w:val="clear" w:color="auto" w:fill="BDD6EE" w:themeFill="accent1" w:themeFillTint="66"/>
          </w:tcPr>
          <w:p w14:paraId="39F18402" w14:textId="77777777" w:rsidR="00293A2F" w:rsidRDefault="00293A2F" w:rsidP="00293A2F">
            <w:pPr>
              <w:pStyle w:val="Gvde"/>
              <w:jc w:val="center"/>
              <w:rPr>
                <w:sz w:val="18"/>
                <w:szCs w:val="18"/>
              </w:rPr>
            </w:pPr>
          </w:p>
          <w:p w14:paraId="01620225" w14:textId="77777777" w:rsidR="00293A2F" w:rsidRDefault="00293A2F" w:rsidP="00293A2F">
            <w:pPr>
              <w:pStyle w:val="Gvde"/>
              <w:jc w:val="center"/>
              <w:rPr>
                <w:sz w:val="18"/>
                <w:szCs w:val="18"/>
              </w:rPr>
            </w:pPr>
            <w:r>
              <w:rPr>
                <w:sz w:val="18"/>
                <w:szCs w:val="18"/>
              </w:rPr>
              <w:t>Dış ve Orta Kulak Hastalıkları</w:t>
            </w:r>
          </w:p>
          <w:p w14:paraId="27F8E882" w14:textId="77777777" w:rsidR="00293A2F" w:rsidRDefault="00293A2F" w:rsidP="00293A2F">
            <w:pPr>
              <w:pStyle w:val="Gvde"/>
              <w:jc w:val="center"/>
              <w:rPr>
                <w:sz w:val="18"/>
                <w:szCs w:val="18"/>
              </w:rPr>
            </w:pPr>
            <w:r>
              <w:rPr>
                <w:sz w:val="18"/>
                <w:szCs w:val="18"/>
              </w:rPr>
              <w:t>(Otitis eksterna- Otitis media) TT-K</w:t>
            </w:r>
          </w:p>
          <w:p w14:paraId="12FC9D5F" w14:textId="77777777" w:rsidR="00293A2F" w:rsidRDefault="00293A2F" w:rsidP="00293A2F">
            <w:pPr>
              <w:pStyle w:val="Gvde"/>
              <w:jc w:val="center"/>
              <w:rPr>
                <w:b/>
                <w:bCs/>
                <w:sz w:val="18"/>
                <w:szCs w:val="18"/>
              </w:rPr>
            </w:pPr>
            <w:r>
              <w:rPr>
                <w:b/>
                <w:bCs/>
                <w:sz w:val="18"/>
                <w:szCs w:val="18"/>
              </w:rPr>
              <w:t>O. Özturan</w:t>
            </w:r>
          </w:p>
          <w:p w14:paraId="002DF1D6" w14:textId="77777777" w:rsidR="00293A2F" w:rsidRDefault="00293A2F" w:rsidP="00293A2F">
            <w:pPr>
              <w:pStyle w:val="Gvde"/>
              <w:jc w:val="center"/>
            </w:pPr>
            <w:r>
              <w:rPr>
                <w:b/>
                <w:bCs/>
                <w:sz w:val="18"/>
                <w:szCs w:val="18"/>
              </w:rPr>
              <w:t>Ing</w:t>
            </w:r>
          </w:p>
        </w:tc>
        <w:tc>
          <w:tcPr>
            <w:tcW w:w="1796" w:type="dxa"/>
            <w:shd w:val="clear" w:color="auto" w:fill="BDD6EE" w:themeFill="accent1" w:themeFillTint="66"/>
          </w:tcPr>
          <w:p w14:paraId="7DA34FEE" w14:textId="77777777" w:rsidR="00293A2F" w:rsidRDefault="00293A2F" w:rsidP="00293A2F">
            <w:pPr>
              <w:pStyle w:val="Gvde"/>
              <w:jc w:val="center"/>
              <w:rPr>
                <w:sz w:val="18"/>
                <w:szCs w:val="18"/>
              </w:rPr>
            </w:pPr>
          </w:p>
          <w:p w14:paraId="7D3E53F5" w14:textId="77777777" w:rsidR="00293A2F" w:rsidRDefault="00293A2F" w:rsidP="00293A2F">
            <w:pPr>
              <w:pStyle w:val="Gvde"/>
              <w:jc w:val="center"/>
              <w:rPr>
                <w:sz w:val="18"/>
                <w:szCs w:val="18"/>
              </w:rPr>
            </w:pPr>
            <w:r>
              <w:rPr>
                <w:sz w:val="18"/>
                <w:szCs w:val="18"/>
              </w:rPr>
              <w:t>Periferik Vest. Sistem Hast.</w:t>
            </w:r>
          </w:p>
          <w:p w14:paraId="5B27E39A" w14:textId="77777777" w:rsidR="00293A2F" w:rsidRDefault="00293A2F" w:rsidP="00293A2F">
            <w:pPr>
              <w:pStyle w:val="Gvde"/>
              <w:jc w:val="center"/>
            </w:pPr>
            <w:r>
              <w:rPr>
                <w:sz w:val="18"/>
                <w:szCs w:val="18"/>
              </w:rPr>
              <w:t xml:space="preserve">(Vestibuler Nörit) ÖnT                                        </w:t>
            </w:r>
            <w:r>
              <w:rPr>
                <w:b/>
                <w:bCs/>
                <w:sz w:val="18"/>
                <w:szCs w:val="18"/>
              </w:rPr>
              <w:t>E.Şentürk</w:t>
            </w:r>
          </w:p>
        </w:tc>
      </w:tr>
      <w:tr w:rsidR="00293A2F" w:rsidRPr="000963D9" w14:paraId="1EFAF3ED" w14:textId="77777777" w:rsidTr="001240D5">
        <w:trPr>
          <w:trHeight w:val="1474"/>
          <w:jc w:val="center"/>
        </w:trPr>
        <w:tc>
          <w:tcPr>
            <w:tcW w:w="1796" w:type="dxa"/>
            <w:shd w:val="clear" w:color="auto" w:fill="auto"/>
          </w:tcPr>
          <w:p w14:paraId="2D8ACD7D" w14:textId="77777777" w:rsidR="00293A2F" w:rsidRPr="000963D9" w:rsidRDefault="00293A2F" w:rsidP="00293A2F">
            <w:pPr>
              <w:jc w:val="center"/>
              <w:rPr>
                <w:b/>
                <w:sz w:val="14"/>
                <w:szCs w:val="14"/>
              </w:rPr>
            </w:pPr>
          </w:p>
          <w:p w14:paraId="40F9F320" w14:textId="77777777" w:rsidR="00293A2F" w:rsidRPr="000963D9" w:rsidRDefault="00293A2F" w:rsidP="00293A2F">
            <w:pPr>
              <w:jc w:val="center"/>
              <w:rPr>
                <w:b/>
                <w:sz w:val="14"/>
                <w:szCs w:val="14"/>
              </w:rPr>
            </w:pPr>
          </w:p>
          <w:p w14:paraId="4FF0EDBD" w14:textId="77777777" w:rsidR="00293A2F" w:rsidRPr="000963D9" w:rsidRDefault="00293A2F" w:rsidP="00293A2F">
            <w:pPr>
              <w:jc w:val="center"/>
              <w:rPr>
                <w:b/>
                <w:sz w:val="14"/>
                <w:szCs w:val="14"/>
              </w:rPr>
            </w:pPr>
            <w:r w:rsidRPr="000963D9">
              <w:rPr>
                <w:b/>
                <w:sz w:val="14"/>
                <w:szCs w:val="14"/>
              </w:rPr>
              <w:t>14.30</w:t>
            </w:r>
          </w:p>
          <w:p w14:paraId="68DD40B4" w14:textId="77777777" w:rsidR="00293A2F" w:rsidRPr="000963D9" w:rsidRDefault="00293A2F" w:rsidP="00293A2F">
            <w:pPr>
              <w:jc w:val="center"/>
              <w:rPr>
                <w:b/>
                <w:sz w:val="14"/>
                <w:szCs w:val="14"/>
              </w:rPr>
            </w:pPr>
            <w:r w:rsidRPr="000963D9">
              <w:rPr>
                <w:b/>
                <w:sz w:val="14"/>
                <w:szCs w:val="14"/>
              </w:rPr>
              <w:t>15:15</w:t>
            </w:r>
          </w:p>
        </w:tc>
        <w:tc>
          <w:tcPr>
            <w:tcW w:w="1795" w:type="dxa"/>
            <w:shd w:val="clear" w:color="auto" w:fill="auto"/>
          </w:tcPr>
          <w:p w14:paraId="0B081974" w14:textId="77777777" w:rsidR="00293A2F" w:rsidRDefault="00293A2F" w:rsidP="00293A2F">
            <w:pPr>
              <w:pStyle w:val="Gvde"/>
              <w:jc w:val="center"/>
            </w:pPr>
          </w:p>
        </w:tc>
        <w:tc>
          <w:tcPr>
            <w:tcW w:w="1796" w:type="dxa"/>
            <w:shd w:val="clear" w:color="auto" w:fill="BDD6EE" w:themeFill="accent1" w:themeFillTint="66"/>
          </w:tcPr>
          <w:p w14:paraId="50C5255F" w14:textId="77777777" w:rsidR="00293A2F" w:rsidRDefault="00293A2F" w:rsidP="00293A2F">
            <w:pPr>
              <w:pStyle w:val="Gvde"/>
              <w:jc w:val="center"/>
              <w:rPr>
                <w:sz w:val="18"/>
                <w:szCs w:val="18"/>
              </w:rPr>
            </w:pPr>
          </w:p>
          <w:p w14:paraId="36378A20" w14:textId="77777777" w:rsidR="00293A2F" w:rsidRDefault="00293A2F" w:rsidP="00293A2F">
            <w:pPr>
              <w:pStyle w:val="Gvde"/>
              <w:jc w:val="center"/>
              <w:rPr>
                <w:sz w:val="18"/>
                <w:szCs w:val="18"/>
              </w:rPr>
            </w:pPr>
            <w:r>
              <w:rPr>
                <w:sz w:val="18"/>
                <w:szCs w:val="18"/>
              </w:rPr>
              <w:t>Larenks Hastalıkları</w:t>
            </w:r>
          </w:p>
          <w:p w14:paraId="0BBAB496" w14:textId="77777777" w:rsidR="00293A2F" w:rsidRDefault="00293A2F" w:rsidP="00293A2F">
            <w:pPr>
              <w:pStyle w:val="Gvde"/>
              <w:jc w:val="center"/>
              <w:rPr>
                <w:sz w:val="18"/>
                <w:szCs w:val="18"/>
              </w:rPr>
            </w:pPr>
            <w:r>
              <w:rPr>
                <w:sz w:val="18"/>
                <w:szCs w:val="18"/>
              </w:rPr>
              <w:t>(Ses kısıklığı)</w:t>
            </w:r>
          </w:p>
          <w:p w14:paraId="14AE927F" w14:textId="77777777" w:rsidR="00293A2F" w:rsidRDefault="00293A2F" w:rsidP="00293A2F">
            <w:pPr>
              <w:pStyle w:val="Gvde"/>
              <w:jc w:val="center"/>
              <w:rPr>
                <w:b/>
                <w:bCs/>
                <w:sz w:val="18"/>
                <w:szCs w:val="18"/>
              </w:rPr>
            </w:pPr>
            <w:r>
              <w:rPr>
                <w:sz w:val="18"/>
                <w:szCs w:val="18"/>
              </w:rPr>
              <w:t xml:space="preserve">A-ÖnT                                       </w:t>
            </w:r>
            <w:r>
              <w:rPr>
                <w:b/>
                <w:bCs/>
                <w:sz w:val="18"/>
                <w:szCs w:val="18"/>
              </w:rPr>
              <w:t>R. Doğan</w:t>
            </w:r>
          </w:p>
          <w:p w14:paraId="0836C7DD" w14:textId="77777777" w:rsidR="00293A2F" w:rsidRDefault="00293A2F" w:rsidP="00293A2F">
            <w:pPr>
              <w:pStyle w:val="Gvde"/>
              <w:jc w:val="center"/>
            </w:pPr>
            <w:r>
              <w:rPr>
                <w:b/>
                <w:bCs/>
                <w:sz w:val="18"/>
                <w:szCs w:val="18"/>
              </w:rPr>
              <w:t>Ing</w:t>
            </w:r>
          </w:p>
        </w:tc>
        <w:tc>
          <w:tcPr>
            <w:tcW w:w="1795" w:type="dxa"/>
            <w:shd w:val="clear" w:color="auto" w:fill="BDD6EE" w:themeFill="accent1" w:themeFillTint="66"/>
          </w:tcPr>
          <w:p w14:paraId="389E25D4" w14:textId="77777777" w:rsidR="00293A2F" w:rsidRDefault="00293A2F" w:rsidP="00293A2F">
            <w:pPr>
              <w:pStyle w:val="Gvde"/>
              <w:jc w:val="center"/>
              <w:rPr>
                <w:sz w:val="18"/>
                <w:szCs w:val="18"/>
              </w:rPr>
            </w:pPr>
          </w:p>
          <w:p w14:paraId="261E06DD" w14:textId="77777777" w:rsidR="00293A2F" w:rsidRDefault="00293A2F" w:rsidP="00293A2F">
            <w:pPr>
              <w:pStyle w:val="Gvde"/>
              <w:jc w:val="center"/>
              <w:rPr>
                <w:sz w:val="18"/>
                <w:szCs w:val="18"/>
              </w:rPr>
            </w:pPr>
            <w:r>
              <w:rPr>
                <w:sz w:val="18"/>
                <w:szCs w:val="18"/>
              </w:rPr>
              <w:t>Uyku-apne sendromu (Horlama/Apne)</w:t>
            </w:r>
          </w:p>
          <w:p w14:paraId="68FA25BF" w14:textId="77777777" w:rsidR="00293A2F" w:rsidRDefault="00293A2F" w:rsidP="00293A2F">
            <w:pPr>
              <w:pStyle w:val="Gvde"/>
              <w:jc w:val="center"/>
            </w:pPr>
            <w:r>
              <w:rPr>
                <w:sz w:val="18"/>
                <w:szCs w:val="18"/>
              </w:rPr>
              <w:t>ÖnT</w:t>
            </w:r>
            <w:r>
              <w:rPr>
                <w:b/>
                <w:bCs/>
                <w:sz w:val="18"/>
                <w:szCs w:val="18"/>
              </w:rPr>
              <w:t xml:space="preserve">                                                    M. F. Aksoy</w:t>
            </w:r>
          </w:p>
        </w:tc>
        <w:tc>
          <w:tcPr>
            <w:tcW w:w="1795" w:type="dxa"/>
            <w:shd w:val="clear" w:color="auto" w:fill="BDD6EE" w:themeFill="accent1" w:themeFillTint="66"/>
          </w:tcPr>
          <w:p w14:paraId="5F870BF1" w14:textId="77777777" w:rsidR="00293A2F" w:rsidRDefault="00293A2F" w:rsidP="00293A2F">
            <w:pPr>
              <w:pStyle w:val="Gvde"/>
              <w:rPr>
                <w:sz w:val="18"/>
                <w:szCs w:val="18"/>
              </w:rPr>
            </w:pPr>
            <w:r>
              <w:rPr>
                <w:sz w:val="18"/>
                <w:szCs w:val="18"/>
              </w:rPr>
              <w:t>Dış ve Orta Kulak Hastalıkları</w:t>
            </w:r>
          </w:p>
          <w:p w14:paraId="5AE20A8B" w14:textId="77777777" w:rsidR="00293A2F" w:rsidRDefault="00293A2F" w:rsidP="00293A2F">
            <w:pPr>
              <w:pStyle w:val="Gvde"/>
              <w:jc w:val="center"/>
              <w:rPr>
                <w:b/>
                <w:bCs/>
                <w:sz w:val="18"/>
                <w:szCs w:val="18"/>
              </w:rPr>
            </w:pPr>
            <w:r>
              <w:rPr>
                <w:sz w:val="18"/>
                <w:szCs w:val="18"/>
              </w:rPr>
              <w:t xml:space="preserve">(Kulak ağrısı /akıntısı-Kulak zarı perforasyonu) TT-K                                 </w:t>
            </w:r>
            <w:r>
              <w:rPr>
                <w:b/>
                <w:bCs/>
                <w:sz w:val="18"/>
                <w:szCs w:val="18"/>
              </w:rPr>
              <w:t>O. Özturan</w:t>
            </w:r>
          </w:p>
          <w:p w14:paraId="2CBB6936" w14:textId="77777777" w:rsidR="00293A2F" w:rsidRDefault="00293A2F" w:rsidP="00293A2F">
            <w:pPr>
              <w:pStyle w:val="Gvde"/>
              <w:jc w:val="center"/>
            </w:pPr>
            <w:r>
              <w:rPr>
                <w:b/>
                <w:bCs/>
                <w:sz w:val="18"/>
                <w:szCs w:val="18"/>
              </w:rPr>
              <w:t>Ing</w:t>
            </w:r>
          </w:p>
        </w:tc>
        <w:tc>
          <w:tcPr>
            <w:tcW w:w="1796" w:type="dxa"/>
            <w:shd w:val="clear" w:color="auto" w:fill="BDD6EE" w:themeFill="accent1" w:themeFillTint="66"/>
          </w:tcPr>
          <w:p w14:paraId="4DFEADDE" w14:textId="77777777" w:rsidR="00293A2F" w:rsidRDefault="00293A2F" w:rsidP="00293A2F">
            <w:pPr>
              <w:pStyle w:val="Gvde"/>
              <w:jc w:val="center"/>
              <w:rPr>
                <w:sz w:val="18"/>
                <w:szCs w:val="18"/>
              </w:rPr>
            </w:pPr>
            <w:r>
              <w:rPr>
                <w:sz w:val="18"/>
                <w:szCs w:val="18"/>
              </w:rPr>
              <w:t>Periferik Vest. Sistem Hast.</w:t>
            </w:r>
          </w:p>
          <w:p w14:paraId="3E60F923" w14:textId="77777777" w:rsidR="00293A2F" w:rsidRDefault="00293A2F" w:rsidP="00293A2F">
            <w:pPr>
              <w:pStyle w:val="Gvde"/>
              <w:jc w:val="center"/>
              <w:rPr>
                <w:sz w:val="18"/>
                <w:szCs w:val="18"/>
              </w:rPr>
            </w:pPr>
            <w:r>
              <w:rPr>
                <w:sz w:val="18"/>
                <w:szCs w:val="18"/>
              </w:rPr>
              <w:t>(Benign Paroksismal Pozisyonel Vertigo) TT</w:t>
            </w:r>
          </w:p>
          <w:p w14:paraId="2AD74190" w14:textId="2942853D" w:rsidR="00293A2F" w:rsidRDefault="00293A2F" w:rsidP="00293A2F">
            <w:pPr>
              <w:pStyle w:val="Gvde"/>
              <w:jc w:val="center"/>
            </w:pPr>
            <w:r>
              <w:rPr>
                <w:b/>
                <w:bCs/>
                <w:sz w:val="18"/>
                <w:szCs w:val="18"/>
              </w:rPr>
              <w:t>E.Şentürk</w:t>
            </w:r>
          </w:p>
        </w:tc>
      </w:tr>
      <w:tr w:rsidR="00293A2F" w:rsidRPr="000963D9" w14:paraId="01FE092E" w14:textId="77777777" w:rsidTr="001240D5">
        <w:trPr>
          <w:trHeight w:val="1028"/>
          <w:jc w:val="center"/>
        </w:trPr>
        <w:tc>
          <w:tcPr>
            <w:tcW w:w="1796" w:type="dxa"/>
            <w:shd w:val="clear" w:color="auto" w:fill="auto"/>
          </w:tcPr>
          <w:p w14:paraId="1C6C90EF" w14:textId="77777777" w:rsidR="00293A2F" w:rsidRPr="000963D9" w:rsidRDefault="00293A2F" w:rsidP="00293A2F">
            <w:pPr>
              <w:jc w:val="center"/>
              <w:rPr>
                <w:b/>
                <w:sz w:val="14"/>
                <w:szCs w:val="14"/>
              </w:rPr>
            </w:pPr>
          </w:p>
          <w:p w14:paraId="0C00DF65" w14:textId="77777777" w:rsidR="00293A2F" w:rsidRPr="000963D9" w:rsidRDefault="00293A2F" w:rsidP="00293A2F">
            <w:pPr>
              <w:jc w:val="center"/>
              <w:rPr>
                <w:b/>
                <w:sz w:val="14"/>
                <w:szCs w:val="14"/>
              </w:rPr>
            </w:pPr>
          </w:p>
          <w:p w14:paraId="1886CC82" w14:textId="77777777" w:rsidR="00293A2F" w:rsidRPr="000963D9" w:rsidRDefault="00293A2F" w:rsidP="00293A2F">
            <w:pPr>
              <w:jc w:val="center"/>
              <w:rPr>
                <w:b/>
                <w:sz w:val="14"/>
                <w:szCs w:val="14"/>
              </w:rPr>
            </w:pPr>
            <w:r w:rsidRPr="000963D9">
              <w:rPr>
                <w:b/>
                <w:sz w:val="14"/>
                <w:szCs w:val="14"/>
              </w:rPr>
              <w:t>15.30</w:t>
            </w:r>
          </w:p>
          <w:p w14:paraId="06604E27" w14:textId="77777777" w:rsidR="00293A2F" w:rsidRPr="000963D9" w:rsidRDefault="00293A2F" w:rsidP="00293A2F">
            <w:pPr>
              <w:jc w:val="center"/>
              <w:rPr>
                <w:b/>
                <w:sz w:val="14"/>
                <w:szCs w:val="14"/>
              </w:rPr>
            </w:pPr>
            <w:r w:rsidRPr="000963D9">
              <w:rPr>
                <w:b/>
                <w:sz w:val="14"/>
                <w:szCs w:val="14"/>
              </w:rPr>
              <w:t>16:30</w:t>
            </w:r>
          </w:p>
        </w:tc>
        <w:tc>
          <w:tcPr>
            <w:tcW w:w="1795" w:type="dxa"/>
            <w:shd w:val="clear" w:color="auto" w:fill="auto"/>
          </w:tcPr>
          <w:p w14:paraId="37A2E71D" w14:textId="77777777" w:rsidR="00293A2F" w:rsidRDefault="00293A2F" w:rsidP="00293A2F">
            <w:pPr>
              <w:pStyle w:val="Gvde"/>
              <w:jc w:val="center"/>
            </w:pPr>
          </w:p>
        </w:tc>
        <w:tc>
          <w:tcPr>
            <w:tcW w:w="1796" w:type="dxa"/>
            <w:shd w:val="clear" w:color="auto" w:fill="auto"/>
          </w:tcPr>
          <w:p w14:paraId="7F891F2B" w14:textId="17537602" w:rsidR="00293A2F" w:rsidRDefault="00293A2F" w:rsidP="00293A2F"/>
        </w:tc>
        <w:tc>
          <w:tcPr>
            <w:tcW w:w="1795" w:type="dxa"/>
            <w:shd w:val="clear" w:color="auto" w:fill="auto"/>
          </w:tcPr>
          <w:p w14:paraId="4A7DBA71" w14:textId="6F22AF83" w:rsidR="00293A2F" w:rsidRDefault="00293A2F" w:rsidP="00293A2F">
            <w:pPr>
              <w:pStyle w:val="Gvde"/>
              <w:jc w:val="center"/>
            </w:pPr>
          </w:p>
        </w:tc>
        <w:tc>
          <w:tcPr>
            <w:tcW w:w="1795" w:type="dxa"/>
            <w:shd w:val="clear" w:color="auto" w:fill="BDD6EE" w:themeFill="accent1" w:themeFillTint="66"/>
          </w:tcPr>
          <w:p w14:paraId="54666AC6" w14:textId="77777777" w:rsidR="00293A2F" w:rsidRDefault="00293A2F" w:rsidP="00293A2F">
            <w:pPr>
              <w:pStyle w:val="Gvde"/>
              <w:rPr>
                <w:sz w:val="18"/>
                <w:szCs w:val="18"/>
              </w:rPr>
            </w:pPr>
            <w:r>
              <w:rPr>
                <w:sz w:val="18"/>
                <w:szCs w:val="18"/>
              </w:rPr>
              <w:t>Dış ve Orta Kulak Hastalıkları</w:t>
            </w:r>
          </w:p>
          <w:p w14:paraId="781B1314" w14:textId="77777777" w:rsidR="00293A2F" w:rsidRDefault="00293A2F" w:rsidP="00293A2F">
            <w:pPr>
              <w:pStyle w:val="Gvde"/>
              <w:jc w:val="center"/>
              <w:rPr>
                <w:b/>
                <w:bCs/>
                <w:sz w:val="18"/>
                <w:szCs w:val="18"/>
              </w:rPr>
            </w:pPr>
            <w:r>
              <w:rPr>
                <w:sz w:val="18"/>
                <w:szCs w:val="18"/>
              </w:rPr>
              <w:t xml:space="preserve">(Otoskleroz) ÖnT                                </w:t>
            </w:r>
            <w:r>
              <w:rPr>
                <w:b/>
                <w:bCs/>
                <w:sz w:val="18"/>
                <w:szCs w:val="18"/>
              </w:rPr>
              <w:t>O. Özturan</w:t>
            </w:r>
          </w:p>
          <w:p w14:paraId="41B7EEB6" w14:textId="77777777" w:rsidR="00293A2F" w:rsidRDefault="00293A2F" w:rsidP="00293A2F">
            <w:pPr>
              <w:pStyle w:val="Gvde"/>
              <w:jc w:val="center"/>
            </w:pPr>
            <w:r>
              <w:rPr>
                <w:b/>
                <w:bCs/>
                <w:sz w:val="18"/>
                <w:szCs w:val="18"/>
              </w:rPr>
              <w:t>Ing</w:t>
            </w:r>
          </w:p>
        </w:tc>
        <w:tc>
          <w:tcPr>
            <w:tcW w:w="1796" w:type="dxa"/>
            <w:shd w:val="clear" w:color="auto" w:fill="BDD6EE" w:themeFill="accent1" w:themeFillTint="66"/>
          </w:tcPr>
          <w:p w14:paraId="77FE409C" w14:textId="77777777" w:rsidR="00293A2F" w:rsidRDefault="00293A2F" w:rsidP="00293A2F">
            <w:pPr>
              <w:pStyle w:val="Gvde"/>
              <w:jc w:val="center"/>
              <w:rPr>
                <w:sz w:val="18"/>
                <w:szCs w:val="18"/>
              </w:rPr>
            </w:pPr>
          </w:p>
          <w:p w14:paraId="70019D80" w14:textId="77777777" w:rsidR="00293A2F" w:rsidRDefault="00293A2F" w:rsidP="00293A2F">
            <w:pPr>
              <w:pStyle w:val="Gvde"/>
              <w:jc w:val="center"/>
              <w:rPr>
                <w:sz w:val="18"/>
                <w:szCs w:val="18"/>
              </w:rPr>
            </w:pPr>
          </w:p>
          <w:p w14:paraId="09042905" w14:textId="77777777" w:rsidR="00293A2F" w:rsidRDefault="00293A2F" w:rsidP="00293A2F">
            <w:pPr>
              <w:pStyle w:val="Gvde"/>
              <w:jc w:val="center"/>
              <w:rPr>
                <w:sz w:val="18"/>
                <w:szCs w:val="18"/>
              </w:rPr>
            </w:pPr>
            <w:r>
              <w:rPr>
                <w:sz w:val="18"/>
                <w:szCs w:val="18"/>
              </w:rPr>
              <w:t xml:space="preserve">Vaka Tartışması: </w:t>
            </w:r>
          </w:p>
          <w:p w14:paraId="7FA65F7B" w14:textId="77777777" w:rsidR="00293A2F" w:rsidRDefault="00293A2F" w:rsidP="00293A2F">
            <w:pPr>
              <w:pStyle w:val="Gvde"/>
              <w:jc w:val="center"/>
              <w:rPr>
                <w:sz w:val="18"/>
                <w:szCs w:val="18"/>
              </w:rPr>
            </w:pPr>
            <w:r>
              <w:rPr>
                <w:sz w:val="18"/>
                <w:szCs w:val="18"/>
              </w:rPr>
              <w:t xml:space="preserve">Baş Dönmesi </w:t>
            </w:r>
          </w:p>
          <w:p w14:paraId="2CA9FA81" w14:textId="77777777" w:rsidR="00293A2F" w:rsidRDefault="00293A2F" w:rsidP="00293A2F">
            <w:pPr>
              <w:pStyle w:val="Gvde"/>
              <w:jc w:val="center"/>
              <w:rPr>
                <w:sz w:val="18"/>
                <w:szCs w:val="18"/>
              </w:rPr>
            </w:pPr>
            <w:r>
              <w:rPr>
                <w:sz w:val="18"/>
                <w:szCs w:val="18"/>
              </w:rPr>
              <w:t>A-ÖnT</w:t>
            </w:r>
          </w:p>
          <w:p w14:paraId="6C9A9975" w14:textId="0FFBF46B" w:rsidR="00293A2F" w:rsidRDefault="00293A2F" w:rsidP="00293A2F">
            <w:pPr>
              <w:pStyle w:val="Gvde"/>
              <w:jc w:val="center"/>
            </w:pPr>
            <w:r>
              <w:rPr>
                <w:b/>
                <w:bCs/>
                <w:sz w:val="18"/>
                <w:szCs w:val="18"/>
              </w:rPr>
              <w:t>E.Şentürk</w:t>
            </w:r>
          </w:p>
        </w:tc>
      </w:tr>
      <w:tr w:rsidR="00293A2F" w:rsidRPr="000963D9" w14:paraId="2C762026" w14:textId="77777777" w:rsidTr="007C6C2D">
        <w:trPr>
          <w:trHeight w:val="1648"/>
          <w:jc w:val="center"/>
        </w:trPr>
        <w:tc>
          <w:tcPr>
            <w:tcW w:w="1796" w:type="dxa"/>
            <w:shd w:val="clear" w:color="auto" w:fill="auto"/>
          </w:tcPr>
          <w:p w14:paraId="09B2DDF1" w14:textId="77777777" w:rsidR="00293A2F" w:rsidRPr="000963D9" w:rsidRDefault="00293A2F" w:rsidP="00293A2F">
            <w:pPr>
              <w:jc w:val="center"/>
              <w:rPr>
                <w:b/>
                <w:sz w:val="14"/>
                <w:szCs w:val="14"/>
              </w:rPr>
            </w:pPr>
          </w:p>
          <w:p w14:paraId="2DF90AD2" w14:textId="77777777" w:rsidR="00293A2F" w:rsidRPr="000963D9" w:rsidRDefault="00293A2F" w:rsidP="00293A2F">
            <w:pPr>
              <w:jc w:val="center"/>
              <w:rPr>
                <w:b/>
                <w:sz w:val="14"/>
                <w:szCs w:val="14"/>
              </w:rPr>
            </w:pPr>
          </w:p>
          <w:p w14:paraId="4620E176" w14:textId="77777777" w:rsidR="00293A2F" w:rsidRPr="000963D9" w:rsidRDefault="00293A2F" w:rsidP="00293A2F">
            <w:pPr>
              <w:jc w:val="center"/>
              <w:rPr>
                <w:b/>
                <w:sz w:val="14"/>
                <w:szCs w:val="14"/>
              </w:rPr>
            </w:pPr>
            <w:r w:rsidRPr="000963D9">
              <w:rPr>
                <w:b/>
                <w:sz w:val="14"/>
                <w:szCs w:val="14"/>
              </w:rPr>
              <w:t>16.30</w:t>
            </w:r>
          </w:p>
          <w:p w14:paraId="76764BE3" w14:textId="77777777" w:rsidR="00293A2F" w:rsidRPr="000963D9" w:rsidRDefault="00293A2F" w:rsidP="00293A2F">
            <w:pPr>
              <w:jc w:val="center"/>
              <w:rPr>
                <w:b/>
                <w:sz w:val="14"/>
                <w:szCs w:val="14"/>
              </w:rPr>
            </w:pPr>
            <w:r w:rsidRPr="000963D9">
              <w:rPr>
                <w:b/>
                <w:sz w:val="14"/>
                <w:szCs w:val="14"/>
              </w:rPr>
              <w:t>17:15</w:t>
            </w:r>
          </w:p>
        </w:tc>
        <w:tc>
          <w:tcPr>
            <w:tcW w:w="1795" w:type="dxa"/>
            <w:shd w:val="clear" w:color="auto" w:fill="auto"/>
          </w:tcPr>
          <w:p w14:paraId="334A27B8" w14:textId="77777777" w:rsidR="00293A2F" w:rsidRDefault="00293A2F" w:rsidP="00293A2F"/>
        </w:tc>
        <w:tc>
          <w:tcPr>
            <w:tcW w:w="1796" w:type="dxa"/>
            <w:shd w:val="clear" w:color="auto" w:fill="auto"/>
          </w:tcPr>
          <w:p w14:paraId="3EE2992F" w14:textId="77E2EBD6" w:rsidR="00293A2F" w:rsidRDefault="00293A2F" w:rsidP="00293A2F"/>
        </w:tc>
        <w:tc>
          <w:tcPr>
            <w:tcW w:w="1795" w:type="dxa"/>
            <w:shd w:val="clear" w:color="auto" w:fill="auto"/>
          </w:tcPr>
          <w:p w14:paraId="161B63AA" w14:textId="20B4304C" w:rsidR="00293A2F" w:rsidRDefault="00293A2F" w:rsidP="00293A2F"/>
        </w:tc>
        <w:tc>
          <w:tcPr>
            <w:tcW w:w="1795" w:type="dxa"/>
            <w:shd w:val="clear" w:color="auto" w:fill="auto"/>
          </w:tcPr>
          <w:p w14:paraId="33CB1E17" w14:textId="77777777" w:rsidR="00293A2F" w:rsidRDefault="00293A2F" w:rsidP="00293A2F"/>
        </w:tc>
        <w:tc>
          <w:tcPr>
            <w:tcW w:w="1796" w:type="dxa"/>
            <w:shd w:val="clear" w:color="auto" w:fill="auto"/>
          </w:tcPr>
          <w:p w14:paraId="124E2E14" w14:textId="77777777" w:rsidR="00293A2F" w:rsidRDefault="00293A2F" w:rsidP="00293A2F">
            <w:pPr>
              <w:pStyle w:val="Gvde"/>
              <w:jc w:val="center"/>
              <w:rPr>
                <w:b/>
                <w:bCs/>
                <w:sz w:val="18"/>
                <w:szCs w:val="18"/>
              </w:rPr>
            </w:pPr>
          </w:p>
          <w:p w14:paraId="5C4A60F3" w14:textId="77777777" w:rsidR="00293A2F" w:rsidRDefault="00293A2F" w:rsidP="00293A2F">
            <w:pPr>
              <w:pStyle w:val="Gvde"/>
              <w:jc w:val="center"/>
            </w:pPr>
            <w:r>
              <w:rPr>
                <w:b/>
                <w:bCs/>
                <w:sz w:val="18"/>
                <w:szCs w:val="18"/>
                <w:shd w:val="clear" w:color="auto" w:fill="95B3D7"/>
              </w:rPr>
              <w:t>KBB Soru Çözümü</w:t>
            </w:r>
          </w:p>
        </w:tc>
      </w:tr>
    </w:tbl>
    <w:p w14:paraId="4ABC0B6D" w14:textId="3402CE42" w:rsidR="00135BE1" w:rsidRDefault="00135BE1"/>
    <w:p w14:paraId="6AAF941D" w14:textId="77777777" w:rsidR="00EB3FF1" w:rsidRDefault="00EB3FF1"/>
    <w:tbl>
      <w:tblPr>
        <w:tblStyle w:val="TabloKlavuzu"/>
        <w:tblW w:w="10773" w:type="dxa"/>
        <w:jc w:val="center"/>
        <w:tblLayout w:type="fixed"/>
        <w:tblLook w:val="04A0" w:firstRow="1" w:lastRow="0" w:firstColumn="1" w:lastColumn="0" w:noHBand="0" w:noVBand="1"/>
      </w:tblPr>
      <w:tblGrid>
        <w:gridCol w:w="1695"/>
        <w:gridCol w:w="98"/>
        <w:gridCol w:w="1796"/>
        <w:gridCol w:w="158"/>
        <w:gridCol w:w="1635"/>
        <w:gridCol w:w="134"/>
        <w:gridCol w:w="1430"/>
        <w:gridCol w:w="339"/>
        <w:gridCol w:w="1692"/>
        <w:gridCol w:w="96"/>
        <w:gridCol w:w="1700"/>
      </w:tblGrid>
      <w:tr w:rsidR="00135BE1" w:rsidRPr="000963D9" w14:paraId="25E28BA6" w14:textId="77777777" w:rsidTr="00135BE1">
        <w:trPr>
          <w:trHeight w:val="567"/>
          <w:jc w:val="center"/>
        </w:trPr>
        <w:tc>
          <w:tcPr>
            <w:tcW w:w="1793" w:type="dxa"/>
            <w:gridSpan w:val="2"/>
          </w:tcPr>
          <w:p w14:paraId="2B0F223A" w14:textId="77777777" w:rsidR="00135BE1" w:rsidRPr="000963D9" w:rsidRDefault="00135BE1" w:rsidP="00135BE1">
            <w:pPr>
              <w:jc w:val="center"/>
              <w:rPr>
                <w:sz w:val="14"/>
                <w:szCs w:val="14"/>
              </w:rPr>
            </w:pPr>
          </w:p>
        </w:tc>
        <w:tc>
          <w:tcPr>
            <w:tcW w:w="1796" w:type="dxa"/>
          </w:tcPr>
          <w:p w14:paraId="7EA0C570" w14:textId="77777777" w:rsidR="00135BE1" w:rsidRPr="000963D9" w:rsidRDefault="00135BE1" w:rsidP="00135BE1">
            <w:pPr>
              <w:pStyle w:val="AralkYok"/>
              <w:jc w:val="center"/>
              <w:rPr>
                <w:b/>
                <w:sz w:val="14"/>
                <w:szCs w:val="14"/>
                <w:lang w:val="tr-TR"/>
              </w:rPr>
            </w:pPr>
            <w:r w:rsidRPr="000963D9">
              <w:rPr>
                <w:b/>
                <w:sz w:val="14"/>
                <w:szCs w:val="14"/>
                <w:lang w:val="tr-TR"/>
              </w:rPr>
              <w:t>2</w:t>
            </w:r>
            <w:r>
              <w:rPr>
                <w:b/>
                <w:sz w:val="14"/>
                <w:szCs w:val="14"/>
                <w:lang w:val="tr-TR"/>
              </w:rPr>
              <w:t>4</w:t>
            </w:r>
            <w:r w:rsidRPr="000963D9">
              <w:rPr>
                <w:b/>
                <w:sz w:val="14"/>
                <w:szCs w:val="14"/>
                <w:lang w:val="tr-TR"/>
              </w:rPr>
              <w:t xml:space="preserve"> Ocak</w:t>
            </w:r>
          </w:p>
          <w:p w14:paraId="78C346A1" w14:textId="77777777" w:rsidR="00135BE1" w:rsidRPr="000963D9" w:rsidRDefault="00135BE1" w:rsidP="00135BE1">
            <w:pPr>
              <w:pStyle w:val="AralkYok"/>
              <w:jc w:val="center"/>
              <w:rPr>
                <w:b/>
                <w:sz w:val="14"/>
                <w:szCs w:val="14"/>
                <w:lang w:val="tr-TR"/>
              </w:rPr>
            </w:pPr>
            <w:r w:rsidRPr="000963D9">
              <w:rPr>
                <w:b/>
                <w:sz w:val="14"/>
                <w:szCs w:val="14"/>
                <w:lang w:val="tr-TR"/>
              </w:rPr>
              <w:t xml:space="preserve">Pazartesi </w:t>
            </w:r>
          </w:p>
        </w:tc>
        <w:tc>
          <w:tcPr>
            <w:tcW w:w="1793" w:type="dxa"/>
            <w:gridSpan w:val="2"/>
          </w:tcPr>
          <w:p w14:paraId="767992E2" w14:textId="77777777" w:rsidR="00135BE1" w:rsidRPr="000963D9" w:rsidRDefault="00135BE1" w:rsidP="00135BE1">
            <w:pPr>
              <w:jc w:val="center"/>
              <w:rPr>
                <w:b/>
                <w:sz w:val="14"/>
                <w:szCs w:val="14"/>
              </w:rPr>
            </w:pPr>
            <w:r>
              <w:rPr>
                <w:b/>
                <w:sz w:val="14"/>
                <w:szCs w:val="14"/>
              </w:rPr>
              <w:t>25</w:t>
            </w:r>
            <w:r w:rsidRPr="000963D9">
              <w:rPr>
                <w:b/>
                <w:sz w:val="14"/>
                <w:szCs w:val="14"/>
              </w:rPr>
              <w:t xml:space="preserve"> Ocak</w:t>
            </w:r>
          </w:p>
          <w:p w14:paraId="3104E6CE" w14:textId="77777777" w:rsidR="00135BE1" w:rsidRPr="000963D9" w:rsidRDefault="00135BE1" w:rsidP="00135BE1">
            <w:pPr>
              <w:jc w:val="center"/>
              <w:rPr>
                <w:b/>
                <w:sz w:val="14"/>
                <w:szCs w:val="14"/>
              </w:rPr>
            </w:pPr>
            <w:r w:rsidRPr="000963D9">
              <w:rPr>
                <w:b/>
                <w:sz w:val="14"/>
                <w:szCs w:val="14"/>
              </w:rPr>
              <w:t>Salı</w:t>
            </w:r>
          </w:p>
        </w:tc>
        <w:tc>
          <w:tcPr>
            <w:tcW w:w="1564" w:type="dxa"/>
            <w:gridSpan w:val="2"/>
          </w:tcPr>
          <w:p w14:paraId="24174CAC" w14:textId="77777777" w:rsidR="00135BE1" w:rsidRPr="000963D9" w:rsidRDefault="00135BE1" w:rsidP="00135BE1">
            <w:pPr>
              <w:jc w:val="center"/>
              <w:rPr>
                <w:b/>
                <w:sz w:val="14"/>
                <w:szCs w:val="14"/>
              </w:rPr>
            </w:pPr>
            <w:r w:rsidRPr="000963D9">
              <w:rPr>
                <w:b/>
                <w:sz w:val="14"/>
                <w:szCs w:val="14"/>
              </w:rPr>
              <w:t>2</w:t>
            </w:r>
            <w:r>
              <w:rPr>
                <w:b/>
                <w:sz w:val="14"/>
                <w:szCs w:val="14"/>
              </w:rPr>
              <w:t>6</w:t>
            </w:r>
            <w:r w:rsidRPr="000963D9">
              <w:rPr>
                <w:b/>
                <w:sz w:val="14"/>
                <w:szCs w:val="14"/>
              </w:rPr>
              <w:t xml:space="preserve"> Ocak</w:t>
            </w:r>
          </w:p>
          <w:p w14:paraId="2CE5222D" w14:textId="77777777" w:rsidR="00135BE1" w:rsidRPr="000963D9" w:rsidRDefault="00135BE1" w:rsidP="00135BE1">
            <w:pPr>
              <w:jc w:val="center"/>
              <w:rPr>
                <w:b/>
                <w:sz w:val="14"/>
                <w:szCs w:val="14"/>
              </w:rPr>
            </w:pPr>
            <w:r w:rsidRPr="000963D9">
              <w:rPr>
                <w:b/>
                <w:sz w:val="14"/>
                <w:szCs w:val="14"/>
              </w:rPr>
              <w:t>Çarşamba</w:t>
            </w:r>
          </w:p>
        </w:tc>
        <w:tc>
          <w:tcPr>
            <w:tcW w:w="2031" w:type="dxa"/>
            <w:gridSpan w:val="2"/>
          </w:tcPr>
          <w:p w14:paraId="6D5CDAF5" w14:textId="77777777" w:rsidR="00135BE1" w:rsidRPr="000963D9" w:rsidRDefault="00135BE1" w:rsidP="00135BE1">
            <w:pPr>
              <w:jc w:val="center"/>
              <w:rPr>
                <w:b/>
                <w:sz w:val="14"/>
                <w:szCs w:val="14"/>
              </w:rPr>
            </w:pPr>
            <w:r w:rsidRPr="000963D9">
              <w:rPr>
                <w:b/>
                <w:sz w:val="14"/>
                <w:szCs w:val="14"/>
              </w:rPr>
              <w:t>2</w:t>
            </w:r>
            <w:r>
              <w:rPr>
                <w:b/>
                <w:sz w:val="14"/>
                <w:szCs w:val="14"/>
              </w:rPr>
              <w:t>7</w:t>
            </w:r>
            <w:r w:rsidRPr="000963D9">
              <w:rPr>
                <w:b/>
                <w:sz w:val="14"/>
                <w:szCs w:val="14"/>
              </w:rPr>
              <w:t xml:space="preserve"> Ocak</w:t>
            </w:r>
          </w:p>
          <w:p w14:paraId="1E48D534" w14:textId="77777777" w:rsidR="00135BE1" w:rsidRPr="000963D9" w:rsidRDefault="00135BE1" w:rsidP="00135BE1">
            <w:pPr>
              <w:jc w:val="center"/>
              <w:rPr>
                <w:b/>
                <w:sz w:val="14"/>
                <w:szCs w:val="14"/>
              </w:rPr>
            </w:pPr>
            <w:r w:rsidRPr="000963D9">
              <w:rPr>
                <w:b/>
                <w:sz w:val="14"/>
                <w:szCs w:val="14"/>
              </w:rPr>
              <w:t>Perşembe</w:t>
            </w:r>
          </w:p>
        </w:tc>
        <w:tc>
          <w:tcPr>
            <w:tcW w:w="1796" w:type="dxa"/>
            <w:gridSpan w:val="2"/>
          </w:tcPr>
          <w:p w14:paraId="6B27EA74" w14:textId="77777777" w:rsidR="00135BE1" w:rsidRPr="000963D9" w:rsidRDefault="00135BE1" w:rsidP="00135BE1">
            <w:pPr>
              <w:jc w:val="center"/>
              <w:rPr>
                <w:b/>
                <w:sz w:val="14"/>
                <w:szCs w:val="14"/>
              </w:rPr>
            </w:pPr>
            <w:r>
              <w:rPr>
                <w:b/>
                <w:sz w:val="14"/>
                <w:szCs w:val="14"/>
              </w:rPr>
              <w:t>28</w:t>
            </w:r>
            <w:r w:rsidRPr="000963D9">
              <w:rPr>
                <w:b/>
                <w:sz w:val="14"/>
                <w:szCs w:val="14"/>
              </w:rPr>
              <w:t xml:space="preserve"> Ocak</w:t>
            </w:r>
          </w:p>
          <w:p w14:paraId="755A57AD" w14:textId="77777777" w:rsidR="00135BE1" w:rsidRPr="000963D9" w:rsidRDefault="00135BE1" w:rsidP="00135BE1">
            <w:pPr>
              <w:jc w:val="center"/>
              <w:rPr>
                <w:b/>
                <w:sz w:val="14"/>
                <w:szCs w:val="14"/>
              </w:rPr>
            </w:pPr>
            <w:r w:rsidRPr="000963D9">
              <w:rPr>
                <w:b/>
                <w:sz w:val="14"/>
                <w:szCs w:val="14"/>
              </w:rPr>
              <w:t>Cuma</w:t>
            </w:r>
          </w:p>
        </w:tc>
      </w:tr>
      <w:tr w:rsidR="00C72C3D" w:rsidRPr="000963D9" w14:paraId="5C8326AC" w14:textId="77777777" w:rsidTr="00CC0C9C">
        <w:trPr>
          <w:trHeight w:val="1474"/>
          <w:jc w:val="center"/>
        </w:trPr>
        <w:tc>
          <w:tcPr>
            <w:tcW w:w="1793" w:type="dxa"/>
            <w:gridSpan w:val="2"/>
            <w:shd w:val="clear" w:color="auto" w:fill="auto"/>
          </w:tcPr>
          <w:p w14:paraId="7F142642" w14:textId="77777777" w:rsidR="00C72C3D" w:rsidRPr="000963D9" w:rsidRDefault="00C72C3D" w:rsidP="00CC0C9C">
            <w:pPr>
              <w:jc w:val="center"/>
              <w:rPr>
                <w:b/>
                <w:sz w:val="14"/>
                <w:szCs w:val="14"/>
              </w:rPr>
            </w:pPr>
          </w:p>
          <w:p w14:paraId="430CB2B4" w14:textId="77777777" w:rsidR="00C72C3D" w:rsidRPr="000963D9" w:rsidRDefault="00C72C3D" w:rsidP="00CC0C9C">
            <w:pPr>
              <w:jc w:val="center"/>
              <w:rPr>
                <w:b/>
                <w:sz w:val="14"/>
                <w:szCs w:val="14"/>
              </w:rPr>
            </w:pPr>
          </w:p>
          <w:p w14:paraId="59307FA0" w14:textId="77777777" w:rsidR="00C72C3D" w:rsidRPr="000963D9" w:rsidRDefault="00C72C3D" w:rsidP="00CC0C9C">
            <w:pPr>
              <w:jc w:val="center"/>
              <w:rPr>
                <w:b/>
                <w:sz w:val="14"/>
                <w:szCs w:val="14"/>
              </w:rPr>
            </w:pPr>
            <w:r w:rsidRPr="000963D9">
              <w:rPr>
                <w:b/>
                <w:sz w:val="14"/>
                <w:szCs w:val="14"/>
              </w:rPr>
              <w:t>08:30</w:t>
            </w:r>
          </w:p>
          <w:p w14:paraId="349D0DF8" w14:textId="77777777" w:rsidR="00C72C3D" w:rsidRPr="000963D9" w:rsidRDefault="00C72C3D" w:rsidP="00CC0C9C">
            <w:pPr>
              <w:jc w:val="center"/>
              <w:rPr>
                <w:b/>
                <w:sz w:val="14"/>
                <w:szCs w:val="14"/>
              </w:rPr>
            </w:pPr>
            <w:r w:rsidRPr="000963D9">
              <w:rPr>
                <w:b/>
                <w:sz w:val="14"/>
                <w:szCs w:val="14"/>
              </w:rPr>
              <w:t>09:15</w:t>
            </w:r>
          </w:p>
        </w:tc>
        <w:tc>
          <w:tcPr>
            <w:tcW w:w="1796" w:type="dxa"/>
            <w:shd w:val="clear" w:color="auto" w:fill="FFFFFF" w:themeFill="background1"/>
            <w:vAlign w:val="center"/>
          </w:tcPr>
          <w:p w14:paraId="082DABB4"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B20CC3D"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144834AD"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311995A2" w14:textId="77777777" w:rsidR="00C72C3D" w:rsidRDefault="00C72C3D"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3D8E37F3"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40545CA"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29530810"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716911B2" w14:textId="77777777" w:rsidR="00C72C3D" w:rsidRDefault="00C72C3D"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66D8C93B"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ACC81C"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70858E52"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4EB1C9D0" w14:textId="77777777" w:rsidR="00C72C3D" w:rsidRDefault="00C72C3D" w:rsidP="00CC0C9C">
            <w:pPr>
              <w:pStyle w:val="GvdeA"/>
            </w:pPr>
            <w:r>
              <w:rPr>
                <w:rFonts w:ascii="Arial" w:hAnsi="Arial"/>
                <w:b/>
                <w:bCs/>
                <w:sz w:val="18"/>
                <w:szCs w:val="18"/>
              </w:rPr>
              <w:t>Grup 3 KBB</w:t>
            </w:r>
          </w:p>
        </w:tc>
        <w:tc>
          <w:tcPr>
            <w:tcW w:w="2031" w:type="dxa"/>
            <w:gridSpan w:val="2"/>
            <w:vMerge w:val="restart"/>
            <w:shd w:val="clear" w:color="auto" w:fill="9CC2E5" w:themeFill="accent1" w:themeFillTint="99"/>
          </w:tcPr>
          <w:p w14:paraId="15980B4E" w14:textId="77777777" w:rsidR="00C72C3D" w:rsidRDefault="00C72C3D" w:rsidP="00CC0C9C">
            <w:pPr>
              <w:pStyle w:val="GvdeA"/>
              <w:rPr>
                <w:rFonts w:ascii="Arial" w:eastAsia="Arial" w:hAnsi="Arial" w:cs="Arial"/>
                <w:b/>
                <w:bCs/>
                <w:sz w:val="18"/>
                <w:szCs w:val="18"/>
              </w:rPr>
            </w:pPr>
          </w:p>
          <w:p w14:paraId="04F6618B" w14:textId="77777777" w:rsidR="00C72C3D" w:rsidRDefault="00C72C3D" w:rsidP="00CC0C9C">
            <w:pPr>
              <w:pStyle w:val="GvdeA"/>
              <w:rPr>
                <w:rFonts w:ascii="Arial" w:eastAsia="Arial" w:hAnsi="Arial" w:cs="Arial"/>
                <w:b/>
                <w:bCs/>
                <w:sz w:val="18"/>
                <w:szCs w:val="18"/>
              </w:rPr>
            </w:pPr>
            <w:r>
              <w:rPr>
                <w:rFonts w:ascii="Arial" w:hAnsi="Arial"/>
                <w:b/>
                <w:bCs/>
                <w:sz w:val="18"/>
                <w:szCs w:val="18"/>
                <w:lang w:val="en-US"/>
              </w:rPr>
              <w:t>OTD</w:t>
            </w:r>
          </w:p>
          <w:p w14:paraId="7B08B96E" w14:textId="77777777" w:rsidR="00C72C3D" w:rsidRDefault="00C72C3D" w:rsidP="00CC0C9C">
            <w:pPr>
              <w:pStyle w:val="GvdeA"/>
              <w:rPr>
                <w:rFonts w:ascii="Arial" w:eastAsia="Arial" w:hAnsi="Arial" w:cs="Arial"/>
                <w:b/>
                <w:bCs/>
                <w:sz w:val="18"/>
                <w:szCs w:val="18"/>
              </w:rPr>
            </w:pPr>
            <w:r>
              <w:rPr>
                <w:rFonts w:ascii="Arial" w:hAnsi="Arial"/>
                <w:b/>
                <w:bCs/>
                <w:sz w:val="18"/>
                <w:szCs w:val="18"/>
              </w:rPr>
              <w:t>Göğüs F.Okyaltırık</w:t>
            </w:r>
          </w:p>
          <w:p w14:paraId="18BEAA0C" w14:textId="77777777" w:rsidR="00C72C3D" w:rsidRDefault="00C72C3D" w:rsidP="00CC0C9C">
            <w:pPr>
              <w:pStyle w:val="GvdeA"/>
              <w:rPr>
                <w:rFonts w:ascii="Arial" w:eastAsia="Arial" w:hAnsi="Arial" w:cs="Arial"/>
                <w:b/>
                <w:bCs/>
                <w:sz w:val="18"/>
                <w:szCs w:val="18"/>
              </w:rPr>
            </w:pPr>
            <w:r>
              <w:rPr>
                <w:rFonts w:ascii="Arial" w:hAnsi="Arial"/>
                <w:b/>
                <w:bCs/>
                <w:sz w:val="18"/>
                <w:szCs w:val="18"/>
              </w:rPr>
              <w:t>KBB- A.Yenigün</w:t>
            </w:r>
          </w:p>
          <w:p w14:paraId="658E5637" w14:textId="77777777" w:rsidR="00C72C3D" w:rsidRDefault="00C72C3D" w:rsidP="00CC0C9C">
            <w:pPr>
              <w:pStyle w:val="GvdeA"/>
            </w:pPr>
          </w:p>
        </w:tc>
        <w:tc>
          <w:tcPr>
            <w:tcW w:w="1796" w:type="dxa"/>
            <w:gridSpan w:val="2"/>
            <w:shd w:val="clear" w:color="auto" w:fill="FFFFFF" w:themeFill="background1"/>
            <w:vAlign w:val="center"/>
          </w:tcPr>
          <w:p w14:paraId="208E5D3D"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09BBE29"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41DAEBEF"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0699FCC8" w14:textId="77777777" w:rsidR="00C72C3D" w:rsidRDefault="00C72C3D" w:rsidP="00CC0C9C">
            <w:pPr>
              <w:pStyle w:val="GvdeA"/>
            </w:pPr>
            <w:r>
              <w:rPr>
                <w:rFonts w:ascii="Arial" w:hAnsi="Arial"/>
                <w:b/>
                <w:bCs/>
                <w:sz w:val="18"/>
                <w:szCs w:val="18"/>
              </w:rPr>
              <w:t>Grup 3 KBB</w:t>
            </w:r>
          </w:p>
        </w:tc>
      </w:tr>
      <w:tr w:rsidR="00C72C3D" w:rsidRPr="000963D9" w14:paraId="4DBA5EA5" w14:textId="77777777" w:rsidTr="00CC0C9C">
        <w:trPr>
          <w:trHeight w:val="1474"/>
          <w:jc w:val="center"/>
        </w:trPr>
        <w:tc>
          <w:tcPr>
            <w:tcW w:w="1793" w:type="dxa"/>
            <w:gridSpan w:val="2"/>
            <w:shd w:val="clear" w:color="auto" w:fill="auto"/>
          </w:tcPr>
          <w:p w14:paraId="2E6F8028" w14:textId="77777777" w:rsidR="00C72C3D" w:rsidRPr="000963D9" w:rsidRDefault="00C72C3D" w:rsidP="00CC0C9C">
            <w:pPr>
              <w:jc w:val="center"/>
              <w:rPr>
                <w:b/>
                <w:sz w:val="14"/>
                <w:szCs w:val="14"/>
              </w:rPr>
            </w:pPr>
          </w:p>
          <w:p w14:paraId="0694590C" w14:textId="77777777" w:rsidR="00C72C3D" w:rsidRPr="000963D9" w:rsidRDefault="00C72C3D" w:rsidP="00CC0C9C">
            <w:pPr>
              <w:jc w:val="center"/>
              <w:rPr>
                <w:b/>
                <w:sz w:val="14"/>
                <w:szCs w:val="14"/>
              </w:rPr>
            </w:pPr>
          </w:p>
          <w:p w14:paraId="0428E506" w14:textId="77777777" w:rsidR="00C72C3D" w:rsidRPr="000963D9" w:rsidRDefault="00C72C3D" w:rsidP="00CC0C9C">
            <w:pPr>
              <w:jc w:val="center"/>
              <w:rPr>
                <w:b/>
                <w:sz w:val="14"/>
                <w:szCs w:val="14"/>
              </w:rPr>
            </w:pPr>
            <w:r w:rsidRPr="000963D9">
              <w:rPr>
                <w:b/>
                <w:sz w:val="14"/>
                <w:szCs w:val="14"/>
              </w:rPr>
              <w:t>09:30</w:t>
            </w:r>
          </w:p>
          <w:p w14:paraId="2FE6CB7B" w14:textId="77777777" w:rsidR="00C72C3D" w:rsidRPr="000963D9" w:rsidRDefault="00C72C3D" w:rsidP="00CC0C9C">
            <w:pPr>
              <w:jc w:val="center"/>
              <w:rPr>
                <w:b/>
                <w:sz w:val="14"/>
                <w:szCs w:val="14"/>
              </w:rPr>
            </w:pPr>
            <w:r w:rsidRPr="000963D9">
              <w:rPr>
                <w:b/>
                <w:sz w:val="14"/>
                <w:szCs w:val="14"/>
              </w:rPr>
              <w:t>10:15</w:t>
            </w:r>
          </w:p>
        </w:tc>
        <w:tc>
          <w:tcPr>
            <w:tcW w:w="1796" w:type="dxa"/>
            <w:shd w:val="clear" w:color="auto" w:fill="FFFFFF" w:themeFill="background1"/>
            <w:vAlign w:val="center"/>
          </w:tcPr>
          <w:p w14:paraId="4418FF48"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E063F95"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20C1E31D"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49329AEA" w14:textId="77777777" w:rsidR="00C72C3D" w:rsidRDefault="00C72C3D"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356DD282"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131945A"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76151357"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2193D7DC" w14:textId="77777777" w:rsidR="00C72C3D" w:rsidRDefault="00C72C3D"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3FCCD216"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FA4748E"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531827E7"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60BFAB39" w14:textId="77777777" w:rsidR="00C72C3D" w:rsidRDefault="00C72C3D" w:rsidP="00CC0C9C">
            <w:pPr>
              <w:pStyle w:val="GvdeA"/>
            </w:pPr>
            <w:r>
              <w:rPr>
                <w:rFonts w:ascii="Arial" w:hAnsi="Arial"/>
                <w:b/>
                <w:bCs/>
                <w:sz w:val="18"/>
                <w:szCs w:val="18"/>
              </w:rPr>
              <w:t>Grup 3 KBB</w:t>
            </w:r>
          </w:p>
        </w:tc>
        <w:tc>
          <w:tcPr>
            <w:tcW w:w="2031" w:type="dxa"/>
            <w:gridSpan w:val="2"/>
            <w:vMerge/>
            <w:shd w:val="clear" w:color="auto" w:fill="9CC2E5" w:themeFill="accent1" w:themeFillTint="99"/>
          </w:tcPr>
          <w:p w14:paraId="34188F89" w14:textId="77777777" w:rsidR="00C72C3D" w:rsidRPr="007703FC" w:rsidRDefault="00C72C3D" w:rsidP="00CC0C9C">
            <w:pPr>
              <w:pStyle w:val="GvdeA"/>
              <w:rPr>
                <w:rFonts w:ascii="Arial" w:eastAsia="Arial" w:hAnsi="Arial" w:cs="Arial"/>
                <w:b/>
                <w:bCs/>
                <w:sz w:val="18"/>
                <w:szCs w:val="18"/>
              </w:rPr>
            </w:pPr>
          </w:p>
        </w:tc>
        <w:tc>
          <w:tcPr>
            <w:tcW w:w="1796" w:type="dxa"/>
            <w:gridSpan w:val="2"/>
            <w:shd w:val="clear" w:color="auto" w:fill="FFFFFF" w:themeFill="background1"/>
            <w:vAlign w:val="center"/>
          </w:tcPr>
          <w:p w14:paraId="2D474ED7"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3A8604E"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0D834DC8"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014BA30A" w14:textId="77777777" w:rsidR="00C72C3D" w:rsidRDefault="00C72C3D" w:rsidP="00CC0C9C">
            <w:pPr>
              <w:pStyle w:val="GvdeA"/>
            </w:pPr>
            <w:r>
              <w:rPr>
                <w:rFonts w:ascii="Arial" w:hAnsi="Arial"/>
                <w:b/>
                <w:bCs/>
                <w:sz w:val="18"/>
                <w:szCs w:val="18"/>
              </w:rPr>
              <w:t>Grup 3 KBB</w:t>
            </w:r>
          </w:p>
        </w:tc>
      </w:tr>
      <w:tr w:rsidR="00C72C3D" w:rsidRPr="000963D9" w14:paraId="00B483C6" w14:textId="77777777" w:rsidTr="00CC0C9C">
        <w:trPr>
          <w:trHeight w:val="1474"/>
          <w:jc w:val="center"/>
        </w:trPr>
        <w:tc>
          <w:tcPr>
            <w:tcW w:w="1793" w:type="dxa"/>
            <w:gridSpan w:val="2"/>
            <w:shd w:val="clear" w:color="auto" w:fill="auto"/>
          </w:tcPr>
          <w:p w14:paraId="01CDB9A3" w14:textId="77777777" w:rsidR="00C72C3D" w:rsidRPr="000963D9" w:rsidRDefault="00C72C3D" w:rsidP="00CC0C9C">
            <w:pPr>
              <w:jc w:val="center"/>
              <w:rPr>
                <w:b/>
                <w:sz w:val="14"/>
                <w:szCs w:val="14"/>
              </w:rPr>
            </w:pPr>
          </w:p>
          <w:p w14:paraId="4C574B0D" w14:textId="77777777" w:rsidR="00C72C3D" w:rsidRPr="000963D9" w:rsidRDefault="00C72C3D" w:rsidP="00CC0C9C">
            <w:pPr>
              <w:jc w:val="center"/>
              <w:rPr>
                <w:b/>
                <w:sz w:val="14"/>
                <w:szCs w:val="14"/>
              </w:rPr>
            </w:pPr>
          </w:p>
          <w:p w14:paraId="4BE70B57" w14:textId="77777777" w:rsidR="00C72C3D" w:rsidRPr="000963D9" w:rsidRDefault="00C72C3D" w:rsidP="00CC0C9C">
            <w:pPr>
              <w:jc w:val="center"/>
              <w:rPr>
                <w:b/>
                <w:sz w:val="14"/>
                <w:szCs w:val="14"/>
              </w:rPr>
            </w:pPr>
            <w:r w:rsidRPr="000963D9">
              <w:rPr>
                <w:b/>
                <w:sz w:val="14"/>
                <w:szCs w:val="14"/>
              </w:rPr>
              <w:t>10:30</w:t>
            </w:r>
          </w:p>
          <w:p w14:paraId="79AADC5F" w14:textId="77777777" w:rsidR="00C72C3D" w:rsidRPr="000963D9" w:rsidRDefault="00C72C3D" w:rsidP="00CC0C9C">
            <w:pPr>
              <w:jc w:val="center"/>
              <w:rPr>
                <w:b/>
                <w:sz w:val="14"/>
                <w:szCs w:val="14"/>
              </w:rPr>
            </w:pPr>
            <w:r w:rsidRPr="000963D9">
              <w:rPr>
                <w:b/>
                <w:sz w:val="14"/>
                <w:szCs w:val="14"/>
              </w:rPr>
              <w:t>11:15</w:t>
            </w:r>
          </w:p>
        </w:tc>
        <w:tc>
          <w:tcPr>
            <w:tcW w:w="1796" w:type="dxa"/>
            <w:shd w:val="clear" w:color="auto" w:fill="FFFFFF" w:themeFill="background1"/>
            <w:vAlign w:val="center"/>
          </w:tcPr>
          <w:p w14:paraId="2AD52B90"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EF50150"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28403746"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429550C5" w14:textId="77777777" w:rsidR="00C72C3D" w:rsidRDefault="00C72C3D"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75487552"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C9D03C"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14467AF8"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6EE84898" w14:textId="77777777" w:rsidR="00C72C3D" w:rsidRDefault="00C72C3D"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6035DA84"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D0CD7FE"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40C6DD2D"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281FE024" w14:textId="77777777" w:rsidR="00C72C3D" w:rsidRDefault="00C72C3D" w:rsidP="00CC0C9C">
            <w:pPr>
              <w:pStyle w:val="GvdeA"/>
            </w:pPr>
            <w:r>
              <w:rPr>
                <w:rFonts w:ascii="Arial" w:hAnsi="Arial"/>
                <w:b/>
                <w:bCs/>
                <w:sz w:val="18"/>
                <w:szCs w:val="18"/>
              </w:rPr>
              <w:t>Grup 3 KBB</w:t>
            </w:r>
          </w:p>
        </w:tc>
        <w:tc>
          <w:tcPr>
            <w:tcW w:w="2031" w:type="dxa"/>
            <w:gridSpan w:val="2"/>
            <w:vMerge/>
            <w:shd w:val="clear" w:color="auto" w:fill="9CC2E5" w:themeFill="accent1" w:themeFillTint="99"/>
          </w:tcPr>
          <w:p w14:paraId="69E681EB" w14:textId="77777777" w:rsidR="00C72C3D" w:rsidRDefault="00C72C3D" w:rsidP="00CC0C9C">
            <w:pPr>
              <w:pStyle w:val="GvdeA"/>
            </w:pPr>
          </w:p>
        </w:tc>
        <w:tc>
          <w:tcPr>
            <w:tcW w:w="1796" w:type="dxa"/>
            <w:gridSpan w:val="2"/>
            <w:shd w:val="clear" w:color="auto" w:fill="FFFFFF" w:themeFill="background1"/>
            <w:vAlign w:val="center"/>
          </w:tcPr>
          <w:p w14:paraId="4B130117"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1DBEB3"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1729AFB9"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354705C1" w14:textId="77777777" w:rsidR="00C72C3D" w:rsidRDefault="00C72C3D" w:rsidP="00CC0C9C">
            <w:pPr>
              <w:pStyle w:val="GvdeA"/>
            </w:pPr>
            <w:r>
              <w:rPr>
                <w:rFonts w:ascii="Arial" w:hAnsi="Arial"/>
                <w:b/>
                <w:bCs/>
                <w:sz w:val="18"/>
                <w:szCs w:val="18"/>
              </w:rPr>
              <w:t>Grup 3 KBB</w:t>
            </w:r>
          </w:p>
        </w:tc>
      </w:tr>
      <w:tr w:rsidR="00C72C3D" w:rsidRPr="000963D9" w14:paraId="1A841240" w14:textId="77777777" w:rsidTr="00CC0C9C">
        <w:trPr>
          <w:trHeight w:val="1474"/>
          <w:jc w:val="center"/>
        </w:trPr>
        <w:tc>
          <w:tcPr>
            <w:tcW w:w="1793" w:type="dxa"/>
            <w:gridSpan w:val="2"/>
            <w:shd w:val="clear" w:color="auto" w:fill="auto"/>
          </w:tcPr>
          <w:p w14:paraId="2830016C" w14:textId="77777777" w:rsidR="00C72C3D" w:rsidRPr="000963D9" w:rsidRDefault="00C72C3D" w:rsidP="00CC0C9C">
            <w:pPr>
              <w:jc w:val="center"/>
              <w:rPr>
                <w:b/>
                <w:sz w:val="14"/>
                <w:szCs w:val="14"/>
              </w:rPr>
            </w:pPr>
          </w:p>
          <w:p w14:paraId="54B35271" w14:textId="77777777" w:rsidR="00C72C3D" w:rsidRPr="000963D9" w:rsidRDefault="00C72C3D" w:rsidP="00CC0C9C">
            <w:pPr>
              <w:jc w:val="center"/>
              <w:rPr>
                <w:b/>
                <w:sz w:val="14"/>
                <w:szCs w:val="14"/>
              </w:rPr>
            </w:pPr>
          </w:p>
          <w:p w14:paraId="7E6EA5F5" w14:textId="77777777" w:rsidR="00C72C3D" w:rsidRPr="000963D9" w:rsidRDefault="00C72C3D" w:rsidP="00CC0C9C">
            <w:pPr>
              <w:jc w:val="center"/>
              <w:rPr>
                <w:b/>
                <w:sz w:val="14"/>
                <w:szCs w:val="14"/>
              </w:rPr>
            </w:pPr>
            <w:r w:rsidRPr="000963D9">
              <w:rPr>
                <w:b/>
                <w:sz w:val="14"/>
                <w:szCs w:val="14"/>
              </w:rPr>
              <w:t>11:30</w:t>
            </w:r>
          </w:p>
          <w:p w14:paraId="75E1958C" w14:textId="77777777" w:rsidR="00C72C3D" w:rsidRPr="000963D9" w:rsidRDefault="00C72C3D" w:rsidP="00CC0C9C">
            <w:pPr>
              <w:jc w:val="center"/>
              <w:rPr>
                <w:b/>
                <w:sz w:val="14"/>
                <w:szCs w:val="14"/>
              </w:rPr>
            </w:pPr>
            <w:r w:rsidRPr="000963D9">
              <w:rPr>
                <w:b/>
                <w:sz w:val="14"/>
                <w:szCs w:val="14"/>
              </w:rPr>
              <w:t>12:15</w:t>
            </w:r>
          </w:p>
        </w:tc>
        <w:tc>
          <w:tcPr>
            <w:tcW w:w="1796" w:type="dxa"/>
            <w:shd w:val="clear" w:color="auto" w:fill="FFFFFF" w:themeFill="background1"/>
            <w:vAlign w:val="center"/>
          </w:tcPr>
          <w:p w14:paraId="6A330B47"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3448087"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36039DCD"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43C98462" w14:textId="77777777" w:rsidR="00C72C3D" w:rsidRDefault="00C72C3D"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24E8854F"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74EFC26"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7C2BE61D"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3B27DC19" w14:textId="77777777" w:rsidR="00C72C3D" w:rsidRDefault="00C72C3D"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033384C6"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A7963AA"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4DF15264"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3DF2AACF" w14:textId="77777777" w:rsidR="00C72C3D" w:rsidRDefault="00C72C3D" w:rsidP="00CC0C9C">
            <w:pPr>
              <w:pStyle w:val="GvdeA"/>
            </w:pPr>
            <w:r>
              <w:rPr>
                <w:rFonts w:ascii="Arial" w:hAnsi="Arial"/>
                <w:b/>
                <w:bCs/>
                <w:sz w:val="18"/>
                <w:szCs w:val="18"/>
              </w:rPr>
              <w:t>Grup 3 KBB</w:t>
            </w:r>
          </w:p>
        </w:tc>
        <w:tc>
          <w:tcPr>
            <w:tcW w:w="2031" w:type="dxa"/>
            <w:gridSpan w:val="2"/>
            <w:vMerge/>
            <w:shd w:val="clear" w:color="auto" w:fill="9CC2E5" w:themeFill="accent1" w:themeFillTint="99"/>
          </w:tcPr>
          <w:p w14:paraId="218F90EE" w14:textId="77777777" w:rsidR="00C72C3D" w:rsidRDefault="00C72C3D" w:rsidP="00CC0C9C">
            <w:pPr>
              <w:pStyle w:val="GvdeA"/>
            </w:pPr>
          </w:p>
        </w:tc>
        <w:tc>
          <w:tcPr>
            <w:tcW w:w="1796" w:type="dxa"/>
            <w:gridSpan w:val="2"/>
            <w:shd w:val="clear" w:color="auto" w:fill="FFFFFF" w:themeFill="background1"/>
            <w:vAlign w:val="center"/>
          </w:tcPr>
          <w:p w14:paraId="1BB7CA1D" w14:textId="77777777" w:rsidR="00C72C3D" w:rsidRDefault="00C72C3D"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4D1713B"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1 Göğüs</w:t>
            </w:r>
          </w:p>
          <w:p w14:paraId="21F1D534" w14:textId="77777777" w:rsidR="00C72C3D" w:rsidRDefault="00C72C3D" w:rsidP="00CC0C9C">
            <w:pPr>
              <w:pStyle w:val="GvdeA"/>
              <w:rPr>
                <w:rFonts w:ascii="Arial" w:eastAsia="Arial" w:hAnsi="Arial" w:cs="Arial"/>
                <w:b/>
                <w:bCs/>
                <w:sz w:val="18"/>
                <w:szCs w:val="18"/>
              </w:rPr>
            </w:pPr>
            <w:r>
              <w:rPr>
                <w:rFonts w:ascii="Arial" w:hAnsi="Arial"/>
                <w:b/>
                <w:bCs/>
                <w:sz w:val="18"/>
                <w:szCs w:val="18"/>
              </w:rPr>
              <w:t>Grup 2 Kardiyoloji</w:t>
            </w:r>
          </w:p>
          <w:p w14:paraId="558CED9A" w14:textId="77777777" w:rsidR="00C72C3D" w:rsidRDefault="00C72C3D" w:rsidP="00CC0C9C">
            <w:pPr>
              <w:pStyle w:val="GvdeA"/>
            </w:pPr>
            <w:r>
              <w:rPr>
                <w:rFonts w:ascii="Arial" w:hAnsi="Arial"/>
                <w:b/>
                <w:bCs/>
                <w:sz w:val="18"/>
                <w:szCs w:val="18"/>
              </w:rPr>
              <w:t>Grup 3 KBB</w:t>
            </w:r>
          </w:p>
        </w:tc>
      </w:tr>
      <w:tr w:rsidR="00CC0C9C" w:rsidRPr="000963D9" w14:paraId="317961CB" w14:textId="77777777" w:rsidTr="00EC4C43">
        <w:trPr>
          <w:trHeight w:val="567"/>
          <w:jc w:val="center"/>
        </w:trPr>
        <w:tc>
          <w:tcPr>
            <w:tcW w:w="1793" w:type="dxa"/>
            <w:gridSpan w:val="2"/>
            <w:shd w:val="clear" w:color="auto" w:fill="FFFFFF" w:themeFill="background1"/>
          </w:tcPr>
          <w:p w14:paraId="57BCEAE7" w14:textId="77777777" w:rsidR="00CC0C9C" w:rsidRPr="000963D9" w:rsidRDefault="00CC0C9C" w:rsidP="00CC0C9C">
            <w:pPr>
              <w:jc w:val="center"/>
              <w:rPr>
                <w:b/>
                <w:sz w:val="14"/>
                <w:szCs w:val="14"/>
              </w:rPr>
            </w:pPr>
          </w:p>
          <w:p w14:paraId="058C8EF7" w14:textId="77777777" w:rsidR="00CC0C9C" w:rsidRPr="000963D9" w:rsidRDefault="00CC0C9C" w:rsidP="00CC0C9C">
            <w:pPr>
              <w:jc w:val="center"/>
              <w:rPr>
                <w:sz w:val="14"/>
                <w:szCs w:val="14"/>
              </w:rPr>
            </w:pPr>
          </w:p>
        </w:tc>
        <w:tc>
          <w:tcPr>
            <w:tcW w:w="1796" w:type="dxa"/>
            <w:shd w:val="clear" w:color="auto" w:fill="FFFFFF" w:themeFill="background1"/>
            <w:vAlign w:val="center"/>
          </w:tcPr>
          <w:p w14:paraId="7C55548C" w14:textId="77777777" w:rsidR="00CC0C9C" w:rsidRDefault="00CC0C9C" w:rsidP="00CC0C9C"/>
        </w:tc>
        <w:tc>
          <w:tcPr>
            <w:tcW w:w="1793" w:type="dxa"/>
            <w:gridSpan w:val="2"/>
            <w:shd w:val="clear" w:color="auto" w:fill="FFFFFF" w:themeFill="background1"/>
            <w:vAlign w:val="center"/>
          </w:tcPr>
          <w:p w14:paraId="70996F40" w14:textId="77777777" w:rsidR="00CC0C9C" w:rsidRDefault="00CC0C9C" w:rsidP="00CC0C9C"/>
        </w:tc>
        <w:tc>
          <w:tcPr>
            <w:tcW w:w="1564" w:type="dxa"/>
            <w:gridSpan w:val="2"/>
            <w:shd w:val="clear" w:color="auto" w:fill="FFFFFF" w:themeFill="background1"/>
            <w:vAlign w:val="center"/>
          </w:tcPr>
          <w:p w14:paraId="494DD5C6" w14:textId="77777777" w:rsidR="00CC0C9C" w:rsidRDefault="00CC0C9C" w:rsidP="00CC0C9C"/>
        </w:tc>
        <w:tc>
          <w:tcPr>
            <w:tcW w:w="2031" w:type="dxa"/>
            <w:gridSpan w:val="2"/>
            <w:shd w:val="clear" w:color="auto" w:fill="FFFFFF" w:themeFill="background1"/>
            <w:vAlign w:val="center"/>
          </w:tcPr>
          <w:p w14:paraId="4A0ED995" w14:textId="77777777" w:rsidR="00CC0C9C" w:rsidRDefault="00CC0C9C" w:rsidP="00CC0C9C">
            <w:pPr>
              <w:shd w:val="clear" w:color="auto" w:fill="FFFFFF" w:themeFill="background1"/>
            </w:pPr>
          </w:p>
        </w:tc>
        <w:tc>
          <w:tcPr>
            <w:tcW w:w="1796" w:type="dxa"/>
            <w:gridSpan w:val="2"/>
            <w:shd w:val="clear" w:color="auto" w:fill="FFFFFF" w:themeFill="background1"/>
            <w:vAlign w:val="center"/>
          </w:tcPr>
          <w:p w14:paraId="36BDFC00" w14:textId="77777777" w:rsidR="00CC0C9C" w:rsidRDefault="00CC0C9C" w:rsidP="00CC0C9C"/>
        </w:tc>
      </w:tr>
      <w:tr w:rsidR="00CC0C9C" w:rsidRPr="000963D9" w14:paraId="39B43CCB" w14:textId="77777777" w:rsidTr="00C72C3D">
        <w:trPr>
          <w:trHeight w:val="1474"/>
          <w:jc w:val="center"/>
        </w:trPr>
        <w:tc>
          <w:tcPr>
            <w:tcW w:w="1793" w:type="dxa"/>
            <w:gridSpan w:val="2"/>
            <w:shd w:val="clear" w:color="auto" w:fill="auto"/>
          </w:tcPr>
          <w:p w14:paraId="18A981C3" w14:textId="77777777" w:rsidR="00CC0C9C" w:rsidRPr="000963D9" w:rsidRDefault="00CC0C9C" w:rsidP="00CC0C9C">
            <w:pPr>
              <w:jc w:val="center"/>
              <w:rPr>
                <w:b/>
                <w:sz w:val="14"/>
                <w:szCs w:val="14"/>
              </w:rPr>
            </w:pPr>
          </w:p>
          <w:p w14:paraId="39E3E796" w14:textId="77777777" w:rsidR="00CC0C9C" w:rsidRPr="000963D9" w:rsidRDefault="00CC0C9C" w:rsidP="00CC0C9C">
            <w:pPr>
              <w:jc w:val="center"/>
              <w:rPr>
                <w:b/>
                <w:sz w:val="14"/>
                <w:szCs w:val="14"/>
              </w:rPr>
            </w:pPr>
          </w:p>
          <w:p w14:paraId="773845D9" w14:textId="77777777" w:rsidR="00CC0C9C" w:rsidRPr="000963D9" w:rsidRDefault="00CC0C9C" w:rsidP="00CC0C9C">
            <w:pPr>
              <w:jc w:val="center"/>
              <w:rPr>
                <w:b/>
                <w:sz w:val="14"/>
                <w:szCs w:val="14"/>
              </w:rPr>
            </w:pPr>
            <w:r w:rsidRPr="000963D9">
              <w:rPr>
                <w:b/>
                <w:sz w:val="14"/>
                <w:szCs w:val="14"/>
              </w:rPr>
              <w:t>13:30</w:t>
            </w:r>
          </w:p>
          <w:p w14:paraId="44DC864D" w14:textId="77777777" w:rsidR="00CC0C9C" w:rsidRPr="000963D9" w:rsidRDefault="00CC0C9C" w:rsidP="00CC0C9C">
            <w:pPr>
              <w:jc w:val="center"/>
              <w:rPr>
                <w:b/>
                <w:sz w:val="14"/>
                <w:szCs w:val="14"/>
              </w:rPr>
            </w:pPr>
            <w:r w:rsidRPr="000963D9">
              <w:rPr>
                <w:b/>
                <w:sz w:val="14"/>
                <w:szCs w:val="14"/>
              </w:rPr>
              <w:t>14:15</w:t>
            </w:r>
          </w:p>
        </w:tc>
        <w:tc>
          <w:tcPr>
            <w:tcW w:w="1796" w:type="dxa"/>
            <w:shd w:val="clear" w:color="auto" w:fill="FFFFFF" w:themeFill="background1"/>
            <w:vAlign w:val="center"/>
          </w:tcPr>
          <w:p w14:paraId="5B19042C"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9C201C5"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52CAD116"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49C40FC2" w14:textId="77777777" w:rsidR="00CC0C9C" w:rsidRDefault="00CC0C9C"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019D6C5B"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52A199"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700E2972"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6A58EEF6" w14:textId="77777777" w:rsidR="00CC0C9C" w:rsidRDefault="00CC0C9C"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70D45537"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CD616DE"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5C380E1A"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6D81D1E9" w14:textId="77777777" w:rsidR="00CC0C9C" w:rsidRDefault="00CC0C9C" w:rsidP="00CC0C9C">
            <w:pPr>
              <w:pStyle w:val="GvdeA"/>
            </w:pPr>
            <w:r>
              <w:rPr>
                <w:rFonts w:ascii="Arial" w:hAnsi="Arial"/>
                <w:b/>
                <w:bCs/>
                <w:sz w:val="18"/>
                <w:szCs w:val="18"/>
              </w:rPr>
              <w:t>Grup 3 KBB</w:t>
            </w:r>
          </w:p>
        </w:tc>
        <w:tc>
          <w:tcPr>
            <w:tcW w:w="2031" w:type="dxa"/>
            <w:gridSpan w:val="2"/>
            <w:shd w:val="clear" w:color="auto" w:fill="auto"/>
          </w:tcPr>
          <w:p w14:paraId="285EC903" w14:textId="77777777" w:rsidR="00CC0C9C" w:rsidRDefault="00CC0C9C" w:rsidP="00CC0C9C">
            <w:pPr>
              <w:pStyle w:val="GvdeA"/>
            </w:pPr>
          </w:p>
        </w:tc>
        <w:tc>
          <w:tcPr>
            <w:tcW w:w="1796" w:type="dxa"/>
            <w:gridSpan w:val="2"/>
            <w:shd w:val="clear" w:color="auto" w:fill="FFFFFF" w:themeFill="background1"/>
            <w:vAlign w:val="center"/>
          </w:tcPr>
          <w:p w14:paraId="57524B2F"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B1B34C7"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2DC45C95"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612092FF" w14:textId="77777777" w:rsidR="00CC0C9C" w:rsidRDefault="00CC0C9C" w:rsidP="00CC0C9C">
            <w:pPr>
              <w:pStyle w:val="GvdeA"/>
            </w:pPr>
            <w:r>
              <w:rPr>
                <w:rFonts w:ascii="Arial" w:hAnsi="Arial"/>
                <w:b/>
                <w:bCs/>
                <w:sz w:val="18"/>
                <w:szCs w:val="18"/>
              </w:rPr>
              <w:t>Grup 3 KBB</w:t>
            </w:r>
          </w:p>
        </w:tc>
      </w:tr>
      <w:tr w:rsidR="00CC0C9C" w:rsidRPr="000963D9" w14:paraId="43953A68" w14:textId="77777777" w:rsidTr="00C72C3D">
        <w:trPr>
          <w:trHeight w:val="1474"/>
          <w:jc w:val="center"/>
        </w:trPr>
        <w:tc>
          <w:tcPr>
            <w:tcW w:w="1793" w:type="dxa"/>
            <w:gridSpan w:val="2"/>
            <w:shd w:val="clear" w:color="auto" w:fill="auto"/>
          </w:tcPr>
          <w:p w14:paraId="528D10C3" w14:textId="77777777" w:rsidR="00CC0C9C" w:rsidRPr="000963D9" w:rsidRDefault="00CC0C9C" w:rsidP="00CC0C9C">
            <w:pPr>
              <w:jc w:val="center"/>
              <w:rPr>
                <w:b/>
                <w:sz w:val="14"/>
                <w:szCs w:val="14"/>
              </w:rPr>
            </w:pPr>
          </w:p>
          <w:p w14:paraId="08C8DA97" w14:textId="77777777" w:rsidR="00CC0C9C" w:rsidRPr="000963D9" w:rsidRDefault="00CC0C9C" w:rsidP="00CC0C9C">
            <w:pPr>
              <w:jc w:val="center"/>
              <w:rPr>
                <w:b/>
                <w:sz w:val="14"/>
                <w:szCs w:val="14"/>
              </w:rPr>
            </w:pPr>
          </w:p>
          <w:p w14:paraId="1C768CDA" w14:textId="77777777" w:rsidR="00CC0C9C" w:rsidRPr="000963D9" w:rsidRDefault="00CC0C9C" w:rsidP="00CC0C9C">
            <w:pPr>
              <w:jc w:val="center"/>
              <w:rPr>
                <w:b/>
                <w:sz w:val="14"/>
                <w:szCs w:val="14"/>
              </w:rPr>
            </w:pPr>
            <w:r w:rsidRPr="000963D9">
              <w:rPr>
                <w:b/>
                <w:sz w:val="14"/>
                <w:szCs w:val="14"/>
              </w:rPr>
              <w:t>14.30</w:t>
            </w:r>
          </w:p>
          <w:p w14:paraId="0B06514E" w14:textId="77777777" w:rsidR="00CC0C9C" w:rsidRPr="000963D9" w:rsidRDefault="00CC0C9C" w:rsidP="00CC0C9C">
            <w:pPr>
              <w:jc w:val="center"/>
              <w:rPr>
                <w:b/>
                <w:sz w:val="14"/>
                <w:szCs w:val="14"/>
              </w:rPr>
            </w:pPr>
            <w:r w:rsidRPr="000963D9">
              <w:rPr>
                <w:b/>
                <w:sz w:val="14"/>
                <w:szCs w:val="14"/>
              </w:rPr>
              <w:t>15:15</w:t>
            </w:r>
          </w:p>
        </w:tc>
        <w:tc>
          <w:tcPr>
            <w:tcW w:w="1796" w:type="dxa"/>
            <w:shd w:val="clear" w:color="auto" w:fill="FFFFFF" w:themeFill="background1"/>
            <w:vAlign w:val="center"/>
          </w:tcPr>
          <w:p w14:paraId="0C69C31A"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6E84E6"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3AED5E32"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3F437A8F" w14:textId="77777777" w:rsidR="00CC0C9C" w:rsidRDefault="00CC0C9C"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1AC183FD"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F131B1"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1C0C104C"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15D9E18B" w14:textId="77777777" w:rsidR="00CC0C9C" w:rsidRDefault="00CC0C9C"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62AE523B"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959F3D"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0B0AC007"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3675905B" w14:textId="77777777" w:rsidR="00CC0C9C" w:rsidRDefault="00CC0C9C" w:rsidP="00CC0C9C">
            <w:pPr>
              <w:pStyle w:val="GvdeA"/>
            </w:pPr>
            <w:r>
              <w:rPr>
                <w:rFonts w:ascii="Arial" w:hAnsi="Arial"/>
                <w:b/>
                <w:bCs/>
                <w:sz w:val="18"/>
                <w:szCs w:val="18"/>
              </w:rPr>
              <w:t>Grup 3 KBB</w:t>
            </w:r>
          </w:p>
        </w:tc>
        <w:tc>
          <w:tcPr>
            <w:tcW w:w="2031" w:type="dxa"/>
            <w:gridSpan w:val="2"/>
            <w:shd w:val="clear" w:color="auto" w:fill="auto"/>
          </w:tcPr>
          <w:p w14:paraId="572FB54B" w14:textId="77777777" w:rsidR="00CC0C9C" w:rsidRDefault="00CC0C9C" w:rsidP="00CC0C9C">
            <w:pPr>
              <w:pStyle w:val="GvdeA"/>
            </w:pPr>
          </w:p>
        </w:tc>
        <w:tc>
          <w:tcPr>
            <w:tcW w:w="1796" w:type="dxa"/>
            <w:gridSpan w:val="2"/>
            <w:shd w:val="clear" w:color="auto" w:fill="FFFFFF" w:themeFill="background1"/>
            <w:vAlign w:val="center"/>
          </w:tcPr>
          <w:p w14:paraId="5C4AEDF6"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97EFE7"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7CDB3C38"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01A21F3E" w14:textId="77777777" w:rsidR="00CC0C9C" w:rsidRDefault="00CC0C9C" w:rsidP="00CC0C9C">
            <w:pPr>
              <w:pStyle w:val="GvdeA"/>
            </w:pPr>
            <w:r>
              <w:rPr>
                <w:rFonts w:ascii="Arial" w:hAnsi="Arial"/>
                <w:b/>
                <w:bCs/>
                <w:sz w:val="18"/>
                <w:szCs w:val="18"/>
              </w:rPr>
              <w:t>Grup 3 KBB</w:t>
            </w:r>
          </w:p>
        </w:tc>
      </w:tr>
      <w:tr w:rsidR="00CC0C9C" w:rsidRPr="000963D9" w14:paraId="7F3953C0" w14:textId="77777777" w:rsidTr="00C72C3D">
        <w:trPr>
          <w:trHeight w:val="1474"/>
          <w:jc w:val="center"/>
        </w:trPr>
        <w:tc>
          <w:tcPr>
            <w:tcW w:w="1793" w:type="dxa"/>
            <w:gridSpan w:val="2"/>
            <w:shd w:val="clear" w:color="auto" w:fill="auto"/>
          </w:tcPr>
          <w:p w14:paraId="4EEE7A0E" w14:textId="77777777" w:rsidR="00CC0C9C" w:rsidRPr="000963D9" w:rsidRDefault="00CC0C9C" w:rsidP="00CC0C9C">
            <w:pPr>
              <w:jc w:val="center"/>
              <w:rPr>
                <w:b/>
                <w:sz w:val="14"/>
                <w:szCs w:val="14"/>
              </w:rPr>
            </w:pPr>
          </w:p>
          <w:p w14:paraId="2DCD3AF6" w14:textId="77777777" w:rsidR="00CC0C9C" w:rsidRPr="000963D9" w:rsidRDefault="00CC0C9C" w:rsidP="00CC0C9C">
            <w:pPr>
              <w:jc w:val="center"/>
              <w:rPr>
                <w:b/>
                <w:sz w:val="14"/>
                <w:szCs w:val="14"/>
              </w:rPr>
            </w:pPr>
          </w:p>
          <w:p w14:paraId="355BBAF9" w14:textId="77777777" w:rsidR="00CC0C9C" w:rsidRPr="000963D9" w:rsidRDefault="00CC0C9C" w:rsidP="00CC0C9C">
            <w:pPr>
              <w:jc w:val="center"/>
              <w:rPr>
                <w:b/>
                <w:sz w:val="14"/>
                <w:szCs w:val="14"/>
              </w:rPr>
            </w:pPr>
            <w:r w:rsidRPr="000963D9">
              <w:rPr>
                <w:b/>
                <w:sz w:val="14"/>
                <w:szCs w:val="14"/>
              </w:rPr>
              <w:t>15.30</w:t>
            </w:r>
          </w:p>
          <w:p w14:paraId="1B20A080" w14:textId="77777777" w:rsidR="00CC0C9C" w:rsidRPr="000963D9" w:rsidRDefault="00CC0C9C" w:rsidP="00CC0C9C">
            <w:pPr>
              <w:jc w:val="center"/>
              <w:rPr>
                <w:b/>
                <w:sz w:val="14"/>
                <w:szCs w:val="14"/>
              </w:rPr>
            </w:pPr>
            <w:r w:rsidRPr="000963D9">
              <w:rPr>
                <w:b/>
                <w:sz w:val="14"/>
                <w:szCs w:val="14"/>
              </w:rPr>
              <w:t>16:30</w:t>
            </w:r>
          </w:p>
        </w:tc>
        <w:tc>
          <w:tcPr>
            <w:tcW w:w="1796" w:type="dxa"/>
            <w:shd w:val="clear" w:color="auto" w:fill="FFFFFF" w:themeFill="background1"/>
            <w:vAlign w:val="center"/>
          </w:tcPr>
          <w:p w14:paraId="4DBA1143"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6350B1B"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6BF80DDB"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26387EED" w14:textId="77777777" w:rsidR="00CC0C9C" w:rsidRDefault="00CC0C9C"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606A0105"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B5FC20"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29963344"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023970CD" w14:textId="77777777" w:rsidR="00CC0C9C" w:rsidRDefault="00CC0C9C"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70A92BAE"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FDAFCC"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334DD9C9"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4CA8C218" w14:textId="77777777" w:rsidR="00CC0C9C" w:rsidRDefault="00CC0C9C" w:rsidP="00CC0C9C">
            <w:pPr>
              <w:pStyle w:val="GvdeA"/>
            </w:pPr>
            <w:r>
              <w:rPr>
                <w:rFonts w:ascii="Arial" w:hAnsi="Arial"/>
                <w:b/>
                <w:bCs/>
                <w:sz w:val="18"/>
                <w:szCs w:val="18"/>
              </w:rPr>
              <w:t>Grup 3 KBB</w:t>
            </w:r>
          </w:p>
        </w:tc>
        <w:tc>
          <w:tcPr>
            <w:tcW w:w="2031" w:type="dxa"/>
            <w:gridSpan w:val="2"/>
            <w:shd w:val="clear" w:color="auto" w:fill="auto"/>
          </w:tcPr>
          <w:p w14:paraId="012AF6E7" w14:textId="77777777" w:rsidR="00CC0C9C" w:rsidRDefault="00CC0C9C" w:rsidP="00CC0C9C">
            <w:pPr>
              <w:pStyle w:val="GvdeA"/>
            </w:pPr>
          </w:p>
        </w:tc>
        <w:tc>
          <w:tcPr>
            <w:tcW w:w="1796" w:type="dxa"/>
            <w:gridSpan w:val="2"/>
            <w:shd w:val="clear" w:color="auto" w:fill="FFFFFF" w:themeFill="background1"/>
            <w:vAlign w:val="center"/>
          </w:tcPr>
          <w:p w14:paraId="684EA9C6"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CD3F111"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59D3D9D6"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2F58DD94" w14:textId="77777777" w:rsidR="00CC0C9C" w:rsidRDefault="00CC0C9C" w:rsidP="00CC0C9C">
            <w:pPr>
              <w:pStyle w:val="GvdeA"/>
            </w:pPr>
            <w:r>
              <w:rPr>
                <w:rFonts w:ascii="Arial" w:hAnsi="Arial"/>
                <w:b/>
                <w:bCs/>
                <w:sz w:val="18"/>
                <w:szCs w:val="18"/>
              </w:rPr>
              <w:t>Grup 3 KBB</w:t>
            </w:r>
          </w:p>
        </w:tc>
      </w:tr>
      <w:tr w:rsidR="00CC0C9C" w:rsidRPr="000963D9" w14:paraId="64A84DB1" w14:textId="77777777" w:rsidTr="00C72C3D">
        <w:trPr>
          <w:trHeight w:val="1935"/>
          <w:jc w:val="center"/>
        </w:trPr>
        <w:tc>
          <w:tcPr>
            <w:tcW w:w="1793" w:type="dxa"/>
            <w:gridSpan w:val="2"/>
            <w:shd w:val="clear" w:color="auto" w:fill="auto"/>
          </w:tcPr>
          <w:p w14:paraId="554ED68C" w14:textId="77777777" w:rsidR="00CC0C9C" w:rsidRPr="000963D9" w:rsidRDefault="00CC0C9C" w:rsidP="00CC0C9C">
            <w:pPr>
              <w:jc w:val="center"/>
              <w:rPr>
                <w:b/>
                <w:sz w:val="14"/>
                <w:szCs w:val="14"/>
              </w:rPr>
            </w:pPr>
          </w:p>
          <w:p w14:paraId="4C89A4FB" w14:textId="77777777" w:rsidR="00CC0C9C" w:rsidRPr="000963D9" w:rsidRDefault="00CC0C9C" w:rsidP="00CC0C9C">
            <w:pPr>
              <w:jc w:val="center"/>
              <w:rPr>
                <w:b/>
                <w:sz w:val="14"/>
                <w:szCs w:val="14"/>
              </w:rPr>
            </w:pPr>
          </w:p>
          <w:p w14:paraId="578B0F24" w14:textId="77777777" w:rsidR="00CC0C9C" w:rsidRPr="000963D9" w:rsidRDefault="00CC0C9C" w:rsidP="00CC0C9C">
            <w:pPr>
              <w:jc w:val="center"/>
              <w:rPr>
                <w:b/>
                <w:sz w:val="14"/>
                <w:szCs w:val="14"/>
              </w:rPr>
            </w:pPr>
            <w:r w:rsidRPr="000963D9">
              <w:rPr>
                <w:b/>
                <w:sz w:val="14"/>
                <w:szCs w:val="14"/>
              </w:rPr>
              <w:t>16.30</w:t>
            </w:r>
          </w:p>
          <w:p w14:paraId="0CD0CFBE" w14:textId="77777777" w:rsidR="00CC0C9C" w:rsidRPr="000963D9" w:rsidRDefault="00CC0C9C" w:rsidP="00CC0C9C">
            <w:pPr>
              <w:jc w:val="center"/>
              <w:rPr>
                <w:b/>
                <w:sz w:val="14"/>
                <w:szCs w:val="14"/>
              </w:rPr>
            </w:pPr>
            <w:r w:rsidRPr="000963D9">
              <w:rPr>
                <w:b/>
                <w:sz w:val="14"/>
                <w:szCs w:val="14"/>
              </w:rPr>
              <w:t>17:15</w:t>
            </w:r>
          </w:p>
        </w:tc>
        <w:tc>
          <w:tcPr>
            <w:tcW w:w="1796" w:type="dxa"/>
            <w:shd w:val="clear" w:color="auto" w:fill="FFFFFF" w:themeFill="background1"/>
            <w:vAlign w:val="center"/>
          </w:tcPr>
          <w:p w14:paraId="41BE6292"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FD85DDF"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6A95FDE4"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1739F16B" w14:textId="77777777" w:rsidR="00CC0C9C" w:rsidRDefault="00CC0C9C" w:rsidP="00CC0C9C">
            <w:pPr>
              <w:pStyle w:val="GvdeA"/>
            </w:pPr>
            <w:r>
              <w:rPr>
                <w:rFonts w:ascii="Arial" w:hAnsi="Arial"/>
                <w:b/>
                <w:bCs/>
                <w:sz w:val="18"/>
                <w:szCs w:val="18"/>
              </w:rPr>
              <w:t>Grup 3 KBB</w:t>
            </w:r>
          </w:p>
        </w:tc>
        <w:tc>
          <w:tcPr>
            <w:tcW w:w="1793" w:type="dxa"/>
            <w:gridSpan w:val="2"/>
            <w:shd w:val="clear" w:color="auto" w:fill="FFFFFF" w:themeFill="background1"/>
            <w:vAlign w:val="center"/>
          </w:tcPr>
          <w:p w14:paraId="24EF4454"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1D15AC"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18D52215"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438934C1" w14:textId="77777777" w:rsidR="00CC0C9C" w:rsidRDefault="00CC0C9C" w:rsidP="00CC0C9C">
            <w:pPr>
              <w:pStyle w:val="GvdeA"/>
            </w:pPr>
            <w:r>
              <w:rPr>
                <w:rFonts w:ascii="Arial" w:hAnsi="Arial"/>
                <w:b/>
                <w:bCs/>
                <w:sz w:val="18"/>
                <w:szCs w:val="18"/>
              </w:rPr>
              <w:t>Grup 3 KBB</w:t>
            </w:r>
          </w:p>
        </w:tc>
        <w:tc>
          <w:tcPr>
            <w:tcW w:w="1564" w:type="dxa"/>
            <w:gridSpan w:val="2"/>
            <w:shd w:val="clear" w:color="auto" w:fill="FFFFFF" w:themeFill="background1"/>
            <w:vAlign w:val="center"/>
          </w:tcPr>
          <w:p w14:paraId="01B9A1A4"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7AB5AB"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03983798"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01997DDE" w14:textId="77777777" w:rsidR="00CC0C9C" w:rsidRDefault="00CC0C9C" w:rsidP="00CC0C9C">
            <w:pPr>
              <w:pStyle w:val="GvdeA"/>
            </w:pPr>
            <w:r>
              <w:rPr>
                <w:rFonts w:ascii="Arial" w:hAnsi="Arial"/>
                <w:b/>
                <w:bCs/>
                <w:sz w:val="18"/>
                <w:szCs w:val="18"/>
              </w:rPr>
              <w:t>Grup 3 KBB</w:t>
            </w:r>
          </w:p>
        </w:tc>
        <w:tc>
          <w:tcPr>
            <w:tcW w:w="2031" w:type="dxa"/>
            <w:gridSpan w:val="2"/>
            <w:shd w:val="clear" w:color="auto" w:fill="auto"/>
          </w:tcPr>
          <w:p w14:paraId="787E513C" w14:textId="77777777" w:rsidR="00CC0C9C" w:rsidRDefault="00CC0C9C" w:rsidP="00CC0C9C">
            <w:pPr>
              <w:pStyle w:val="GvdeA"/>
            </w:pPr>
          </w:p>
        </w:tc>
        <w:tc>
          <w:tcPr>
            <w:tcW w:w="1796" w:type="dxa"/>
            <w:gridSpan w:val="2"/>
            <w:shd w:val="clear" w:color="auto" w:fill="FFFFFF" w:themeFill="background1"/>
            <w:vAlign w:val="center"/>
          </w:tcPr>
          <w:p w14:paraId="20FF75B8" w14:textId="77777777" w:rsidR="00CC0C9C" w:rsidRDefault="00CC0C9C"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353C9B9"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1 Göğüs</w:t>
            </w:r>
          </w:p>
          <w:p w14:paraId="406E6253" w14:textId="77777777" w:rsidR="00CC0C9C" w:rsidRDefault="00CC0C9C" w:rsidP="00CC0C9C">
            <w:pPr>
              <w:pStyle w:val="GvdeA"/>
              <w:rPr>
                <w:rFonts w:ascii="Arial" w:eastAsia="Arial" w:hAnsi="Arial" w:cs="Arial"/>
                <w:b/>
                <w:bCs/>
                <w:sz w:val="18"/>
                <w:szCs w:val="18"/>
              </w:rPr>
            </w:pPr>
            <w:r>
              <w:rPr>
                <w:rFonts w:ascii="Arial" w:hAnsi="Arial"/>
                <w:b/>
                <w:bCs/>
                <w:sz w:val="18"/>
                <w:szCs w:val="18"/>
              </w:rPr>
              <w:t>Grup 2 Kardiyoloji</w:t>
            </w:r>
          </w:p>
          <w:p w14:paraId="65BED2C2" w14:textId="77777777" w:rsidR="00CC0C9C" w:rsidRDefault="00CC0C9C" w:rsidP="00CC0C9C">
            <w:pPr>
              <w:pStyle w:val="GvdeA"/>
            </w:pPr>
            <w:r>
              <w:rPr>
                <w:rFonts w:ascii="Arial" w:hAnsi="Arial"/>
                <w:b/>
                <w:bCs/>
                <w:sz w:val="18"/>
                <w:szCs w:val="18"/>
              </w:rPr>
              <w:t>Grup 3 KBB</w:t>
            </w:r>
          </w:p>
        </w:tc>
      </w:tr>
      <w:tr w:rsidR="00135BE1" w:rsidRPr="000963D9" w14:paraId="7BBC871C" w14:textId="77777777" w:rsidTr="00135BE1">
        <w:trPr>
          <w:trHeight w:val="567"/>
          <w:jc w:val="center"/>
        </w:trPr>
        <w:tc>
          <w:tcPr>
            <w:tcW w:w="1695" w:type="dxa"/>
          </w:tcPr>
          <w:p w14:paraId="27B96AC0" w14:textId="77777777" w:rsidR="00135BE1" w:rsidRPr="000963D9" w:rsidRDefault="00135BE1" w:rsidP="00135BE1">
            <w:pPr>
              <w:rPr>
                <w:sz w:val="14"/>
                <w:szCs w:val="14"/>
              </w:rPr>
            </w:pPr>
          </w:p>
        </w:tc>
        <w:tc>
          <w:tcPr>
            <w:tcW w:w="2052" w:type="dxa"/>
            <w:gridSpan w:val="3"/>
            <w:shd w:val="clear" w:color="auto" w:fill="FFFFFF" w:themeFill="background1"/>
            <w:vAlign w:val="center"/>
          </w:tcPr>
          <w:p w14:paraId="0F410D5D" w14:textId="77777777" w:rsidR="00135BE1" w:rsidRPr="000963D9" w:rsidRDefault="00135BE1" w:rsidP="00135BE1">
            <w:pPr>
              <w:pStyle w:val="AralkYok"/>
              <w:jc w:val="center"/>
              <w:rPr>
                <w:b/>
                <w:sz w:val="14"/>
                <w:szCs w:val="14"/>
                <w:lang w:val="tr-TR"/>
              </w:rPr>
            </w:pPr>
            <w:r>
              <w:rPr>
                <w:b/>
                <w:sz w:val="14"/>
                <w:szCs w:val="14"/>
                <w:lang w:val="tr-TR"/>
              </w:rPr>
              <w:t>3</w:t>
            </w:r>
            <w:r w:rsidRPr="000963D9">
              <w:rPr>
                <w:b/>
                <w:sz w:val="14"/>
                <w:szCs w:val="14"/>
                <w:lang w:val="tr-TR"/>
              </w:rPr>
              <w:t xml:space="preserve">1 </w:t>
            </w:r>
            <w:r>
              <w:rPr>
                <w:b/>
                <w:sz w:val="14"/>
                <w:szCs w:val="14"/>
                <w:lang w:val="tr-TR"/>
              </w:rPr>
              <w:t>Ocak</w:t>
            </w:r>
          </w:p>
          <w:p w14:paraId="4DAA5272" w14:textId="77777777" w:rsidR="00135BE1" w:rsidRPr="000963D9" w:rsidRDefault="00135BE1" w:rsidP="00135BE1">
            <w:pPr>
              <w:pStyle w:val="AralkYok"/>
              <w:jc w:val="center"/>
              <w:rPr>
                <w:b/>
                <w:sz w:val="14"/>
                <w:szCs w:val="14"/>
                <w:lang w:val="tr-TR"/>
              </w:rPr>
            </w:pPr>
            <w:r w:rsidRPr="000963D9">
              <w:rPr>
                <w:b/>
                <w:sz w:val="14"/>
                <w:szCs w:val="14"/>
                <w:lang w:val="tr-TR"/>
              </w:rPr>
              <w:t>Pazartesi</w:t>
            </w:r>
          </w:p>
        </w:tc>
        <w:tc>
          <w:tcPr>
            <w:tcW w:w="1769" w:type="dxa"/>
            <w:gridSpan w:val="2"/>
            <w:shd w:val="clear" w:color="auto" w:fill="FFFFFF" w:themeFill="background1"/>
            <w:vAlign w:val="center"/>
          </w:tcPr>
          <w:p w14:paraId="1A29B8F5" w14:textId="77777777" w:rsidR="00135BE1" w:rsidRPr="000963D9" w:rsidRDefault="00135BE1" w:rsidP="00135BE1">
            <w:pPr>
              <w:jc w:val="center"/>
              <w:rPr>
                <w:b/>
                <w:sz w:val="14"/>
                <w:szCs w:val="14"/>
              </w:rPr>
            </w:pPr>
            <w:r>
              <w:rPr>
                <w:b/>
                <w:sz w:val="14"/>
                <w:szCs w:val="14"/>
              </w:rPr>
              <w:t>1</w:t>
            </w:r>
            <w:r w:rsidRPr="000963D9">
              <w:rPr>
                <w:b/>
                <w:sz w:val="14"/>
                <w:szCs w:val="14"/>
              </w:rPr>
              <w:t xml:space="preserve"> Şubat</w:t>
            </w:r>
          </w:p>
          <w:p w14:paraId="4DA944CD" w14:textId="77777777" w:rsidR="00135BE1" w:rsidRPr="000963D9" w:rsidRDefault="00135BE1" w:rsidP="00135BE1">
            <w:pPr>
              <w:jc w:val="center"/>
              <w:rPr>
                <w:b/>
                <w:sz w:val="14"/>
                <w:szCs w:val="14"/>
              </w:rPr>
            </w:pPr>
            <w:r w:rsidRPr="000963D9">
              <w:rPr>
                <w:b/>
                <w:sz w:val="14"/>
                <w:szCs w:val="14"/>
              </w:rPr>
              <w:t>Salı</w:t>
            </w:r>
          </w:p>
        </w:tc>
        <w:tc>
          <w:tcPr>
            <w:tcW w:w="1769" w:type="dxa"/>
            <w:gridSpan w:val="2"/>
            <w:shd w:val="clear" w:color="auto" w:fill="FFFFFF" w:themeFill="background1"/>
            <w:vAlign w:val="center"/>
          </w:tcPr>
          <w:p w14:paraId="71C15658" w14:textId="77777777" w:rsidR="00135BE1" w:rsidRPr="000963D9" w:rsidRDefault="00135BE1" w:rsidP="00135BE1">
            <w:pPr>
              <w:jc w:val="center"/>
              <w:rPr>
                <w:b/>
                <w:sz w:val="14"/>
                <w:szCs w:val="14"/>
              </w:rPr>
            </w:pPr>
            <w:r>
              <w:rPr>
                <w:b/>
                <w:sz w:val="14"/>
                <w:szCs w:val="14"/>
              </w:rPr>
              <w:t>2</w:t>
            </w:r>
            <w:r w:rsidRPr="000963D9">
              <w:rPr>
                <w:b/>
                <w:sz w:val="14"/>
                <w:szCs w:val="14"/>
              </w:rPr>
              <w:t xml:space="preserve"> Şubat</w:t>
            </w:r>
          </w:p>
          <w:p w14:paraId="211A6110" w14:textId="77777777" w:rsidR="00135BE1" w:rsidRPr="000963D9" w:rsidRDefault="00135BE1" w:rsidP="00135BE1">
            <w:pPr>
              <w:jc w:val="center"/>
              <w:rPr>
                <w:b/>
                <w:sz w:val="14"/>
                <w:szCs w:val="14"/>
              </w:rPr>
            </w:pPr>
            <w:r w:rsidRPr="000963D9">
              <w:rPr>
                <w:b/>
                <w:sz w:val="14"/>
                <w:szCs w:val="14"/>
              </w:rPr>
              <w:t>Çarşamba</w:t>
            </w:r>
          </w:p>
        </w:tc>
        <w:tc>
          <w:tcPr>
            <w:tcW w:w="1788" w:type="dxa"/>
            <w:gridSpan w:val="2"/>
            <w:shd w:val="clear" w:color="auto" w:fill="FFFFFF" w:themeFill="background1"/>
            <w:vAlign w:val="center"/>
          </w:tcPr>
          <w:p w14:paraId="0C0A564B" w14:textId="77777777" w:rsidR="00135BE1" w:rsidRPr="000963D9" w:rsidRDefault="00135BE1" w:rsidP="00135BE1">
            <w:pPr>
              <w:jc w:val="center"/>
              <w:rPr>
                <w:b/>
                <w:sz w:val="14"/>
                <w:szCs w:val="14"/>
              </w:rPr>
            </w:pPr>
            <w:r>
              <w:rPr>
                <w:b/>
                <w:sz w:val="14"/>
                <w:szCs w:val="14"/>
              </w:rPr>
              <w:t>3</w:t>
            </w:r>
            <w:r w:rsidRPr="000963D9">
              <w:rPr>
                <w:b/>
                <w:sz w:val="14"/>
                <w:szCs w:val="14"/>
              </w:rPr>
              <w:t xml:space="preserve"> Şubat</w:t>
            </w:r>
          </w:p>
          <w:p w14:paraId="039D268F" w14:textId="77777777" w:rsidR="00135BE1" w:rsidRPr="000963D9" w:rsidRDefault="00135BE1" w:rsidP="00135BE1">
            <w:pPr>
              <w:jc w:val="center"/>
              <w:rPr>
                <w:b/>
                <w:sz w:val="14"/>
                <w:szCs w:val="14"/>
              </w:rPr>
            </w:pPr>
            <w:r w:rsidRPr="000963D9">
              <w:rPr>
                <w:b/>
                <w:sz w:val="14"/>
                <w:szCs w:val="14"/>
              </w:rPr>
              <w:t>Perşembe</w:t>
            </w:r>
          </w:p>
        </w:tc>
        <w:tc>
          <w:tcPr>
            <w:tcW w:w="1700" w:type="dxa"/>
            <w:shd w:val="clear" w:color="auto" w:fill="FFFFFF" w:themeFill="background1"/>
            <w:vAlign w:val="center"/>
          </w:tcPr>
          <w:p w14:paraId="3EDCEEFA" w14:textId="77777777" w:rsidR="00135BE1" w:rsidRPr="000963D9" w:rsidRDefault="00135BE1" w:rsidP="00135BE1">
            <w:pPr>
              <w:jc w:val="center"/>
              <w:rPr>
                <w:b/>
                <w:sz w:val="14"/>
                <w:szCs w:val="14"/>
              </w:rPr>
            </w:pPr>
            <w:r>
              <w:rPr>
                <w:b/>
                <w:sz w:val="14"/>
                <w:szCs w:val="14"/>
              </w:rPr>
              <w:t>4</w:t>
            </w:r>
            <w:r w:rsidRPr="000963D9">
              <w:rPr>
                <w:b/>
                <w:sz w:val="14"/>
                <w:szCs w:val="14"/>
              </w:rPr>
              <w:t xml:space="preserve"> Şubat</w:t>
            </w:r>
          </w:p>
          <w:p w14:paraId="3CC8BB0C" w14:textId="77777777" w:rsidR="00135BE1" w:rsidRPr="000963D9" w:rsidRDefault="00135BE1" w:rsidP="00135BE1">
            <w:pPr>
              <w:jc w:val="center"/>
              <w:rPr>
                <w:b/>
                <w:sz w:val="14"/>
                <w:szCs w:val="14"/>
              </w:rPr>
            </w:pPr>
            <w:r w:rsidRPr="000963D9">
              <w:rPr>
                <w:b/>
                <w:sz w:val="14"/>
                <w:szCs w:val="14"/>
              </w:rPr>
              <w:t>Cuma</w:t>
            </w:r>
          </w:p>
        </w:tc>
      </w:tr>
      <w:tr w:rsidR="00582B78" w:rsidRPr="000963D9" w14:paraId="224538BF" w14:textId="77777777" w:rsidTr="00CC0C9C">
        <w:trPr>
          <w:trHeight w:val="1474"/>
          <w:jc w:val="center"/>
        </w:trPr>
        <w:tc>
          <w:tcPr>
            <w:tcW w:w="1695" w:type="dxa"/>
            <w:shd w:val="clear" w:color="auto" w:fill="auto"/>
          </w:tcPr>
          <w:p w14:paraId="0A982F84" w14:textId="77777777" w:rsidR="00582B78" w:rsidRPr="000963D9" w:rsidRDefault="00582B78" w:rsidP="00CC0C9C">
            <w:pPr>
              <w:jc w:val="center"/>
              <w:rPr>
                <w:b/>
                <w:sz w:val="14"/>
                <w:szCs w:val="14"/>
              </w:rPr>
            </w:pPr>
          </w:p>
          <w:p w14:paraId="0B6395A0" w14:textId="77777777" w:rsidR="00582B78" w:rsidRPr="000963D9" w:rsidRDefault="00582B78" w:rsidP="00CC0C9C">
            <w:pPr>
              <w:jc w:val="center"/>
              <w:rPr>
                <w:b/>
                <w:sz w:val="14"/>
                <w:szCs w:val="14"/>
              </w:rPr>
            </w:pPr>
          </w:p>
          <w:p w14:paraId="066FD739" w14:textId="77777777" w:rsidR="00582B78" w:rsidRPr="000963D9" w:rsidRDefault="00582B78" w:rsidP="00CC0C9C">
            <w:pPr>
              <w:jc w:val="center"/>
              <w:rPr>
                <w:b/>
                <w:sz w:val="14"/>
                <w:szCs w:val="14"/>
              </w:rPr>
            </w:pPr>
            <w:r w:rsidRPr="000963D9">
              <w:rPr>
                <w:b/>
                <w:sz w:val="14"/>
                <w:szCs w:val="14"/>
              </w:rPr>
              <w:t>08:30</w:t>
            </w:r>
          </w:p>
          <w:p w14:paraId="0BA04CC0" w14:textId="77777777" w:rsidR="00582B78" w:rsidRPr="000963D9" w:rsidRDefault="00582B78" w:rsidP="00CC0C9C">
            <w:pPr>
              <w:jc w:val="center"/>
              <w:rPr>
                <w:b/>
                <w:sz w:val="14"/>
                <w:szCs w:val="14"/>
              </w:rPr>
            </w:pPr>
            <w:r w:rsidRPr="000963D9">
              <w:rPr>
                <w:b/>
                <w:sz w:val="14"/>
                <w:szCs w:val="14"/>
              </w:rPr>
              <w:t>09:15</w:t>
            </w:r>
          </w:p>
        </w:tc>
        <w:tc>
          <w:tcPr>
            <w:tcW w:w="2052" w:type="dxa"/>
            <w:gridSpan w:val="3"/>
            <w:shd w:val="clear" w:color="auto" w:fill="FFFFFF" w:themeFill="background1"/>
          </w:tcPr>
          <w:p w14:paraId="1FAD0737" w14:textId="77777777" w:rsidR="00582B78" w:rsidRDefault="00582B78" w:rsidP="00CC0C9C">
            <w:pPr>
              <w:pStyle w:val="GvdeA"/>
              <w:rPr>
                <w:rFonts w:ascii="Arial" w:eastAsia="Arial" w:hAnsi="Arial" w:cs="Arial"/>
                <w:b/>
                <w:bCs/>
                <w:sz w:val="18"/>
                <w:szCs w:val="18"/>
              </w:rPr>
            </w:pPr>
          </w:p>
          <w:p w14:paraId="4BFA9BED"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83CAFDB"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7B335FD0"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7CEFA70B"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10E85433" w14:textId="77777777" w:rsidR="00582B78" w:rsidRDefault="00582B78" w:rsidP="00CC0C9C">
            <w:pPr>
              <w:pStyle w:val="GvdeA"/>
              <w:rPr>
                <w:rFonts w:ascii="Arial" w:eastAsia="Arial" w:hAnsi="Arial" w:cs="Arial"/>
                <w:b/>
                <w:bCs/>
                <w:sz w:val="18"/>
                <w:szCs w:val="18"/>
              </w:rPr>
            </w:pPr>
          </w:p>
          <w:p w14:paraId="3BF2DE1A"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F3F6069"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6D629B98"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7AF8155E"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1A58C0CB" w14:textId="77777777" w:rsidR="00582B78" w:rsidRDefault="00582B78" w:rsidP="00CC0C9C">
            <w:pPr>
              <w:pStyle w:val="GvdeA"/>
              <w:rPr>
                <w:rFonts w:ascii="Arial" w:eastAsia="Arial" w:hAnsi="Arial" w:cs="Arial"/>
                <w:b/>
                <w:bCs/>
                <w:sz w:val="18"/>
                <w:szCs w:val="18"/>
              </w:rPr>
            </w:pPr>
          </w:p>
          <w:p w14:paraId="59E8F925"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AAF2A2"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0E2B03CD"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233D85DF"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tcPr>
          <w:p w14:paraId="0A4590E9" w14:textId="77777777" w:rsidR="00582B78" w:rsidRDefault="00582B78" w:rsidP="00CC0C9C">
            <w:pPr>
              <w:pStyle w:val="GvdeA"/>
              <w:rPr>
                <w:rFonts w:ascii="Arial" w:eastAsia="Arial" w:hAnsi="Arial" w:cs="Arial"/>
                <w:b/>
                <w:bCs/>
                <w:sz w:val="18"/>
                <w:szCs w:val="18"/>
              </w:rPr>
            </w:pPr>
          </w:p>
          <w:p w14:paraId="29D4E668"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797DA41"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479CCB7A"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6536D552" w14:textId="77777777" w:rsidR="00582B78" w:rsidRDefault="00582B78" w:rsidP="00CC0C9C">
            <w:pPr>
              <w:pStyle w:val="GvdeA"/>
            </w:pPr>
            <w:r>
              <w:rPr>
                <w:rFonts w:ascii="Arial" w:hAnsi="Arial"/>
                <w:b/>
                <w:bCs/>
                <w:sz w:val="18"/>
                <w:szCs w:val="18"/>
              </w:rPr>
              <w:t>Grup 3 KBB</w:t>
            </w:r>
          </w:p>
        </w:tc>
        <w:tc>
          <w:tcPr>
            <w:tcW w:w="1700" w:type="dxa"/>
            <w:vMerge w:val="restart"/>
            <w:shd w:val="clear" w:color="auto" w:fill="2E74B5" w:themeFill="accent1" w:themeFillShade="BF"/>
          </w:tcPr>
          <w:p w14:paraId="03A28801"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0D484058" w14:textId="77777777" w:rsidR="00582B78" w:rsidRDefault="00582B78" w:rsidP="00CC0C9C">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E.Hayat</w:t>
            </w:r>
            <w:r>
              <w:rPr>
                <w:rFonts w:ascii="Arial" w:hAnsi="Arial"/>
                <w:b/>
                <w:bCs/>
                <w:sz w:val="18"/>
                <w:szCs w:val="18"/>
              </w:rPr>
              <w:t xml:space="preserve">+ F.Okyaltırık  </w:t>
            </w:r>
          </w:p>
          <w:p w14:paraId="27D9295E" w14:textId="77777777" w:rsidR="00582B78" w:rsidRDefault="00582B78" w:rsidP="00CC0C9C">
            <w:pPr>
              <w:pStyle w:val="GvdeA"/>
              <w:rPr>
                <w:rFonts w:ascii="Arial" w:eastAsia="Arial" w:hAnsi="Arial" w:cs="Arial"/>
                <w:b/>
                <w:bCs/>
                <w:sz w:val="18"/>
                <w:szCs w:val="18"/>
              </w:rPr>
            </w:pPr>
            <w:r>
              <w:rPr>
                <w:rFonts w:ascii="Arial" w:hAnsi="Arial"/>
                <w:b/>
                <w:bCs/>
                <w:sz w:val="18"/>
                <w:szCs w:val="18"/>
              </w:rPr>
              <w:t>Kardiyoloji-</w:t>
            </w:r>
          </w:p>
          <w:p w14:paraId="5114B3DE" w14:textId="77777777" w:rsidR="00582B78" w:rsidRDefault="00582B78" w:rsidP="00CC0C9C">
            <w:pPr>
              <w:pStyle w:val="GvdeA"/>
            </w:pPr>
            <w:r>
              <w:rPr>
                <w:rFonts w:ascii="Arial" w:hAnsi="Arial"/>
                <w:b/>
                <w:bCs/>
                <w:sz w:val="18"/>
                <w:szCs w:val="18"/>
              </w:rPr>
              <w:t>KBB- R.Doğan</w:t>
            </w:r>
          </w:p>
        </w:tc>
      </w:tr>
      <w:tr w:rsidR="00582B78" w:rsidRPr="000963D9" w14:paraId="0B365ABC" w14:textId="77777777" w:rsidTr="00CC0C9C">
        <w:trPr>
          <w:trHeight w:val="1474"/>
          <w:jc w:val="center"/>
        </w:trPr>
        <w:tc>
          <w:tcPr>
            <w:tcW w:w="1695" w:type="dxa"/>
            <w:shd w:val="clear" w:color="auto" w:fill="auto"/>
          </w:tcPr>
          <w:p w14:paraId="549EBCD8" w14:textId="77777777" w:rsidR="00582B78" w:rsidRPr="000963D9" w:rsidRDefault="00582B78" w:rsidP="00CC0C9C">
            <w:pPr>
              <w:jc w:val="center"/>
              <w:rPr>
                <w:b/>
                <w:sz w:val="14"/>
                <w:szCs w:val="14"/>
              </w:rPr>
            </w:pPr>
          </w:p>
          <w:p w14:paraId="68BF92EB" w14:textId="77777777" w:rsidR="00582B78" w:rsidRPr="000963D9" w:rsidRDefault="00582B78" w:rsidP="00CC0C9C">
            <w:pPr>
              <w:jc w:val="center"/>
              <w:rPr>
                <w:b/>
                <w:sz w:val="14"/>
                <w:szCs w:val="14"/>
              </w:rPr>
            </w:pPr>
          </w:p>
          <w:p w14:paraId="18742328" w14:textId="77777777" w:rsidR="00582B78" w:rsidRPr="000963D9" w:rsidRDefault="00582B78" w:rsidP="00CC0C9C">
            <w:pPr>
              <w:jc w:val="center"/>
              <w:rPr>
                <w:b/>
                <w:sz w:val="14"/>
                <w:szCs w:val="14"/>
              </w:rPr>
            </w:pPr>
            <w:r w:rsidRPr="000963D9">
              <w:rPr>
                <w:b/>
                <w:sz w:val="14"/>
                <w:szCs w:val="14"/>
              </w:rPr>
              <w:t>09:30</w:t>
            </w:r>
          </w:p>
          <w:p w14:paraId="3A756A95" w14:textId="77777777" w:rsidR="00582B78" w:rsidRPr="000963D9" w:rsidRDefault="00582B78" w:rsidP="00CC0C9C">
            <w:pPr>
              <w:jc w:val="center"/>
              <w:rPr>
                <w:b/>
                <w:sz w:val="14"/>
                <w:szCs w:val="14"/>
              </w:rPr>
            </w:pPr>
            <w:r w:rsidRPr="000963D9">
              <w:rPr>
                <w:b/>
                <w:sz w:val="14"/>
                <w:szCs w:val="14"/>
              </w:rPr>
              <w:t>10:15</w:t>
            </w:r>
          </w:p>
        </w:tc>
        <w:tc>
          <w:tcPr>
            <w:tcW w:w="2052" w:type="dxa"/>
            <w:gridSpan w:val="3"/>
            <w:shd w:val="clear" w:color="auto" w:fill="FFFFFF" w:themeFill="background1"/>
            <w:vAlign w:val="center"/>
          </w:tcPr>
          <w:p w14:paraId="4586A0AF"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CF2926"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1E6A6CE6"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73E08214"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vAlign w:val="center"/>
          </w:tcPr>
          <w:p w14:paraId="06EB20E5"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559ACC3"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5C4577D3"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7012C253"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vAlign w:val="center"/>
          </w:tcPr>
          <w:p w14:paraId="1AB5E0D7"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E7F6727"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08A53536"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44F71DA0"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vAlign w:val="center"/>
          </w:tcPr>
          <w:p w14:paraId="57386821"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9FF8E22"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4BFC8784"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31E7B2A3" w14:textId="77777777" w:rsidR="00582B78" w:rsidRDefault="00582B78" w:rsidP="00CC0C9C">
            <w:pPr>
              <w:pStyle w:val="GvdeA"/>
            </w:pPr>
            <w:r>
              <w:rPr>
                <w:rFonts w:ascii="Arial" w:hAnsi="Arial"/>
                <w:b/>
                <w:bCs/>
                <w:sz w:val="18"/>
                <w:szCs w:val="18"/>
              </w:rPr>
              <w:t>Grup 3 KBB</w:t>
            </w:r>
          </w:p>
        </w:tc>
        <w:tc>
          <w:tcPr>
            <w:tcW w:w="1700" w:type="dxa"/>
            <w:vMerge/>
            <w:shd w:val="clear" w:color="auto" w:fill="2E74B5" w:themeFill="accent1" w:themeFillShade="BF"/>
          </w:tcPr>
          <w:p w14:paraId="20BCEF55" w14:textId="77777777" w:rsidR="00582B78" w:rsidRDefault="00582B78" w:rsidP="00CC0C9C">
            <w:pPr>
              <w:pStyle w:val="GvdeA"/>
            </w:pPr>
          </w:p>
        </w:tc>
      </w:tr>
      <w:tr w:rsidR="00582B78" w:rsidRPr="000963D9" w14:paraId="2BE70BCE" w14:textId="77777777" w:rsidTr="00CC0C9C">
        <w:trPr>
          <w:trHeight w:val="1474"/>
          <w:jc w:val="center"/>
        </w:trPr>
        <w:tc>
          <w:tcPr>
            <w:tcW w:w="1695" w:type="dxa"/>
            <w:shd w:val="clear" w:color="auto" w:fill="auto"/>
          </w:tcPr>
          <w:p w14:paraId="3F43A362" w14:textId="77777777" w:rsidR="00582B78" w:rsidRPr="000963D9" w:rsidRDefault="00582B78" w:rsidP="00CC0C9C">
            <w:pPr>
              <w:jc w:val="center"/>
              <w:rPr>
                <w:b/>
                <w:sz w:val="14"/>
                <w:szCs w:val="14"/>
              </w:rPr>
            </w:pPr>
          </w:p>
          <w:p w14:paraId="20DFAC36" w14:textId="77777777" w:rsidR="00582B78" w:rsidRPr="000963D9" w:rsidRDefault="00582B78" w:rsidP="00CC0C9C">
            <w:pPr>
              <w:jc w:val="center"/>
              <w:rPr>
                <w:b/>
                <w:sz w:val="14"/>
                <w:szCs w:val="14"/>
              </w:rPr>
            </w:pPr>
          </w:p>
          <w:p w14:paraId="3FDE63A4" w14:textId="77777777" w:rsidR="00582B78" w:rsidRPr="000963D9" w:rsidRDefault="00582B78" w:rsidP="00CC0C9C">
            <w:pPr>
              <w:jc w:val="center"/>
              <w:rPr>
                <w:b/>
                <w:sz w:val="14"/>
                <w:szCs w:val="14"/>
              </w:rPr>
            </w:pPr>
            <w:r w:rsidRPr="000963D9">
              <w:rPr>
                <w:b/>
                <w:sz w:val="14"/>
                <w:szCs w:val="14"/>
              </w:rPr>
              <w:t>10:30</w:t>
            </w:r>
          </w:p>
          <w:p w14:paraId="51A1641E" w14:textId="77777777" w:rsidR="00582B78" w:rsidRPr="000963D9" w:rsidRDefault="00582B78" w:rsidP="00CC0C9C">
            <w:pPr>
              <w:jc w:val="center"/>
              <w:rPr>
                <w:b/>
                <w:sz w:val="14"/>
                <w:szCs w:val="14"/>
              </w:rPr>
            </w:pPr>
            <w:r w:rsidRPr="000963D9">
              <w:rPr>
                <w:b/>
                <w:sz w:val="14"/>
                <w:szCs w:val="14"/>
              </w:rPr>
              <w:t>11:15</w:t>
            </w:r>
          </w:p>
        </w:tc>
        <w:tc>
          <w:tcPr>
            <w:tcW w:w="2052" w:type="dxa"/>
            <w:gridSpan w:val="3"/>
            <w:shd w:val="clear" w:color="auto" w:fill="FFFFFF" w:themeFill="background1"/>
            <w:vAlign w:val="center"/>
          </w:tcPr>
          <w:p w14:paraId="378AAF10"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6ABC52"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3FC788E1"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64DAF993"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vAlign w:val="center"/>
          </w:tcPr>
          <w:p w14:paraId="3FA57470"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4970C614"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066BBB7F"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vAlign w:val="center"/>
          </w:tcPr>
          <w:p w14:paraId="6E049C86"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F5B305"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09E1A7DA"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30F1124A"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vAlign w:val="center"/>
          </w:tcPr>
          <w:p w14:paraId="2B576E49"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2EB259"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1E7CD348"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35C2278E" w14:textId="77777777" w:rsidR="00582B78" w:rsidRDefault="00582B78" w:rsidP="00CC0C9C">
            <w:pPr>
              <w:pStyle w:val="GvdeA"/>
            </w:pPr>
            <w:r>
              <w:rPr>
                <w:rFonts w:ascii="Arial" w:hAnsi="Arial"/>
                <w:b/>
                <w:bCs/>
                <w:sz w:val="18"/>
                <w:szCs w:val="18"/>
              </w:rPr>
              <w:t>Grup 3 KBB</w:t>
            </w:r>
          </w:p>
        </w:tc>
        <w:tc>
          <w:tcPr>
            <w:tcW w:w="1700" w:type="dxa"/>
            <w:vMerge/>
            <w:shd w:val="clear" w:color="auto" w:fill="2E74B5" w:themeFill="accent1" w:themeFillShade="BF"/>
          </w:tcPr>
          <w:p w14:paraId="7474477A" w14:textId="77777777" w:rsidR="00582B78" w:rsidRDefault="00582B78" w:rsidP="00CC0C9C">
            <w:pPr>
              <w:pStyle w:val="GvdeA"/>
            </w:pPr>
          </w:p>
        </w:tc>
      </w:tr>
      <w:tr w:rsidR="00582B78" w:rsidRPr="000963D9" w14:paraId="168C28F4" w14:textId="77777777" w:rsidTr="00CC0C9C">
        <w:trPr>
          <w:trHeight w:val="1474"/>
          <w:jc w:val="center"/>
        </w:trPr>
        <w:tc>
          <w:tcPr>
            <w:tcW w:w="1695" w:type="dxa"/>
            <w:shd w:val="clear" w:color="auto" w:fill="auto"/>
          </w:tcPr>
          <w:p w14:paraId="59BCBAAC" w14:textId="77777777" w:rsidR="00582B78" w:rsidRPr="000963D9" w:rsidRDefault="00582B78" w:rsidP="00CC0C9C">
            <w:pPr>
              <w:jc w:val="center"/>
              <w:rPr>
                <w:b/>
                <w:sz w:val="14"/>
                <w:szCs w:val="14"/>
              </w:rPr>
            </w:pPr>
          </w:p>
          <w:p w14:paraId="38523459" w14:textId="77777777" w:rsidR="00582B78" w:rsidRPr="000963D9" w:rsidRDefault="00582B78" w:rsidP="00CC0C9C">
            <w:pPr>
              <w:jc w:val="center"/>
              <w:rPr>
                <w:b/>
                <w:sz w:val="14"/>
                <w:szCs w:val="14"/>
              </w:rPr>
            </w:pPr>
          </w:p>
          <w:p w14:paraId="44AF0855" w14:textId="77777777" w:rsidR="00582B78" w:rsidRPr="000963D9" w:rsidRDefault="00582B78" w:rsidP="00CC0C9C">
            <w:pPr>
              <w:jc w:val="center"/>
              <w:rPr>
                <w:b/>
                <w:sz w:val="14"/>
                <w:szCs w:val="14"/>
              </w:rPr>
            </w:pPr>
            <w:r w:rsidRPr="000963D9">
              <w:rPr>
                <w:b/>
                <w:sz w:val="14"/>
                <w:szCs w:val="14"/>
              </w:rPr>
              <w:t>11:30</w:t>
            </w:r>
          </w:p>
          <w:p w14:paraId="09DF8218" w14:textId="77777777" w:rsidR="00582B78" w:rsidRPr="000963D9" w:rsidRDefault="00582B78" w:rsidP="00CC0C9C">
            <w:pPr>
              <w:jc w:val="center"/>
              <w:rPr>
                <w:b/>
                <w:sz w:val="14"/>
                <w:szCs w:val="14"/>
              </w:rPr>
            </w:pPr>
            <w:r w:rsidRPr="000963D9">
              <w:rPr>
                <w:b/>
                <w:sz w:val="14"/>
                <w:szCs w:val="14"/>
              </w:rPr>
              <w:t>12:15</w:t>
            </w:r>
          </w:p>
        </w:tc>
        <w:tc>
          <w:tcPr>
            <w:tcW w:w="2052" w:type="dxa"/>
            <w:gridSpan w:val="3"/>
            <w:shd w:val="clear" w:color="auto" w:fill="FFFFFF" w:themeFill="background1"/>
          </w:tcPr>
          <w:p w14:paraId="5E8E84B2" w14:textId="77777777" w:rsidR="00582B78" w:rsidRDefault="00582B78" w:rsidP="00CC0C9C">
            <w:pPr>
              <w:pStyle w:val="GvdeA"/>
              <w:rPr>
                <w:rFonts w:ascii="Arial" w:eastAsia="Arial" w:hAnsi="Arial" w:cs="Arial"/>
                <w:b/>
                <w:bCs/>
                <w:sz w:val="18"/>
                <w:szCs w:val="18"/>
              </w:rPr>
            </w:pPr>
          </w:p>
          <w:p w14:paraId="1C85806D"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89C8E51"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390CA686"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355D2824"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51D9AF2A" w14:textId="77777777" w:rsidR="00582B78" w:rsidRDefault="00582B78" w:rsidP="00CC0C9C">
            <w:pPr>
              <w:pStyle w:val="GvdeA"/>
              <w:rPr>
                <w:rFonts w:ascii="Arial" w:eastAsia="Arial" w:hAnsi="Arial" w:cs="Arial"/>
                <w:b/>
                <w:bCs/>
                <w:sz w:val="18"/>
                <w:szCs w:val="18"/>
              </w:rPr>
            </w:pPr>
          </w:p>
          <w:p w14:paraId="2721C00B"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D11B0B"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750765E9"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37DD9195"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vAlign w:val="center"/>
          </w:tcPr>
          <w:p w14:paraId="4A26D75F"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F2133F9"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47D3B6D7"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201A38B7"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tcPr>
          <w:p w14:paraId="28FE7975"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864117"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4A7BE30D"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0DC23F72" w14:textId="77777777" w:rsidR="00582B78" w:rsidRDefault="00582B78" w:rsidP="00CC0C9C">
            <w:pPr>
              <w:pStyle w:val="GvdeA"/>
            </w:pPr>
            <w:r>
              <w:rPr>
                <w:rFonts w:ascii="Arial" w:hAnsi="Arial"/>
                <w:b/>
                <w:bCs/>
                <w:sz w:val="18"/>
                <w:szCs w:val="18"/>
              </w:rPr>
              <w:t>Grup 3 KBB</w:t>
            </w:r>
          </w:p>
        </w:tc>
        <w:tc>
          <w:tcPr>
            <w:tcW w:w="1700" w:type="dxa"/>
            <w:vMerge/>
            <w:shd w:val="clear" w:color="auto" w:fill="2E74B5" w:themeFill="accent1" w:themeFillShade="BF"/>
          </w:tcPr>
          <w:p w14:paraId="7008A418" w14:textId="77777777" w:rsidR="00582B78" w:rsidRDefault="00582B78" w:rsidP="00CC0C9C">
            <w:pPr>
              <w:pStyle w:val="GvdeA"/>
            </w:pPr>
          </w:p>
        </w:tc>
      </w:tr>
      <w:tr w:rsidR="00582B78" w:rsidRPr="000963D9" w14:paraId="1F09EB69" w14:textId="77777777" w:rsidTr="00582B78">
        <w:trPr>
          <w:trHeight w:val="702"/>
          <w:jc w:val="center"/>
        </w:trPr>
        <w:tc>
          <w:tcPr>
            <w:tcW w:w="1695" w:type="dxa"/>
            <w:shd w:val="clear" w:color="auto" w:fill="FFFFFF" w:themeFill="background1"/>
          </w:tcPr>
          <w:p w14:paraId="1A0BD26A" w14:textId="77777777" w:rsidR="00582B78" w:rsidRPr="000963D9" w:rsidRDefault="00582B78" w:rsidP="00CC0C9C">
            <w:pPr>
              <w:jc w:val="center"/>
              <w:rPr>
                <w:b/>
                <w:sz w:val="14"/>
                <w:szCs w:val="14"/>
              </w:rPr>
            </w:pPr>
          </w:p>
          <w:p w14:paraId="5293E1B5" w14:textId="77777777" w:rsidR="00582B78" w:rsidRPr="000963D9" w:rsidRDefault="00582B78" w:rsidP="00CC0C9C">
            <w:pPr>
              <w:jc w:val="center"/>
              <w:rPr>
                <w:sz w:val="14"/>
                <w:szCs w:val="14"/>
              </w:rPr>
            </w:pPr>
          </w:p>
        </w:tc>
        <w:tc>
          <w:tcPr>
            <w:tcW w:w="2052" w:type="dxa"/>
            <w:gridSpan w:val="3"/>
            <w:shd w:val="clear" w:color="auto" w:fill="FFFFFF" w:themeFill="background1"/>
            <w:vAlign w:val="center"/>
          </w:tcPr>
          <w:p w14:paraId="0E46B53F" w14:textId="77777777" w:rsidR="00582B78" w:rsidRDefault="00582B78" w:rsidP="00CC0C9C"/>
        </w:tc>
        <w:tc>
          <w:tcPr>
            <w:tcW w:w="1769" w:type="dxa"/>
            <w:gridSpan w:val="2"/>
            <w:shd w:val="clear" w:color="auto" w:fill="FFFFFF" w:themeFill="background1"/>
            <w:vAlign w:val="center"/>
          </w:tcPr>
          <w:p w14:paraId="49A3F938" w14:textId="77777777" w:rsidR="00582B78" w:rsidRDefault="00582B78" w:rsidP="00CC0C9C"/>
        </w:tc>
        <w:tc>
          <w:tcPr>
            <w:tcW w:w="1769" w:type="dxa"/>
            <w:gridSpan w:val="2"/>
            <w:shd w:val="clear" w:color="auto" w:fill="FFFFFF" w:themeFill="background1"/>
            <w:vAlign w:val="center"/>
          </w:tcPr>
          <w:p w14:paraId="329CB030" w14:textId="77777777" w:rsidR="00582B78" w:rsidRDefault="00582B78" w:rsidP="00CC0C9C"/>
        </w:tc>
        <w:tc>
          <w:tcPr>
            <w:tcW w:w="1788" w:type="dxa"/>
            <w:gridSpan w:val="2"/>
            <w:shd w:val="clear" w:color="auto" w:fill="FFFFFF" w:themeFill="background1"/>
            <w:vAlign w:val="center"/>
          </w:tcPr>
          <w:p w14:paraId="401FE8EB" w14:textId="77777777" w:rsidR="00582B78" w:rsidRDefault="00582B78" w:rsidP="00CC0C9C"/>
        </w:tc>
        <w:tc>
          <w:tcPr>
            <w:tcW w:w="1700" w:type="dxa"/>
            <w:vMerge/>
            <w:shd w:val="clear" w:color="auto" w:fill="2E74B5" w:themeFill="accent1" w:themeFillShade="BF"/>
            <w:vAlign w:val="center"/>
          </w:tcPr>
          <w:p w14:paraId="23376427" w14:textId="77777777" w:rsidR="00582B78" w:rsidRDefault="00582B78" w:rsidP="00CC0C9C"/>
        </w:tc>
      </w:tr>
      <w:tr w:rsidR="00582B78" w:rsidRPr="000963D9" w14:paraId="57B3F645" w14:textId="77777777" w:rsidTr="00582B78">
        <w:trPr>
          <w:trHeight w:val="1474"/>
          <w:jc w:val="center"/>
        </w:trPr>
        <w:tc>
          <w:tcPr>
            <w:tcW w:w="1695" w:type="dxa"/>
            <w:shd w:val="clear" w:color="auto" w:fill="auto"/>
          </w:tcPr>
          <w:p w14:paraId="5A98DA4F" w14:textId="77777777" w:rsidR="00582B78" w:rsidRPr="000963D9" w:rsidRDefault="00582B78" w:rsidP="00CC0C9C">
            <w:pPr>
              <w:jc w:val="center"/>
              <w:rPr>
                <w:b/>
                <w:sz w:val="14"/>
                <w:szCs w:val="14"/>
              </w:rPr>
            </w:pPr>
          </w:p>
          <w:p w14:paraId="34FBE742" w14:textId="77777777" w:rsidR="00582B78" w:rsidRPr="000963D9" w:rsidRDefault="00582B78" w:rsidP="00CC0C9C">
            <w:pPr>
              <w:jc w:val="center"/>
              <w:rPr>
                <w:b/>
                <w:sz w:val="14"/>
                <w:szCs w:val="14"/>
              </w:rPr>
            </w:pPr>
          </w:p>
          <w:p w14:paraId="3EE3B1A8" w14:textId="77777777" w:rsidR="00582B78" w:rsidRPr="000963D9" w:rsidRDefault="00582B78" w:rsidP="00CC0C9C">
            <w:pPr>
              <w:jc w:val="center"/>
              <w:rPr>
                <w:b/>
                <w:sz w:val="14"/>
                <w:szCs w:val="14"/>
              </w:rPr>
            </w:pPr>
            <w:r w:rsidRPr="000963D9">
              <w:rPr>
                <w:b/>
                <w:sz w:val="14"/>
                <w:szCs w:val="14"/>
              </w:rPr>
              <w:t>13:30</w:t>
            </w:r>
          </w:p>
          <w:p w14:paraId="40235C56" w14:textId="77777777" w:rsidR="00582B78" w:rsidRPr="000963D9" w:rsidRDefault="00582B78" w:rsidP="00CC0C9C">
            <w:pPr>
              <w:jc w:val="center"/>
              <w:rPr>
                <w:b/>
                <w:sz w:val="14"/>
                <w:szCs w:val="14"/>
              </w:rPr>
            </w:pPr>
            <w:r w:rsidRPr="000963D9">
              <w:rPr>
                <w:b/>
                <w:sz w:val="14"/>
                <w:szCs w:val="14"/>
              </w:rPr>
              <w:t>14:15</w:t>
            </w:r>
          </w:p>
        </w:tc>
        <w:tc>
          <w:tcPr>
            <w:tcW w:w="2052" w:type="dxa"/>
            <w:gridSpan w:val="3"/>
            <w:shd w:val="clear" w:color="auto" w:fill="FFFFFF" w:themeFill="background1"/>
            <w:vAlign w:val="center"/>
          </w:tcPr>
          <w:p w14:paraId="279A3512"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1F2C79B"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39E07DDE"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74499173"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455DE6E2" w14:textId="77777777" w:rsidR="00582B78" w:rsidRDefault="00582B78" w:rsidP="00CC0C9C">
            <w:pPr>
              <w:pStyle w:val="GvdeA"/>
              <w:rPr>
                <w:rFonts w:ascii="Arial" w:eastAsia="Arial" w:hAnsi="Arial" w:cs="Arial"/>
                <w:b/>
                <w:bCs/>
                <w:sz w:val="18"/>
                <w:szCs w:val="18"/>
              </w:rPr>
            </w:pPr>
          </w:p>
          <w:p w14:paraId="3E6F3A8D"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C2613E1"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6BD584B7"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7951427C"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3D707F5D" w14:textId="77777777" w:rsidR="00582B78" w:rsidRDefault="00582B78" w:rsidP="00CC0C9C">
            <w:pPr>
              <w:pStyle w:val="GvdeA"/>
              <w:rPr>
                <w:rFonts w:ascii="Arial" w:eastAsia="Arial" w:hAnsi="Arial" w:cs="Arial"/>
                <w:b/>
                <w:bCs/>
                <w:sz w:val="18"/>
                <w:szCs w:val="18"/>
              </w:rPr>
            </w:pPr>
          </w:p>
          <w:p w14:paraId="1FD2F76B"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6A752C"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3E1E06C1"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20F5F800"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tcPr>
          <w:p w14:paraId="1737E255" w14:textId="77777777" w:rsidR="00582B78" w:rsidRDefault="00582B78" w:rsidP="00CC0C9C">
            <w:pPr>
              <w:pStyle w:val="GvdeA"/>
              <w:rPr>
                <w:rFonts w:ascii="Arial" w:eastAsia="Arial" w:hAnsi="Arial" w:cs="Arial"/>
                <w:b/>
                <w:bCs/>
                <w:sz w:val="18"/>
                <w:szCs w:val="18"/>
              </w:rPr>
            </w:pPr>
          </w:p>
          <w:p w14:paraId="55F2918C"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C68A50"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3CB512D4"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09A01AD9" w14:textId="77777777" w:rsidR="00582B78" w:rsidRDefault="00582B78" w:rsidP="00CC0C9C">
            <w:pPr>
              <w:pStyle w:val="GvdeA"/>
            </w:pPr>
            <w:r>
              <w:rPr>
                <w:rFonts w:ascii="Arial" w:hAnsi="Arial"/>
                <w:b/>
                <w:bCs/>
                <w:sz w:val="18"/>
                <w:szCs w:val="18"/>
              </w:rPr>
              <w:t>Grup 3 KBB</w:t>
            </w:r>
          </w:p>
        </w:tc>
        <w:tc>
          <w:tcPr>
            <w:tcW w:w="1700" w:type="dxa"/>
            <w:vMerge/>
            <w:shd w:val="clear" w:color="auto" w:fill="2E74B5" w:themeFill="accent1" w:themeFillShade="BF"/>
          </w:tcPr>
          <w:p w14:paraId="5E32A36A" w14:textId="77777777" w:rsidR="00582B78" w:rsidRDefault="00582B78" w:rsidP="00CC0C9C">
            <w:pPr>
              <w:pStyle w:val="GvdeA"/>
            </w:pPr>
          </w:p>
        </w:tc>
      </w:tr>
      <w:tr w:rsidR="00582B78" w:rsidRPr="000963D9" w14:paraId="4B3481DD" w14:textId="77777777" w:rsidTr="00582B78">
        <w:trPr>
          <w:trHeight w:val="1474"/>
          <w:jc w:val="center"/>
        </w:trPr>
        <w:tc>
          <w:tcPr>
            <w:tcW w:w="1695" w:type="dxa"/>
            <w:shd w:val="clear" w:color="auto" w:fill="auto"/>
          </w:tcPr>
          <w:p w14:paraId="2DFB89F6" w14:textId="77777777" w:rsidR="00582B78" w:rsidRPr="000963D9" w:rsidRDefault="00582B78" w:rsidP="00CC0C9C">
            <w:pPr>
              <w:jc w:val="center"/>
              <w:rPr>
                <w:b/>
                <w:sz w:val="14"/>
                <w:szCs w:val="14"/>
              </w:rPr>
            </w:pPr>
          </w:p>
          <w:p w14:paraId="25E8747E" w14:textId="77777777" w:rsidR="00582B78" w:rsidRPr="000963D9" w:rsidRDefault="00582B78" w:rsidP="00CC0C9C">
            <w:pPr>
              <w:jc w:val="center"/>
              <w:rPr>
                <w:b/>
                <w:sz w:val="14"/>
                <w:szCs w:val="14"/>
              </w:rPr>
            </w:pPr>
          </w:p>
          <w:p w14:paraId="61C9BC3F" w14:textId="77777777" w:rsidR="00582B78" w:rsidRPr="000963D9" w:rsidRDefault="00582B78" w:rsidP="00CC0C9C">
            <w:pPr>
              <w:jc w:val="center"/>
              <w:rPr>
                <w:b/>
                <w:sz w:val="14"/>
                <w:szCs w:val="14"/>
              </w:rPr>
            </w:pPr>
            <w:r w:rsidRPr="000963D9">
              <w:rPr>
                <w:b/>
                <w:sz w:val="14"/>
                <w:szCs w:val="14"/>
              </w:rPr>
              <w:t>14.30</w:t>
            </w:r>
          </w:p>
          <w:p w14:paraId="134798C0" w14:textId="77777777" w:rsidR="00582B78" w:rsidRPr="000963D9" w:rsidRDefault="00582B78" w:rsidP="00CC0C9C">
            <w:pPr>
              <w:jc w:val="center"/>
              <w:rPr>
                <w:b/>
                <w:sz w:val="14"/>
                <w:szCs w:val="14"/>
              </w:rPr>
            </w:pPr>
            <w:r w:rsidRPr="000963D9">
              <w:rPr>
                <w:b/>
                <w:sz w:val="14"/>
                <w:szCs w:val="14"/>
              </w:rPr>
              <w:t>15:15</w:t>
            </w:r>
          </w:p>
        </w:tc>
        <w:tc>
          <w:tcPr>
            <w:tcW w:w="2052" w:type="dxa"/>
            <w:gridSpan w:val="3"/>
            <w:shd w:val="clear" w:color="auto" w:fill="FFFFFF" w:themeFill="background1"/>
            <w:vAlign w:val="center"/>
          </w:tcPr>
          <w:p w14:paraId="3CBBCBC0"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B8461F7"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70AEF2B4"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02A1E984"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188825D4" w14:textId="77777777" w:rsidR="00582B78" w:rsidRDefault="00582B78" w:rsidP="00CC0C9C">
            <w:pPr>
              <w:pStyle w:val="GvdeA"/>
              <w:rPr>
                <w:rFonts w:ascii="Arial" w:eastAsia="Arial" w:hAnsi="Arial" w:cs="Arial"/>
                <w:b/>
                <w:bCs/>
                <w:sz w:val="18"/>
                <w:szCs w:val="18"/>
              </w:rPr>
            </w:pPr>
          </w:p>
          <w:p w14:paraId="3A1FE453"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487185E"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7DBED4A4"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1CF09995"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5540A24C" w14:textId="77777777" w:rsidR="00582B78" w:rsidRDefault="00582B78" w:rsidP="00CC0C9C">
            <w:pPr>
              <w:pStyle w:val="GvdeA"/>
              <w:rPr>
                <w:rFonts w:ascii="Arial" w:eastAsia="Arial" w:hAnsi="Arial" w:cs="Arial"/>
                <w:b/>
                <w:bCs/>
                <w:sz w:val="18"/>
                <w:szCs w:val="18"/>
              </w:rPr>
            </w:pPr>
          </w:p>
          <w:p w14:paraId="2B9F2E27"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4BA6144"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4D32320A"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19B6764A"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tcPr>
          <w:p w14:paraId="07E4A165" w14:textId="77777777" w:rsidR="00582B78" w:rsidRDefault="00582B78" w:rsidP="00CC0C9C">
            <w:pPr>
              <w:pStyle w:val="GvdeA"/>
              <w:rPr>
                <w:rFonts w:ascii="Arial" w:eastAsia="Arial" w:hAnsi="Arial" w:cs="Arial"/>
                <w:b/>
                <w:bCs/>
                <w:sz w:val="18"/>
                <w:szCs w:val="18"/>
              </w:rPr>
            </w:pPr>
          </w:p>
          <w:p w14:paraId="69104F1E"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1B83147"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1 Göğüs</w:t>
            </w:r>
          </w:p>
          <w:p w14:paraId="0247428B"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02D0887F" w14:textId="77777777" w:rsidR="00582B78" w:rsidRDefault="00582B78" w:rsidP="00CC0C9C">
            <w:pPr>
              <w:pStyle w:val="GvdeA"/>
            </w:pPr>
            <w:r>
              <w:rPr>
                <w:rFonts w:ascii="Arial" w:hAnsi="Arial"/>
                <w:b/>
                <w:bCs/>
                <w:sz w:val="18"/>
                <w:szCs w:val="18"/>
              </w:rPr>
              <w:t>Grup 3 KBB</w:t>
            </w:r>
          </w:p>
        </w:tc>
        <w:tc>
          <w:tcPr>
            <w:tcW w:w="1700" w:type="dxa"/>
            <w:vMerge/>
            <w:shd w:val="clear" w:color="auto" w:fill="2E74B5" w:themeFill="accent1" w:themeFillShade="BF"/>
          </w:tcPr>
          <w:p w14:paraId="151113E2" w14:textId="77777777" w:rsidR="00582B78" w:rsidRDefault="00582B78" w:rsidP="00CC0C9C">
            <w:pPr>
              <w:pStyle w:val="GvdeA"/>
            </w:pPr>
          </w:p>
        </w:tc>
      </w:tr>
      <w:tr w:rsidR="00582B78" w:rsidRPr="000963D9" w14:paraId="5135D303" w14:textId="77777777" w:rsidTr="00582B78">
        <w:trPr>
          <w:trHeight w:val="1446"/>
          <w:jc w:val="center"/>
        </w:trPr>
        <w:tc>
          <w:tcPr>
            <w:tcW w:w="1695" w:type="dxa"/>
            <w:shd w:val="clear" w:color="auto" w:fill="auto"/>
          </w:tcPr>
          <w:p w14:paraId="3866D96A" w14:textId="77777777" w:rsidR="00582B78" w:rsidRPr="000963D9" w:rsidRDefault="00582B78" w:rsidP="00CC0C9C">
            <w:pPr>
              <w:jc w:val="center"/>
              <w:rPr>
                <w:b/>
                <w:sz w:val="14"/>
                <w:szCs w:val="14"/>
              </w:rPr>
            </w:pPr>
          </w:p>
          <w:p w14:paraId="5CAF8EDF" w14:textId="77777777" w:rsidR="00582B78" w:rsidRPr="000963D9" w:rsidRDefault="00582B78" w:rsidP="00CC0C9C">
            <w:pPr>
              <w:jc w:val="center"/>
              <w:rPr>
                <w:b/>
                <w:sz w:val="14"/>
                <w:szCs w:val="14"/>
              </w:rPr>
            </w:pPr>
          </w:p>
          <w:p w14:paraId="5608F945" w14:textId="77777777" w:rsidR="00582B78" w:rsidRPr="000963D9" w:rsidRDefault="00582B78" w:rsidP="00CC0C9C">
            <w:pPr>
              <w:jc w:val="center"/>
              <w:rPr>
                <w:b/>
                <w:sz w:val="14"/>
                <w:szCs w:val="14"/>
              </w:rPr>
            </w:pPr>
            <w:r w:rsidRPr="000963D9">
              <w:rPr>
                <w:b/>
                <w:sz w:val="14"/>
                <w:szCs w:val="14"/>
              </w:rPr>
              <w:t>15.30</w:t>
            </w:r>
          </w:p>
          <w:p w14:paraId="314FBA5D" w14:textId="77777777" w:rsidR="00582B78" w:rsidRPr="000963D9" w:rsidRDefault="00582B78" w:rsidP="00CC0C9C">
            <w:pPr>
              <w:jc w:val="center"/>
              <w:rPr>
                <w:b/>
                <w:sz w:val="14"/>
                <w:szCs w:val="14"/>
              </w:rPr>
            </w:pPr>
            <w:r w:rsidRPr="000963D9">
              <w:rPr>
                <w:b/>
                <w:sz w:val="14"/>
                <w:szCs w:val="14"/>
              </w:rPr>
              <w:t>16:30</w:t>
            </w:r>
          </w:p>
        </w:tc>
        <w:tc>
          <w:tcPr>
            <w:tcW w:w="2052" w:type="dxa"/>
            <w:gridSpan w:val="3"/>
            <w:shd w:val="clear" w:color="auto" w:fill="FFFFFF" w:themeFill="background1"/>
          </w:tcPr>
          <w:p w14:paraId="5AAD43A5" w14:textId="77777777" w:rsidR="00582B78" w:rsidRDefault="00582B78" w:rsidP="00CC0C9C">
            <w:pPr>
              <w:pStyle w:val="GvdeA"/>
              <w:rPr>
                <w:rFonts w:ascii="Arial" w:eastAsia="Arial" w:hAnsi="Arial" w:cs="Arial"/>
                <w:b/>
                <w:bCs/>
                <w:sz w:val="18"/>
                <w:szCs w:val="18"/>
              </w:rPr>
            </w:pPr>
          </w:p>
          <w:p w14:paraId="4409042E"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8F2407D"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70A0C4D6"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62AC463E"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060FA626" w14:textId="77777777" w:rsidR="00582B78" w:rsidRDefault="00582B78" w:rsidP="00CC0C9C">
            <w:pPr>
              <w:pStyle w:val="GvdeA"/>
              <w:rPr>
                <w:rFonts w:ascii="Arial" w:eastAsia="Arial" w:hAnsi="Arial" w:cs="Arial"/>
                <w:b/>
                <w:bCs/>
                <w:sz w:val="18"/>
                <w:szCs w:val="18"/>
              </w:rPr>
            </w:pPr>
          </w:p>
          <w:p w14:paraId="2165A951"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1D5407"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042D74F3"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5EEC5109"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2AEDC067" w14:textId="77777777" w:rsidR="00582B78" w:rsidRDefault="00582B78" w:rsidP="00CC0C9C">
            <w:pPr>
              <w:pStyle w:val="GvdeA"/>
              <w:rPr>
                <w:rFonts w:ascii="Arial" w:eastAsia="Arial" w:hAnsi="Arial" w:cs="Arial"/>
                <w:b/>
                <w:bCs/>
                <w:sz w:val="18"/>
                <w:szCs w:val="18"/>
              </w:rPr>
            </w:pPr>
          </w:p>
          <w:p w14:paraId="7DFB0C1A"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30C35BC"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2676438B"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2209E199"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tcPr>
          <w:p w14:paraId="7020639A" w14:textId="77777777" w:rsidR="00582B78" w:rsidRDefault="00582B78" w:rsidP="00CC0C9C">
            <w:pPr>
              <w:pStyle w:val="GvdeA"/>
              <w:rPr>
                <w:rFonts w:ascii="Arial" w:eastAsia="Arial" w:hAnsi="Arial" w:cs="Arial"/>
                <w:b/>
                <w:bCs/>
                <w:sz w:val="18"/>
                <w:szCs w:val="18"/>
              </w:rPr>
            </w:pPr>
          </w:p>
          <w:p w14:paraId="2599ED8E"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D3B1590"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7EB6F8E5"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4C776340" w14:textId="77777777" w:rsidR="00582B78" w:rsidRDefault="00582B78" w:rsidP="00CC0C9C">
            <w:pPr>
              <w:pStyle w:val="GvdeA"/>
            </w:pPr>
            <w:r>
              <w:rPr>
                <w:rFonts w:ascii="Arial" w:hAnsi="Arial"/>
                <w:b/>
                <w:bCs/>
                <w:sz w:val="18"/>
                <w:szCs w:val="18"/>
              </w:rPr>
              <w:t>Grup 3 KBB</w:t>
            </w:r>
          </w:p>
        </w:tc>
        <w:tc>
          <w:tcPr>
            <w:tcW w:w="1700" w:type="dxa"/>
            <w:vMerge/>
            <w:shd w:val="clear" w:color="auto" w:fill="2E74B5" w:themeFill="accent1" w:themeFillShade="BF"/>
          </w:tcPr>
          <w:p w14:paraId="1B27640C" w14:textId="77777777" w:rsidR="00582B78" w:rsidRDefault="00582B78" w:rsidP="00CC0C9C">
            <w:pPr>
              <w:pStyle w:val="GvdeA"/>
            </w:pPr>
          </w:p>
        </w:tc>
      </w:tr>
      <w:tr w:rsidR="00582B78" w:rsidRPr="000963D9" w14:paraId="07AA06D9" w14:textId="77777777" w:rsidTr="00582B78">
        <w:trPr>
          <w:trHeight w:val="1938"/>
          <w:jc w:val="center"/>
        </w:trPr>
        <w:tc>
          <w:tcPr>
            <w:tcW w:w="1695" w:type="dxa"/>
            <w:shd w:val="clear" w:color="auto" w:fill="auto"/>
          </w:tcPr>
          <w:p w14:paraId="18ECEBD7" w14:textId="77777777" w:rsidR="00582B78" w:rsidRPr="000963D9" w:rsidRDefault="00582B78" w:rsidP="00CC0C9C">
            <w:pPr>
              <w:jc w:val="center"/>
              <w:rPr>
                <w:b/>
                <w:sz w:val="14"/>
                <w:szCs w:val="14"/>
              </w:rPr>
            </w:pPr>
          </w:p>
          <w:p w14:paraId="54205119" w14:textId="77777777" w:rsidR="00582B78" w:rsidRPr="000963D9" w:rsidRDefault="00582B78" w:rsidP="00CC0C9C">
            <w:pPr>
              <w:jc w:val="center"/>
              <w:rPr>
                <w:b/>
                <w:sz w:val="14"/>
                <w:szCs w:val="14"/>
              </w:rPr>
            </w:pPr>
          </w:p>
          <w:p w14:paraId="76D41C8C" w14:textId="77777777" w:rsidR="00582B78" w:rsidRPr="000963D9" w:rsidRDefault="00582B78" w:rsidP="00CC0C9C">
            <w:pPr>
              <w:jc w:val="center"/>
              <w:rPr>
                <w:b/>
                <w:sz w:val="14"/>
                <w:szCs w:val="14"/>
              </w:rPr>
            </w:pPr>
            <w:r w:rsidRPr="000963D9">
              <w:rPr>
                <w:b/>
                <w:sz w:val="14"/>
                <w:szCs w:val="14"/>
              </w:rPr>
              <w:t>16.30</w:t>
            </w:r>
          </w:p>
          <w:p w14:paraId="4258195A" w14:textId="77777777" w:rsidR="00582B78" w:rsidRPr="000963D9" w:rsidRDefault="00582B78" w:rsidP="00CC0C9C">
            <w:pPr>
              <w:jc w:val="center"/>
              <w:rPr>
                <w:b/>
                <w:sz w:val="14"/>
                <w:szCs w:val="14"/>
              </w:rPr>
            </w:pPr>
            <w:r w:rsidRPr="000963D9">
              <w:rPr>
                <w:b/>
                <w:sz w:val="14"/>
                <w:szCs w:val="14"/>
              </w:rPr>
              <w:t>17:15</w:t>
            </w:r>
          </w:p>
        </w:tc>
        <w:tc>
          <w:tcPr>
            <w:tcW w:w="2052" w:type="dxa"/>
            <w:gridSpan w:val="3"/>
            <w:shd w:val="clear" w:color="auto" w:fill="FFFFFF" w:themeFill="background1"/>
          </w:tcPr>
          <w:p w14:paraId="48D15A27" w14:textId="77777777" w:rsidR="00582B78" w:rsidRDefault="00582B78" w:rsidP="00CC0C9C">
            <w:pPr>
              <w:pStyle w:val="GvdeA"/>
              <w:rPr>
                <w:rFonts w:ascii="Arial" w:eastAsia="Arial" w:hAnsi="Arial" w:cs="Arial"/>
                <w:b/>
                <w:bCs/>
                <w:sz w:val="18"/>
                <w:szCs w:val="18"/>
              </w:rPr>
            </w:pPr>
          </w:p>
          <w:p w14:paraId="227C5672"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0D29CF"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6F09AE3B"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616E0AF0"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55A67C9E" w14:textId="77777777" w:rsidR="00582B78" w:rsidRDefault="00582B78" w:rsidP="00CC0C9C">
            <w:pPr>
              <w:pStyle w:val="GvdeA"/>
              <w:rPr>
                <w:rFonts w:ascii="Arial" w:eastAsia="Arial" w:hAnsi="Arial" w:cs="Arial"/>
                <w:b/>
                <w:bCs/>
                <w:sz w:val="18"/>
                <w:szCs w:val="18"/>
              </w:rPr>
            </w:pPr>
          </w:p>
          <w:p w14:paraId="6F0794A9"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0DEFA61"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55380CC4"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624E9783" w14:textId="77777777" w:rsidR="00582B78" w:rsidRDefault="00582B78" w:rsidP="00CC0C9C">
            <w:pPr>
              <w:pStyle w:val="GvdeA"/>
            </w:pPr>
            <w:r>
              <w:rPr>
                <w:rFonts w:ascii="Arial" w:hAnsi="Arial"/>
                <w:b/>
                <w:bCs/>
                <w:sz w:val="18"/>
                <w:szCs w:val="18"/>
              </w:rPr>
              <w:t>Grup 3 KBB</w:t>
            </w:r>
          </w:p>
        </w:tc>
        <w:tc>
          <w:tcPr>
            <w:tcW w:w="1769" w:type="dxa"/>
            <w:gridSpan w:val="2"/>
            <w:shd w:val="clear" w:color="auto" w:fill="FFFFFF" w:themeFill="background1"/>
          </w:tcPr>
          <w:p w14:paraId="7C177466" w14:textId="77777777" w:rsidR="00582B78" w:rsidRDefault="00582B78" w:rsidP="00CC0C9C">
            <w:pPr>
              <w:pStyle w:val="GvdeA"/>
              <w:rPr>
                <w:rFonts w:ascii="Arial" w:eastAsia="Arial" w:hAnsi="Arial" w:cs="Arial"/>
                <w:b/>
                <w:bCs/>
                <w:sz w:val="18"/>
                <w:szCs w:val="18"/>
              </w:rPr>
            </w:pPr>
          </w:p>
          <w:p w14:paraId="2AD957E7"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F0E13A7"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0A14EC9A"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5FC57808" w14:textId="77777777" w:rsidR="00582B78" w:rsidRDefault="00582B78" w:rsidP="00CC0C9C">
            <w:pPr>
              <w:pStyle w:val="GvdeA"/>
            </w:pPr>
            <w:r>
              <w:rPr>
                <w:rFonts w:ascii="Arial" w:hAnsi="Arial"/>
                <w:b/>
                <w:bCs/>
                <w:sz w:val="18"/>
                <w:szCs w:val="18"/>
              </w:rPr>
              <w:t>Grup 3 KBB</w:t>
            </w:r>
          </w:p>
        </w:tc>
        <w:tc>
          <w:tcPr>
            <w:tcW w:w="1788" w:type="dxa"/>
            <w:gridSpan w:val="2"/>
            <w:shd w:val="clear" w:color="auto" w:fill="FFFFFF" w:themeFill="background1"/>
          </w:tcPr>
          <w:p w14:paraId="359AAB91" w14:textId="77777777" w:rsidR="00582B78" w:rsidRDefault="00582B78" w:rsidP="00CC0C9C">
            <w:pPr>
              <w:pStyle w:val="GvdeA"/>
              <w:rPr>
                <w:rFonts w:ascii="Arial" w:eastAsia="Arial" w:hAnsi="Arial" w:cs="Arial"/>
                <w:b/>
                <w:bCs/>
                <w:sz w:val="18"/>
                <w:szCs w:val="18"/>
              </w:rPr>
            </w:pPr>
          </w:p>
          <w:p w14:paraId="09B4994B" w14:textId="77777777" w:rsidR="00582B78" w:rsidRDefault="00582B78" w:rsidP="00CC0C9C">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0698DE3" w14:textId="77777777" w:rsidR="00582B78" w:rsidRDefault="00582B78" w:rsidP="00CC0C9C">
            <w:pPr>
              <w:pStyle w:val="GvdeA"/>
              <w:rPr>
                <w:rFonts w:ascii="Arial" w:eastAsia="Arial" w:hAnsi="Arial" w:cs="Arial"/>
                <w:b/>
                <w:bCs/>
                <w:sz w:val="18"/>
                <w:szCs w:val="18"/>
              </w:rPr>
            </w:pPr>
            <w:r>
              <w:rPr>
                <w:rFonts w:ascii="Arial" w:hAnsi="Arial"/>
                <w:b/>
                <w:bCs/>
                <w:sz w:val="18"/>
                <w:szCs w:val="18"/>
              </w:rPr>
              <w:t xml:space="preserve">Grup 1 Göğüs </w:t>
            </w:r>
          </w:p>
          <w:p w14:paraId="1C752DC9" w14:textId="77777777" w:rsidR="00582B78" w:rsidRDefault="00582B78" w:rsidP="00CC0C9C">
            <w:pPr>
              <w:pStyle w:val="GvdeA"/>
              <w:rPr>
                <w:rFonts w:ascii="Arial" w:eastAsia="Arial" w:hAnsi="Arial" w:cs="Arial"/>
                <w:b/>
                <w:bCs/>
                <w:sz w:val="18"/>
                <w:szCs w:val="18"/>
              </w:rPr>
            </w:pPr>
            <w:r>
              <w:rPr>
                <w:rFonts w:ascii="Arial" w:hAnsi="Arial"/>
                <w:b/>
                <w:bCs/>
                <w:sz w:val="18"/>
                <w:szCs w:val="18"/>
              </w:rPr>
              <w:t>Grup 2 Kardiyoloji</w:t>
            </w:r>
          </w:p>
          <w:p w14:paraId="566A3649" w14:textId="77777777" w:rsidR="00582B78" w:rsidRDefault="00582B78" w:rsidP="00CC0C9C">
            <w:pPr>
              <w:pStyle w:val="GvdeA"/>
            </w:pPr>
            <w:r>
              <w:rPr>
                <w:rFonts w:ascii="Arial" w:hAnsi="Arial"/>
                <w:b/>
                <w:bCs/>
                <w:sz w:val="18"/>
                <w:szCs w:val="18"/>
              </w:rPr>
              <w:t>Grup 3 KBB</w:t>
            </w:r>
          </w:p>
        </w:tc>
        <w:tc>
          <w:tcPr>
            <w:tcW w:w="1700" w:type="dxa"/>
            <w:vMerge/>
            <w:shd w:val="clear" w:color="auto" w:fill="2E74B5" w:themeFill="accent1" w:themeFillShade="BF"/>
          </w:tcPr>
          <w:p w14:paraId="43B16630" w14:textId="77777777" w:rsidR="00582B78" w:rsidRDefault="00582B78" w:rsidP="00CC0C9C">
            <w:pPr>
              <w:pStyle w:val="GvdeA"/>
            </w:pPr>
          </w:p>
        </w:tc>
      </w:tr>
    </w:tbl>
    <w:p w14:paraId="20D56A48" w14:textId="77777777" w:rsidR="00135BE1" w:rsidRDefault="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5BE1" w:rsidRPr="000963D9" w14:paraId="3EC2BFD0" w14:textId="77777777" w:rsidTr="00135BE1">
        <w:trPr>
          <w:trHeight w:val="567"/>
        </w:trPr>
        <w:tc>
          <w:tcPr>
            <w:tcW w:w="1659" w:type="dxa"/>
          </w:tcPr>
          <w:p w14:paraId="365B0F85" w14:textId="77777777" w:rsidR="00135BE1" w:rsidRPr="000963D9" w:rsidRDefault="00135BE1" w:rsidP="00135BE1">
            <w:pPr>
              <w:rPr>
                <w:sz w:val="14"/>
                <w:szCs w:val="14"/>
              </w:rPr>
            </w:pPr>
          </w:p>
        </w:tc>
        <w:tc>
          <w:tcPr>
            <w:tcW w:w="2021" w:type="dxa"/>
            <w:shd w:val="clear" w:color="auto" w:fill="auto"/>
          </w:tcPr>
          <w:p w14:paraId="5E6F201B" w14:textId="77777777" w:rsidR="00135BE1" w:rsidRPr="000963D9" w:rsidRDefault="00135BE1" w:rsidP="00135BE1">
            <w:pPr>
              <w:pStyle w:val="AralkYok"/>
              <w:jc w:val="center"/>
              <w:rPr>
                <w:b/>
                <w:sz w:val="14"/>
                <w:szCs w:val="14"/>
                <w:lang w:val="tr-TR"/>
              </w:rPr>
            </w:pPr>
            <w:r>
              <w:rPr>
                <w:b/>
                <w:sz w:val="14"/>
                <w:szCs w:val="14"/>
                <w:lang w:val="tr-TR"/>
              </w:rPr>
              <w:t>7 Şubat Pazartesi</w:t>
            </w:r>
          </w:p>
        </w:tc>
        <w:tc>
          <w:tcPr>
            <w:tcW w:w="1725" w:type="dxa"/>
            <w:shd w:val="clear" w:color="auto" w:fill="auto"/>
          </w:tcPr>
          <w:p w14:paraId="682F8DE3" w14:textId="77777777" w:rsidR="00135BE1" w:rsidRPr="000963D9" w:rsidRDefault="00135BE1" w:rsidP="00135BE1">
            <w:pPr>
              <w:jc w:val="center"/>
              <w:rPr>
                <w:b/>
                <w:sz w:val="14"/>
                <w:szCs w:val="14"/>
              </w:rPr>
            </w:pPr>
            <w:r>
              <w:rPr>
                <w:b/>
                <w:sz w:val="14"/>
                <w:szCs w:val="14"/>
              </w:rPr>
              <w:t>8 Şubat Salı</w:t>
            </w:r>
          </w:p>
        </w:tc>
        <w:tc>
          <w:tcPr>
            <w:tcW w:w="1844" w:type="dxa"/>
            <w:shd w:val="clear" w:color="auto" w:fill="auto"/>
          </w:tcPr>
          <w:p w14:paraId="036334C1" w14:textId="77777777" w:rsidR="00135BE1" w:rsidRPr="000963D9" w:rsidRDefault="00135BE1" w:rsidP="00135BE1">
            <w:pPr>
              <w:jc w:val="center"/>
              <w:rPr>
                <w:b/>
                <w:sz w:val="14"/>
                <w:szCs w:val="14"/>
              </w:rPr>
            </w:pPr>
            <w:r>
              <w:rPr>
                <w:b/>
                <w:sz w:val="14"/>
                <w:szCs w:val="14"/>
              </w:rPr>
              <w:t>9 Şubat Çarşamba</w:t>
            </w:r>
          </w:p>
        </w:tc>
        <w:tc>
          <w:tcPr>
            <w:tcW w:w="1827" w:type="dxa"/>
          </w:tcPr>
          <w:p w14:paraId="0FEB8A30" w14:textId="77777777" w:rsidR="00135BE1" w:rsidRPr="000963D9" w:rsidRDefault="00135BE1" w:rsidP="00135BE1">
            <w:pPr>
              <w:jc w:val="center"/>
              <w:rPr>
                <w:b/>
                <w:sz w:val="14"/>
                <w:szCs w:val="14"/>
              </w:rPr>
            </w:pPr>
            <w:r>
              <w:rPr>
                <w:b/>
                <w:sz w:val="14"/>
                <w:szCs w:val="14"/>
              </w:rPr>
              <w:t>10 Şubat Perşembe</w:t>
            </w:r>
          </w:p>
        </w:tc>
        <w:tc>
          <w:tcPr>
            <w:tcW w:w="1827" w:type="dxa"/>
          </w:tcPr>
          <w:p w14:paraId="5A20FE25" w14:textId="77777777" w:rsidR="00135BE1" w:rsidRPr="000963D9" w:rsidRDefault="00135BE1" w:rsidP="00135BE1">
            <w:pPr>
              <w:jc w:val="center"/>
              <w:rPr>
                <w:b/>
                <w:sz w:val="14"/>
                <w:szCs w:val="14"/>
              </w:rPr>
            </w:pPr>
            <w:r>
              <w:rPr>
                <w:b/>
                <w:sz w:val="14"/>
                <w:szCs w:val="14"/>
              </w:rPr>
              <w:t>11 Şubat Cuma</w:t>
            </w:r>
          </w:p>
        </w:tc>
      </w:tr>
      <w:tr w:rsidR="004A790B" w:rsidRPr="000963D9" w14:paraId="0C61FEE5" w14:textId="77777777" w:rsidTr="00E03871">
        <w:trPr>
          <w:trHeight w:val="1267"/>
        </w:trPr>
        <w:tc>
          <w:tcPr>
            <w:tcW w:w="1659" w:type="dxa"/>
          </w:tcPr>
          <w:p w14:paraId="50455764" w14:textId="77777777" w:rsidR="004A790B" w:rsidRPr="000963D9" w:rsidRDefault="004A790B" w:rsidP="00E03871">
            <w:pPr>
              <w:jc w:val="center"/>
              <w:rPr>
                <w:b/>
                <w:sz w:val="14"/>
                <w:szCs w:val="14"/>
              </w:rPr>
            </w:pPr>
          </w:p>
          <w:p w14:paraId="0F368673" w14:textId="77777777" w:rsidR="004A790B" w:rsidRPr="000963D9" w:rsidRDefault="004A790B" w:rsidP="00E03871">
            <w:pPr>
              <w:jc w:val="center"/>
              <w:rPr>
                <w:b/>
                <w:sz w:val="14"/>
                <w:szCs w:val="14"/>
              </w:rPr>
            </w:pPr>
            <w:r w:rsidRPr="000963D9">
              <w:rPr>
                <w:b/>
                <w:sz w:val="14"/>
                <w:szCs w:val="14"/>
              </w:rPr>
              <w:t>08:30</w:t>
            </w:r>
          </w:p>
          <w:p w14:paraId="39D0AB91" w14:textId="77777777" w:rsidR="004A790B" w:rsidRPr="000963D9" w:rsidRDefault="004A790B" w:rsidP="00E03871">
            <w:pPr>
              <w:jc w:val="center"/>
              <w:rPr>
                <w:b/>
                <w:sz w:val="14"/>
                <w:szCs w:val="14"/>
              </w:rPr>
            </w:pPr>
            <w:r w:rsidRPr="000963D9">
              <w:rPr>
                <w:b/>
                <w:sz w:val="14"/>
                <w:szCs w:val="14"/>
              </w:rPr>
              <w:t>09:15</w:t>
            </w:r>
          </w:p>
          <w:p w14:paraId="15529F96" w14:textId="77777777" w:rsidR="004A790B" w:rsidRPr="000963D9" w:rsidRDefault="004A790B" w:rsidP="00E03871">
            <w:pPr>
              <w:jc w:val="center"/>
              <w:rPr>
                <w:sz w:val="14"/>
                <w:szCs w:val="14"/>
              </w:rPr>
            </w:pPr>
          </w:p>
        </w:tc>
        <w:tc>
          <w:tcPr>
            <w:tcW w:w="2021" w:type="dxa"/>
            <w:shd w:val="clear" w:color="auto" w:fill="auto"/>
          </w:tcPr>
          <w:p w14:paraId="1DC10307" w14:textId="77777777" w:rsidR="004A790B" w:rsidRDefault="004A790B" w:rsidP="00E03871">
            <w:pPr>
              <w:pStyle w:val="GvdeA"/>
              <w:rPr>
                <w:rFonts w:ascii="Arial" w:eastAsia="Arial" w:hAnsi="Arial" w:cs="Arial"/>
                <w:b/>
                <w:bCs/>
                <w:sz w:val="18"/>
                <w:szCs w:val="18"/>
              </w:rPr>
            </w:pPr>
          </w:p>
          <w:p w14:paraId="109DEC9A"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158A873F"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7E73314F"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24379119" w14:textId="77777777" w:rsidR="004A790B" w:rsidRDefault="004A790B" w:rsidP="00E03871">
            <w:pPr>
              <w:pStyle w:val="GvdeA"/>
            </w:pPr>
            <w:r>
              <w:rPr>
                <w:rFonts w:ascii="Arial" w:hAnsi="Arial"/>
                <w:b/>
                <w:bCs/>
                <w:sz w:val="18"/>
                <w:szCs w:val="18"/>
              </w:rPr>
              <w:t>Grup 3 Göğüs</w:t>
            </w:r>
          </w:p>
        </w:tc>
        <w:tc>
          <w:tcPr>
            <w:tcW w:w="1725" w:type="dxa"/>
            <w:shd w:val="clear" w:color="auto" w:fill="auto"/>
            <w:vAlign w:val="center"/>
          </w:tcPr>
          <w:p w14:paraId="02C6270E"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D4F5B1"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32E24439"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2D5FFCAA" w14:textId="77777777" w:rsidR="004A790B" w:rsidRDefault="004A790B" w:rsidP="00E03871">
            <w:pPr>
              <w:pStyle w:val="GvdeA"/>
              <w:jc w:val="center"/>
            </w:pPr>
            <w:r>
              <w:rPr>
                <w:rFonts w:ascii="Arial" w:hAnsi="Arial"/>
                <w:b/>
                <w:bCs/>
                <w:sz w:val="18"/>
                <w:szCs w:val="18"/>
              </w:rPr>
              <w:t>Grup 3 Göğüs</w:t>
            </w:r>
          </w:p>
        </w:tc>
        <w:tc>
          <w:tcPr>
            <w:tcW w:w="1844" w:type="dxa"/>
            <w:shd w:val="clear" w:color="auto" w:fill="auto"/>
          </w:tcPr>
          <w:p w14:paraId="566CD8AA" w14:textId="77777777" w:rsidR="004A790B" w:rsidRDefault="004A790B" w:rsidP="00E03871">
            <w:pPr>
              <w:pStyle w:val="GvdeA"/>
              <w:rPr>
                <w:rFonts w:ascii="Arial" w:eastAsia="Arial" w:hAnsi="Arial" w:cs="Arial"/>
                <w:b/>
                <w:bCs/>
                <w:sz w:val="18"/>
                <w:szCs w:val="18"/>
              </w:rPr>
            </w:pPr>
          </w:p>
          <w:p w14:paraId="28C0DE38"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19CE15"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1B03B6E6"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788C6307" w14:textId="77777777" w:rsidR="004A790B" w:rsidRDefault="004A790B" w:rsidP="00E03871">
            <w:pPr>
              <w:pStyle w:val="GvdeA"/>
            </w:pPr>
            <w:r>
              <w:rPr>
                <w:rFonts w:ascii="Arial" w:hAnsi="Arial"/>
                <w:b/>
                <w:bCs/>
                <w:sz w:val="18"/>
                <w:szCs w:val="18"/>
              </w:rPr>
              <w:t>Grup 3 Göğüs</w:t>
            </w:r>
          </w:p>
        </w:tc>
        <w:tc>
          <w:tcPr>
            <w:tcW w:w="1827" w:type="dxa"/>
            <w:vMerge w:val="restart"/>
            <w:shd w:val="clear" w:color="auto" w:fill="9CC2E5" w:themeFill="accent1" w:themeFillTint="99"/>
          </w:tcPr>
          <w:p w14:paraId="3CBFFCB4" w14:textId="77777777" w:rsidR="004A790B" w:rsidRDefault="004A790B" w:rsidP="00E03871">
            <w:pPr>
              <w:pStyle w:val="GvdeA"/>
              <w:rPr>
                <w:rFonts w:ascii="Arial" w:eastAsia="Arial" w:hAnsi="Arial" w:cs="Arial"/>
                <w:b/>
                <w:bCs/>
                <w:sz w:val="18"/>
                <w:szCs w:val="18"/>
              </w:rPr>
            </w:pPr>
          </w:p>
          <w:p w14:paraId="2C4E544B" w14:textId="77777777" w:rsidR="004A790B" w:rsidRDefault="004A790B" w:rsidP="00E03871">
            <w:pPr>
              <w:pStyle w:val="GvdeA"/>
              <w:rPr>
                <w:rFonts w:ascii="Arial" w:hAnsi="Arial"/>
                <w:b/>
                <w:bCs/>
                <w:sz w:val="18"/>
                <w:szCs w:val="18"/>
                <w:lang w:val="en-US"/>
              </w:rPr>
            </w:pPr>
            <w:r>
              <w:rPr>
                <w:rFonts w:ascii="Arial" w:hAnsi="Arial"/>
                <w:b/>
                <w:bCs/>
                <w:sz w:val="18"/>
                <w:szCs w:val="18"/>
                <w:lang w:val="en-US"/>
              </w:rPr>
              <w:t>OTD</w:t>
            </w:r>
          </w:p>
          <w:p w14:paraId="54047EFC" w14:textId="77777777" w:rsidR="004A790B" w:rsidRDefault="004A790B" w:rsidP="00E03871">
            <w:pPr>
              <w:pStyle w:val="GvdeA"/>
              <w:rPr>
                <w:rFonts w:ascii="Arial" w:hAnsi="Arial"/>
                <w:b/>
                <w:bCs/>
                <w:sz w:val="18"/>
                <w:szCs w:val="18"/>
                <w:lang w:val="en-US"/>
              </w:rPr>
            </w:pPr>
            <w:r>
              <w:rPr>
                <w:rFonts w:ascii="Arial" w:hAnsi="Arial"/>
                <w:b/>
                <w:bCs/>
                <w:sz w:val="18"/>
                <w:szCs w:val="18"/>
                <w:lang w:val="en-US"/>
              </w:rPr>
              <w:t xml:space="preserve">Göğüs Hastalıkları </w:t>
            </w:r>
          </w:p>
          <w:p w14:paraId="4B887D29" w14:textId="77777777" w:rsidR="004A790B" w:rsidRDefault="004A790B" w:rsidP="00E03871">
            <w:pPr>
              <w:pStyle w:val="GvdeA"/>
              <w:rPr>
                <w:rFonts w:ascii="Arial" w:eastAsia="Arial" w:hAnsi="Arial" w:cs="Arial"/>
                <w:b/>
                <w:bCs/>
                <w:sz w:val="18"/>
                <w:szCs w:val="18"/>
              </w:rPr>
            </w:pPr>
            <w:r>
              <w:rPr>
                <w:rFonts w:ascii="Arial" w:hAnsi="Arial"/>
                <w:b/>
                <w:bCs/>
                <w:sz w:val="18"/>
                <w:szCs w:val="18"/>
                <w:lang w:val="en-US"/>
              </w:rPr>
              <w:t>H.Ogün</w:t>
            </w:r>
          </w:p>
          <w:p w14:paraId="4E367226" w14:textId="77777777" w:rsidR="004A790B" w:rsidRDefault="004A790B" w:rsidP="00E03871">
            <w:pPr>
              <w:pStyle w:val="GvdeA"/>
            </w:pPr>
          </w:p>
        </w:tc>
        <w:tc>
          <w:tcPr>
            <w:tcW w:w="1827" w:type="dxa"/>
          </w:tcPr>
          <w:p w14:paraId="19C5F6FF" w14:textId="77777777" w:rsidR="004A790B" w:rsidRDefault="004A790B" w:rsidP="00E03871">
            <w:pPr>
              <w:pStyle w:val="GvdeA"/>
              <w:rPr>
                <w:rFonts w:ascii="Arial" w:eastAsia="Arial" w:hAnsi="Arial" w:cs="Arial"/>
                <w:b/>
                <w:bCs/>
                <w:sz w:val="18"/>
                <w:szCs w:val="18"/>
              </w:rPr>
            </w:pPr>
          </w:p>
          <w:p w14:paraId="5AA14A49"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78ABAE74"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6D509378"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47366232" w14:textId="77777777" w:rsidR="004A790B" w:rsidRDefault="004A790B" w:rsidP="00E03871">
            <w:pPr>
              <w:pStyle w:val="GvdeA"/>
            </w:pPr>
            <w:r>
              <w:rPr>
                <w:rFonts w:ascii="Arial" w:hAnsi="Arial"/>
                <w:b/>
                <w:bCs/>
                <w:sz w:val="18"/>
                <w:szCs w:val="18"/>
              </w:rPr>
              <w:t>Grup 3 Göğüs</w:t>
            </w:r>
          </w:p>
        </w:tc>
      </w:tr>
      <w:tr w:rsidR="004A790B" w:rsidRPr="000963D9" w14:paraId="02C38103" w14:textId="77777777" w:rsidTr="00E03871">
        <w:trPr>
          <w:trHeight w:val="1474"/>
        </w:trPr>
        <w:tc>
          <w:tcPr>
            <w:tcW w:w="1659" w:type="dxa"/>
            <w:shd w:val="clear" w:color="auto" w:fill="auto"/>
          </w:tcPr>
          <w:p w14:paraId="267C4BCB" w14:textId="77777777" w:rsidR="004A790B" w:rsidRPr="000963D9" w:rsidRDefault="004A790B" w:rsidP="00E03871">
            <w:pPr>
              <w:jc w:val="center"/>
              <w:rPr>
                <w:b/>
                <w:sz w:val="14"/>
                <w:szCs w:val="14"/>
              </w:rPr>
            </w:pPr>
          </w:p>
          <w:p w14:paraId="097471DB" w14:textId="77777777" w:rsidR="004A790B" w:rsidRPr="000963D9" w:rsidRDefault="004A790B" w:rsidP="00E03871">
            <w:pPr>
              <w:jc w:val="center"/>
              <w:rPr>
                <w:b/>
                <w:sz w:val="14"/>
                <w:szCs w:val="14"/>
              </w:rPr>
            </w:pPr>
          </w:p>
          <w:p w14:paraId="5340A07F" w14:textId="77777777" w:rsidR="004A790B" w:rsidRPr="000963D9" w:rsidRDefault="004A790B" w:rsidP="00E03871">
            <w:pPr>
              <w:jc w:val="center"/>
              <w:rPr>
                <w:b/>
                <w:sz w:val="14"/>
                <w:szCs w:val="14"/>
              </w:rPr>
            </w:pPr>
            <w:r w:rsidRPr="000963D9">
              <w:rPr>
                <w:b/>
                <w:sz w:val="14"/>
                <w:szCs w:val="14"/>
              </w:rPr>
              <w:t>09:30</w:t>
            </w:r>
          </w:p>
          <w:p w14:paraId="7159FBFB" w14:textId="77777777" w:rsidR="004A790B" w:rsidRPr="000963D9" w:rsidRDefault="004A790B" w:rsidP="00E03871">
            <w:pPr>
              <w:jc w:val="center"/>
              <w:rPr>
                <w:b/>
                <w:sz w:val="14"/>
                <w:szCs w:val="14"/>
              </w:rPr>
            </w:pPr>
            <w:r w:rsidRPr="000963D9">
              <w:rPr>
                <w:b/>
                <w:sz w:val="14"/>
                <w:szCs w:val="14"/>
              </w:rPr>
              <w:t>10:15</w:t>
            </w:r>
          </w:p>
        </w:tc>
        <w:tc>
          <w:tcPr>
            <w:tcW w:w="2021" w:type="dxa"/>
            <w:shd w:val="clear" w:color="auto" w:fill="auto"/>
          </w:tcPr>
          <w:p w14:paraId="2424AFD7" w14:textId="77777777" w:rsidR="004A790B" w:rsidRDefault="004A790B" w:rsidP="00E03871">
            <w:pPr>
              <w:pStyle w:val="GvdeA"/>
              <w:rPr>
                <w:rFonts w:ascii="Arial" w:eastAsia="Arial" w:hAnsi="Arial" w:cs="Arial"/>
                <w:b/>
                <w:bCs/>
                <w:sz w:val="18"/>
                <w:szCs w:val="18"/>
              </w:rPr>
            </w:pPr>
            <w:r>
              <w:rPr>
                <w:rFonts w:ascii="Arial" w:hAnsi="Arial"/>
                <w:b/>
                <w:bCs/>
                <w:sz w:val="18"/>
                <w:szCs w:val="18"/>
              </w:rPr>
              <w:t xml:space="preserve"> </w:t>
            </w:r>
          </w:p>
          <w:p w14:paraId="2E7A9510"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FB54501"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5825080F"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1FB31958" w14:textId="77777777" w:rsidR="004A790B" w:rsidRDefault="004A790B" w:rsidP="00E03871">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34DFFC0B"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D4F8E2"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785CA321"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14EB2F90" w14:textId="77777777" w:rsidR="004A790B" w:rsidRDefault="004A790B" w:rsidP="00E03871">
            <w:pPr>
              <w:pStyle w:val="GvdeA"/>
              <w:jc w:val="center"/>
            </w:pPr>
            <w:r>
              <w:rPr>
                <w:rFonts w:ascii="Arial" w:hAnsi="Arial"/>
                <w:b/>
                <w:bCs/>
                <w:sz w:val="18"/>
                <w:szCs w:val="18"/>
              </w:rPr>
              <w:t>Grup 3 Göğüs</w:t>
            </w:r>
          </w:p>
        </w:tc>
        <w:tc>
          <w:tcPr>
            <w:tcW w:w="1844" w:type="dxa"/>
            <w:shd w:val="clear" w:color="auto" w:fill="auto"/>
          </w:tcPr>
          <w:p w14:paraId="1D8C637B" w14:textId="77777777" w:rsidR="004A790B" w:rsidRDefault="004A790B" w:rsidP="00E03871">
            <w:pPr>
              <w:pStyle w:val="GvdeA"/>
              <w:rPr>
                <w:rFonts w:ascii="Arial" w:eastAsia="Arial" w:hAnsi="Arial" w:cs="Arial"/>
                <w:b/>
                <w:bCs/>
                <w:sz w:val="18"/>
                <w:szCs w:val="18"/>
              </w:rPr>
            </w:pPr>
            <w:r>
              <w:rPr>
                <w:rFonts w:ascii="Arial" w:hAnsi="Arial"/>
                <w:b/>
                <w:bCs/>
                <w:sz w:val="18"/>
                <w:szCs w:val="18"/>
              </w:rPr>
              <w:t xml:space="preserve"> </w:t>
            </w:r>
          </w:p>
          <w:p w14:paraId="2DD13A0E"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EACF2CB"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5BEB2911"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67934A6A" w14:textId="77777777" w:rsidR="004A790B" w:rsidRDefault="004A790B" w:rsidP="00E03871">
            <w:pPr>
              <w:pStyle w:val="GvdeA"/>
            </w:pPr>
            <w:r>
              <w:rPr>
                <w:rFonts w:ascii="Arial" w:hAnsi="Arial"/>
                <w:b/>
                <w:bCs/>
                <w:sz w:val="18"/>
                <w:szCs w:val="18"/>
              </w:rPr>
              <w:t>Grup 3 Göğüs</w:t>
            </w:r>
            <w:r>
              <w:rPr>
                <w:rFonts w:ascii="Arial" w:hAnsi="Arial"/>
                <w:sz w:val="18"/>
                <w:szCs w:val="18"/>
              </w:rPr>
              <w:t xml:space="preserve"> </w:t>
            </w:r>
          </w:p>
        </w:tc>
        <w:tc>
          <w:tcPr>
            <w:tcW w:w="1827" w:type="dxa"/>
            <w:vMerge/>
            <w:shd w:val="clear" w:color="auto" w:fill="9CC2E5" w:themeFill="accent1" w:themeFillTint="99"/>
          </w:tcPr>
          <w:p w14:paraId="189AAB2A" w14:textId="77777777" w:rsidR="004A790B" w:rsidRDefault="004A790B" w:rsidP="00E03871">
            <w:pPr>
              <w:pStyle w:val="GvdeA"/>
            </w:pPr>
          </w:p>
        </w:tc>
        <w:tc>
          <w:tcPr>
            <w:tcW w:w="1827" w:type="dxa"/>
          </w:tcPr>
          <w:p w14:paraId="00A517E5" w14:textId="77777777" w:rsidR="004A790B" w:rsidRDefault="004A790B" w:rsidP="00E03871">
            <w:pPr>
              <w:pStyle w:val="GvdeA"/>
              <w:rPr>
                <w:rFonts w:ascii="Arial" w:eastAsia="Arial" w:hAnsi="Arial" w:cs="Arial"/>
                <w:b/>
                <w:bCs/>
                <w:sz w:val="18"/>
                <w:szCs w:val="18"/>
              </w:rPr>
            </w:pPr>
            <w:r>
              <w:rPr>
                <w:rFonts w:ascii="Arial" w:hAnsi="Arial"/>
                <w:b/>
                <w:bCs/>
                <w:sz w:val="18"/>
                <w:szCs w:val="18"/>
              </w:rPr>
              <w:t xml:space="preserve"> </w:t>
            </w:r>
          </w:p>
          <w:p w14:paraId="5892510E"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3C6E04"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29554BEC"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484E669D" w14:textId="77777777" w:rsidR="004A790B" w:rsidRDefault="004A790B" w:rsidP="00E03871">
            <w:pPr>
              <w:pStyle w:val="GvdeA"/>
            </w:pPr>
            <w:r>
              <w:rPr>
                <w:rFonts w:ascii="Arial" w:hAnsi="Arial"/>
                <w:b/>
                <w:bCs/>
                <w:sz w:val="18"/>
                <w:szCs w:val="18"/>
              </w:rPr>
              <w:t>Grup 3 Göğüs</w:t>
            </w:r>
            <w:r>
              <w:rPr>
                <w:rFonts w:ascii="Arial" w:hAnsi="Arial"/>
                <w:sz w:val="18"/>
                <w:szCs w:val="18"/>
              </w:rPr>
              <w:t xml:space="preserve"> </w:t>
            </w:r>
          </w:p>
        </w:tc>
      </w:tr>
      <w:tr w:rsidR="004A790B" w:rsidRPr="000963D9" w14:paraId="65BD72C9" w14:textId="77777777" w:rsidTr="00E03871">
        <w:trPr>
          <w:trHeight w:val="1474"/>
        </w:trPr>
        <w:tc>
          <w:tcPr>
            <w:tcW w:w="1659" w:type="dxa"/>
            <w:shd w:val="clear" w:color="auto" w:fill="auto"/>
          </w:tcPr>
          <w:p w14:paraId="2138F9C1" w14:textId="77777777" w:rsidR="004A790B" w:rsidRPr="000963D9" w:rsidRDefault="004A790B" w:rsidP="00E03871">
            <w:pPr>
              <w:jc w:val="center"/>
              <w:rPr>
                <w:b/>
                <w:sz w:val="14"/>
                <w:szCs w:val="14"/>
              </w:rPr>
            </w:pPr>
          </w:p>
          <w:p w14:paraId="21D2144B" w14:textId="77777777" w:rsidR="004A790B" w:rsidRPr="000963D9" w:rsidRDefault="004A790B" w:rsidP="00E03871">
            <w:pPr>
              <w:jc w:val="center"/>
              <w:rPr>
                <w:b/>
                <w:sz w:val="14"/>
                <w:szCs w:val="14"/>
              </w:rPr>
            </w:pPr>
          </w:p>
          <w:p w14:paraId="13614E0D" w14:textId="77777777" w:rsidR="004A790B" w:rsidRPr="000963D9" w:rsidRDefault="004A790B" w:rsidP="00E03871">
            <w:pPr>
              <w:jc w:val="center"/>
              <w:rPr>
                <w:b/>
                <w:sz w:val="14"/>
                <w:szCs w:val="14"/>
              </w:rPr>
            </w:pPr>
            <w:r w:rsidRPr="000963D9">
              <w:rPr>
                <w:b/>
                <w:sz w:val="14"/>
                <w:szCs w:val="14"/>
              </w:rPr>
              <w:t>10:30</w:t>
            </w:r>
          </w:p>
          <w:p w14:paraId="16FC032B" w14:textId="77777777" w:rsidR="004A790B" w:rsidRPr="000963D9" w:rsidRDefault="004A790B" w:rsidP="00E03871">
            <w:pPr>
              <w:jc w:val="center"/>
              <w:rPr>
                <w:b/>
                <w:sz w:val="14"/>
                <w:szCs w:val="14"/>
              </w:rPr>
            </w:pPr>
            <w:r w:rsidRPr="000963D9">
              <w:rPr>
                <w:b/>
                <w:sz w:val="14"/>
                <w:szCs w:val="14"/>
              </w:rPr>
              <w:t>11:15</w:t>
            </w:r>
          </w:p>
        </w:tc>
        <w:tc>
          <w:tcPr>
            <w:tcW w:w="2021" w:type="dxa"/>
            <w:shd w:val="clear" w:color="auto" w:fill="auto"/>
          </w:tcPr>
          <w:p w14:paraId="5D12562C"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380AFC0"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1AE32375"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16D3F6A7" w14:textId="77777777" w:rsidR="004A790B" w:rsidRDefault="004A790B" w:rsidP="00E03871">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5CAA3284"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860E798"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08A16C71"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33C9E3B3" w14:textId="77777777" w:rsidR="004A790B" w:rsidRDefault="004A790B" w:rsidP="00E03871">
            <w:pPr>
              <w:pStyle w:val="GvdeA"/>
              <w:jc w:val="center"/>
            </w:pPr>
            <w:r>
              <w:rPr>
                <w:rFonts w:ascii="Arial" w:hAnsi="Arial"/>
                <w:b/>
                <w:bCs/>
                <w:sz w:val="18"/>
                <w:szCs w:val="18"/>
              </w:rPr>
              <w:t>Grup 3 Göğüs</w:t>
            </w:r>
          </w:p>
        </w:tc>
        <w:tc>
          <w:tcPr>
            <w:tcW w:w="1844" w:type="dxa"/>
            <w:shd w:val="clear" w:color="auto" w:fill="auto"/>
          </w:tcPr>
          <w:p w14:paraId="633109CA"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B517A53"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2FCEAA3B"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26655873" w14:textId="77777777" w:rsidR="004A790B" w:rsidRDefault="004A790B" w:rsidP="00E03871">
            <w:pPr>
              <w:pStyle w:val="GvdeA"/>
            </w:pPr>
            <w:r>
              <w:rPr>
                <w:rFonts w:ascii="Arial" w:hAnsi="Arial"/>
                <w:b/>
                <w:bCs/>
                <w:sz w:val="18"/>
                <w:szCs w:val="18"/>
              </w:rPr>
              <w:t>Grup 3 Göğüs</w:t>
            </w:r>
            <w:r>
              <w:rPr>
                <w:rFonts w:ascii="Arial" w:hAnsi="Arial"/>
                <w:sz w:val="18"/>
                <w:szCs w:val="18"/>
              </w:rPr>
              <w:t xml:space="preserve"> </w:t>
            </w:r>
          </w:p>
        </w:tc>
        <w:tc>
          <w:tcPr>
            <w:tcW w:w="1827" w:type="dxa"/>
            <w:vMerge/>
            <w:shd w:val="clear" w:color="auto" w:fill="9CC2E5" w:themeFill="accent1" w:themeFillTint="99"/>
          </w:tcPr>
          <w:p w14:paraId="18FF0467" w14:textId="77777777" w:rsidR="004A790B" w:rsidRDefault="004A790B" w:rsidP="00E03871">
            <w:pPr>
              <w:pStyle w:val="GvdeA"/>
            </w:pPr>
          </w:p>
        </w:tc>
        <w:tc>
          <w:tcPr>
            <w:tcW w:w="1827" w:type="dxa"/>
          </w:tcPr>
          <w:p w14:paraId="0A58A7FB"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310361"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215B66BF"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4A81844E" w14:textId="77777777" w:rsidR="004A790B" w:rsidRDefault="004A790B" w:rsidP="00E03871">
            <w:pPr>
              <w:pStyle w:val="GvdeA"/>
            </w:pPr>
            <w:r>
              <w:rPr>
                <w:rFonts w:ascii="Arial" w:hAnsi="Arial"/>
                <w:b/>
                <w:bCs/>
                <w:sz w:val="18"/>
                <w:szCs w:val="18"/>
              </w:rPr>
              <w:t>Grup 3 Göğüs</w:t>
            </w:r>
            <w:r>
              <w:rPr>
                <w:rFonts w:ascii="Arial" w:hAnsi="Arial"/>
                <w:sz w:val="18"/>
                <w:szCs w:val="18"/>
              </w:rPr>
              <w:t xml:space="preserve"> </w:t>
            </w:r>
          </w:p>
        </w:tc>
      </w:tr>
      <w:tr w:rsidR="004A790B" w:rsidRPr="000963D9" w14:paraId="090CCDDB" w14:textId="77777777" w:rsidTr="00E03871">
        <w:trPr>
          <w:trHeight w:val="1474"/>
        </w:trPr>
        <w:tc>
          <w:tcPr>
            <w:tcW w:w="1659" w:type="dxa"/>
            <w:shd w:val="clear" w:color="auto" w:fill="auto"/>
          </w:tcPr>
          <w:p w14:paraId="2FE969AE" w14:textId="77777777" w:rsidR="004A790B" w:rsidRPr="000963D9" w:rsidRDefault="004A790B" w:rsidP="00E03871">
            <w:pPr>
              <w:jc w:val="center"/>
              <w:rPr>
                <w:b/>
                <w:sz w:val="14"/>
                <w:szCs w:val="14"/>
              </w:rPr>
            </w:pPr>
          </w:p>
          <w:p w14:paraId="2887F7D4" w14:textId="77777777" w:rsidR="004A790B" w:rsidRPr="000963D9" w:rsidRDefault="004A790B" w:rsidP="00E03871">
            <w:pPr>
              <w:jc w:val="center"/>
              <w:rPr>
                <w:b/>
                <w:sz w:val="14"/>
                <w:szCs w:val="14"/>
              </w:rPr>
            </w:pPr>
          </w:p>
          <w:p w14:paraId="033B3BAA" w14:textId="77777777" w:rsidR="004A790B" w:rsidRPr="000963D9" w:rsidRDefault="004A790B" w:rsidP="00E03871">
            <w:pPr>
              <w:jc w:val="center"/>
              <w:rPr>
                <w:b/>
                <w:sz w:val="14"/>
                <w:szCs w:val="14"/>
              </w:rPr>
            </w:pPr>
            <w:r w:rsidRPr="000963D9">
              <w:rPr>
                <w:b/>
                <w:sz w:val="14"/>
                <w:szCs w:val="14"/>
              </w:rPr>
              <w:t>11:30</w:t>
            </w:r>
          </w:p>
          <w:p w14:paraId="126C8C5A" w14:textId="77777777" w:rsidR="004A790B" w:rsidRPr="000963D9" w:rsidRDefault="004A790B" w:rsidP="00E03871">
            <w:pPr>
              <w:jc w:val="center"/>
              <w:rPr>
                <w:b/>
                <w:sz w:val="14"/>
                <w:szCs w:val="14"/>
              </w:rPr>
            </w:pPr>
            <w:r w:rsidRPr="000963D9">
              <w:rPr>
                <w:b/>
                <w:sz w:val="14"/>
                <w:szCs w:val="14"/>
              </w:rPr>
              <w:t>12:15</w:t>
            </w:r>
          </w:p>
        </w:tc>
        <w:tc>
          <w:tcPr>
            <w:tcW w:w="2021" w:type="dxa"/>
            <w:shd w:val="clear" w:color="auto" w:fill="auto"/>
          </w:tcPr>
          <w:p w14:paraId="695116E3" w14:textId="77777777" w:rsidR="004A790B" w:rsidRDefault="004A790B" w:rsidP="00E03871">
            <w:pPr>
              <w:pStyle w:val="GvdeA"/>
              <w:rPr>
                <w:rFonts w:ascii="Arial" w:eastAsia="Arial" w:hAnsi="Arial" w:cs="Arial"/>
                <w:b/>
                <w:bCs/>
                <w:sz w:val="18"/>
                <w:szCs w:val="18"/>
              </w:rPr>
            </w:pPr>
            <w:r>
              <w:rPr>
                <w:rFonts w:ascii="Arial" w:hAnsi="Arial"/>
                <w:b/>
                <w:bCs/>
                <w:sz w:val="18"/>
                <w:szCs w:val="18"/>
              </w:rPr>
              <w:t xml:space="preserve"> </w:t>
            </w:r>
          </w:p>
          <w:p w14:paraId="66E7EA2A"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A0F3615"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649AA1E3"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1B416EA3" w14:textId="77777777" w:rsidR="004A790B" w:rsidRDefault="004A790B" w:rsidP="00E03871">
            <w:pPr>
              <w:pStyle w:val="GvdeA"/>
            </w:pPr>
            <w:r>
              <w:rPr>
                <w:rFonts w:ascii="Arial" w:hAnsi="Arial"/>
                <w:b/>
                <w:bCs/>
                <w:sz w:val="18"/>
                <w:szCs w:val="18"/>
              </w:rPr>
              <w:t>Grup 3 Göğüs</w:t>
            </w:r>
          </w:p>
        </w:tc>
        <w:tc>
          <w:tcPr>
            <w:tcW w:w="1725" w:type="dxa"/>
            <w:shd w:val="clear" w:color="auto" w:fill="auto"/>
            <w:vAlign w:val="center"/>
          </w:tcPr>
          <w:p w14:paraId="383E2FA4"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4B68AE8"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29FBC870"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3B454894" w14:textId="77777777" w:rsidR="004A790B" w:rsidRDefault="004A790B" w:rsidP="00E03871">
            <w:pPr>
              <w:pStyle w:val="GvdeA"/>
              <w:jc w:val="center"/>
            </w:pPr>
            <w:r>
              <w:rPr>
                <w:rFonts w:ascii="Arial" w:hAnsi="Arial"/>
                <w:b/>
                <w:bCs/>
                <w:sz w:val="18"/>
                <w:szCs w:val="18"/>
              </w:rPr>
              <w:t>Grup 3 Göğüs</w:t>
            </w:r>
          </w:p>
        </w:tc>
        <w:tc>
          <w:tcPr>
            <w:tcW w:w="1844" w:type="dxa"/>
            <w:shd w:val="clear" w:color="auto" w:fill="auto"/>
          </w:tcPr>
          <w:p w14:paraId="6BFE3213" w14:textId="77777777" w:rsidR="004A790B" w:rsidRDefault="004A790B" w:rsidP="00E03871">
            <w:pPr>
              <w:pStyle w:val="GvdeA"/>
              <w:rPr>
                <w:rFonts w:ascii="Arial" w:eastAsia="Arial" w:hAnsi="Arial" w:cs="Arial"/>
                <w:b/>
                <w:bCs/>
                <w:sz w:val="18"/>
                <w:szCs w:val="18"/>
              </w:rPr>
            </w:pPr>
          </w:p>
          <w:p w14:paraId="11D3FAB7"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46030B"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74EF7830"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21E2B64F" w14:textId="77777777" w:rsidR="004A790B" w:rsidRDefault="004A790B" w:rsidP="00E03871">
            <w:pPr>
              <w:pStyle w:val="GvdeA"/>
            </w:pPr>
            <w:r>
              <w:rPr>
                <w:rFonts w:ascii="Arial" w:hAnsi="Arial"/>
                <w:b/>
                <w:bCs/>
                <w:sz w:val="18"/>
                <w:szCs w:val="18"/>
              </w:rPr>
              <w:t>Grup 3 Göğüs</w:t>
            </w:r>
          </w:p>
        </w:tc>
        <w:tc>
          <w:tcPr>
            <w:tcW w:w="1827" w:type="dxa"/>
            <w:vMerge/>
            <w:shd w:val="clear" w:color="auto" w:fill="9CC2E5" w:themeFill="accent1" w:themeFillTint="99"/>
          </w:tcPr>
          <w:p w14:paraId="1178CBB2" w14:textId="77777777" w:rsidR="004A790B" w:rsidRDefault="004A790B" w:rsidP="00E03871">
            <w:pPr>
              <w:pStyle w:val="GvdeA"/>
            </w:pPr>
          </w:p>
        </w:tc>
        <w:tc>
          <w:tcPr>
            <w:tcW w:w="1827" w:type="dxa"/>
          </w:tcPr>
          <w:p w14:paraId="622B1AB8" w14:textId="77777777" w:rsidR="004A790B" w:rsidRDefault="004A790B" w:rsidP="00E03871">
            <w:pPr>
              <w:pStyle w:val="GvdeA"/>
              <w:rPr>
                <w:rFonts w:ascii="Arial" w:eastAsia="Arial" w:hAnsi="Arial" w:cs="Arial"/>
                <w:b/>
                <w:bCs/>
                <w:sz w:val="18"/>
                <w:szCs w:val="18"/>
              </w:rPr>
            </w:pPr>
            <w:r>
              <w:rPr>
                <w:rFonts w:ascii="Arial" w:hAnsi="Arial"/>
                <w:b/>
                <w:bCs/>
                <w:sz w:val="18"/>
                <w:szCs w:val="18"/>
              </w:rPr>
              <w:t xml:space="preserve"> </w:t>
            </w:r>
          </w:p>
          <w:p w14:paraId="2AACE162" w14:textId="77777777" w:rsidR="004A790B" w:rsidRDefault="004A790B"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54F2C97"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1 Kardiyoloji</w:t>
            </w:r>
          </w:p>
          <w:p w14:paraId="096E7B58" w14:textId="77777777" w:rsidR="004A790B" w:rsidRDefault="004A790B" w:rsidP="00E03871">
            <w:pPr>
              <w:pStyle w:val="GvdeA"/>
              <w:rPr>
                <w:rFonts w:ascii="Arial" w:eastAsia="Arial" w:hAnsi="Arial" w:cs="Arial"/>
                <w:b/>
                <w:bCs/>
                <w:sz w:val="18"/>
                <w:szCs w:val="18"/>
              </w:rPr>
            </w:pPr>
            <w:r>
              <w:rPr>
                <w:rFonts w:ascii="Arial" w:hAnsi="Arial"/>
                <w:b/>
                <w:bCs/>
                <w:sz w:val="18"/>
                <w:szCs w:val="18"/>
              </w:rPr>
              <w:t>Grup 2 KBB</w:t>
            </w:r>
          </w:p>
          <w:p w14:paraId="6E7E9451" w14:textId="77777777" w:rsidR="004A790B" w:rsidRDefault="004A790B" w:rsidP="00E03871">
            <w:pPr>
              <w:pStyle w:val="GvdeA"/>
            </w:pPr>
            <w:r>
              <w:rPr>
                <w:rFonts w:ascii="Arial" w:hAnsi="Arial"/>
                <w:b/>
                <w:bCs/>
                <w:sz w:val="18"/>
                <w:szCs w:val="18"/>
              </w:rPr>
              <w:t>Grup 3 Göğüs</w:t>
            </w:r>
          </w:p>
        </w:tc>
      </w:tr>
      <w:tr w:rsidR="00E03871" w:rsidRPr="000963D9" w14:paraId="16CC2B27" w14:textId="77777777" w:rsidTr="007C6C2D">
        <w:trPr>
          <w:trHeight w:val="567"/>
        </w:trPr>
        <w:tc>
          <w:tcPr>
            <w:tcW w:w="1659" w:type="dxa"/>
            <w:shd w:val="clear" w:color="auto" w:fill="FFFFFF" w:themeFill="background1"/>
          </w:tcPr>
          <w:p w14:paraId="4B4209B9" w14:textId="77777777" w:rsidR="00E03871" w:rsidRPr="000963D9" w:rsidRDefault="00E03871" w:rsidP="00E03871">
            <w:pPr>
              <w:jc w:val="center"/>
              <w:rPr>
                <w:b/>
                <w:sz w:val="14"/>
                <w:szCs w:val="14"/>
              </w:rPr>
            </w:pPr>
          </w:p>
          <w:p w14:paraId="3F7BDCC4" w14:textId="77777777" w:rsidR="00E03871" w:rsidRPr="000963D9" w:rsidRDefault="00E03871" w:rsidP="00E03871">
            <w:pPr>
              <w:jc w:val="center"/>
              <w:rPr>
                <w:sz w:val="14"/>
                <w:szCs w:val="14"/>
              </w:rPr>
            </w:pPr>
          </w:p>
        </w:tc>
        <w:tc>
          <w:tcPr>
            <w:tcW w:w="2021" w:type="dxa"/>
            <w:shd w:val="clear" w:color="auto" w:fill="auto"/>
            <w:vAlign w:val="center"/>
          </w:tcPr>
          <w:p w14:paraId="0DD12DE3" w14:textId="77777777" w:rsidR="00E03871" w:rsidRDefault="00E03871" w:rsidP="00E03871"/>
        </w:tc>
        <w:tc>
          <w:tcPr>
            <w:tcW w:w="1725" w:type="dxa"/>
            <w:shd w:val="clear" w:color="auto" w:fill="auto"/>
            <w:vAlign w:val="center"/>
          </w:tcPr>
          <w:p w14:paraId="2CDA1969" w14:textId="77777777" w:rsidR="00E03871" w:rsidRDefault="00E03871" w:rsidP="00E03871"/>
        </w:tc>
        <w:tc>
          <w:tcPr>
            <w:tcW w:w="1844" w:type="dxa"/>
            <w:shd w:val="clear" w:color="auto" w:fill="auto"/>
            <w:vAlign w:val="center"/>
          </w:tcPr>
          <w:p w14:paraId="460D909C" w14:textId="77777777" w:rsidR="00E03871" w:rsidRDefault="00E03871" w:rsidP="00E03871"/>
        </w:tc>
        <w:tc>
          <w:tcPr>
            <w:tcW w:w="1827" w:type="dxa"/>
          </w:tcPr>
          <w:p w14:paraId="117184BF" w14:textId="77777777" w:rsidR="00E03871" w:rsidRDefault="00E03871" w:rsidP="00E03871"/>
        </w:tc>
        <w:tc>
          <w:tcPr>
            <w:tcW w:w="1827" w:type="dxa"/>
          </w:tcPr>
          <w:p w14:paraId="4AFE3F38" w14:textId="77777777" w:rsidR="00E03871" w:rsidRDefault="00E03871" w:rsidP="00E03871"/>
        </w:tc>
      </w:tr>
      <w:tr w:rsidR="00E03871" w:rsidRPr="000963D9" w14:paraId="3584FBBA" w14:textId="77777777" w:rsidTr="007C6C2D">
        <w:trPr>
          <w:trHeight w:val="1474"/>
        </w:trPr>
        <w:tc>
          <w:tcPr>
            <w:tcW w:w="1659" w:type="dxa"/>
            <w:shd w:val="clear" w:color="auto" w:fill="auto"/>
          </w:tcPr>
          <w:p w14:paraId="31A0288C" w14:textId="77777777" w:rsidR="00E03871" w:rsidRPr="000963D9" w:rsidRDefault="00E03871" w:rsidP="00E03871">
            <w:pPr>
              <w:jc w:val="center"/>
              <w:rPr>
                <w:b/>
                <w:sz w:val="14"/>
                <w:szCs w:val="14"/>
              </w:rPr>
            </w:pPr>
          </w:p>
          <w:p w14:paraId="6840513B" w14:textId="77777777" w:rsidR="00E03871" w:rsidRPr="000963D9" w:rsidRDefault="00E03871" w:rsidP="00E03871">
            <w:pPr>
              <w:jc w:val="center"/>
              <w:rPr>
                <w:b/>
                <w:sz w:val="14"/>
                <w:szCs w:val="14"/>
              </w:rPr>
            </w:pPr>
          </w:p>
          <w:p w14:paraId="0679447D" w14:textId="77777777" w:rsidR="00E03871" w:rsidRPr="000963D9" w:rsidRDefault="00E03871" w:rsidP="00E03871">
            <w:pPr>
              <w:jc w:val="center"/>
              <w:rPr>
                <w:b/>
                <w:sz w:val="14"/>
                <w:szCs w:val="14"/>
              </w:rPr>
            </w:pPr>
            <w:r w:rsidRPr="000963D9">
              <w:rPr>
                <w:b/>
                <w:sz w:val="14"/>
                <w:szCs w:val="14"/>
              </w:rPr>
              <w:t>13:30</w:t>
            </w:r>
          </w:p>
          <w:p w14:paraId="75453324" w14:textId="77777777" w:rsidR="00E03871" w:rsidRPr="000963D9" w:rsidRDefault="00E03871" w:rsidP="00E03871">
            <w:pPr>
              <w:jc w:val="center"/>
              <w:rPr>
                <w:b/>
                <w:sz w:val="14"/>
                <w:szCs w:val="14"/>
              </w:rPr>
            </w:pPr>
            <w:r w:rsidRPr="000963D9">
              <w:rPr>
                <w:b/>
                <w:sz w:val="14"/>
                <w:szCs w:val="14"/>
              </w:rPr>
              <w:t>14:15</w:t>
            </w:r>
          </w:p>
        </w:tc>
        <w:tc>
          <w:tcPr>
            <w:tcW w:w="2021" w:type="dxa"/>
            <w:shd w:val="clear" w:color="auto" w:fill="auto"/>
          </w:tcPr>
          <w:p w14:paraId="7AC7F412"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63EB4A74"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941DFB"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514EF7DB"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5D8765F2" w14:textId="77777777" w:rsidR="00E03871" w:rsidRDefault="00E03871" w:rsidP="00E03871">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2E5EE981"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30C59F"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0C1A0A61"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5E0CE5C1" w14:textId="77777777" w:rsidR="00E03871" w:rsidRDefault="00E03871" w:rsidP="00E03871">
            <w:pPr>
              <w:pStyle w:val="GvdeA"/>
              <w:jc w:val="center"/>
            </w:pPr>
            <w:r>
              <w:rPr>
                <w:rFonts w:ascii="Arial" w:hAnsi="Arial"/>
                <w:b/>
                <w:bCs/>
                <w:sz w:val="18"/>
                <w:szCs w:val="18"/>
              </w:rPr>
              <w:t>Grup 3 Göğüs</w:t>
            </w:r>
          </w:p>
        </w:tc>
        <w:tc>
          <w:tcPr>
            <w:tcW w:w="1844" w:type="dxa"/>
            <w:shd w:val="clear" w:color="auto" w:fill="auto"/>
          </w:tcPr>
          <w:p w14:paraId="2FD717FF"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69C06747"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547003D"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5FE0D7C9"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4FC319A1" w14:textId="77777777" w:rsidR="00E03871" w:rsidRDefault="00E03871" w:rsidP="00E03871">
            <w:pPr>
              <w:pStyle w:val="GvdeA"/>
            </w:pPr>
            <w:r>
              <w:rPr>
                <w:rFonts w:ascii="Arial" w:hAnsi="Arial"/>
                <w:b/>
                <w:bCs/>
                <w:sz w:val="18"/>
                <w:szCs w:val="18"/>
              </w:rPr>
              <w:t>Grup 3 Göğüs</w:t>
            </w:r>
          </w:p>
        </w:tc>
        <w:tc>
          <w:tcPr>
            <w:tcW w:w="1827" w:type="dxa"/>
          </w:tcPr>
          <w:p w14:paraId="0ABB06A4"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43FA6A30"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8C89E82"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4375D0B8"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19D5077A" w14:textId="77777777" w:rsidR="00E03871" w:rsidRDefault="00E03871" w:rsidP="00E03871">
            <w:pPr>
              <w:pStyle w:val="GvdeA"/>
            </w:pPr>
            <w:r>
              <w:rPr>
                <w:rFonts w:ascii="Arial" w:hAnsi="Arial"/>
                <w:b/>
                <w:bCs/>
                <w:sz w:val="18"/>
                <w:szCs w:val="18"/>
              </w:rPr>
              <w:t>Grup 3 Göğüs</w:t>
            </w:r>
          </w:p>
        </w:tc>
        <w:tc>
          <w:tcPr>
            <w:tcW w:w="1827" w:type="dxa"/>
          </w:tcPr>
          <w:p w14:paraId="1C8C84A0"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55C8B588"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E90038"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78BA27B3"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1892098C" w14:textId="77777777" w:rsidR="00E03871" w:rsidRDefault="00E03871" w:rsidP="00E03871">
            <w:pPr>
              <w:pStyle w:val="GvdeA"/>
            </w:pPr>
            <w:r>
              <w:rPr>
                <w:rFonts w:ascii="Arial" w:hAnsi="Arial"/>
                <w:b/>
                <w:bCs/>
                <w:sz w:val="18"/>
                <w:szCs w:val="18"/>
              </w:rPr>
              <w:t>Grup 3 Göğüs</w:t>
            </w:r>
          </w:p>
        </w:tc>
      </w:tr>
      <w:tr w:rsidR="00E03871" w:rsidRPr="000963D9" w14:paraId="00F03320" w14:textId="77777777" w:rsidTr="007C6C2D">
        <w:trPr>
          <w:trHeight w:val="1474"/>
        </w:trPr>
        <w:tc>
          <w:tcPr>
            <w:tcW w:w="1659" w:type="dxa"/>
            <w:shd w:val="clear" w:color="auto" w:fill="auto"/>
          </w:tcPr>
          <w:p w14:paraId="49B9ED6E" w14:textId="77777777" w:rsidR="00E03871" w:rsidRPr="000963D9" w:rsidRDefault="00E03871" w:rsidP="00E03871">
            <w:pPr>
              <w:jc w:val="center"/>
              <w:rPr>
                <w:b/>
                <w:sz w:val="14"/>
                <w:szCs w:val="14"/>
              </w:rPr>
            </w:pPr>
          </w:p>
          <w:p w14:paraId="7CD66D26" w14:textId="77777777" w:rsidR="00E03871" w:rsidRPr="000963D9" w:rsidRDefault="00E03871" w:rsidP="00E03871">
            <w:pPr>
              <w:jc w:val="center"/>
              <w:rPr>
                <w:b/>
                <w:sz w:val="14"/>
                <w:szCs w:val="14"/>
              </w:rPr>
            </w:pPr>
          </w:p>
          <w:p w14:paraId="492642FD" w14:textId="77777777" w:rsidR="00E03871" w:rsidRPr="000963D9" w:rsidRDefault="00E03871" w:rsidP="00E03871">
            <w:pPr>
              <w:jc w:val="center"/>
              <w:rPr>
                <w:b/>
                <w:sz w:val="14"/>
                <w:szCs w:val="14"/>
              </w:rPr>
            </w:pPr>
            <w:r w:rsidRPr="000963D9">
              <w:rPr>
                <w:b/>
                <w:sz w:val="14"/>
                <w:szCs w:val="14"/>
              </w:rPr>
              <w:t>14.30</w:t>
            </w:r>
          </w:p>
          <w:p w14:paraId="5BE4CB3C" w14:textId="77777777" w:rsidR="00E03871" w:rsidRPr="000963D9" w:rsidRDefault="00E03871" w:rsidP="00E03871">
            <w:pPr>
              <w:jc w:val="center"/>
              <w:rPr>
                <w:b/>
                <w:sz w:val="14"/>
                <w:szCs w:val="14"/>
              </w:rPr>
            </w:pPr>
            <w:r w:rsidRPr="000963D9">
              <w:rPr>
                <w:b/>
                <w:sz w:val="14"/>
                <w:szCs w:val="14"/>
              </w:rPr>
              <w:t>15:15</w:t>
            </w:r>
          </w:p>
        </w:tc>
        <w:tc>
          <w:tcPr>
            <w:tcW w:w="2021" w:type="dxa"/>
            <w:shd w:val="clear" w:color="auto" w:fill="auto"/>
          </w:tcPr>
          <w:p w14:paraId="7355A924"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846BCF2"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0CCB54ED"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6F85C6BC" w14:textId="77777777" w:rsidR="00E03871" w:rsidRDefault="00E03871" w:rsidP="00E03871">
            <w:pPr>
              <w:pStyle w:val="GvdeA"/>
            </w:pPr>
            <w:r>
              <w:rPr>
                <w:rFonts w:ascii="Arial" w:hAnsi="Arial"/>
                <w:b/>
                <w:bCs/>
                <w:sz w:val="18"/>
                <w:szCs w:val="18"/>
              </w:rPr>
              <w:t>Grup 3 Göğüs</w:t>
            </w:r>
            <w:r>
              <w:rPr>
                <w:rFonts w:ascii="Arial" w:hAnsi="Arial"/>
                <w:sz w:val="18"/>
                <w:szCs w:val="18"/>
              </w:rPr>
              <w:t xml:space="preserve"> </w:t>
            </w:r>
          </w:p>
        </w:tc>
        <w:tc>
          <w:tcPr>
            <w:tcW w:w="1725" w:type="dxa"/>
            <w:shd w:val="clear" w:color="auto" w:fill="auto"/>
            <w:vAlign w:val="center"/>
          </w:tcPr>
          <w:p w14:paraId="7A2614CD"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1F8FC14"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67EB4BA0"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48C13A73" w14:textId="77777777" w:rsidR="00E03871" w:rsidRDefault="00E03871" w:rsidP="00E03871">
            <w:pPr>
              <w:pStyle w:val="GvdeA"/>
              <w:jc w:val="center"/>
            </w:pPr>
            <w:r>
              <w:rPr>
                <w:rFonts w:ascii="Arial" w:hAnsi="Arial"/>
                <w:b/>
                <w:bCs/>
                <w:sz w:val="18"/>
                <w:szCs w:val="18"/>
              </w:rPr>
              <w:t>Grup 3 Göğüs</w:t>
            </w:r>
          </w:p>
        </w:tc>
        <w:tc>
          <w:tcPr>
            <w:tcW w:w="1844" w:type="dxa"/>
            <w:shd w:val="clear" w:color="auto" w:fill="auto"/>
          </w:tcPr>
          <w:p w14:paraId="37EC3B40" w14:textId="77777777" w:rsidR="00E03871" w:rsidRDefault="00E03871" w:rsidP="00E03871">
            <w:pPr>
              <w:pStyle w:val="GvdeA"/>
              <w:rPr>
                <w:rFonts w:ascii="Arial" w:eastAsia="Arial" w:hAnsi="Arial" w:cs="Arial"/>
                <w:b/>
                <w:bCs/>
                <w:sz w:val="18"/>
                <w:szCs w:val="18"/>
              </w:rPr>
            </w:pPr>
          </w:p>
          <w:p w14:paraId="7CA9C82F"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1871AD49"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5C1186E2"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2770833D" w14:textId="77777777" w:rsidR="00E03871" w:rsidRDefault="00E03871" w:rsidP="00E03871">
            <w:pPr>
              <w:pStyle w:val="GvdeA"/>
            </w:pPr>
            <w:r>
              <w:rPr>
                <w:rFonts w:ascii="Arial" w:hAnsi="Arial"/>
                <w:b/>
                <w:bCs/>
                <w:sz w:val="18"/>
                <w:szCs w:val="18"/>
              </w:rPr>
              <w:t>Grup 3 Göğüs</w:t>
            </w:r>
          </w:p>
        </w:tc>
        <w:tc>
          <w:tcPr>
            <w:tcW w:w="1827" w:type="dxa"/>
          </w:tcPr>
          <w:p w14:paraId="22678DA9" w14:textId="77777777" w:rsidR="00E03871" w:rsidRDefault="00E03871" w:rsidP="00E03871">
            <w:pPr>
              <w:pStyle w:val="GvdeA"/>
              <w:rPr>
                <w:rFonts w:ascii="Arial" w:eastAsia="Arial" w:hAnsi="Arial" w:cs="Arial"/>
                <w:b/>
                <w:bCs/>
                <w:sz w:val="18"/>
                <w:szCs w:val="18"/>
              </w:rPr>
            </w:pPr>
          </w:p>
          <w:p w14:paraId="79B23F58"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4635009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7A6470CD"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7A486167" w14:textId="77777777" w:rsidR="00E03871" w:rsidRDefault="00E03871" w:rsidP="00E03871">
            <w:pPr>
              <w:pStyle w:val="GvdeA"/>
            </w:pPr>
            <w:r>
              <w:rPr>
                <w:rFonts w:ascii="Arial" w:hAnsi="Arial"/>
                <w:b/>
                <w:bCs/>
                <w:sz w:val="18"/>
                <w:szCs w:val="18"/>
              </w:rPr>
              <w:t>Grup 3 Göğüs</w:t>
            </w:r>
          </w:p>
        </w:tc>
        <w:tc>
          <w:tcPr>
            <w:tcW w:w="1827" w:type="dxa"/>
          </w:tcPr>
          <w:p w14:paraId="45CDB337"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7F611620"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A9ABEF6"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2D9CCE9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73AE4DEB" w14:textId="77777777" w:rsidR="00E03871" w:rsidRDefault="00E03871" w:rsidP="00E03871">
            <w:pPr>
              <w:pStyle w:val="GvdeA"/>
            </w:pPr>
            <w:r>
              <w:rPr>
                <w:rFonts w:ascii="Arial" w:hAnsi="Arial"/>
                <w:b/>
                <w:bCs/>
                <w:sz w:val="18"/>
                <w:szCs w:val="18"/>
              </w:rPr>
              <w:t>Grup 3 Göğüs</w:t>
            </w:r>
            <w:r>
              <w:rPr>
                <w:rFonts w:ascii="Arial" w:hAnsi="Arial"/>
                <w:sz w:val="18"/>
                <w:szCs w:val="18"/>
              </w:rPr>
              <w:t xml:space="preserve"> </w:t>
            </w:r>
          </w:p>
        </w:tc>
      </w:tr>
      <w:tr w:rsidR="00E03871" w14:paraId="238203A3" w14:textId="77777777" w:rsidTr="007C6C2D">
        <w:trPr>
          <w:trHeight w:val="1474"/>
        </w:trPr>
        <w:tc>
          <w:tcPr>
            <w:tcW w:w="1659" w:type="dxa"/>
            <w:shd w:val="clear" w:color="auto" w:fill="auto"/>
          </w:tcPr>
          <w:p w14:paraId="19E604C1" w14:textId="77777777" w:rsidR="00E03871" w:rsidRPr="000963D9" w:rsidRDefault="00E03871" w:rsidP="00E03871">
            <w:pPr>
              <w:jc w:val="center"/>
              <w:rPr>
                <w:b/>
                <w:sz w:val="14"/>
                <w:szCs w:val="14"/>
              </w:rPr>
            </w:pPr>
          </w:p>
          <w:p w14:paraId="28512773" w14:textId="77777777" w:rsidR="00E03871" w:rsidRPr="000963D9" w:rsidRDefault="00E03871" w:rsidP="00E03871">
            <w:pPr>
              <w:jc w:val="center"/>
              <w:rPr>
                <w:b/>
                <w:sz w:val="14"/>
                <w:szCs w:val="14"/>
              </w:rPr>
            </w:pPr>
          </w:p>
          <w:p w14:paraId="4C6322C2" w14:textId="77777777" w:rsidR="00E03871" w:rsidRPr="000963D9" w:rsidRDefault="00E03871" w:rsidP="00E03871">
            <w:pPr>
              <w:jc w:val="center"/>
              <w:rPr>
                <w:b/>
                <w:sz w:val="14"/>
                <w:szCs w:val="14"/>
              </w:rPr>
            </w:pPr>
            <w:r w:rsidRPr="000963D9">
              <w:rPr>
                <w:b/>
                <w:sz w:val="14"/>
                <w:szCs w:val="14"/>
              </w:rPr>
              <w:t>15.30</w:t>
            </w:r>
          </w:p>
          <w:p w14:paraId="1239429C" w14:textId="77777777" w:rsidR="00E03871" w:rsidRPr="000963D9" w:rsidRDefault="00E03871" w:rsidP="00E03871">
            <w:pPr>
              <w:jc w:val="center"/>
              <w:rPr>
                <w:b/>
                <w:sz w:val="14"/>
                <w:szCs w:val="14"/>
              </w:rPr>
            </w:pPr>
            <w:r w:rsidRPr="000963D9">
              <w:rPr>
                <w:b/>
                <w:sz w:val="14"/>
                <w:szCs w:val="14"/>
              </w:rPr>
              <w:t>16:30</w:t>
            </w:r>
          </w:p>
        </w:tc>
        <w:tc>
          <w:tcPr>
            <w:tcW w:w="2021" w:type="dxa"/>
            <w:shd w:val="clear" w:color="auto" w:fill="auto"/>
          </w:tcPr>
          <w:p w14:paraId="39BD1976" w14:textId="77777777" w:rsidR="00E03871" w:rsidRDefault="00E03871" w:rsidP="00E03871">
            <w:pPr>
              <w:pStyle w:val="GvdeA"/>
              <w:rPr>
                <w:rFonts w:ascii="Arial" w:eastAsia="Arial" w:hAnsi="Arial" w:cs="Arial"/>
                <w:b/>
                <w:bCs/>
                <w:sz w:val="18"/>
                <w:szCs w:val="18"/>
              </w:rPr>
            </w:pPr>
          </w:p>
          <w:p w14:paraId="2686A5F3"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16992C34"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0D4180F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24FD2E71" w14:textId="77777777" w:rsidR="00E03871" w:rsidRDefault="00E03871" w:rsidP="00E03871">
            <w:pPr>
              <w:pStyle w:val="GvdeA"/>
            </w:pPr>
            <w:r>
              <w:rPr>
                <w:rFonts w:ascii="Arial" w:hAnsi="Arial"/>
                <w:b/>
                <w:bCs/>
                <w:sz w:val="18"/>
                <w:szCs w:val="18"/>
              </w:rPr>
              <w:t>Grup 3 Göğüs</w:t>
            </w:r>
          </w:p>
        </w:tc>
        <w:tc>
          <w:tcPr>
            <w:tcW w:w="1725" w:type="dxa"/>
            <w:shd w:val="clear" w:color="auto" w:fill="auto"/>
            <w:vAlign w:val="center"/>
          </w:tcPr>
          <w:p w14:paraId="1FEB6D0F"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C3A148"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5D0F0FE9"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25E245CC" w14:textId="77777777" w:rsidR="00E03871" w:rsidRDefault="00E03871" w:rsidP="00E03871">
            <w:pPr>
              <w:pStyle w:val="GvdeA"/>
              <w:jc w:val="center"/>
            </w:pPr>
            <w:r>
              <w:rPr>
                <w:rFonts w:ascii="Arial" w:hAnsi="Arial"/>
                <w:b/>
                <w:bCs/>
                <w:sz w:val="18"/>
                <w:szCs w:val="18"/>
              </w:rPr>
              <w:t>Grup 3 Göğüs</w:t>
            </w:r>
          </w:p>
        </w:tc>
        <w:tc>
          <w:tcPr>
            <w:tcW w:w="1844" w:type="dxa"/>
            <w:shd w:val="clear" w:color="auto" w:fill="auto"/>
          </w:tcPr>
          <w:p w14:paraId="749C6904"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2F75AA5A"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1507C0"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51D72E69"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471C4DEE" w14:textId="77777777" w:rsidR="00E03871" w:rsidRDefault="00E03871" w:rsidP="00E03871">
            <w:pPr>
              <w:pStyle w:val="GvdeA"/>
            </w:pPr>
            <w:r>
              <w:rPr>
                <w:rFonts w:ascii="Arial" w:hAnsi="Arial"/>
                <w:b/>
                <w:bCs/>
                <w:sz w:val="18"/>
                <w:szCs w:val="18"/>
              </w:rPr>
              <w:t>Grup 3 Göğüs</w:t>
            </w:r>
          </w:p>
        </w:tc>
        <w:tc>
          <w:tcPr>
            <w:tcW w:w="1827" w:type="dxa"/>
          </w:tcPr>
          <w:p w14:paraId="23E690DC"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5F5002E4"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B8BBCCC"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5AD69B06"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760628DE" w14:textId="77777777" w:rsidR="00E03871" w:rsidRDefault="00E03871" w:rsidP="00E03871">
            <w:pPr>
              <w:pStyle w:val="GvdeA"/>
            </w:pPr>
            <w:r>
              <w:rPr>
                <w:rFonts w:ascii="Arial" w:hAnsi="Arial"/>
                <w:b/>
                <w:bCs/>
                <w:sz w:val="18"/>
                <w:szCs w:val="18"/>
              </w:rPr>
              <w:t>Grup 3 Göğüs</w:t>
            </w:r>
          </w:p>
        </w:tc>
        <w:tc>
          <w:tcPr>
            <w:tcW w:w="1827" w:type="dxa"/>
          </w:tcPr>
          <w:p w14:paraId="655AB7DE"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4CBD2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6F016485"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237A3CFA" w14:textId="77777777" w:rsidR="00E03871" w:rsidRDefault="00E03871" w:rsidP="00E03871">
            <w:pPr>
              <w:pStyle w:val="GvdeA"/>
            </w:pPr>
            <w:r>
              <w:rPr>
                <w:rFonts w:ascii="Arial" w:hAnsi="Arial"/>
                <w:b/>
                <w:bCs/>
                <w:sz w:val="18"/>
                <w:szCs w:val="18"/>
              </w:rPr>
              <w:t>Grup 3 Göğüs</w:t>
            </w:r>
            <w:r>
              <w:rPr>
                <w:rFonts w:ascii="Arial" w:hAnsi="Arial"/>
                <w:sz w:val="18"/>
                <w:szCs w:val="18"/>
              </w:rPr>
              <w:t xml:space="preserve"> </w:t>
            </w:r>
          </w:p>
        </w:tc>
      </w:tr>
      <w:tr w:rsidR="00E03871" w14:paraId="5EADB626" w14:textId="77777777" w:rsidTr="007C6C2D">
        <w:trPr>
          <w:trHeight w:val="1743"/>
        </w:trPr>
        <w:tc>
          <w:tcPr>
            <w:tcW w:w="1659" w:type="dxa"/>
            <w:shd w:val="clear" w:color="auto" w:fill="auto"/>
          </w:tcPr>
          <w:p w14:paraId="4DD23C43" w14:textId="77777777" w:rsidR="00E03871" w:rsidRPr="000963D9" w:rsidRDefault="00E03871" w:rsidP="00E03871">
            <w:pPr>
              <w:jc w:val="center"/>
              <w:rPr>
                <w:b/>
                <w:sz w:val="14"/>
                <w:szCs w:val="14"/>
              </w:rPr>
            </w:pPr>
          </w:p>
          <w:p w14:paraId="155EAB16" w14:textId="77777777" w:rsidR="00E03871" w:rsidRPr="000963D9" w:rsidRDefault="00E03871" w:rsidP="00E03871">
            <w:pPr>
              <w:jc w:val="center"/>
              <w:rPr>
                <w:b/>
                <w:sz w:val="14"/>
                <w:szCs w:val="14"/>
              </w:rPr>
            </w:pPr>
          </w:p>
          <w:p w14:paraId="6BD62F2D" w14:textId="77777777" w:rsidR="00E03871" w:rsidRPr="000963D9" w:rsidRDefault="00E03871" w:rsidP="00E03871">
            <w:pPr>
              <w:jc w:val="center"/>
              <w:rPr>
                <w:b/>
                <w:sz w:val="14"/>
                <w:szCs w:val="14"/>
              </w:rPr>
            </w:pPr>
            <w:r w:rsidRPr="000963D9">
              <w:rPr>
                <w:b/>
                <w:sz w:val="14"/>
                <w:szCs w:val="14"/>
              </w:rPr>
              <w:t>16.30</w:t>
            </w:r>
          </w:p>
          <w:p w14:paraId="12DCB66E" w14:textId="77777777" w:rsidR="00E03871" w:rsidRPr="000963D9" w:rsidRDefault="00E03871" w:rsidP="00E03871">
            <w:pPr>
              <w:jc w:val="center"/>
              <w:rPr>
                <w:b/>
                <w:sz w:val="14"/>
                <w:szCs w:val="14"/>
              </w:rPr>
            </w:pPr>
            <w:r w:rsidRPr="000963D9">
              <w:rPr>
                <w:b/>
                <w:sz w:val="14"/>
                <w:szCs w:val="14"/>
              </w:rPr>
              <w:t>17:15</w:t>
            </w:r>
          </w:p>
        </w:tc>
        <w:tc>
          <w:tcPr>
            <w:tcW w:w="2021" w:type="dxa"/>
            <w:shd w:val="clear" w:color="auto" w:fill="auto"/>
          </w:tcPr>
          <w:p w14:paraId="384F4EC9" w14:textId="77777777" w:rsidR="00E03871" w:rsidRDefault="00E03871" w:rsidP="00E03871">
            <w:pPr>
              <w:pStyle w:val="GvdeA"/>
              <w:rPr>
                <w:rFonts w:ascii="Arial" w:eastAsia="Arial" w:hAnsi="Arial" w:cs="Arial"/>
                <w:b/>
                <w:bCs/>
                <w:sz w:val="18"/>
                <w:szCs w:val="18"/>
              </w:rPr>
            </w:pPr>
            <w:r>
              <w:rPr>
                <w:rFonts w:ascii="Arial" w:hAnsi="Arial"/>
                <w:b/>
                <w:bCs/>
                <w:sz w:val="18"/>
                <w:szCs w:val="18"/>
              </w:rPr>
              <w:t xml:space="preserve"> </w:t>
            </w:r>
          </w:p>
          <w:p w14:paraId="558E5108"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FC77BD8"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32E6E270"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5E89BBC7" w14:textId="77777777" w:rsidR="00E03871" w:rsidRDefault="00E03871" w:rsidP="00E03871">
            <w:pPr>
              <w:pStyle w:val="GvdeA"/>
            </w:pPr>
            <w:r>
              <w:rPr>
                <w:rFonts w:ascii="Arial" w:hAnsi="Arial"/>
                <w:b/>
                <w:bCs/>
                <w:sz w:val="18"/>
                <w:szCs w:val="18"/>
              </w:rPr>
              <w:t>Grup 3 Göğüs</w:t>
            </w:r>
          </w:p>
        </w:tc>
        <w:tc>
          <w:tcPr>
            <w:tcW w:w="1725" w:type="dxa"/>
            <w:shd w:val="clear" w:color="auto" w:fill="auto"/>
            <w:vAlign w:val="center"/>
          </w:tcPr>
          <w:p w14:paraId="64F59A02"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D221AF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60714035"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73B92038" w14:textId="77777777" w:rsidR="00E03871" w:rsidRDefault="00E03871" w:rsidP="00E03871">
            <w:pPr>
              <w:pStyle w:val="GvdeA"/>
              <w:jc w:val="center"/>
            </w:pPr>
            <w:r>
              <w:rPr>
                <w:rFonts w:ascii="Arial" w:hAnsi="Arial"/>
                <w:b/>
                <w:bCs/>
                <w:sz w:val="18"/>
                <w:szCs w:val="18"/>
              </w:rPr>
              <w:t>Grup 3 Göğüs</w:t>
            </w:r>
          </w:p>
        </w:tc>
        <w:tc>
          <w:tcPr>
            <w:tcW w:w="1844" w:type="dxa"/>
            <w:shd w:val="clear" w:color="auto" w:fill="auto"/>
          </w:tcPr>
          <w:p w14:paraId="201604EC" w14:textId="77777777" w:rsidR="00E03871" w:rsidRDefault="00E03871" w:rsidP="00E03871">
            <w:pPr>
              <w:pStyle w:val="GvdeA"/>
              <w:rPr>
                <w:rFonts w:ascii="Arial" w:eastAsia="Arial" w:hAnsi="Arial" w:cs="Arial"/>
                <w:b/>
                <w:bCs/>
                <w:sz w:val="18"/>
                <w:szCs w:val="18"/>
              </w:rPr>
            </w:pPr>
          </w:p>
          <w:p w14:paraId="07C79FE3"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104D8C41"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0A0A435A"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46C68DD7" w14:textId="77777777" w:rsidR="00E03871" w:rsidRDefault="00E03871" w:rsidP="00E03871">
            <w:pPr>
              <w:pStyle w:val="GvdeA"/>
              <w:jc w:val="center"/>
            </w:pPr>
            <w:r>
              <w:rPr>
                <w:rFonts w:ascii="Arial" w:hAnsi="Arial"/>
                <w:b/>
                <w:bCs/>
                <w:sz w:val="18"/>
                <w:szCs w:val="18"/>
              </w:rPr>
              <w:t>Grup 3 Göğüs</w:t>
            </w:r>
          </w:p>
        </w:tc>
        <w:tc>
          <w:tcPr>
            <w:tcW w:w="1827" w:type="dxa"/>
          </w:tcPr>
          <w:p w14:paraId="4A3C4925" w14:textId="77777777" w:rsidR="00E03871" w:rsidRDefault="00E03871" w:rsidP="00E03871">
            <w:pPr>
              <w:pStyle w:val="GvdeA"/>
              <w:rPr>
                <w:rFonts w:ascii="Arial" w:eastAsia="Arial" w:hAnsi="Arial" w:cs="Arial"/>
                <w:b/>
                <w:bCs/>
                <w:sz w:val="18"/>
                <w:szCs w:val="18"/>
              </w:rPr>
            </w:pPr>
          </w:p>
          <w:p w14:paraId="05CEFAB2"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70742181"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32363D76"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65E0AB69" w14:textId="77777777" w:rsidR="00E03871" w:rsidRDefault="00E03871" w:rsidP="00E03871">
            <w:pPr>
              <w:pStyle w:val="GvdeA"/>
              <w:jc w:val="center"/>
            </w:pPr>
            <w:r>
              <w:rPr>
                <w:rFonts w:ascii="Arial" w:hAnsi="Arial"/>
                <w:b/>
                <w:bCs/>
                <w:sz w:val="18"/>
                <w:szCs w:val="18"/>
              </w:rPr>
              <w:t>Grup 3 Göğüs</w:t>
            </w:r>
          </w:p>
        </w:tc>
        <w:tc>
          <w:tcPr>
            <w:tcW w:w="1827" w:type="dxa"/>
          </w:tcPr>
          <w:p w14:paraId="771CC949" w14:textId="77777777" w:rsidR="00E03871" w:rsidRDefault="00E03871" w:rsidP="00E03871">
            <w:pPr>
              <w:pStyle w:val="GvdeA"/>
              <w:rPr>
                <w:rFonts w:ascii="Arial" w:eastAsia="Arial" w:hAnsi="Arial" w:cs="Arial"/>
                <w:b/>
                <w:bCs/>
                <w:sz w:val="18"/>
                <w:szCs w:val="18"/>
              </w:rPr>
            </w:pPr>
          </w:p>
          <w:p w14:paraId="2662F62C"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3D8ACB2E"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Kardiyoloji</w:t>
            </w:r>
          </w:p>
          <w:p w14:paraId="10A16B58"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KBB</w:t>
            </w:r>
          </w:p>
          <w:p w14:paraId="1B9FDB53" w14:textId="77777777" w:rsidR="00E03871" w:rsidRDefault="00E03871" w:rsidP="00E03871">
            <w:pPr>
              <w:pStyle w:val="GvdeA"/>
            </w:pPr>
            <w:r>
              <w:rPr>
                <w:rFonts w:ascii="Arial" w:hAnsi="Arial"/>
                <w:b/>
                <w:bCs/>
                <w:sz w:val="18"/>
                <w:szCs w:val="18"/>
              </w:rPr>
              <w:t>Grup 3 Göğüs</w:t>
            </w:r>
          </w:p>
        </w:tc>
      </w:tr>
    </w:tbl>
    <w:p w14:paraId="4931B615" w14:textId="77777777" w:rsidR="00135BE1" w:rsidRDefault="00135BE1" w:rsidP="00135BE1"/>
    <w:p w14:paraId="13231B26" w14:textId="77777777" w:rsidR="00135BE1" w:rsidRDefault="00135BE1" w:rsidP="00135BE1"/>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135BE1" w:rsidRPr="000963D9" w14:paraId="1F03AFA3" w14:textId="77777777" w:rsidTr="00135BE1">
        <w:trPr>
          <w:trHeight w:val="567"/>
        </w:trPr>
        <w:tc>
          <w:tcPr>
            <w:tcW w:w="1539" w:type="dxa"/>
          </w:tcPr>
          <w:p w14:paraId="44D53A46" w14:textId="77777777" w:rsidR="00135BE1" w:rsidRPr="000963D9" w:rsidRDefault="00135BE1" w:rsidP="00135BE1">
            <w:pPr>
              <w:rPr>
                <w:sz w:val="14"/>
                <w:szCs w:val="14"/>
              </w:rPr>
            </w:pPr>
          </w:p>
        </w:tc>
        <w:tc>
          <w:tcPr>
            <w:tcW w:w="1927" w:type="dxa"/>
            <w:shd w:val="clear" w:color="auto" w:fill="auto"/>
          </w:tcPr>
          <w:p w14:paraId="4329757B" w14:textId="77777777" w:rsidR="00135BE1" w:rsidRPr="000963D9" w:rsidRDefault="00135BE1" w:rsidP="00135BE1">
            <w:pPr>
              <w:pStyle w:val="AralkYok"/>
              <w:jc w:val="center"/>
              <w:rPr>
                <w:b/>
                <w:sz w:val="14"/>
                <w:szCs w:val="14"/>
                <w:lang w:val="tr-TR"/>
              </w:rPr>
            </w:pPr>
            <w:r>
              <w:rPr>
                <w:b/>
                <w:sz w:val="14"/>
                <w:szCs w:val="14"/>
                <w:lang w:val="tr-TR"/>
              </w:rPr>
              <w:t>14 Şubat Pazartesi</w:t>
            </w:r>
          </w:p>
        </w:tc>
        <w:tc>
          <w:tcPr>
            <w:tcW w:w="1673" w:type="dxa"/>
            <w:shd w:val="clear" w:color="auto" w:fill="auto"/>
          </w:tcPr>
          <w:p w14:paraId="288CD8A9" w14:textId="77777777" w:rsidR="00135BE1" w:rsidRPr="000963D9" w:rsidRDefault="00135BE1" w:rsidP="00135BE1">
            <w:pPr>
              <w:jc w:val="center"/>
              <w:rPr>
                <w:b/>
                <w:sz w:val="14"/>
                <w:szCs w:val="14"/>
              </w:rPr>
            </w:pPr>
            <w:r>
              <w:rPr>
                <w:b/>
                <w:sz w:val="14"/>
                <w:szCs w:val="14"/>
              </w:rPr>
              <w:t>15 Şubat Salı</w:t>
            </w:r>
          </w:p>
        </w:tc>
        <w:tc>
          <w:tcPr>
            <w:tcW w:w="1776" w:type="dxa"/>
            <w:shd w:val="clear" w:color="auto" w:fill="auto"/>
          </w:tcPr>
          <w:p w14:paraId="3E60913A" w14:textId="77777777" w:rsidR="00135BE1" w:rsidRPr="000963D9" w:rsidRDefault="00135BE1" w:rsidP="00135BE1">
            <w:pPr>
              <w:jc w:val="center"/>
              <w:rPr>
                <w:b/>
                <w:sz w:val="14"/>
                <w:szCs w:val="14"/>
              </w:rPr>
            </w:pPr>
            <w:r>
              <w:rPr>
                <w:b/>
                <w:sz w:val="14"/>
                <w:szCs w:val="14"/>
              </w:rPr>
              <w:t>16 Şubat Çarşamba</w:t>
            </w:r>
          </w:p>
        </w:tc>
        <w:tc>
          <w:tcPr>
            <w:tcW w:w="2011" w:type="dxa"/>
          </w:tcPr>
          <w:p w14:paraId="19B04300" w14:textId="77777777" w:rsidR="00135BE1" w:rsidRPr="000963D9" w:rsidRDefault="00135BE1" w:rsidP="00135BE1">
            <w:pPr>
              <w:jc w:val="center"/>
              <w:rPr>
                <w:b/>
                <w:sz w:val="14"/>
                <w:szCs w:val="14"/>
              </w:rPr>
            </w:pPr>
            <w:r>
              <w:rPr>
                <w:b/>
                <w:sz w:val="14"/>
                <w:szCs w:val="14"/>
              </w:rPr>
              <w:t>17 Şubat Perşembe</w:t>
            </w:r>
          </w:p>
        </w:tc>
        <w:tc>
          <w:tcPr>
            <w:tcW w:w="1977" w:type="dxa"/>
          </w:tcPr>
          <w:p w14:paraId="1A07242E" w14:textId="77777777" w:rsidR="00135BE1" w:rsidRPr="000963D9" w:rsidRDefault="00135BE1" w:rsidP="00135BE1">
            <w:pPr>
              <w:jc w:val="center"/>
              <w:rPr>
                <w:b/>
                <w:sz w:val="14"/>
                <w:szCs w:val="14"/>
              </w:rPr>
            </w:pPr>
            <w:r>
              <w:rPr>
                <w:b/>
                <w:sz w:val="14"/>
                <w:szCs w:val="14"/>
              </w:rPr>
              <w:t>18 Şubat Cuma</w:t>
            </w:r>
          </w:p>
        </w:tc>
      </w:tr>
      <w:tr w:rsidR="004A790B" w:rsidRPr="000963D9" w14:paraId="00356D6E" w14:textId="77777777" w:rsidTr="004E6496">
        <w:trPr>
          <w:trHeight w:val="1267"/>
        </w:trPr>
        <w:tc>
          <w:tcPr>
            <w:tcW w:w="1539" w:type="dxa"/>
          </w:tcPr>
          <w:p w14:paraId="6B75B928" w14:textId="77777777" w:rsidR="004A790B" w:rsidRPr="000963D9" w:rsidRDefault="004A790B" w:rsidP="00E03871">
            <w:pPr>
              <w:jc w:val="center"/>
              <w:rPr>
                <w:b/>
                <w:sz w:val="14"/>
                <w:szCs w:val="14"/>
              </w:rPr>
            </w:pPr>
          </w:p>
          <w:p w14:paraId="1E4D3589" w14:textId="77777777" w:rsidR="004A790B" w:rsidRPr="000963D9" w:rsidRDefault="004A790B" w:rsidP="00E03871">
            <w:pPr>
              <w:jc w:val="center"/>
              <w:rPr>
                <w:b/>
                <w:sz w:val="14"/>
                <w:szCs w:val="14"/>
              </w:rPr>
            </w:pPr>
            <w:r w:rsidRPr="000963D9">
              <w:rPr>
                <w:b/>
                <w:sz w:val="14"/>
                <w:szCs w:val="14"/>
              </w:rPr>
              <w:t>08:30</w:t>
            </w:r>
          </w:p>
          <w:p w14:paraId="130B81F1" w14:textId="77777777" w:rsidR="004A790B" w:rsidRPr="000963D9" w:rsidRDefault="004A790B" w:rsidP="00E03871">
            <w:pPr>
              <w:jc w:val="center"/>
              <w:rPr>
                <w:b/>
                <w:sz w:val="14"/>
                <w:szCs w:val="14"/>
              </w:rPr>
            </w:pPr>
            <w:r w:rsidRPr="000963D9">
              <w:rPr>
                <w:b/>
                <w:sz w:val="14"/>
                <w:szCs w:val="14"/>
              </w:rPr>
              <w:t>09:15</w:t>
            </w:r>
          </w:p>
          <w:p w14:paraId="3B84C4BB" w14:textId="77777777" w:rsidR="004A790B" w:rsidRPr="000963D9" w:rsidRDefault="004A790B" w:rsidP="00E03871">
            <w:pPr>
              <w:jc w:val="center"/>
              <w:rPr>
                <w:sz w:val="14"/>
                <w:szCs w:val="14"/>
              </w:rPr>
            </w:pPr>
          </w:p>
        </w:tc>
        <w:tc>
          <w:tcPr>
            <w:tcW w:w="1927" w:type="dxa"/>
            <w:shd w:val="clear" w:color="auto" w:fill="auto"/>
          </w:tcPr>
          <w:p w14:paraId="6F7C0D07" w14:textId="77777777" w:rsidR="004A790B" w:rsidRDefault="004A790B" w:rsidP="00E03871">
            <w:pPr>
              <w:pStyle w:val="GvdeA"/>
              <w:jc w:val="center"/>
              <w:rPr>
                <w:rFonts w:ascii="Arial" w:eastAsia="Arial" w:hAnsi="Arial" w:cs="Arial"/>
                <w:b/>
                <w:bCs/>
                <w:sz w:val="18"/>
                <w:szCs w:val="18"/>
              </w:rPr>
            </w:pPr>
          </w:p>
          <w:p w14:paraId="050CB03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2D2072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5E6A1C38"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27C96623"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746025BA"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9448A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7EB51BA4"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04F25A05"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6074139B" w14:textId="77777777" w:rsidR="004A790B" w:rsidRDefault="004A790B" w:rsidP="00E03871">
            <w:pPr>
              <w:pStyle w:val="GvdeA"/>
              <w:jc w:val="center"/>
              <w:rPr>
                <w:rFonts w:ascii="Arial" w:eastAsia="Arial" w:hAnsi="Arial" w:cs="Arial"/>
                <w:b/>
                <w:bCs/>
                <w:sz w:val="18"/>
                <w:szCs w:val="18"/>
              </w:rPr>
            </w:pPr>
          </w:p>
          <w:p w14:paraId="60211E70"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1999590"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2C0B9E37"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54C162D8" w14:textId="77777777" w:rsidR="004A790B" w:rsidRDefault="004A790B" w:rsidP="00E03871">
            <w:pPr>
              <w:pStyle w:val="GvdeA"/>
              <w:jc w:val="center"/>
            </w:pPr>
            <w:r>
              <w:rPr>
                <w:rFonts w:ascii="Arial" w:hAnsi="Arial"/>
                <w:b/>
                <w:bCs/>
                <w:sz w:val="18"/>
                <w:szCs w:val="18"/>
              </w:rPr>
              <w:t>Grup 3 Göğüs</w:t>
            </w:r>
          </w:p>
        </w:tc>
        <w:tc>
          <w:tcPr>
            <w:tcW w:w="2011" w:type="dxa"/>
          </w:tcPr>
          <w:p w14:paraId="19F9E185" w14:textId="77777777" w:rsidR="004A790B" w:rsidRDefault="004A790B" w:rsidP="00E03871">
            <w:pPr>
              <w:pStyle w:val="GvdeA"/>
              <w:jc w:val="center"/>
              <w:rPr>
                <w:rFonts w:ascii="Arial" w:eastAsia="Arial" w:hAnsi="Arial" w:cs="Arial"/>
                <w:b/>
                <w:bCs/>
                <w:sz w:val="18"/>
                <w:szCs w:val="18"/>
              </w:rPr>
            </w:pPr>
          </w:p>
          <w:p w14:paraId="224D781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05F7B5"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2CFCA84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73D19219" w14:textId="77777777" w:rsidR="004A790B" w:rsidRDefault="004A790B" w:rsidP="00E03871">
            <w:pPr>
              <w:pStyle w:val="GvdeA"/>
              <w:jc w:val="center"/>
            </w:pPr>
            <w:r>
              <w:rPr>
                <w:rFonts w:ascii="Arial" w:hAnsi="Arial"/>
                <w:b/>
                <w:bCs/>
                <w:sz w:val="18"/>
                <w:szCs w:val="18"/>
              </w:rPr>
              <w:t>Grup 3 Göğüs</w:t>
            </w:r>
          </w:p>
        </w:tc>
        <w:tc>
          <w:tcPr>
            <w:tcW w:w="1977" w:type="dxa"/>
            <w:vMerge w:val="restart"/>
            <w:shd w:val="clear" w:color="auto" w:fill="2E74B5" w:themeFill="accent1" w:themeFillShade="BF"/>
          </w:tcPr>
          <w:p w14:paraId="49DEBA26"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00982165"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H.Ogün</w:t>
            </w:r>
            <w:r>
              <w:rPr>
                <w:rFonts w:ascii="Arial" w:hAnsi="Arial"/>
                <w:b/>
                <w:bCs/>
                <w:sz w:val="18"/>
                <w:szCs w:val="18"/>
              </w:rPr>
              <w:t>+F.Okyaltırık</w:t>
            </w:r>
          </w:p>
          <w:p w14:paraId="6745CE25"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Kardiyoloji-</w:t>
            </w:r>
          </w:p>
          <w:p w14:paraId="7C0252F5" w14:textId="77777777" w:rsidR="004A790B" w:rsidRDefault="004A790B" w:rsidP="00E03871">
            <w:pPr>
              <w:pStyle w:val="GvdeA"/>
              <w:jc w:val="center"/>
            </w:pPr>
            <w:r>
              <w:rPr>
                <w:rFonts w:ascii="Arial" w:hAnsi="Arial"/>
                <w:b/>
                <w:bCs/>
                <w:sz w:val="18"/>
                <w:szCs w:val="18"/>
              </w:rPr>
              <w:t>KBB- R.Doğan</w:t>
            </w:r>
          </w:p>
        </w:tc>
      </w:tr>
      <w:tr w:rsidR="004A790B" w:rsidRPr="000963D9" w14:paraId="3058A4DF" w14:textId="77777777" w:rsidTr="00E03871">
        <w:trPr>
          <w:trHeight w:val="1474"/>
        </w:trPr>
        <w:tc>
          <w:tcPr>
            <w:tcW w:w="1539" w:type="dxa"/>
            <w:shd w:val="clear" w:color="auto" w:fill="auto"/>
          </w:tcPr>
          <w:p w14:paraId="1CB3C225" w14:textId="77777777" w:rsidR="004A790B" w:rsidRPr="000963D9" w:rsidRDefault="004A790B" w:rsidP="00E03871">
            <w:pPr>
              <w:jc w:val="center"/>
              <w:rPr>
                <w:b/>
                <w:sz w:val="14"/>
                <w:szCs w:val="14"/>
              </w:rPr>
            </w:pPr>
          </w:p>
          <w:p w14:paraId="372BCD3A" w14:textId="77777777" w:rsidR="004A790B" w:rsidRPr="000963D9" w:rsidRDefault="004A790B" w:rsidP="00E03871">
            <w:pPr>
              <w:jc w:val="center"/>
              <w:rPr>
                <w:b/>
                <w:sz w:val="14"/>
                <w:szCs w:val="14"/>
              </w:rPr>
            </w:pPr>
          </w:p>
          <w:p w14:paraId="266CEC62" w14:textId="77777777" w:rsidR="004A790B" w:rsidRPr="000963D9" w:rsidRDefault="004A790B" w:rsidP="00E03871">
            <w:pPr>
              <w:jc w:val="center"/>
              <w:rPr>
                <w:b/>
                <w:sz w:val="14"/>
                <w:szCs w:val="14"/>
              </w:rPr>
            </w:pPr>
            <w:r w:rsidRPr="000963D9">
              <w:rPr>
                <w:b/>
                <w:sz w:val="14"/>
                <w:szCs w:val="14"/>
              </w:rPr>
              <w:t>09:30</w:t>
            </w:r>
          </w:p>
          <w:p w14:paraId="3BB53BED" w14:textId="77777777" w:rsidR="004A790B" w:rsidRPr="000963D9" w:rsidRDefault="004A790B" w:rsidP="00E03871">
            <w:pPr>
              <w:jc w:val="center"/>
              <w:rPr>
                <w:b/>
                <w:sz w:val="14"/>
                <w:szCs w:val="14"/>
              </w:rPr>
            </w:pPr>
            <w:r w:rsidRPr="000963D9">
              <w:rPr>
                <w:b/>
                <w:sz w:val="14"/>
                <w:szCs w:val="14"/>
              </w:rPr>
              <w:t>10:15</w:t>
            </w:r>
          </w:p>
        </w:tc>
        <w:tc>
          <w:tcPr>
            <w:tcW w:w="1927" w:type="dxa"/>
            <w:shd w:val="clear" w:color="auto" w:fill="auto"/>
          </w:tcPr>
          <w:p w14:paraId="32C8C226" w14:textId="77777777" w:rsidR="004A790B" w:rsidRDefault="004A790B" w:rsidP="00E03871">
            <w:pPr>
              <w:pStyle w:val="GvdeA"/>
              <w:jc w:val="center"/>
              <w:rPr>
                <w:rFonts w:ascii="Arial" w:eastAsia="Arial" w:hAnsi="Arial" w:cs="Arial"/>
                <w:b/>
                <w:bCs/>
                <w:sz w:val="18"/>
                <w:szCs w:val="18"/>
              </w:rPr>
            </w:pPr>
          </w:p>
          <w:p w14:paraId="5ACCF77B"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43F150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03179F18"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3C3F0980"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595C4CAA"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4F60C72"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2E484077"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24DDE0E9"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6F0A0FA7" w14:textId="77777777" w:rsidR="004A790B" w:rsidRDefault="004A790B" w:rsidP="00E03871">
            <w:pPr>
              <w:pStyle w:val="GvdeA"/>
              <w:jc w:val="center"/>
              <w:rPr>
                <w:rFonts w:ascii="Arial" w:eastAsia="Arial" w:hAnsi="Arial" w:cs="Arial"/>
                <w:b/>
                <w:bCs/>
                <w:sz w:val="18"/>
                <w:szCs w:val="18"/>
              </w:rPr>
            </w:pPr>
          </w:p>
          <w:p w14:paraId="70075EAB"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5C7C0A0"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3B35B9BA"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1722FB3A" w14:textId="77777777" w:rsidR="004A790B" w:rsidRDefault="004A790B" w:rsidP="00E03871">
            <w:pPr>
              <w:pStyle w:val="GvdeA"/>
              <w:jc w:val="center"/>
            </w:pPr>
            <w:r>
              <w:rPr>
                <w:rFonts w:ascii="Arial" w:hAnsi="Arial"/>
                <w:b/>
                <w:bCs/>
                <w:sz w:val="18"/>
                <w:szCs w:val="18"/>
              </w:rPr>
              <w:t>Grup 3 Göğüs</w:t>
            </w:r>
          </w:p>
        </w:tc>
        <w:tc>
          <w:tcPr>
            <w:tcW w:w="2011" w:type="dxa"/>
          </w:tcPr>
          <w:p w14:paraId="340C8DB4" w14:textId="77777777" w:rsidR="004A790B" w:rsidRDefault="004A790B" w:rsidP="00E03871">
            <w:pPr>
              <w:pStyle w:val="GvdeA"/>
              <w:jc w:val="center"/>
              <w:rPr>
                <w:rFonts w:ascii="Arial" w:eastAsia="Arial" w:hAnsi="Arial" w:cs="Arial"/>
                <w:b/>
                <w:bCs/>
                <w:sz w:val="18"/>
                <w:szCs w:val="18"/>
              </w:rPr>
            </w:pPr>
          </w:p>
          <w:p w14:paraId="60A4FD9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4A27E53"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58D50D84"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00747938" w14:textId="77777777" w:rsidR="004A790B" w:rsidRDefault="004A790B" w:rsidP="00E03871">
            <w:pPr>
              <w:pStyle w:val="GvdeA"/>
              <w:jc w:val="center"/>
            </w:pPr>
            <w:r>
              <w:rPr>
                <w:rFonts w:ascii="Arial" w:hAnsi="Arial"/>
                <w:b/>
                <w:bCs/>
                <w:sz w:val="18"/>
                <w:szCs w:val="18"/>
              </w:rPr>
              <w:t>Grup 3 Göğüs</w:t>
            </w:r>
          </w:p>
        </w:tc>
        <w:tc>
          <w:tcPr>
            <w:tcW w:w="1977" w:type="dxa"/>
            <w:vMerge/>
            <w:shd w:val="clear" w:color="auto" w:fill="2E74B5" w:themeFill="accent1" w:themeFillShade="BF"/>
          </w:tcPr>
          <w:p w14:paraId="0F5AFAEA" w14:textId="77777777" w:rsidR="004A790B" w:rsidRDefault="004A790B" w:rsidP="00E03871">
            <w:pPr>
              <w:pStyle w:val="GvdeA"/>
              <w:jc w:val="center"/>
            </w:pPr>
          </w:p>
        </w:tc>
      </w:tr>
      <w:tr w:rsidR="004A790B" w:rsidRPr="000963D9" w14:paraId="2BD85FCD" w14:textId="77777777" w:rsidTr="00E03871">
        <w:trPr>
          <w:trHeight w:val="1474"/>
        </w:trPr>
        <w:tc>
          <w:tcPr>
            <w:tcW w:w="1539" w:type="dxa"/>
            <w:shd w:val="clear" w:color="auto" w:fill="auto"/>
          </w:tcPr>
          <w:p w14:paraId="53B9D764" w14:textId="77777777" w:rsidR="004A790B" w:rsidRPr="000963D9" w:rsidRDefault="004A790B" w:rsidP="00E03871">
            <w:pPr>
              <w:jc w:val="center"/>
              <w:rPr>
                <w:b/>
                <w:sz w:val="14"/>
                <w:szCs w:val="14"/>
              </w:rPr>
            </w:pPr>
          </w:p>
          <w:p w14:paraId="1B88E764" w14:textId="77777777" w:rsidR="004A790B" w:rsidRPr="000963D9" w:rsidRDefault="004A790B" w:rsidP="00E03871">
            <w:pPr>
              <w:jc w:val="center"/>
              <w:rPr>
                <w:b/>
                <w:sz w:val="14"/>
                <w:szCs w:val="14"/>
              </w:rPr>
            </w:pPr>
          </w:p>
          <w:p w14:paraId="6E21B134" w14:textId="77777777" w:rsidR="004A790B" w:rsidRPr="000963D9" w:rsidRDefault="004A790B" w:rsidP="00E03871">
            <w:pPr>
              <w:jc w:val="center"/>
              <w:rPr>
                <w:b/>
                <w:sz w:val="14"/>
                <w:szCs w:val="14"/>
              </w:rPr>
            </w:pPr>
            <w:r w:rsidRPr="000963D9">
              <w:rPr>
                <w:b/>
                <w:sz w:val="14"/>
                <w:szCs w:val="14"/>
              </w:rPr>
              <w:t>10:30</w:t>
            </w:r>
          </w:p>
          <w:p w14:paraId="1D981BD7" w14:textId="77777777" w:rsidR="004A790B" w:rsidRPr="000963D9" w:rsidRDefault="004A790B" w:rsidP="00E03871">
            <w:pPr>
              <w:jc w:val="center"/>
              <w:rPr>
                <w:b/>
                <w:sz w:val="14"/>
                <w:szCs w:val="14"/>
              </w:rPr>
            </w:pPr>
            <w:r w:rsidRPr="000963D9">
              <w:rPr>
                <w:b/>
                <w:sz w:val="14"/>
                <w:szCs w:val="14"/>
              </w:rPr>
              <w:t>11:15</w:t>
            </w:r>
          </w:p>
        </w:tc>
        <w:tc>
          <w:tcPr>
            <w:tcW w:w="1927" w:type="dxa"/>
            <w:shd w:val="clear" w:color="auto" w:fill="auto"/>
          </w:tcPr>
          <w:p w14:paraId="6F70DBF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7B4BE1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4BEE8819"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18E802F2"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17C5CBEB"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A2CAD39"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3EFE15A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3492BA55"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7C032DF6"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1072377"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29E851B1"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5092B563" w14:textId="77777777" w:rsidR="004A790B" w:rsidRDefault="004A790B" w:rsidP="00E03871">
            <w:pPr>
              <w:pStyle w:val="GvdeA"/>
              <w:jc w:val="center"/>
            </w:pPr>
            <w:r>
              <w:rPr>
                <w:rFonts w:ascii="Arial" w:hAnsi="Arial"/>
                <w:b/>
                <w:bCs/>
                <w:sz w:val="18"/>
                <w:szCs w:val="18"/>
              </w:rPr>
              <w:t>Grup 3 Göğüs</w:t>
            </w:r>
          </w:p>
        </w:tc>
        <w:tc>
          <w:tcPr>
            <w:tcW w:w="2011" w:type="dxa"/>
          </w:tcPr>
          <w:p w14:paraId="274578C0"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F3612C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487C0D07"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5A0C951E" w14:textId="77777777" w:rsidR="004A790B" w:rsidRDefault="004A790B" w:rsidP="00E03871">
            <w:pPr>
              <w:pStyle w:val="GvdeA"/>
              <w:jc w:val="center"/>
            </w:pPr>
            <w:r>
              <w:rPr>
                <w:rFonts w:ascii="Arial" w:hAnsi="Arial"/>
                <w:b/>
                <w:bCs/>
                <w:sz w:val="18"/>
                <w:szCs w:val="18"/>
              </w:rPr>
              <w:t>Grup 3 Göğüs</w:t>
            </w:r>
          </w:p>
        </w:tc>
        <w:tc>
          <w:tcPr>
            <w:tcW w:w="1977" w:type="dxa"/>
            <w:vMerge/>
            <w:shd w:val="clear" w:color="auto" w:fill="2E74B5" w:themeFill="accent1" w:themeFillShade="BF"/>
          </w:tcPr>
          <w:p w14:paraId="2FC175FE" w14:textId="77777777" w:rsidR="004A790B" w:rsidRDefault="004A790B" w:rsidP="00E03871">
            <w:pPr>
              <w:pStyle w:val="GvdeA"/>
              <w:jc w:val="center"/>
            </w:pPr>
          </w:p>
        </w:tc>
      </w:tr>
      <w:tr w:rsidR="004A790B" w:rsidRPr="000963D9" w14:paraId="1630C5DC" w14:textId="77777777" w:rsidTr="00E03871">
        <w:trPr>
          <w:trHeight w:val="1474"/>
        </w:trPr>
        <w:tc>
          <w:tcPr>
            <w:tcW w:w="1539" w:type="dxa"/>
            <w:shd w:val="clear" w:color="auto" w:fill="auto"/>
          </w:tcPr>
          <w:p w14:paraId="26DFFCBD" w14:textId="77777777" w:rsidR="004A790B" w:rsidRPr="000963D9" w:rsidRDefault="004A790B" w:rsidP="00E03871">
            <w:pPr>
              <w:jc w:val="center"/>
              <w:rPr>
                <w:b/>
                <w:sz w:val="14"/>
                <w:szCs w:val="14"/>
              </w:rPr>
            </w:pPr>
          </w:p>
          <w:p w14:paraId="79EF9A26" w14:textId="77777777" w:rsidR="004A790B" w:rsidRPr="000963D9" w:rsidRDefault="004A790B" w:rsidP="00E03871">
            <w:pPr>
              <w:jc w:val="center"/>
              <w:rPr>
                <w:b/>
                <w:sz w:val="14"/>
                <w:szCs w:val="14"/>
              </w:rPr>
            </w:pPr>
          </w:p>
          <w:p w14:paraId="77F9AC8C" w14:textId="77777777" w:rsidR="004A790B" w:rsidRPr="000963D9" w:rsidRDefault="004A790B" w:rsidP="00E03871">
            <w:pPr>
              <w:jc w:val="center"/>
              <w:rPr>
                <w:b/>
                <w:sz w:val="14"/>
                <w:szCs w:val="14"/>
              </w:rPr>
            </w:pPr>
            <w:r w:rsidRPr="000963D9">
              <w:rPr>
                <w:b/>
                <w:sz w:val="14"/>
                <w:szCs w:val="14"/>
              </w:rPr>
              <w:t>11:30</w:t>
            </w:r>
          </w:p>
          <w:p w14:paraId="405D63BB" w14:textId="77777777" w:rsidR="004A790B" w:rsidRPr="000963D9" w:rsidRDefault="004A790B" w:rsidP="00E03871">
            <w:pPr>
              <w:jc w:val="center"/>
              <w:rPr>
                <w:b/>
                <w:sz w:val="14"/>
                <w:szCs w:val="14"/>
              </w:rPr>
            </w:pPr>
            <w:r w:rsidRPr="000963D9">
              <w:rPr>
                <w:b/>
                <w:sz w:val="14"/>
                <w:szCs w:val="14"/>
              </w:rPr>
              <w:t>12:15</w:t>
            </w:r>
          </w:p>
        </w:tc>
        <w:tc>
          <w:tcPr>
            <w:tcW w:w="1927" w:type="dxa"/>
            <w:shd w:val="clear" w:color="auto" w:fill="auto"/>
          </w:tcPr>
          <w:p w14:paraId="59C7D3ED" w14:textId="77777777" w:rsidR="004A790B" w:rsidRDefault="004A790B" w:rsidP="00E03871">
            <w:pPr>
              <w:pStyle w:val="GvdeA"/>
              <w:jc w:val="center"/>
              <w:rPr>
                <w:rFonts w:ascii="Arial" w:eastAsia="Arial" w:hAnsi="Arial" w:cs="Arial"/>
                <w:b/>
                <w:bCs/>
                <w:sz w:val="18"/>
                <w:szCs w:val="18"/>
              </w:rPr>
            </w:pPr>
          </w:p>
          <w:p w14:paraId="621A0084"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A92A47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06BD35C4"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23C45854"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3E7D43D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A15BB6"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57483A92"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08FBCAA2"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3E99694A" w14:textId="77777777" w:rsidR="004A790B" w:rsidRDefault="004A790B" w:rsidP="00E03871">
            <w:pPr>
              <w:pStyle w:val="GvdeA"/>
              <w:jc w:val="center"/>
              <w:rPr>
                <w:rFonts w:ascii="Arial" w:eastAsia="Arial" w:hAnsi="Arial" w:cs="Arial"/>
                <w:b/>
                <w:bCs/>
                <w:sz w:val="18"/>
                <w:szCs w:val="18"/>
              </w:rPr>
            </w:pPr>
          </w:p>
          <w:p w14:paraId="1E691DD1"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A99DE9"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231BDC52"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7EE0061C" w14:textId="77777777" w:rsidR="004A790B" w:rsidRDefault="004A790B" w:rsidP="00E03871">
            <w:pPr>
              <w:pStyle w:val="GvdeA"/>
              <w:jc w:val="center"/>
            </w:pPr>
            <w:r>
              <w:rPr>
                <w:rFonts w:ascii="Arial" w:hAnsi="Arial"/>
                <w:b/>
                <w:bCs/>
                <w:sz w:val="18"/>
                <w:szCs w:val="18"/>
              </w:rPr>
              <w:t>Grup 3 Göğüs</w:t>
            </w:r>
          </w:p>
        </w:tc>
        <w:tc>
          <w:tcPr>
            <w:tcW w:w="2011" w:type="dxa"/>
          </w:tcPr>
          <w:p w14:paraId="73575595" w14:textId="77777777" w:rsidR="004A790B" w:rsidRDefault="004A790B" w:rsidP="00E03871">
            <w:pPr>
              <w:pStyle w:val="GvdeA"/>
              <w:jc w:val="center"/>
              <w:rPr>
                <w:rFonts w:ascii="Arial" w:eastAsia="Arial" w:hAnsi="Arial" w:cs="Arial"/>
                <w:b/>
                <w:bCs/>
                <w:sz w:val="18"/>
                <w:szCs w:val="18"/>
              </w:rPr>
            </w:pPr>
          </w:p>
          <w:p w14:paraId="787B273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9D67F1"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5CA94A1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658D11E6" w14:textId="77777777" w:rsidR="004A790B" w:rsidRDefault="004A790B" w:rsidP="00E03871">
            <w:pPr>
              <w:pStyle w:val="GvdeA"/>
              <w:jc w:val="center"/>
            </w:pPr>
            <w:r>
              <w:rPr>
                <w:rFonts w:ascii="Arial" w:hAnsi="Arial"/>
                <w:b/>
                <w:bCs/>
                <w:sz w:val="18"/>
                <w:szCs w:val="18"/>
              </w:rPr>
              <w:t>Grup 3 Göğüs</w:t>
            </w:r>
          </w:p>
        </w:tc>
        <w:tc>
          <w:tcPr>
            <w:tcW w:w="1977" w:type="dxa"/>
            <w:vMerge/>
            <w:shd w:val="clear" w:color="auto" w:fill="2E74B5" w:themeFill="accent1" w:themeFillShade="BF"/>
          </w:tcPr>
          <w:p w14:paraId="6FF49CD0" w14:textId="77777777" w:rsidR="004A790B" w:rsidRDefault="004A790B" w:rsidP="00E03871">
            <w:pPr>
              <w:pStyle w:val="GvdeA"/>
              <w:jc w:val="center"/>
            </w:pPr>
          </w:p>
        </w:tc>
      </w:tr>
      <w:tr w:rsidR="004A790B" w:rsidRPr="000963D9" w14:paraId="077FB6E7" w14:textId="77777777" w:rsidTr="00E03871">
        <w:trPr>
          <w:trHeight w:val="567"/>
        </w:trPr>
        <w:tc>
          <w:tcPr>
            <w:tcW w:w="1539" w:type="dxa"/>
            <w:shd w:val="clear" w:color="auto" w:fill="FFFFFF" w:themeFill="background1"/>
          </w:tcPr>
          <w:p w14:paraId="68234AC8" w14:textId="77777777" w:rsidR="004A790B" w:rsidRPr="000963D9" w:rsidRDefault="004A790B" w:rsidP="00E03871">
            <w:pPr>
              <w:jc w:val="center"/>
              <w:rPr>
                <w:b/>
                <w:sz w:val="14"/>
                <w:szCs w:val="14"/>
              </w:rPr>
            </w:pPr>
          </w:p>
          <w:p w14:paraId="2CF8CDE6" w14:textId="77777777" w:rsidR="004A790B" w:rsidRPr="000963D9" w:rsidRDefault="004A790B" w:rsidP="00E03871">
            <w:pPr>
              <w:jc w:val="center"/>
              <w:rPr>
                <w:sz w:val="14"/>
                <w:szCs w:val="14"/>
              </w:rPr>
            </w:pPr>
          </w:p>
        </w:tc>
        <w:tc>
          <w:tcPr>
            <w:tcW w:w="1927" w:type="dxa"/>
            <w:shd w:val="clear" w:color="auto" w:fill="auto"/>
            <w:vAlign w:val="center"/>
          </w:tcPr>
          <w:p w14:paraId="5FFFB1F7" w14:textId="77777777" w:rsidR="004A790B" w:rsidRDefault="004A790B" w:rsidP="00E03871">
            <w:pPr>
              <w:jc w:val="center"/>
            </w:pPr>
          </w:p>
        </w:tc>
        <w:tc>
          <w:tcPr>
            <w:tcW w:w="1673" w:type="dxa"/>
            <w:shd w:val="clear" w:color="auto" w:fill="auto"/>
            <w:vAlign w:val="center"/>
          </w:tcPr>
          <w:p w14:paraId="6F5B4085" w14:textId="77777777" w:rsidR="004A790B" w:rsidRDefault="004A790B" w:rsidP="00E03871">
            <w:pPr>
              <w:jc w:val="center"/>
            </w:pPr>
          </w:p>
        </w:tc>
        <w:tc>
          <w:tcPr>
            <w:tcW w:w="1776" w:type="dxa"/>
            <w:shd w:val="clear" w:color="auto" w:fill="auto"/>
            <w:vAlign w:val="center"/>
          </w:tcPr>
          <w:p w14:paraId="1AC72ED2" w14:textId="77777777" w:rsidR="004A790B" w:rsidRDefault="004A790B" w:rsidP="00E03871">
            <w:pPr>
              <w:jc w:val="center"/>
            </w:pPr>
          </w:p>
        </w:tc>
        <w:tc>
          <w:tcPr>
            <w:tcW w:w="2011" w:type="dxa"/>
          </w:tcPr>
          <w:p w14:paraId="665BF58B" w14:textId="77777777" w:rsidR="004A790B" w:rsidRDefault="004A790B" w:rsidP="00E03871">
            <w:pPr>
              <w:jc w:val="center"/>
            </w:pPr>
          </w:p>
        </w:tc>
        <w:tc>
          <w:tcPr>
            <w:tcW w:w="1977" w:type="dxa"/>
            <w:vMerge/>
            <w:shd w:val="clear" w:color="auto" w:fill="2E74B5" w:themeFill="accent1" w:themeFillShade="BF"/>
          </w:tcPr>
          <w:p w14:paraId="70E7CBBB" w14:textId="77777777" w:rsidR="004A790B" w:rsidRDefault="004A790B" w:rsidP="00E03871">
            <w:pPr>
              <w:jc w:val="center"/>
            </w:pPr>
          </w:p>
        </w:tc>
      </w:tr>
      <w:tr w:rsidR="004A790B" w:rsidRPr="000963D9" w14:paraId="21598082" w14:textId="77777777" w:rsidTr="00E03871">
        <w:trPr>
          <w:trHeight w:val="1474"/>
        </w:trPr>
        <w:tc>
          <w:tcPr>
            <w:tcW w:w="1539" w:type="dxa"/>
            <w:shd w:val="clear" w:color="auto" w:fill="auto"/>
          </w:tcPr>
          <w:p w14:paraId="49987A09" w14:textId="77777777" w:rsidR="004A790B" w:rsidRPr="000963D9" w:rsidRDefault="004A790B" w:rsidP="00E03871">
            <w:pPr>
              <w:jc w:val="center"/>
              <w:rPr>
                <w:b/>
                <w:sz w:val="14"/>
                <w:szCs w:val="14"/>
              </w:rPr>
            </w:pPr>
          </w:p>
          <w:p w14:paraId="798E74FF" w14:textId="77777777" w:rsidR="004A790B" w:rsidRPr="000963D9" w:rsidRDefault="004A790B" w:rsidP="00E03871">
            <w:pPr>
              <w:jc w:val="center"/>
              <w:rPr>
                <w:b/>
                <w:sz w:val="14"/>
                <w:szCs w:val="14"/>
              </w:rPr>
            </w:pPr>
          </w:p>
          <w:p w14:paraId="692B50A6" w14:textId="77777777" w:rsidR="004A790B" w:rsidRPr="000963D9" w:rsidRDefault="004A790B" w:rsidP="00E03871">
            <w:pPr>
              <w:jc w:val="center"/>
              <w:rPr>
                <w:b/>
                <w:sz w:val="14"/>
                <w:szCs w:val="14"/>
              </w:rPr>
            </w:pPr>
            <w:r w:rsidRPr="000963D9">
              <w:rPr>
                <w:b/>
                <w:sz w:val="14"/>
                <w:szCs w:val="14"/>
              </w:rPr>
              <w:t>13:30</w:t>
            </w:r>
          </w:p>
          <w:p w14:paraId="3DC1CD71" w14:textId="77777777" w:rsidR="004A790B" w:rsidRPr="000963D9" w:rsidRDefault="004A790B" w:rsidP="00E03871">
            <w:pPr>
              <w:jc w:val="center"/>
              <w:rPr>
                <w:b/>
                <w:sz w:val="14"/>
                <w:szCs w:val="14"/>
              </w:rPr>
            </w:pPr>
            <w:r w:rsidRPr="000963D9">
              <w:rPr>
                <w:b/>
                <w:sz w:val="14"/>
                <w:szCs w:val="14"/>
              </w:rPr>
              <w:t>14:15</w:t>
            </w:r>
          </w:p>
        </w:tc>
        <w:tc>
          <w:tcPr>
            <w:tcW w:w="1927" w:type="dxa"/>
            <w:shd w:val="clear" w:color="auto" w:fill="auto"/>
          </w:tcPr>
          <w:p w14:paraId="4EF3396C" w14:textId="77777777" w:rsidR="004A790B" w:rsidRDefault="004A790B" w:rsidP="00E03871">
            <w:pPr>
              <w:pStyle w:val="GvdeA"/>
              <w:jc w:val="center"/>
              <w:rPr>
                <w:rFonts w:ascii="Arial" w:eastAsia="Arial" w:hAnsi="Arial" w:cs="Arial"/>
                <w:b/>
                <w:bCs/>
                <w:sz w:val="18"/>
                <w:szCs w:val="18"/>
              </w:rPr>
            </w:pPr>
          </w:p>
          <w:p w14:paraId="63EEC81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A7FDF3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76A43E23"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15F0C525"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50C7DCC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E6EA5C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15DB7095"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1E7AC611"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670D4E05" w14:textId="77777777" w:rsidR="004A790B" w:rsidRDefault="004A790B" w:rsidP="00E03871">
            <w:pPr>
              <w:pStyle w:val="GvdeA"/>
              <w:jc w:val="center"/>
              <w:rPr>
                <w:rFonts w:ascii="Arial" w:eastAsia="Arial" w:hAnsi="Arial" w:cs="Arial"/>
                <w:b/>
                <w:bCs/>
                <w:sz w:val="18"/>
                <w:szCs w:val="18"/>
              </w:rPr>
            </w:pPr>
          </w:p>
          <w:p w14:paraId="0476F97A"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34D60C2"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2A85EF75"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6F403471" w14:textId="77777777" w:rsidR="004A790B" w:rsidRDefault="004A790B" w:rsidP="00E03871">
            <w:pPr>
              <w:pStyle w:val="GvdeA"/>
              <w:jc w:val="center"/>
            </w:pPr>
            <w:r>
              <w:rPr>
                <w:rFonts w:ascii="Arial" w:hAnsi="Arial"/>
                <w:b/>
                <w:bCs/>
                <w:sz w:val="18"/>
                <w:szCs w:val="18"/>
              </w:rPr>
              <w:t>Grup 3 Göğüs</w:t>
            </w:r>
          </w:p>
        </w:tc>
        <w:tc>
          <w:tcPr>
            <w:tcW w:w="2011" w:type="dxa"/>
          </w:tcPr>
          <w:p w14:paraId="0D28C432" w14:textId="77777777" w:rsidR="004A790B" w:rsidRDefault="004A790B" w:rsidP="00E03871">
            <w:pPr>
              <w:pStyle w:val="GvdeA"/>
              <w:jc w:val="center"/>
              <w:rPr>
                <w:rFonts w:ascii="Arial" w:eastAsia="Arial" w:hAnsi="Arial" w:cs="Arial"/>
                <w:b/>
                <w:bCs/>
                <w:sz w:val="18"/>
                <w:szCs w:val="18"/>
              </w:rPr>
            </w:pPr>
          </w:p>
          <w:p w14:paraId="6FFB706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C1503A1"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6D38FF0B"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3E9D34BE" w14:textId="77777777" w:rsidR="004A790B" w:rsidRDefault="004A790B" w:rsidP="00E03871">
            <w:pPr>
              <w:pStyle w:val="GvdeA"/>
              <w:jc w:val="center"/>
            </w:pPr>
            <w:r>
              <w:rPr>
                <w:rFonts w:ascii="Arial" w:hAnsi="Arial"/>
                <w:b/>
                <w:bCs/>
                <w:sz w:val="18"/>
                <w:szCs w:val="18"/>
              </w:rPr>
              <w:t>Grup 3 Göğüs</w:t>
            </w:r>
          </w:p>
        </w:tc>
        <w:tc>
          <w:tcPr>
            <w:tcW w:w="1977" w:type="dxa"/>
            <w:vMerge/>
            <w:shd w:val="clear" w:color="auto" w:fill="2E74B5" w:themeFill="accent1" w:themeFillShade="BF"/>
          </w:tcPr>
          <w:p w14:paraId="2FFD3EA8" w14:textId="77777777" w:rsidR="004A790B" w:rsidRDefault="004A790B" w:rsidP="00E03871">
            <w:pPr>
              <w:pStyle w:val="GvdeA"/>
              <w:jc w:val="center"/>
            </w:pPr>
          </w:p>
        </w:tc>
      </w:tr>
      <w:tr w:rsidR="004A790B" w:rsidRPr="000963D9" w14:paraId="510031D5" w14:textId="77777777" w:rsidTr="00E03871">
        <w:trPr>
          <w:trHeight w:val="1474"/>
        </w:trPr>
        <w:tc>
          <w:tcPr>
            <w:tcW w:w="1539" w:type="dxa"/>
            <w:shd w:val="clear" w:color="auto" w:fill="auto"/>
          </w:tcPr>
          <w:p w14:paraId="01A3CE07" w14:textId="77777777" w:rsidR="004A790B" w:rsidRPr="000963D9" w:rsidRDefault="004A790B" w:rsidP="00E03871">
            <w:pPr>
              <w:jc w:val="center"/>
              <w:rPr>
                <w:b/>
                <w:sz w:val="14"/>
                <w:szCs w:val="14"/>
              </w:rPr>
            </w:pPr>
          </w:p>
          <w:p w14:paraId="04238B02" w14:textId="77777777" w:rsidR="004A790B" w:rsidRPr="000963D9" w:rsidRDefault="004A790B" w:rsidP="00E03871">
            <w:pPr>
              <w:jc w:val="center"/>
              <w:rPr>
                <w:b/>
                <w:sz w:val="14"/>
                <w:szCs w:val="14"/>
              </w:rPr>
            </w:pPr>
          </w:p>
          <w:p w14:paraId="62988280" w14:textId="77777777" w:rsidR="004A790B" w:rsidRPr="000963D9" w:rsidRDefault="004A790B" w:rsidP="00E03871">
            <w:pPr>
              <w:jc w:val="center"/>
              <w:rPr>
                <w:b/>
                <w:sz w:val="14"/>
                <w:szCs w:val="14"/>
              </w:rPr>
            </w:pPr>
            <w:r w:rsidRPr="000963D9">
              <w:rPr>
                <w:b/>
                <w:sz w:val="14"/>
                <w:szCs w:val="14"/>
              </w:rPr>
              <w:t>14.30</w:t>
            </w:r>
          </w:p>
          <w:p w14:paraId="0FD3455F" w14:textId="77777777" w:rsidR="004A790B" w:rsidRPr="000963D9" w:rsidRDefault="004A790B" w:rsidP="00E03871">
            <w:pPr>
              <w:jc w:val="center"/>
              <w:rPr>
                <w:b/>
                <w:sz w:val="14"/>
                <w:szCs w:val="14"/>
              </w:rPr>
            </w:pPr>
            <w:r w:rsidRPr="000963D9">
              <w:rPr>
                <w:b/>
                <w:sz w:val="14"/>
                <w:szCs w:val="14"/>
              </w:rPr>
              <w:t>15:15</w:t>
            </w:r>
          </w:p>
        </w:tc>
        <w:tc>
          <w:tcPr>
            <w:tcW w:w="1927" w:type="dxa"/>
            <w:shd w:val="clear" w:color="auto" w:fill="auto"/>
          </w:tcPr>
          <w:p w14:paraId="37191212"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7D71E18"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72AA6B96"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0EEE56C7"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6883B861"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04541E6"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1BFDD42C"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73C157A0"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5B4B8571" w14:textId="77777777" w:rsidR="004A790B" w:rsidRDefault="004A790B" w:rsidP="00E03871">
            <w:pPr>
              <w:pStyle w:val="GvdeA"/>
              <w:jc w:val="center"/>
              <w:rPr>
                <w:rFonts w:ascii="Arial" w:eastAsia="Arial" w:hAnsi="Arial" w:cs="Arial"/>
                <w:b/>
                <w:bCs/>
                <w:sz w:val="18"/>
                <w:szCs w:val="18"/>
              </w:rPr>
            </w:pPr>
          </w:p>
          <w:p w14:paraId="7B4B24A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CAFEE1"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62A0C54B"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4CBDB9FE" w14:textId="77777777" w:rsidR="004A790B" w:rsidRDefault="004A790B" w:rsidP="00E03871">
            <w:pPr>
              <w:pStyle w:val="GvdeA"/>
              <w:jc w:val="center"/>
            </w:pPr>
            <w:r>
              <w:rPr>
                <w:rFonts w:ascii="Arial" w:hAnsi="Arial"/>
                <w:b/>
                <w:bCs/>
                <w:sz w:val="18"/>
                <w:szCs w:val="18"/>
              </w:rPr>
              <w:t>Grup 3 Göğüs</w:t>
            </w:r>
          </w:p>
        </w:tc>
        <w:tc>
          <w:tcPr>
            <w:tcW w:w="2011" w:type="dxa"/>
          </w:tcPr>
          <w:p w14:paraId="259526C2" w14:textId="77777777" w:rsidR="004A790B" w:rsidRDefault="004A790B" w:rsidP="00E03871">
            <w:pPr>
              <w:pStyle w:val="GvdeA"/>
              <w:jc w:val="center"/>
              <w:rPr>
                <w:rFonts w:ascii="Arial" w:eastAsia="Arial" w:hAnsi="Arial" w:cs="Arial"/>
                <w:b/>
                <w:bCs/>
                <w:sz w:val="18"/>
                <w:szCs w:val="18"/>
              </w:rPr>
            </w:pPr>
          </w:p>
          <w:p w14:paraId="65FCA004"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93947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63B473D9"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1CCD3003" w14:textId="77777777" w:rsidR="004A790B" w:rsidRDefault="004A790B" w:rsidP="00E03871">
            <w:pPr>
              <w:pStyle w:val="GvdeA"/>
              <w:jc w:val="center"/>
            </w:pPr>
            <w:r>
              <w:rPr>
                <w:rFonts w:ascii="Arial" w:hAnsi="Arial"/>
                <w:b/>
                <w:bCs/>
                <w:sz w:val="18"/>
                <w:szCs w:val="18"/>
              </w:rPr>
              <w:t>Grup 3 Göğüs</w:t>
            </w:r>
          </w:p>
        </w:tc>
        <w:tc>
          <w:tcPr>
            <w:tcW w:w="1977" w:type="dxa"/>
            <w:vMerge/>
            <w:shd w:val="clear" w:color="auto" w:fill="2E74B5" w:themeFill="accent1" w:themeFillShade="BF"/>
          </w:tcPr>
          <w:p w14:paraId="06B7B750" w14:textId="77777777" w:rsidR="004A790B" w:rsidRDefault="004A790B" w:rsidP="00E03871">
            <w:pPr>
              <w:pStyle w:val="GvdeA"/>
              <w:jc w:val="center"/>
            </w:pPr>
          </w:p>
        </w:tc>
      </w:tr>
      <w:tr w:rsidR="004A790B" w14:paraId="70D162D1" w14:textId="77777777" w:rsidTr="00E03871">
        <w:trPr>
          <w:trHeight w:val="1474"/>
        </w:trPr>
        <w:tc>
          <w:tcPr>
            <w:tcW w:w="1539" w:type="dxa"/>
            <w:shd w:val="clear" w:color="auto" w:fill="auto"/>
          </w:tcPr>
          <w:p w14:paraId="0F8493F2" w14:textId="77777777" w:rsidR="004A790B" w:rsidRPr="000963D9" w:rsidRDefault="004A790B" w:rsidP="00E03871">
            <w:pPr>
              <w:jc w:val="center"/>
              <w:rPr>
                <w:b/>
                <w:sz w:val="14"/>
                <w:szCs w:val="14"/>
              </w:rPr>
            </w:pPr>
          </w:p>
          <w:p w14:paraId="6C2C5D0A" w14:textId="77777777" w:rsidR="004A790B" w:rsidRPr="000963D9" w:rsidRDefault="004A790B" w:rsidP="00E03871">
            <w:pPr>
              <w:jc w:val="center"/>
              <w:rPr>
                <w:b/>
                <w:sz w:val="14"/>
                <w:szCs w:val="14"/>
              </w:rPr>
            </w:pPr>
          </w:p>
          <w:p w14:paraId="7CFA3653" w14:textId="77777777" w:rsidR="004A790B" w:rsidRPr="000963D9" w:rsidRDefault="004A790B" w:rsidP="00E03871">
            <w:pPr>
              <w:jc w:val="center"/>
              <w:rPr>
                <w:b/>
                <w:sz w:val="14"/>
                <w:szCs w:val="14"/>
              </w:rPr>
            </w:pPr>
            <w:r w:rsidRPr="000963D9">
              <w:rPr>
                <w:b/>
                <w:sz w:val="14"/>
                <w:szCs w:val="14"/>
              </w:rPr>
              <w:t>15.30</w:t>
            </w:r>
          </w:p>
          <w:p w14:paraId="26030B5C" w14:textId="77777777" w:rsidR="004A790B" w:rsidRPr="000963D9" w:rsidRDefault="004A790B" w:rsidP="00E03871">
            <w:pPr>
              <w:jc w:val="center"/>
              <w:rPr>
                <w:b/>
                <w:sz w:val="14"/>
                <w:szCs w:val="14"/>
              </w:rPr>
            </w:pPr>
            <w:r w:rsidRPr="000963D9">
              <w:rPr>
                <w:b/>
                <w:sz w:val="14"/>
                <w:szCs w:val="14"/>
              </w:rPr>
              <w:t>16:30</w:t>
            </w:r>
          </w:p>
        </w:tc>
        <w:tc>
          <w:tcPr>
            <w:tcW w:w="1927" w:type="dxa"/>
            <w:shd w:val="clear" w:color="auto" w:fill="auto"/>
          </w:tcPr>
          <w:p w14:paraId="5DD78FFA" w14:textId="77777777" w:rsidR="004A790B" w:rsidRDefault="004A790B" w:rsidP="00E03871">
            <w:pPr>
              <w:pStyle w:val="GvdeA"/>
              <w:jc w:val="center"/>
              <w:rPr>
                <w:rFonts w:ascii="Arial" w:eastAsia="Arial" w:hAnsi="Arial" w:cs="Arial"/>
                <w:b/>
                <w:bCs/>
                <w:sz w:val="18"/>
                <w:szCs w:val="18"/>
              </w:rPr>
            </w:pPr>
          </w:p>
          <w:p w14:paraId="31BB5592"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ACE7D27"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5EA44D6F"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603B765C"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64389BDC"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AC02B19"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694258AA"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315051E4"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71627363" w14:textId="77777777" w:rsidR="004A790B" w:rsidRDefault="004A790B" w:rsidP="00E03871">
            <w:pPr>
              <w:pStyle w:val="GvdeA"/>
              <w:jc w:val="center"/>
              <w:rPr>
                <w:rFonts w:ascii="Arial" w:eastAsia="Arial" w:hAnsi="Arial" w:cs="Arial"/>
                <w:b/>
                <w:bCs/>
                <w:sz w:val="18"/>
                <w:szCs w:val="18"/>
              </w:rPr>
            </w:pPr>
          </w:p>
          <w:p w14:paraId="68F19BD1"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F38EB3"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75B62079"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6708ABAE" w14:textId="77777777" w:rsidR="004A790B" w:rsidRDefault="004A790B" w:rsidP="00E03871">
            <w:pPr>
              <w:pStyle w:val="GvdeA"/>
              <w:jc w:val="center"/>
            </w:pPr>
            <w:r>
              <w:rPr>
                <w:rFonts w:ascii="Arial" w:hAnsi="Arial"/>
                <w:b/>
                <w:bCs/>
                <w:sz w:val="18"/>
                <w:szCs w:val="18"/>
              </w:rPr>
              <w:t>Grup 3 Göğüs</w:t>
            </w:r>
          </w:p>
        </w:tc>
        <w:tc>
          <w:tcPr>
            <w:tcW w:w="2011" w:type="dxa"/>
          </w:tcPr>
          <w:p w14:paraId="52AF1770"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2230CB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35AC7B76"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35093EAD" w14:textId="77777777" w:rsidR="004A790B" w:rsidRDefault="004A790B" w:rsidP="00E03871">
            <w:pPr>
              <w:pStyle w:val="GvdeA"/>
              <w:jc w:val="center"/>
            </w:pPr>
            <w:r>
              <w:rPr>
                <w:rFonts w:ascii="Arial" w:hAnsi="Arial"/>
                <w:b/>
                <w:bCs/>
                <w:sz w:val="18"/>
                <w:szCs w:val="18"/>
              </w:rPr>
              <w:t>Grup 3 Göğüs</w:t>
            </w:r>
          </w:p>
        </w:tc>
        <w:tc>
          <w:tcPr>
            <w:tcW w:w="1977" w:type="dxa"/>
            <w:vMerge/>
            <w:shd w:val="clear" w:color="auto" w:fill="2E74B5" w:themeFill="accent1" w:themeFillShade="BF"/>
          </w:tcPr>
          <w:p w14:paraId="3EB64066" w14:textId="77777777" w:rsidR="004A790B" w:rsidRDefault="004A790B" w:rsidP="00E03871">
            <w:pPr>
              <w:pStyle w:val="GvdeA"/>
              <w:jc w:val="center"/>
            </w:pPr>
          </w:p>
        </w:tc>
      </w:tr>
      <w:tr w:rsidR="004A790B" w14:paraId="033B2917" w14:textId="77777777" w:rsidTr="00E03871">
        <w:trPr>
          <w:trHeight w:val="1743"/>
        </w:trPr>
        <w:tc>
          <w:tcPr>
            <w:tcW w:w="1539" w:type="dxa"/>
            <w:shd w:val="clear" w:color="auto" w:fill="auto"/>
          </w:tcPr>
          <w:p w14:paraId="2BC8DCFE" w14:textId="77777777" w:rsidR="004A790B" w:rsidRPr="000963D9" w:rsidRDefault="004A790B" w:rsidP="00E03871">
            <w:pPr>
              <w:jc w:val="center"/>
              <w:rPr>
                <w:b/>
                <w:sz w:val="14"/>
                <w:szCs w:val="14"/>
              </w:rPr>
            </w:pPr>
          </w:p>
          <w:p w14:paraId="53D2D9DC" w14:textId="77777777" w:rsidR="004A790B" w:rsidRPr="000963D9" w:rsidRDefault="004A790B" w:rsidP="00E03871">
            <w:pPr>
              <w:jc w:val="center"/>
              <w:rPr>
                <w:b/>
                <w:sz w:val="14"/>
                <w:szCs w:val="14"/>
              </w:rPr>
            </w:pPr>
          </w:p>
          <w:p w14:paraId="5AFCA1BD" w14:textId="77777777" w:rsidR="004A790B" w:rsidRPr="000963D9" w:rsidRDefault="004A790B" w:rsidP="00E03871">
            <w:pPr>
              <w:jc w:val="center"/>
              <w:rPr>
                <w:b/>
                <w:sz w:val="14"/>
                <w:szCs w:val="14"/>
              </w:rPr>
            </w:pPr>
            <w:r w:rsidRPr="000963D9">
              <w:rPr>
                <w:b/>
                <w:sz w:val="14"/>
                <w:szCs w:val="14"/>
              </w:rPr>
              <w:t>16.30</w:t>
            </w:r>
          </w:p>
          <w:p w14:paraId="28D5C12E" w14:textId="77777777" w:rsidR="004A790B" w:rsidRPr="000963D9" w:rsidRDefault="004A790B" w:rsidP="00E03871">
            <w:pPr>
              <w:jc w:val="center"/>
              <w:rPr>
                <w:b/>
                <w:sz w:val="14"/>
                <w:szCs w:val="14"/>
              </w:rPr>
            </w:pPr>
            <w:r w:rsidRPr="000963D9">
              <w:rPr>
                <w:b/>
                <w:sz w:val="14"/>
                <w:szCs w:val="14"/>
              </w:rPr>
              <w:t>17:15</w:t>
            </w:r>
          </w:p>
        </w:tc>
        <w:tc>
          <w:tcPr>
            <w:tcW w:w="1927" w:type="dxa"/>
            <w:shd w:val="clear" w:color="auto" w:fill="auto"/>
          </w:tcPr>
          <w:p w14:paraId="2B60BC4E" w14:textId="77777777" w:rsidR="004A790B" w:rsidRDefault="004A790B" w:rsidP="00E03871">
            <w:pPr>
              <w:pStyle w:val="GvdeA"/>
              <w:jc w:val="center"/>
              <w:rPr>
                <w:rFonts w:ascii="Arial" w:eastAsia="Arial" w:hAnsi="Arial" w:cs="Arial"/>
                <w:b/>
                <w:bCs/>
                <w:sz w:val="18"/>
                <w:szCs w:val="18"/>
              </w:rPr>
            </w:pPr>
          </w:p>
          <w:p w14:paraId="3924D7D3"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788B2C"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0C8008C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26DE76F1" w14:textId="77777777" w:rsidR="004A790B" w:rsidRDefault="004A790B" w:rsidP="00E03871">
            <w:pPr>
              <w:pStyle w:val="GvdeA"/>
              <w:jc w:val="center"/>
            </w:pPr>
            <w:r>
              <w:rPr>
                <w:rFonts w:ascii="Arial" w:hAnsi="Arial"/>
                <w:b/>
                <w:bCs/>
                <w:sz w:val="18"/>
                <w:szCs w:val="18"/>
              </w:rPr>
              <w:t>Grup 3 Göğüs</w:t>
            </w:r>
          </w:p>
        </w:tc>
        <w:tc>
          <w:tcPr>
            <w:tcW w:w="1673" w:type="dxa"/>
            <w:shd w:val="clear" w:color="auto" w:fill="auto"/>
            <w:vAlign w:val="center"/>
          </w:tcPr>
          <w:p w14:paraId="3F85C68E"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1F089C"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639A0609"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26E67E68" w14:textId="77777777" w:rsidR="004A790B" w:rsidRDefault="004A790B" w:rsidP="00E03871">
            <w:pPr>
              <w:pStyle w:val="GvdeA"/>
              <w:jc w:val="center"/>
            </w:pPr>
            <w:r>
              <w:rPr>
                <w:rFonts w:ascii="Arial" w:hAnsi="Arial"/>
                <w:b/>
                <w:bCs/>
                <w:sz w:val="18"/>
                <w:szCs w:val="18"/>
              </w:rPr>
              <w:t>Grup 3 Göğüs</w:t>
            </w:r>
          </w:p>
        </w:tc>
        <w:tc>
          <w:tcPr>
            <w:tcW w:w="1776" w:type="dxa"/>
            <w:shd w:val="clear" w:color="auto" w:fill="auto"/>
          </w:tcPr>
          <w:p w14:paraId="738C2E46" w14:textId="77777777" w:rsidR="004A790B" w:rsidRDefault="004A790B" w:rsidP="00E03871">
            <w:pPr>
              <w:pStyle w:val="GvdeA"/>
              <w:jc w:val="center"/>
              <w:rPr>
                <w:rFonts w:ascii="Arial" w:eastAsia="Arial" w:hAnsi="Arial" w:cs="Arial"/>
                <w:b/>
                <w:bCs/>
                <w:sz w:val="18"/>
                <w:szCs w:val="18"/>
              </w:rPr>
            </w:pPr>
          </w:p>
          <w:p w14:paraId="63D8331B"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82D806D"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04A4CBD7"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412C9C7F" w14:textId="77777777" w:rsidR="004A790B" w:rsidRDefault="004A790B" w:rsidP="00E03871">
            <w:pPr>
              <w:pStyle w:val="GvdeA"/>
              <w:jc w:val="center"/>
            </w:pPr>
            <w:r>
              <w:rPr>
                <w:rFonts w:ascii="Arial" w:hAnsi="Arial"/>
                <w:b/>
                <w:bCs/>
                <w:sz w:val="18"/>
                <w:szCs w:val="18"/>
              </w:rPr>
              <w:t>Grup 3 Göğüs</w:t>
            </w:r>
          </w:p>
        </w:tc>
        <w:tc>
          <w:tcPr>
            <w:tcW w:w="2011" w:type="dxa"/>
          </w:tcPr>
          <w:p w14:paraId="677C801D" w14:textId="77777777" w:rsidR="004A790B" w:rsidRDefault="004A790B" w:rsidP="00E03871">
            <w:pPr>
              <w:pStyle w:val="GvdeA"/>
              <w:jc w:val="center"/>
              <w:rPr>
                <w:rFonts w:ascii="Arial" w:eastAsia="Arial" w:hAnsi="Arial" w:cs="Arial"/>
                <w:b/>
                <w:bCs/>
                <w:sz w:val="18"/>
                <w:szCs w:val="18"/>
              </w:rPr>
            </w:pPr>
          </w:p>
          <w:p w14:paraId="2E4BB96B"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A151264"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1 Kardiyoloji</w:t>
            </w:r>
          </w:p>
          <w:p w14:paraId="056F5BFA" w14:textId="77777777" w:rsidR="004A790B" w:rsidRDefault="004A790B" w:rsidP="00E03871">
            <w:pPr>
              <w:pStyle w:val="GvdeA"/>
              <w:jc w:val="center"/>
              <w:rPr>
                <w:rFonts w:ascii="Arial" w:eastAsia="Arial" w:hAnsi="Arial" w:cs="Arial"/>
                <w:b/>
                <w:bCs/>
                <w:sz w:val="18"/>
                <w:szCs w:val="18"/>
              </w:rPr>
            </w:pPr>
            <w:r>
              <w:rPr>
                <w:rFonts w:ascii="Arial" w:hAnsi="Arial"/>
                <w:b/>
                <w:bCs/>
                <w:sz w:val="18"/>
                <w:szCs w:val="18"/>
              </w:rPr>
              <w:t>Grup 2 KBB</w:t>
            </w:r>
          </w:p>
          <w:p w14:paraId="1C282A8A" w14:textId="77777777" w:rsidR="004A790B" w:rsidRDefault="004A790B" w:rsidP="00E03871">
            <w:pPr>
              <w:pStyle w:val="GvdeA"/>
              <w:jc w:val="center"/>
            </w:pPr>
            <w:r>
              <w:rPr>
                <w:rFonts w:ascii="Arial" w:hAnsi="Arial"/>
                <w:b/>
                <w:bCs/>
                <w:sz w:val="18"/>
                <w:szCs w:val="18"/>
              </w:rPr>
              <w:t>Grup 3 Göğüs</w:t>
            </w:r>
          </w:p>
        </w:tc>
        <w:tc>
          <w:tcPr>
            <w:tcW w:w="1977" w:type="dxa"/>
            <w:vMerge/>
            <w:shd w:val="clear" w:color="auto" w:fill="2E74B5" w:themeFill="accent1" w:themeFillShade="BF"/>
          </w:tcPr>
          <w:p w14:paraId="4BF4A3C2" w14:textId="77777777" w:rsidR="004A790B" w:rsidRDefault="004A790B" w:rsidP="00E03871">
            <w:pPr>
              <w:pStyle w:val="GvdeA"/>
              <w:jc w:val="center"/>
            </w:pPr>
          </w:p>
        </w:tc>
      </w:tr>
    </w:tbl>
    <w:p w14:paraId="0FA40225" w14:textId="77777777" w:rsidR="00135BE1" w:rsidRDefault="00135BE1" w:rsidP="00135BE1"/>
    <w:p w14:paraId="21F2EE0F" w14:textId="77777777"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5BE1" w:rsidRPr="000963D9" w14:paraId="52D1729F" w14:textId="77777777" w:rsidTr="00135BE1">
        <w:trPr>
          <w:trHeight w:val="567"/>
        </w:trPr>
        <w:tc>
          <w:tcPr>
            <w:tcW w:w="1659" w:type="dxa"/>
          </w:tcPr>
          <w:p w14:paraId="7FA36ACB" w14:textId="77777777" w:rsidR="00135BE1" w:rsidRPr="000963D9" w:rsidRDefault="00135BE1" w:rsidP="00135BE1">
            <w:pPr>
              <w:rPr>
                <w:sz w:val="14"/>
                <w:szCs w:val="14"/>
              </w:rPr>
            </w:pPr>
          </w:p>
        </w:tc>
        <w:tc>
          <w:tcPr>
            <w:tcW w:w="2021" w:type="dxa"/>
            <w:shd w:val="clear" w:color="auto" w:fill="auto"/>
          </w:tcPr>
          <w:p w14:paraId="3B44FA89" w14:textId="77777777" w:rsidR="00135BE1" w:rsidRPr="000963D9" w:rsidRDefault="00135BE1" w:rsidP="00135BE1">
            <w:pPr>
              <w:pStyle w:val="AralkYok"/>
              <w:jc w:val="center"/>
              <w:rPr>
                <w:b/>
                <w:sz w:val="14"/>
                <w:szCs w:val="14"/>
                <w:lang w:val="tr-TR"/>
              </w:rPr>
            </w:pPr>
            <w:r>
              <w:rPr>
                <w:b/>
                <w:sz w:val="14"/>
                <w:szCs w:val="14"/>
                <w:lang w:val="tr-TR"/>
              </w:rPr>
              <w:t xml:space="preserve"> 21 Şubat Pazartesi</w:t>
            </w:r>
          </w:p>
        </w:tc>
        <w:tc>
          <w:tcPr>
            <w:tcW w:w="1725" w:type="dxa"/>
            <w:shd w:val="clear" w:color="auto" w:fill="auto"/>
          </w:tcPr>
          <w:p w14:paraId="604C3F4C" w14:textId="77777777" w:rsidR="00135BE1" w:rsidRPr="000963D9" w:rsidRDefault="00135BE1" w:rsidP="00135BE1">
            <w:pPr>
              <w:rPr>
                <w:b/>
                <w:sz w:val="14"/>
                <w:szCs w:val="14"/>
              </w:rPr>
            </w:pPr>
            <w:r>
              <w:rPr>
                <w:b/>
                <w:sz w:val="14"/>
                <w:szCs w:val="14"/>
              </w:rPr>
              <w:t xml:space="preserve">   </w:t>
            </w:r>
            <w:proofErr w:type="gramStart"/>
            <w:r>
              <w:rPr>
                <w:b/>
                <w:sz w:val="14"/>
                <w:szCs w:val="14"/>
              </w:rPr>
              <w:t>22  Şubat</w:t>
            </w:r>
            <w:proofErr w:type="gramEnd"/>
            <w:r>
              <w:rPr>
                <w:b/>
                <w:sz w:val="14"/>
                <w:szCs w:val="14"/>
              </w:rPr>
              <w:t xml:space="preserve"> Salı</w:t>
            </w:r>
          </w:p>
        </w:tc>
        <w:tc>
          <w:tcPr>
            <w:tcW w:w="1844" w:type="dxa"/>
            <w:shd w:val="clear" w:color="auto" w:fill="auto"/>
          </w:tcPr>
          <w:p w14:paraId="6825252B" w14:textId="77777777" w:rsidR="00135BE1" w:rsidRPr="000963D9" w:rsidRDefault="00135BE1" w:rsidP="00135BE1">
            <w:pPr>
              <w:rPr>
                <w:b/>
                <w:sz w:val="14"/>
                <w:szCs w:val="14"/>
              </w:rPr>
            </w:pPr>
            <w:r>
              <w:rPr>
                <w:b/>
                <w:sz w:val="14"/>
                <w:szCs w:val="14"/>
              </w:rPr>
              <w:t>23 Şubat Çarşamba</w:t>
            </w:r>
          </w:p>
        </w:tc>
        <w:tc>
          <w:tcPr>
            <w:tcW w:w="1827" w:type="dxa"/>
          </w:tcPr>
          <w:p w14:paraId="740FC54C" w14:textId="77777777" w:rsidR="00135BE1" w:rsidRPr="000963D9" w:rsidRDefault="00135BE1" w:rsidP="00135BE1">
            <w:pPr>
              <w:jc w:val="center"/>
              <w:rPr>
                <w:b/>
                <w:sz w:val="14"/>
                <w:szCs w:val="14"/>
              </w:rPr>
            </w:pPr>
            <w:r>
              <w:rPr>
                <w:b/>
                <w:sz w:val="14"/>
                <w:szCs w:val="14"/>
              </w:rPr>
              <w:t>24 Şubat Perşembe</w:t>
            </w:r>
          </w:p>
        </w:tc>
        <w:tc>
          <w:tcPr>
            <w:tcW w:w="1827" w:type="dxa"/>
          </w:tcPr>
          <w:p w14:paraId="1C10FD48" w14:textId="77777777" w:rsidR="00135BE1" w:rsidRPr="000963D9" w:rsidRDefault="00135BE1" w:rsidP="00135BE1">
            <w:pPr>
              <w:jc w:val="center"/>
              <w:rPr>
                <w:b/>
                <w:sz w:val="14"/>
                <w:szCs w:val="14"/>
              </w:rPr>
            </w:pPr>
            <w:r>
              <w:rPr>
                <w:b/>
                <w:sz w:val="14"/>
                <w:szCs w:val="14"/>
              </w:rPr>
              <w:t>25 Şubat Cuma</w:t>
            </w:r>
          </w:p>
        </w:tc>
      </w:tr>
      <w:tr w:rsidR="00582B78" w:rsidRPr="000963D9" w14:paraId="1A35082D" w14:textId="77777777" w:rsidTr="00E03871">
        <w:trPr>
          <w:trHeight w:val="1267"/>
        </w:trPr>
        <w:tc>
          <w:tcPr>
            <w:tcW w:w="1659" w:type="dxa"/>
          </w:tcPr>
          <w:p w14:paraId="482711D5" w14:textId="77777777" w:rsidR="00582B78" w:rsidRPr="000963D9" w:rsidRDefault="00582B78" w:rsidP="00E03871">
            <w:pPr>
              <w:jc w:val="center"/>
              <w:rPr>
                <w:b/>
                <w:sz w:val="14"/>
                <w:szCs w:val="14"/>
              </w:rPr>
            </w:pPr>
          </w:p>
          <w:p w14:paraId="1DE3EA94" w14:textId="77777777" w:rsidR="00582B78" w:rsidRPr="000963D9" w:rsidRDefault="00582B78" w:rsidP="00E03871">
            <w:pPr>
              <w:jc w:val="center"/>
              <w:rPr>
                <w:b/>
                <w:sz w:val="14"/>
                <w:szCs w:val="14"/>
              </w:rPr>
            </w:pPr>
            <w:r w:rsidRPr="000963D9">
              <w:rPr>
                <w:b/>
                <w:sz w:val="14"/>
                <w:szCs w:val="14"/>
              </w:rPr>
              <w:t>08:30</w:t>
            </w:r>
          </w:p>
          <w:p w14:paraId="4BAAED35" w14:textId="77777777" w:rsidR="00582B78" w:rsidRPr="000963D9" w:rsidRDefault="00582B78" w:rsidP="00E03871">
            <w:pPr>
              <w:jc w:val="center"/>
              <w:rPr>
                <w:b/>
                <w:sz w:val="14"/>
                <w:szCs w:val="14"/>
              </w:rPr>
            </w:pPr>
            <w:r w:rsidRPr="000963D9">
              <w:rPr>
                <w:b/>
                <w:sz w:val="14"/>
                <w:szCs w:val="14"/>
              </w:rPr>
              <w:t>09:15</w:t>
            </w:r>
          </w:p>
          <w:p w14:paraId="775AE1FE" w14:textId="77777777" w:rsidR="00582B78" w:rsidRPr="000963D9" w:rsidRDefault="00582B78" w:rsidP="00E03871">
            <w:pPr>
              <w:jc w:val="center"/>
              <w:rPr>
                <w:sz w:val="14"/>
                <w:szCs w:val="14"/>
              </w:rPr>
            </w:pPr>
          </w:p>
        </w:tc>
        <w:tc>
          <w:tcPr>
            <w:tcW w:w="2021" w:type="dxa"/>
            <w:shd w:val="clear" w:color="auto" w:fill="auto"/>
          </w:tcPr>
          <w:p w14:paraId="749CC202" w14:textId="77777777" w:rsidR="00582B78" w:rsidRDefault="00582B78" w:rsidP="00E03871">
            <w:pPr>
              <w:pStyle w:val="GvdeA"/>
              <w:rPr>
                <w:rFonts w:ascii="Arial" w:eastAsia="Arial" w:hAnsi="Arial" w:cs="Arial"/>
                <w:b/>
                <w:bCs/>
                <w:sz w:val="18"/>
                <w:szCs w:val="18"/>
              </w:rPr>
            </w:pPr>
          </w:p>
          <w:p w14:paraId="3CCBC6EE"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09B6A34"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1546539D"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4602784A" w14:textId="77777777" w:rsidR="00582B78" w:rsidRDefault="00582B78" w:rsidP="00E03871">
            <w:pPr>
              <w:pStyle w:val="GvdeA"/>
            </w:pPr>
            <w:r>
              <w:rPr>
                <w:rFonts w:ascii="Arial" w:hAnsi="Arial"/>
                <w:b/>
                <w:bCs/>
                <w:sz w:val="18"/>
                <w:szCs w:val="18"/>
              </w:rPr>
              <w:t>Grup 3 Kardiyoloji</w:t>
            </w:r>
          </w:p>
        </w:tc>
        <w:tc>
          <w:tcPr>
            <w:tcW w:w="1725" w:type="dxa"/>
            <w:shd w:val="clear" w:color="auto" w:fill="auto"/>
          </w:tcPr>
          <w:p w14:paraId="67CD88F2" w14:textId="77777777" w:rsidR="00582B78" w:rsidRDefault="00582B78" w:rsidP="00E03871">
            <w:pPr>
              <w:pStyle w:val="GvdeA"/>
              <w:rPr>
                <w:rFonts w:ascii="Arial" w:eastAsia="Arial" w:hAnsi="Arial" w:cs="Arial"/>
                <w:b/>
                <w:bCs/>
                <w:sz w:val="18"/>
                <w:szCs w:val="18"/>
              </w:rPr>
            </w:pPr>
          </w:p>
          <w:p w14:paraId="530B927D"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DFFB8CC"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56615FD2"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70A5E2EA" w14:textId="77777777" w:rsidR="00582B78" w:rsidRDefault="00582B78" w:rsidP="00E03871">
            <w:pPr>
              <w:pStyle w:val="GvdeA"/>
            </w:pPr>
            <w:r>
              <w:rPr>
                <w:rFonts w:ascii="Arial" w:hAnsi="Arial"/>
                <w:b/>
                <w:bCs/>
                <w:sz w:val="18"/>
                <w:szCs w:val="18"/>
              </w:rPr>
              <w:t>Grup 3 Kardiyoloji</w:t>
            </w:r>
          </w:p>
        </w:tc>
        <w:tc>
          <w:tcPr>
            <w:tcW w:w="1844" w:type="dxa"/>
            <w:shd w:val="clear" w:color="auto" w:fill="auto"/>
          </w:tcPr>
          <w:p w14:paraId="26FF0CDE" w14:textId="77777777" w:rsidR="00582B78" w:rsidRDefault="00582B78" w:rsidP="00E03871">
            <w:pPr>
              <w:pStyle w:val="GvdeA"/>
              <w:rPr>
                <w:rFonts w:ascii="Arial" w:eastAsia="Arial" w:hAnsi="Arial" w:cs="Arial"/>
                <w:b/>
                <w:bCs/>
                <w:sz w:val="18"/>
                <w:szCs w:val="18"/>
              </w:rPr>
            </w:pPr>
          </w:p>
          <w:p w14:paraId="219D5CD1"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CFE924C"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3D3F3551"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3CED37BF" w14:textId="77777777" w:rsidR="00582B78" w:rsidRDefault="00582B78" w:rsidP="00E03871">
            <w:pPr>
              <w:pStyle w:val="GvdeA"/>
            </w:pPr>
            <w:r>
              <w:rPr>
                <w:rFonts w:ascii="Arial" w:hAnsi="Arial"/>
                <w:b/>
                <w:bCs/>
                <w:sz w:val="18"/>
                <w:szCs w:val="18"/>
              </w:rPr>
              <w:t>Grup 3 Kardiyoloji</w:t>
            </w:r>
          </w:p>
        </w:tc>
        <w:tc>
          <w:tcPr>
            <w:tcW w:w="1827" w:type="dxa"/>
            <w:vMerge w:val="restart"/>
            <w:shd w:val="clear" w:color="auto" w:fill="9CC2E5" w:themeFill="accent1" w:themeFillTint="99"/>
          </w:tcPr>
          <w:p w14:paraId="738073A0" w14:textId="77777777" w:rsidR="00582B78" w:rsidRDefault="00582B78" w:rsidP="00E03871">
            <w:pPr>
              <w:pStyle w:val="GvdeA"/>
              <w:rPr>
                <w:rFonts w:ascii="Arial" w:eastAsia="Arial" w:hAnsi="Arial" w:cs="Arial"/>
                <w:b/>
                <w:bCs/>
                <w:sz w:val="18"/>
                <w:szCs w:val="18"/>
              </w:rPr>
            </w:pPr>
          </w:p>
          <w:p w14:paraId="21E0A7C7" w14:textId="77777777" w:rsidR="00582B78" w:rsidRDefault="00582B78" w:rsidP="00E03871">
            <w:pPr>
              <w:pStyle w:val="GvdeA"/>
              <w:rPr>
                <w:rFonts w:ascii="Arial" w:hAnsi="Arial"/>
                <w:b/>
                <w:bCs/>
                <w:sz w:val="18"/>
                <w:szCs w:val="18"/>
                <w:lang w:val="en-US"/>
              </w:rPr>
            </w:pPr>
            <w:r>
              <w:rPr>
                <w:rFonts w:ascii="Arial" w:hAnsi="Arial"/>
                <w:b/>
                <w:bCs/>
                <w:sz w:val="18"/>
                <w:szCs w:val="18"/>
                <w:lang w:val="en-US"/>
              </w:rPr>
              <w:t>OTD</w:t>
            </w:r>
          </w:p>
          <w:p w14:paraId="42915170" w14:textId="77777777" w:rsidR="00582B78" w:rsidRDefault="00582B78" w:rsidP="00E03871">
            <w:pPr>
              <w:pStyle w:val="GvdeA"/>
              <w:rPr>
                <w:rFonts w:ascii="Arial" w:hAnsi="Arial"/>
                <w:b/>
                <w:bCs/>
                <w:sz w:val="18"/>
                <w:szCs w:val="18"/>
                <w:lang w:val="en-US"/>
              </w:rPr>
            </w:pPr>
            <w:r>
              <w:rPr>
                <w:rFonts w:ascii="Arial" w:hAnsi="Arial"/>
                <w:b/>
                <w:bCs/>
                <w:sz w:val="18"/>
                <w:szCs w:val="18"/>
                <w:lang w:val="en-US"/>
              </w:rPr>
              <w:t xml:space="preserve">Göğüs Hastalıkları  </w:t>
            </w:r>
          </w:p>
          <w:p w14:paraId="5BEE0EDA" w14:textId="77777777" w:rsidR="00582B78" w:rsidRDefault="00582B78" w:rsidP="00E03871">
            <w:pPr>
              <w:pStyle w:val="GvdeA"/>
              <w:rPr>
                <w:rFonts w:ascii="Arial" w:eastAsia="Arial" w:hAnsi="Arial" w:cs="Arial"/>
                <w:b/>
                <w:bCs/>
                <w:sz w:val="18"/>
                <w:szCs w:val="18"/>
              </w:rPr>
            </w:pPr>
            <w:r>
              <w:rPr>
                <w:rFonts w:ascii="Arial" w:hAnsi="Arial"/>
                <w:b/>
                <w:bCs/>
                <w:sz w:val="18"/>
                <w:szCs w:val="18"/>
                <w:lang w:val="en-US"/>
              </w:rPr>
              <w:t xml:space="preserve">N.Gökbulut </w:t>
            </w:r>
          </w:p>
          <w:p w14:paraId="56BCA0E1" w14:textId="77777777" w:rsidR="00582B78" w:rsidRDefault="00582B78" w:rsidP="00E03871">
            <w:pPr>
              <w:pStyle w:val="GvdeA"/>
            </w:pPr>
          </w:p>
        </w:tc>
        <w:tc>
          <w:tcPr>
            <w:tcW w:w="1827" w:type="dxa"/>
          </w:tcPr>
          <w:p w14:paraId="1D74AFDB" w14:textId="77777777" w:rsidR="00582B78" w:rsidRDefault="00582B78" w:rsidP="00E03871">
            <w:pPr>
              <w:pStyle w:val="GvdeA"/>
              <w:rPr>
                <w:rFonts w:ascii="Arial" w:eastAsia="Arial" w:hAnsi="Arial" w:cs="Arial"/>
                <w:b/>
                <w:bCs/>
                <w:sz w:val="18"/>
                <w:szCs w:val="18"/>
              </w:rPr>
            </w:pPr>
          </w:p>
          <w:p w14:paraId="208B2F6A"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6A6BA98"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15511ED4"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64187B0A" w14:textId="77777777" w:rsidR="00582B78" w:rsidRDefault="00582B78" w:rsidP="00E03871">
            <w:pPr>
              <w:pStyle w:val="GvdeA"/>
            </w:pPr>
            <w:r>
              <w:rPr>
                <w:rFonts w:ascii="Arial" w:hAnsi="Arial"/>
                <w:b/>
                <w:bCs/>
                <w:sz w:val="18"/>
                <w:szCs w:val="18"/>
              </w:rPr>
              <w:t>Grup 3 Kardiyoloji</w:t>
            </w:r>
          </w:p>
        </w:tc>
      </w:tr>
      <w:tr w:rsidR="00582B78" w:rsidRPr="000963D9" w14:paraId="36F3BF6B" w14:textId="77777777" w:rsidTr="00E03871">
        <w:trPr>
          <w:trHeight w:val="1474"/>
        </w:trPr>
        <w:tc>
          <w:tcPr>
            <w:tcW w:w="1659" w:type="dxa"/>
            <w:shd w:val="clear" w:color="auto" w:fill="auto"/>
          </w:tcPr>
          <w:p w14:paraId="7F875C25" w14:textId="77777777" w:rsidR="00582B78" w:rsidRPr="000963D9" w:rsidRDefault="00582B78" w:rsidP="00E03871">
            <w:pPr>
              <w:jc w:val="center"/>
              <w:rPr>
                <w:b/>
                <w:sz w:val="14"/>
                <w:szCs w:val="14"/>
              </w:rPr>
            </w:pPr>
          </w:p>
          <w:p w14:paraId="06E6E152" w14:textId="77777777" w:rsidR="00582B78" w:rsidRPr="000963D9" w:rsidRDefault="00582B78" w:rsidP="00E03871">
            <w:pPr>
              <w:jc w:val="center"/>
              <w:rPr>
                <w:b/>
                <w:sz w:val="14"/>
                <w:szCs w:val="14"/>
              </w:rPr>
            </w:pPr>
          </w:p>
          <w:p w14:paraId="625EAD3A" w14:textId="77777777" w:rsidR="00582B78" w:rsidRPr="000963D9" w:rsidRDefault="00582B78" w:rsidP="00E03871">
            <w:pPr>
              <w:jc w:val="center"/>
              <w:rPr>
                <w:b/>
                <w:sz w:val="14"/>
                <w:szCs w:val="14"/>
              </w:rPr>
            </w:pPr>
            <w:r w:rsidRPr="000963D9">
              <w:rPr>
                <w:b/>
                <w:sz w:val="14"/>
                <w:szCs w:val="14"/>
              </w:rPr>
              <w:t>09:30</w:t>
            </w:r>
          </w:p>
          <w:p w14:paraId="65286AE0" w14:textId="77777777" w:rsidR="00582B78" w:rsidRPr="000963D9" w:rsidRDefault="00582B78" w:rsidP="00E03871">
            <w:pPr>
              <w:jc w:val="center"/>
              <w:rPr>
                <w:b/>
                <w:sz w:val="14"/>
                <w:szCs w:val="14"/>
              </w:rPr>
            </w:pPr>
            <w:r w:rsidRPr="000963D9">
              <w:rPr>
                <w:b/>
                <w:sz w:val="14"/>
                <w:szCs w:val="14"/>
              </w:rPr>
              <w:t>10:15</w:t>
            </w:r>
          </w:p>
        </w:tc>
        <w:tc>
          <w:tcPr>
            <w:tcW w:w="2021" w:type="dxa"/>
            <w:shd w:val="clear" w:color="auto" w:fill="auto"/>
          </w:tcPr>
          <w:p w14:paraId="5A99074A" w14:textId="77777777" w:rsidR="00582B78" w:rsidRDefault="00582B78" w:rsidP="00E03871">
            <w:pPr>
              <w:pStyle w:val="GvdeA"/>
              <w:rPr>
                <w:rFonts w:ascii="Arial" w:eastAsia="Arial" w:hAnsi="Arial" w:cs="Arial"/>
                <w:b/>
                <w:bCs/>
                <w:sz w:val="18"/>
                <w:szCs w:val="18"/>
              </w:rPr>
            </w:pPr>
          </w:p>
          <w:p w14:paraId="3BB97BA6"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C95A02"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288EDC3D"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0BA3DE04" w14:textId="77777777" w:rsidR="00582B78" w:rsidRDefault="00582B78" w:rsidP="00E03871">
            <w:pPr>
              <w:pStyle w:val="GvdeA"/>
            </w:pPr>
            <w:r>
              <w:rPr>
                <w:rFonts w:ascii="Arial" w:hAnsi="Arial"/>
                <w:b/>
                <w:bCs/>
                <w:sz w:val="18"/>
                <w:szCs w:val="18"/>
              </w:rPr>
              <w:t>Grup 3 Kardiyoloji</w:t>
            </w:r>
          </w:p>
        </w:tc>
        <w:tc>
          <w:tcPr>
            <w:tcW w:w="1725" w:type="dxa"/>
            <w:shd w:val="clear" w:color="auto" w:fill="auto"/>
          </w:tcPr>
          <w:p w14:paraId="2888E85E" w14:textId="77777777" w:rsidR="00582B78" w:rsidRDefault="00582B78" w:rsidP="00E03871">
            <w:pPr>
              <w:pStyle w:val="GvdeA"/>
              <w:rPr>
                <w:rFonts w:ascii="Arial" w:eastAsia="Arial" w:hAnsi="Arial" w:cs="Arial"/>
                <w:b/>
                <w:bCs/>
                <w:sz w:val="18"/>
                <w:szCs w:val="18"/>
              </w:rPr>
            </w:pPr>
          </w:p>
          <w:p w14:paraId="2747185F"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7EAD28"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2FC5BDA9"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5009C60C" w14:textId="77777777" w:rsidR="00582B78" w:rsidRDefault="00582B78" w:rsidP="00E03871">
            <w:pPr>
              <w:pStyle w:val="GvdeA"/>
            </w:pPr>
            <w:r>
              <w:rPr>
                <w:rFonts w:ascii="Arial" w:hAnsi="Arial"/>
                <w:b/>
                <w:bCs/>
                <w:sz w:val="18"/>
                <w:szCs w:val="18"/>
              </w:rPr>
              <w:t>Grup 3 Kardiyoloji</w:t>
            </w:r>
          </w:p>
        </w:tc>
        <w:tc>
          <w:tcPr>
            <w:tcW w:w="1844" w:type="dxa"/>
            <w:shd w:val="clear" w:color="auto" w:fill="auto"/>
          </w:tcPr>
          <w:p w14:paraId="21FFA968" w14:textId="77777777" w:rsidR="00582B78" w:rsidRDefault="00582B78" w:rsidP="00E03871">
            <w:pPr>
              <w:pStyle w:val="GvdeA"/>
              <w:rPr>
                <w:rFonts w:ascii="Arial" w:eastAsia="Arial" w:hAnsi="Arial" w:cs="Arial"/>
                <w:b/>
                <w:bCs/>
                <w:sz w:val="18"/>
                <w:szCs w:val="18"/>
              </w:rPr>
            </w:pPr>
          </w:p>
          <w:p w14:paraId="6812B599"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0CD9EFA"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5B58A1FA"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724AE6C2" w14:textId="77777777" w:rsidR="00582B78" w:rsidRDefault="00582B78" w:rsidP="00E03871">
            <w:pPr>
              <w:pStyle w:val="GvdeA"/>
            </w:pPr>
            <w:r>
              <w:rPr>
                <w:rFonts w:ascii="Arial" w:hAnsi="Arial"/>
                <w:b/>
                <w:bCs/>
                <w:sz w:val="18"/>
                <w:szCs w:val="18"/>
              </w:rPr>
              <w:t>Grup 3 Kardiyoloji</w:t>
            </w:r>
          </w:p>
        </w:tc>
        <w:tc>
          <w:tcPr>
            <w:tcW w:w="1827" w:type="dxa"/>
            <w:vMerge/>
            <w:shd w:val="clear" w:color="auto" w:fill="9CC2E5" w:themeFill="accent1" w:themeFillTint="99"/>
          </w:tcPr>
          <w:p w14:paraId="3E8392BE" w14:textId="77777777" w:rsidR="00582B78" w:rsidRDefault="00582B78" w:rsidP="00E03871">
            <w:pPr>
              <w:pStyle w:val="GvdeA"/>
            </w:pPr>
          </w:p>
        </w:tc>
        <w:tc>
          <w:tcPr>
            <w:tcW w:w="1827" w:type="dxa"/>
          </w:tcPr>
          <w:p w14:paraId="58A15D03" w14:textId="77777777" w:rsidR="00582B78" w:rsidRDefault="00582B78" w:rsidP="00E03871">
            <w:pPr>
              <w:pStyle w:val="GvdeA"/>
              <w:rPr>
                <w:rFonts w:ascii="Arial" w:eastAsia="Arial" w:hAnsi="Arial" w:cs="Arial"/>
                <w:b/>
                <w:bCs/>
                <w:sz w:val="18"/>
                <w:szCs w:val="18"/>
              </w:rPr>
            </w:pPr>
          </w:p>
          <w:p w14:paraId="417A1BB3"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485732E"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0EA05453"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37CFB8DD" w14:textId="77777777" w:rsidR="00582B78" w:rsidRDefault="00582B78" w:rsidP="00E03871">
            <w:pPr>
              <w:pStyle w:val="GvdeA"/>
            </w:pPr>
            <w:r>
              <w:rPr>
                <w:rFonts w:ascii="Arial" w:hAnsi="Arial"/>
                <w:b/>
                <w:bCs/>
                <w:sz w:val="18"/>
                <w:szCs w:val="18"/>
              </w:rPr>
              <w:t>Grup 3 Kardiyoloji</w:t>
            </w:r>
          </w:p>
        </w:tc>
      </w:tr>
      <w:tr w:rsidR="00582B78" w:rsidRPr="000963D9" w14:paraId="5F7BFEC9" w14:textId="77777777" w:rsidTr="00E03871">
        <w:trPr>
          <w:trHeight w:val="1474"/>
        </w:trPr>
        <w:tc>
          <w:tcPr>
            <w:tcW w:w="1659" w:type="dxa"/>
            <w:shd w:val="clear" w:color="auto" w:fill="auto"/>
          </w:tcPr>
          <w:p w14:paraId="40032A23" w14:textId="77777777" w:rsidR="00582B78" w:rsidRPr="000963D9" w:rsidRDefault="00582B78" w:rsidP="00E03871">
            <w:pPr>
              <w:jc w:val="center"/>
              <w:rPr>
                <w:b/>
                <w:sz w:val="14"/>
                <w:szCs w:val="14"/>
              </w:rPr>
            </w:pPr>
          </w:p>
          <w:p w14:paraId="54745861" w14:textId="77777777" w:rsidR="00582B78" w:rsidRPr="000963D9" w:rsidRDefault="00582B78" w:rsidP="00E03871">
            <w:pPr>
              <w:jc w:val="center"/>
              <w:rPr>
                <w:b/>
                <w:sz w:val="14"/>
                <w:szCs w:val="14"/>
              </w:rPr>
            </w:pPr>
          </w:p>
          <w:p w14:paraId="0E6F6F03" w14:textId="77777777" w:rsidR="00582B78" w:rsidRPr="000963D9" w:rsidRDefault="00582B78" w:rsidP="00E03871">
            <w:pPr>
              <w:jc w:val="center"/>
              <w:rPr>
                <w:b/>
                <w:sz w:val="14"/>
                <w:szCs w:val="14"/>
              </w:rPr>
            </w:pPr>
            <w:r w:rsidRPr="000963D9">
              <w:rPr>
                <w:b/>
                <w:sz w:val="14"/>
                <w:szCs w:val="14"/>
              </w:rPr>
              <w:t>10:30</w:t>
            </w:r>
          </w:p>
          <w:p w14:paraId="64027D89" w14:textId="77777777" w:rsidR="00582B78" w:rsidRPr="000963D9" w:rsidRDefault="00582B78" w:rsidP="00E03871">
            <w:pPr>
              <w:jc w:val="center"/>
              <w:rPr>
                <w:b/>
                <w:sz w:val="14"/>
                <w:szCs w:val="14"/>
              </w:rPr>
            </w:pPr>
            <w:r w:rsidRPr="000963D9">
              <w:rPr>
                <w:b/>
                <w:sz w:val="14"/>
                <w:szCs w:val="14"/>
              </w:rPr>
              <w:t>11:15</w:t>
            </w:r>
          </w:p>
        </w:tc>
        <w:tc>
          <w:tcPr>
            <w:tcW w:w="2021" w:type="dxa"/>
            <w:shd w:val="clear" w:color="auto" w:fill="auto"/>
          </w:tcPr>
          <w:p w14:paraId="4E96DA7E" w14:textId="77777777" w:rsidR="00582B78" w:rsidRDefault="00582B78" w:rsidP="00E03871">
            <w:pPr>
              <w:pStyle w:val="GvdeA"/>
              <w:rPr>
                <w:rFonts w:ascii="Arial" w:eastAsia="Arial" w:hAnsi="Arial" w:cs="Arial"/>
                <w:b/>
                <w:bCs/>
                <w:sz w:val="18"/>
                <w:szCs w:val="18"/>
              </w:rPr>
            </w:pPr>
          </w:p>
          <w:p w14:paraId="0C48F8EE"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827E2D"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372F7BA2"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33A6D649" w14:textId="77777777" w:rsidR="00582B78" w:rsidRDefault="00582B78" w:rsidP="00E03871">
            <w:pPr>
              <w:pStyle w:val="GvdeA"/>
            </w:pPr>
            <w:r>
              <w:rPr>
                <w:rFonts w:ascii="Arial" w:hAnsi="Arial"/>
                <w:b/>
                <w:bCs/>
                <w:sz w:val="18"/>
                <w:szCs w:val="18"/>
              </w:rPr>
              <w:t>Grup 3 Kardiyoloji</w:t>
            </w:r>
          </w:p>
        </w:tc>
        <w:tc>
          <w:tcPr>
            <w:tcW w:w="1725" w:type="dxa"/>
            <w:shd w:val="clear" w:color="auto" w:fill="auto"/>
          </w:tcPr>
          <w:p w14:paraId="22777F98" w14:textId="77777777" w:rsidR="00582B78" w:rsidRDefault="00582B78" w:rsidP="00E03871">
            <w:pPr>
              <w:pStyle w:val="GvdeA"/>
              <w:rPr>
                <w:rFonts w:ascii="Arial" w:eastAsia="Arial" w:hAnsi="Arial" w:cs="Arial"/>
                <w:b/>
                <w:bCs/>
                <w:sz w:val="18"/>
                <w:szCs w:val="18"/>
              </w:rPr>
            </w:pPr>
          </w:p>
          <w:p w14:paraId="5D66B239"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7D023E7"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16FE1DAD"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2DC537A3" w14:textId="77777777" w:rsidR="00582B78" w:rsidRDefault="00582B78" w:rsidP="00E03871">
            <w:pPr>
              <w:pStyle w:val="GvdeA"/>
            </w:pPr>
            <w:r>
              <w:rPr>
                <w:rFonts w:ascii="Arial" w:hAnsi="Arial"/>
                <w:b/>
                <w:bCs/>
                <w:sz w:val="18"/>
                <w:szCs w:val="18"/>
              </w:rPr>
              <w:t>Grup 3 Kardiyoloji</w:t>
            </w:r>
          </w:p>
        </w:tc>
        <w:tc>
          <w:tcPr>
            <w:tcW w:w="1844" w:type="dxa"/>
            <w:shd w:val="clear" w:color="auto" w:fill="auto"/>
          </w:tcPr>
          <w:p w14:paraId="01F42E21" w14:textId="77777777" w:rsidR="00582B78" w:rsidRDefault="00582B78" w:rsidP="00E03871">
            <w:pPr>
              <w:pStyle w:val="GvdeA"/>
              <w:rPr>
                <w:rFonts w:ascii="Arial" w:eastAsia="Arial" w:hAnsi="Arial" w:cs="Arial"/>
                <w:b/>
                <w:bCs/>
                <w:sz w:val="18"/>
                <w:szCs w:val="18"/>
              </w:rPr>
            </w:pPr>
          </w:p>
          <w:p w14:paraId="0F9A4729"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CA8B8F4"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5FCC36F0"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38648E46" w14:textId="77777777" w:rsidR="00582B78" w:rsidRDefault="00582B78" w:rsidP="00E03871">
            <w:pPr>
              <w:pStyle w:val="GvdeA"/>
            </w:pPr>
            <w:r>
              <w:rPr>
                <w:rFonts w:ascii="Arial" w:hAnsi="Arial"/>
                <w:b/>
                <w:bCs/>
                <w:sz w:val="18"/>
                <w:szCs w:val="18"/>
              </w:rPr>
              <w:t>Grup 3 Kardiyoloji</w:t>
            </w:r>
          </w:p>
        </w:tc>
        <w:tc>
          <w:tcPr>
            <w:tcW w:w="1827" w:type="dxa"/>
            <w:vMerge/>
            <w:shd w:val="clear" w:color="auto" w:fill="9CC2E5" w:themeFill="accent1" w:themeFillTint="99"/>
          </w:tcPr>
          <w:p w14:paraId="04B2DB4A" w14:textId="77777777" w:rsidR="00582B78" w:rsidRDefault="00582B78" w:rsidP="00E03871">
            <w:pPr>
              <w:pStyle w:val="GvdeA"/>
            </w:pPr>
          </w:p>
        </w:tc>
        <w:tc>
          <w:tcPr>
            <w:tcW w:w="1827" w:type="dxa"/>
          </w:tcPr>
          <w:p w14:paraId="5C9360C6" w14:textId="77777777" w:rsidR="00582B78" w:rsidRDefault="00582B78" w:rsidP="00E03871">
            <w:pPr>
              <w:pStyle w:val="GvdeA"/>
              <w:rPr>
                <w:rFonts w:ascii="Arial" w:eastAsia="Arial" w:hAnsi="Arial" w:cs="Arial"/>
                <w:b/>
                <w:bCs/>
                <w:sz w:val="18"/>
                <w:szCs w:val="18"/>
              </w:rPr>
            </w:pPr>
          </w:p>
          <w:p w14:paraId="1CF4834B"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B5D9548"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0034DE7A"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0747906B" w14:textId="77777777" w:rsidR="00582B78" w:rsidRDefault="00582B78" w:rsidP="00E03871">
            <w:pPr>
              <w:pStyle w:val="GvdeA"/>
            </w:pPr>
            <w:r>
              <w:rPr>
                <w:rFonts w:ascii="Arial" w:hAnsi="Arial"/>
                <w:b/>
                <w:bCs/>
                <w:sz w:val="18"/>
                <w:szCs w:val="18"/>
              </w:rPr>
              <w:t>Grup 3 Kardiyoloji</w:t>
            </w:r>
          </w:p>
        </w:tc>
      </w:tr>
      <w:tr w:rsidR="00582B78" w:rsidRPr="000963D9" w14:paraId="4ADCAAE6" w14:textId="77777777" w:rsidTr="00E03871">
        <w:trPr>
          <w:trHeight w:val="1474"/>
        </w:trPr>
        <w:tc>
          <w:tcPr>
            <w:tcW w:w="1659" w:type="dxa"/>
            <w:shd w:val="clear" w:color="auto" w:fill="auto"/>
          </w:tcPr>
          <w:p w14:paraId="32EA49CA" w14:textId="77777777" w:rsidR="00582B78" w:rsidRPr="000963D9" w:rsidRDefault="00582B78" w:rsidP="00E03871">
            <w:pPr>
              <w:jc w:val="center"/>
              <w:rPr>
                <w:b/>
                <w:sz w:val="14"/>
                <w:szCs w:val="14"/>
              </w:rPr>
            </w:pPr>
          </w:p>
          <w:p w14:paraId="611DA0B3" w14:textId="77777777" w:rsidR="00582B78" w:rsidRPr="000963D9" w:rsidRDefault="00582B78" w:rsidP="00E03871">
            <w:pPr>
              <w:jc w:val="center"/>
              <w:rPr>
                <w:b/>
                <w:sz w:val="14"/>
                <w:szCs w:val="14"/>
              </w:rPr>
            </w:pPr>
          </w:p>
          <w:p w14:paraId="48AAD675" w14:textId="77777777" w:rsidR="00582B78" w:rsidRPr="000963D9" w:rsidRDefault="00582B78" w:rsidP="00E03871">
            <w:pPr>
              <w:jc w:val="center"/>
              <w:rPr>
                <w:b/>
                <w:sz w:val="14"/>
                <w:szCs w:val="14"/>
              </w:rPr>
            </w:pPr>
            <w:r w:rsidRPr="000963D9">
              <w:rPr>
                <w:b/>
                <w:sz w:val="14"/>
                <w:szCs w:val="14"/>
              </w:rPr>
              <w:t>11:30</w:t>
            </w:r>
          </w:p>
          <w:p w14:paraId="5CF221C4" w14:textId="77777777" w:rsidR="00582B78" w:rsidRPr="000963D9" w:rsidRDefault="00582B78" w:rsidP="00E03871">
            <w:pPr>
              <w:jc w:val="center"/>
              <w:rPr>
                <w:b/>
                <w:sz w:val="14"/>
                <w:szCs w:val="14"/>
              </w:rPr>
            </w:pPr>
            <w:r w:rsidRPr="000963D9">
              <w:rPr>
                <w:b/>
                <w:sz w:val="14"/>
                <w:szCs w:val="14"/>
              </w:rPr>
              <w:t>12:15</w:t>
            </w:r>
          </w:p>
        </w:tc>
        <w:tc>
          <w:tcPr>
            <w:tcW w:w="2021" w:type="dxa"/>
            <w:shd w:val="clear" w:color="auto" w:fill="auto"/>
          </w:tcPr>
          <w:p w14:paraId="50063F2F" w14:textId="77777777" w:rsidR="00582B78" w:rsidRDefault="00582B78" w:rsidP="00E03871">
            <w:pPr>
              <w:pStyle w:val="GvdeA"/>
              <w:rPr>
                <w:rFonts w:ascii="Arial" w:eastAsia="Arial" w:hAnsi="Arial" w:cs="Arial"/>
                <w:b/>
                <w:bCs/>
                <w:sz w:val="18"/>
                <w:szCs w:val="18"/>
              </w:rPr>
            </w:pPr>
          </w:p>
          <w:p w14:paraId="1AB2C5E5"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75E912C"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61F41A8D"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6CAB7DB1" w14:textId="77777777" w:rsidR="00582B78" w:rsidRDefault="00582B78" w:rsidP="00E03871">
            <w:pPr>
              <w:pStyle w:val="GvdeA"/>
            </w:pPr>
            <w:r>
              <w:rPr>
                <w:rFonts w:ascii="Arial" w:hAnsi="Arial"/>
                <w:b/>
                <w:bCs/>
                <w:sz w:val="18"/>
                <w:szCs w:val="18"/>
              </w:rPr>
              <w:t>Grup 3 Kardiyoloji</w:t>
            </w:r>
          </w:p>
        </w:tc>
        <w:tc>
          <w:tcPr>
            <w:tcW w:w="1725" w:type="dxa"/>
            <w:shd w:val="clear" w:color="auto" w:fill="auto"/>
          </w:tcPr>
          <w:p w14:paraId="0A01F3C7" w14:textId="77777777" w:rsidR="00582B78" w:rsidRDefault="00582B78" w:rsidP="00E03871">
            <w:pPr>
              <w:pStyle w:val="GvdeA"/>
              <w:rPr>
                <w:rFonts w:ascii="Arial" w:eastAsia="Arial" w:hAnsi="Arial" w:cs="Arial"/>
                <w:b/>
                <w:bCs/>
                <w:sz w:val="18"/>
                <w:szCs w:val="18"/>
              </w:rPr>
            </w:pPr>
          </w:p>
          <w:p w14:paraId="07F1D22B"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31869ED"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3AA48CAE"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55B5B20C" w14:textId="77777777" w:rsidR="00582B78" w:rsidRDefault="00582B78" w:rsidP="00E03871">
            <w:pPr>
              <w:pStyle w:val="GvdeA"/>
            </w:pPr>
            <w:r>
              <w:rPr>
                <w:rFonts w:ascii="Arial" w:hAnsi="Arial"/>
                <w:b/>
                <w:bCs/>
                <w:sz w:val="18"/>
                <w:szCs w:val="18"/>
              </w:rPr>
              <w:t>Grup 3 Kardiyoloji</w:t>
            </w:r>
          </w:p>
        </w:tc>
        <w:tc>
          <w:tcPr>
            <w:tcW w:w="1844" w:type="dxa"/>
            <w:shd w:val="clear" w:color="auto" w:fill="auto"/>
          </w:tcPr>
          <w:p w14:paraId="367C5119" w14:textId="77777777" w:rsidR="00582B78" w:rsidRDefault="00582B78" w:rsidP="00E03871">
            <w:pPr>
              <w:pStyle w:val="GvdeA"/>
              <w:rPr>
                <w:rFonts w:ascii="Arial" w:eastAsia="Arial" w:hAnsi="Arial" w:cs="Arial"/>
                <w:b/>
                <w:bCs/>
                <w:sz w:val="18"/>
                <w:szCs w:val="18"/>
              </w:rPr>
            </w:pPr>
          </w:p>
          <w:p w14:paraId="5A4004A5"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FF229A"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2ADF6708"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578065C3" w14:textId="77777777" w:rsidR="00582B78" w:rsidRDefault="00582B78" w:rsidP="00E03871">
            <w:pPr>
              <w:pStyle w:val="GvdeA"/>
            </w:pPr>
            <w:r>
              <w:rPr>
                <w:rFonts w:ascii="Arial" w:hAnsi="Arial"/>
                <w:b/>
                <w:bCs/>
                <w:sz w:val="18"/>
                <w:szCs w:val="18"/>
              </w:rPr>
              <w:t>Grup 3 Kardiyoloji</w:t>
            </w:r>
          </w:p>
        </w:tc>
        <w:tc>
          <w:tcPr>
            <w:tcW w:w="1827" w:type="dxa"/>
            <w:vMerge/>
            <w:shd w:val="clear" w:color="auto" w:fill="9CC2E5" w:themeFill="accent1" w:themeFillTint="99"/>
          </w:tcPr>
          <w:p w14:paraId="73CCCB18" w14:textId="77777777" w:rsidR="00582B78" w:rsidRDefault="00582B78" w:rsidP="00E03871">
            <w:pPr>
              <w:pStyle w:val="GvdeA"/>
            </w:pPr>
          </w:p>
        </w:tc>
        <w:tc>
          <w:tcPr>
            <w:tcW w:w="1827" w:type="dxa"/>
          </w:tcPr>
          <w:p w14:paraId="12984F15" w14:textId="77777777" w:rsidR="00582B78" w:rsidRDefault="00582B78" w:rsidP="00E03871">
            <w:pPr>
              <w:pStyle w:val="GvdeA"/>
              <w:rPr>
                <w:rFonts w:ascii="Arial" w:eastAsia="Arial" w:hAnsi="Arial" w:cs="Arial"/>
                <w:b/>
                <w:bCs/>
                <w:sz w:val="18"/>
                <w:szCs w:val="18"/>
              </w:rPr>
            </w:pPr>
          </w:p>
          <w:p w14:paraId="781E99BD" w14:textId="77777777" w:rsidR="00582B78" w:rsidRDefault="00582B78"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8FCE1F1"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1 KBB</w:t>
            </w:r>
          </w:p>
          <w:p w14:paraId="2874C52D" w14:textId="77777777" w:rsidR="00582B78" w:rsidRDefault="00582B78" w:rsidP="00E03871">
            <w:pPr>
              <w:pStyle w:val="GvdeA"/>
              <w:rPr>
                <w:rFonts w:ascii="Arial" w:eastAsia="Arial" w:hAnsi="Arial" w:cs="Arial"/>
                <w:b/>
                <w:bCs/>
                <w:sz w:val="18"/>
                <w:szCs w:val="18"/>
              </w:rPr>
            </w:pPr>
            <w:r>
              <w:rPr>
                <w:rFonts w:ascii="Arial" w:hAnsi="Arial"/>
                <w:b/>
                <w:bCs/>
                <w:sz w:val="18"/>
                <w:szCs w:val="18"/>
              </w:rPr>
              <w:t>Grup 2 Göğüs</w:t>
            </w:r>
          </w:p>
          <w:p w14:paraId="22BD1508" w14:textId="77777777" w:rsidR="00582B78" w:rsidRDefault="00582B78" w:rsidP="00E03871">
            <w:pPr>
              <w:pStyle w:val="GvdeA"/>
            </w:pPr>
            <w:r>
              <w:rPr>
                <w:rFonts w:ascii="Arial" w:hAnsi="Arial"/>
                <w:b/>
                <w:bCs/>
                <w:sz w:val="18"/>
                <w:szCs w:val="18"/>
              </w:rPr>
              <w:t>Grup 3 Kardiyoloji</w:t>
            </w:r>
          </w:p>
        </w:tc>
      </w:tr>
      <w:tr w:rsidR="00E03871" w:rsidRPr="000963D9" w14:paraId="200A1561" w14:textId="77777777" w:rsidTr="007C6C2D">
        <w:trPr>
          <w:trHeight w:val="567"/>
        </w:trPr>
        <w:tc>
          <w:tcPr>
            <w:tcW w:w="1659" w:type="dxa"/>
            <w:shd w:val="clear" w:color="auto" w:fill="FFFFFF" w:themeFill="background1"/>
          </w:tcPr>
          <w:p w14:paraId="0E950EFA" w14:textId="77777777" w:rsidR="00E03871" w:rsidRPr="000963D9" w:rsidRDefault="00E03871" w:rsidP="00E03871">
            <w:pPr>
              <w:jc w:val="center"/>
              <w:rPr>
                <w:b/>
                <w:sz w:val="14"/>
                <w:szCs w:val="14"/>
              </w:rPr>
            </w:pPr>
          </w:p>
          <w:p w14:paraId="076C42FF" w14:textId="77777777" w:rsidR="00E03871" w:rsidRPr="000963D9" w:rsidRDefault="00E03871" w:rsidP="00E03871">
            <w:pPr>
              <w:jc w:val="center"/>
              <w:rPr>
                <w:sz w:val="14"/>
                <w:szCs w:val="14"/>
              </w:rPr>
            </w:pPr>
          </w:p>
        </w:tc>
        <w:tc>
          <w:tcPr>
            <w:tcW w:w="2021" w:type="dxa"/>
            <w:shd w:val="clear" w:color="auto" w:fill="auto"/>
          </w:tcPr>
          <w:p w14:paraId="5F52F0A0" w14:textId="77777777" w:rsidR="00E03871" w:rsidRDefault="00E03871" w:rsidP="00E03871"/>
        </w:tc>
        <w:tc>
          <w:tcPr>
            <w:tcW w:w="1725" w:type="dxa"/>
            <w:shd w:val="clear" w:color="auto" w:fill="auto"/>
          </w:tcPr>
          <w:p w14:paraId="0BE6089D" w14:textId="77777777" w:rsidR="00E03871" w:rsidRDefault="00E03871" w:rsidP="00E03871"/>
        </w:tc>
        <w:tc>
          <w:tcPr>
            <w:tcW w:w="1844" w:type="dxa"/>
            <w:shd w:val="clear" w:color="auto" w:fill="auto"/>
            <w:vAlign w:val="center"/>
          </w:tcPr>
          <w:p w14:paraId="12E52463" w14:textId="77777777" w:rsidR="00E03871" w:rsidRPr="000963D9" w:rsidRDefault="00E03871" w:rsidP="00E03871">
            <w:pPr>
              <w:jc w:val="center"/>
              <w:rPr>
                <w:rFonts w:ascii="Arial" w:hAnsi="Arial" w:cs="Arial"/>
                <w:sz w:val="14"/>
                <w:szCs w:val="14"/>
              </w:rPr>
            </w:pPr>
          </w:p>
        </w:tc>
        <w:tc>
          <w:tcPr>
            <w:tcW w:w="1827" w:type="dxa"/>
          </w:tcPr>
          <w:p w14:paraId="7BB1AA06" w14:textId="77777777" w:rsidR="00E03871" w:rsidRDefault="00E03871" w:rsidP="00E03871"/>
        </w:tc>
        <w:tc>
          <w:tcPr>
            <w:tcW w:w="1827" w:type="dxa"/>
          </w:tcPr>
          <w:p w14:paraId="69D4B3FE" w14:textId="77777777" w:rsidR="00E03871" w:rsidRDefault="00E03871" w:rsidP="00E03871"/>
        </w:tc>
      </w:tr>
      <w:tr w:rsidR="00E03871" w:rsidRPr="000963D9" w14:paraId="61FFA4C4" w14:textId="77777777" w:rsidTr="007C6C2D">
        <w:trPr>
          <w:trHeight w:val="1474"/>
        </w:trPr>
        <w:tc>
          <w:tcPr>
            <w:tcW w:w="1659" w:type="dxa"/>
            <w:shd w:val="clear" w:color="auto" w:fill="auto"/>
          </w:tcPr>
          <w:p w14:paraId="3DE2F89D" w14:textId="77777777" w:rsidR="00E03871" w:rsidRPr="000963D9" w:rsidRDefault="00E03871" w:rsidP="00E03871">
            <w:pPr>
              <w:jc w:val="center"/>
              <w:rPr>
                <w:b/>
                <w:sz w:val="14"/>
                <w:szCs w:val="14"/>
              </w:rPr>
            </w:pPr>
          </w:p>
          <w:p w14:paraId="476878B9" w14:textId="77777777" w:rsidR="00E03871" w:rsidRPr="000963D9" w:rsidRDefault="00E03871" w:rsidP="00E03871">
            <w:pPr>
              <w:jc w:val="center"/>
              <w:rPr>
                <w:b/>
                <w:sz w:val="14"/>
                <w:szCs w:val="14"/>
              </w:rPr>
            </w:pPr>
          </w:p>
          <w:p w14:paraId="0DEC3B4F" w14:textId="77777777" w:rsidR="00E03871" w:rsidRPr="000963D9" w:rsidRDefault="00E03871" w:rsidP="00E03871">
            <w:pPr>
              <w:jc w:val="center"/>
              <w:rPr>
                <w:b/>
                <w:sz w:val="14"/>
                <w:szCs w:val="14"/>
              </w:rPr>
            </w:pPr>
            <w:r w:rsidRPr="000963D9">
              <w:rPr>
                <w:b/>
                <w:sz w:val="14"/>
                <w:szCs w:val="14"/>
              </w:rPr>
              <w:t>13:30</w:t>
            </w:r>
          </w:p>
          <w:p w14:paraId="3AAC00F8" w14:textId="77777777" w:rsidR="00E03871" w:rsidRPr="000963D9" w:rsidRDefault="00E03871" w:rsidP="00E03871">
            <w:pPr>
              <w:jc w:val="center"/>
              <w:rPr>
                <w:b/>
                <w:sz w:val="14"/>
                <w:szCs w:val="14"/>
              </w:rPr>
            </w:pPr>
            <w:r w:rsidRPr="000963D9">
              <w:rPr>
                <w:b/>
                <w:sz w:val="14"/>
                <w:szCs w:val="14"/>
              </w:rPr>
              <w:t>14:15</w:t>
            </w:r>
          </w:p>
        </w:tc>
        <w:tc>
          <w:tcPr>
            <w:tcW w:w="2021" w:type="dxa"/>
            <w:shd w:val="clear" w:color="auto" w:fill="auto"/>
          </w:tcPr>
          <w:p w14:paraId="73ADF791" w14:textId="77777777" w:rsidR="00E03871" w:rsidRDefault="00E03871" w:rsidP="00E03871">
            <w:pPr>
              <w:pStyle w:val="GvdeA"/>
              <w:rPr>
                <w:rFonts w:ascii="Arial" w:eastAsia="Arial" w:hAnsi="Arial" w:cs="Arial"/>
                <w:b/>
                <w:bCs/>
                <w:sz w:val="18"/>
                <w:szCs w:val="18"/>
              </w:rPr>
            </w:pPr>
          </w:p>
          <w:p w14:paraId="73FF6ED5"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94BD6A5"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5D7635C1"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1AF927B3" w14:textId="77777777" w:rsidR="00E03871" w:rsidRDefault="00E03871" w:rsidP="00E03871">
            <w:pPr>
              <w:pStyle w:val="GvdeA"/>
            </w:pPr>
            <w:r>
              <w:rPr>
                <w:rFonts w:ascii="Arial" w:hAnsi="Arial"/>
                <w:b/>
                <w:bCs/>
                <w:sz w:val="18"/>
                <w:szCs w:val="18"/>
              </w:rPr>
              <w:t>Grup 3 Kardiyoloji</w:t>
            </w:r>
          </w:p>
        </w:tc>
        <w:tc>
          <w:tcPr>
            <w:tcW w:w="1725" w:type="dxa"/>
            <w:shd w:val="clear" w:color="auto" w:fill="auto"/>
          </w:tcPr>
          <w:p w14:paraId="6374B7CC" w14:textId="77777777" w:rsidR="00E03871" w:rsidRDefault="00E03871" w:rsidP="00E03871">
            <w:pPr>
              <w:pStyle w:val="GvdeA"/>
              <w:rPr>
                <w:rFonts w:ascii="Arial" w:eastAsia="Arial" w:hAnsi="Arial" w:cs="Arial"/>
                <w:b/>
                <w:bCs/>
                <w:sz w:val="18"/>
                <w:szCs w:val="18"/>
              </w:rPr>
            </w:pPr>
          </w:p>
          <w:p w14:paraId="0FBBE8AD"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D9E6FA"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607ECC2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7B6ACB02" w14:textId="77777777" w:rsidR="00E03871" w:rsidRDefault="00E03871" w:rsidP="00E03871">
            <w:pPr>
              <w:pStyle w:val="GvdeA"/>
            </w:pPr>
            <w:r>
              <w:rPr>
                <w:rFonts w:ascii="Arial" w:hAnsi="Arial"/>
                <w:b/>
                <w:bCs/>
                <w:sz w:val="18"/>
                <w:szCs w:val="18"/>
              </w:rPr>
              <w:t>Grup 3 Kardiyoloji</w:t>
            </w:r>
          </w:p>
        </w:tc>
        <w:tc>
          <w:tcPr>
            <w:tcW w:w="1844" w:type="dxa"/>
            <w:shd w:val="clear" w:color="auto" w:fill="auto"/>
          </w:tcPr>
          <w:p w14:paraId="4AFAF992" w14:textId="77777777" w:rsidR="00E03871" w:rsidRDefault="00E03871" w:rsidP="00E03871">
            <w:pPr>
              <w:pStyle w:val="GvdeA"/>
              <w:rPr>
                <w:rFonts w:ascii="Arial" w:eastAsia="Arial" w:hAnsi="Arial" w:cs="Arial"/>
                <w:b/>
                <w:bCs/>
                <w:sz w:val="18"/>
                <w:szCs w:val="18"/>
              </w:rPr>
            </w:pPr>
          </w:p>
          <w:p w14:paraId="19453AF8"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FF40946"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2014795B"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4C805101" w14:textId="77777777" w:rsidR="00E03871" w:rsidRDefault="00E03871" w:rsidP="00E03871">
            <w:pPr>
              <w:pStyle w:val="GvdeA"/>
            </w:pPr>
            <w:r>
              <w:rPr>
                <w:rFonts w:ascii="Arial" w:hAnsi="Arial"/>
                <w:b/>
                <w:bCs/>
                <w:sz w:val="18"/>
                <w:szCs w:val="18"/>
              </w:rPr>
              <w:t>Grup 3 Kardiyoloji</w:t>
            </w:r>
          </w:p>
        </w:tc>
        <w:tc>
          <w:tcPr>
            <w:tcW w:w="1827" w:type="dxa"/>
          </w:tcPr>
          <w:p w14:paraId="71B06EFF" w14:textId="77777777" w:rsidR="00E03871" w:rsidRDefault="00E03871" w:rsidP="00E03871">
            <w:pPr>
              <w:pStyle w:val="GvdeA"/>
            </w:pPr>
          </w:p>
        </w:tc>
        <w:tc>
          <w:tcPr>
            <w:tcW w:w="1827" w:type="dxa"/>
          </w:tcPr>
          <w:p w14:paraId="189F3276" w14:textId="77777777" w:rsidR="00E03871" w:rsidRDefault="00E03871" w:rsidP="00E03871">
            <w:pPr>
              <w:pStyle w:val="GvdeA"/>
              <w:rPr>
                <w:rFonts w:ascii="Arial" w:eastAsia="Arial" w:hAnsi="Arial" w:cs="Arial"/>
                <w:b/>
                <w:bCs/>
                <w:sz w:val="18"/>
                <w:szCs w:val="18"/>
              </w:rPr>
            </w:pPr>
          </w:p>
          <w:p w14:paraId="2E5F9C3B"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F9423A"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096E66CB"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6B6A244E" w14:textId="77777777" w:rsidR="00E03871" w:rsidRDefault="00E03871" w:rsidP="00E03871">
            <w:pPr>
              <w:pStyle w:val="GvdeA"/>
            </w:pPr>
            <w:r>
              <w:rPr>
                <w:rFonts w:ascii="Arial" w:hAnsi="Arial"/>
                <w:b/>
                <w:bCs/>
                <w:sz w:val="18"/>
                <w:szCs w:val="18"/>
              </w:rPr>
              <w:t>Grup 3 Kardiyoloji</w:t>
            </w:r>
          </w:p>
        </w:tc>
      </w:tr>
      <w:tr w:rsidR="00E03871" w:rsidRPr="000963D9" w14:paraId="752B7F27" w14:textId="77777777" w:rsidTr="007C6C2D">
        <w:trPr>
          <w:trHeight w:val="1474"/>
        </w:trPr>
        <w:tc>
          <w:tcPr>
            <w:tcW w:w="1659" w:type="dxa"/>
            <w:shd w:val="clear" w:color="auto" w:fill="auto"/>
          </w:tcPr>
          <w:p w14:paraId="2760EAB7" w14:textId="77777777" w:rsidR="00E03871" w:rsidRPr="000963D9" w:rsidRDefault="00E03871" w:rsidP="00E03871">
            <w:pPr>
              <w:jc w:val="center"/>
              <w:rPr>
                <w:b/>
                <w:sz w:val="14"/>
                <w:szCs w:val="14"/>
              </w:rPr>
            </w:pPr>
          </w:p>
          <w:p w14:paraId="4C193D74" w14:textId="77777777" w:rsidR="00E03871" w:rsidRPr="000963D9" w:rsidRDefault="00E03871" w:rsidP="00E03871">
            <w:pPr>
              <w:jc w:val="center"/>
              <w:rPr>
                <w:b/>
                <w:sz w:val="14"/>
                <w:szCs w:val="14"/>
              </w:rPr>
            </w:pPr>
          </w:p>
          <w:p w14:paraId="7F577636" w14:textId="77777777" w:rsidR="00E03871" w:rsidRPr="000963D9" w:rsidRDefault="00E03871" w:rsidP="00E03871">
            <w:pPr>
              <w:jc w:val="center"/>
              <w:rPr>
                <w:b/>
                <w:sz w:val="14"/>
                <w:szCs w:val="14"/>
              </w:rPr>
            </w:pPr>
            <w:r w:rsidRPr="000963D9">
              <w:rPr>
                <w:b/>
                <w:sz w:val="14"/>
                <w:szCs w:val="14"/>
              </w:rPr>
              <w:t>14.30</w:t>
            </w:r>
          </w:p>
          <w:p w14:paraId="595EE51C" w14:textId="77777777" w:rsidR="00E03871" w:rsidRPr="000963D9" w:rsidRDefault="00E03871" w:rsidP="00E03871">
            <w:pPr>
              <w:jc w:val="center"/>
              <w:rPr>
                <w:b/>
                <w:sz w:val="14"/>
                <w:szCs w:val="14"/>
              </w:rPr>
            </w:pPr>
            <w:r w:rsidRPr="000963D9">
              <w:rPr>
                <w:b/>
                <w:sz w:val="14"/>
                <w:szCs w:val="14"/>
              </w:rPr>
              <w:t>15:15</w:t>
            </w:r>
          </w:p>
        </w:tc>
        <w:tc>
          <w:tcPr>
            <w:tcW w:w="2021" w:type="dxa"/>
            <w:shd w:val="clear" w:color="auto" w:fill="auto"/>
          </w:tcPr>
          <w:p w14:paraId="288847CD" w14:textId="77777777" w:rsidR="00E03871" w:rsidRDefault="00E03871" w:rsidP="00E03871">
            <w:pPr>
              <w:pStyle w:val="GvdeA"/>
              <w:rPr>
                <w:rFonts w:ascii="Arial" w:eastAsia="Arial" w:hAnsi="Arial" w:cs="Arial"/>
                <w:b/>
                <w:bCs/>
                <w:sz w:val="18"/>
                <w:szCs w:val="18"/>
              </w:rPr>
            </w:pPr>
          </w:p>
          <w:p w14:paraId="0F375B24"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B03B7C"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58E6E1DB"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2C737849" w14:textId="77777777" w:rsidR="00E03871" w:rsidRDefault="00E03871" w:rsidP="00E03871">
            <w:pPr>
              <w:pStyle w:val="GvdeA"/>
            </w:pPr>
            <w:r>
              <w:rPr>
                <w:rFonts w:ascii="Arial" w:hAnsi="Arial"/>
                <w:b/>
                <w:bCs/>
                <w:sz w:val="18"/>
                <w:szCs w:val="18"/>
              </w:rPr>
              <w:t>Grup 3 Kardiyoloji</w:t>
            </w:r>
          </w:p>
        </w:tc>
        <w:tc>
          <w:tcPr>
            <w:tcW w:w="1725" w:type="dxa"/>
            <w:shd w:val="clear" w:color="auto" w:fill="auto"/>
          </w:tcPr>
          <w:p w14:paraId="64DA474F" w14:textId="77777777" w:rsidR="00E03871" w:rsidRDefault="00E03871" w:rsidP="00E03871">
            <w:pPr>
              <w:pStyle w:val="GvdeA"/>
              <w:rPr>
                <w:rFonts w:ascii="Arial" w:eastAsia="Arial" w:hAnsi="Arial" w:cs="Arial"/>
                <w:b/>
                <w:bCs/>
                <w:sz w:val="18"/>
                <w:szCs w:val="18"/>
              </w:rPr>
            </w:pPr>
          </w:p>
          <w:p w14:paraId="24EE83C8"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426094"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267FEE33"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14E1EBAD" w14:textId="77777777" w:rsidR="00E03871" w:rsidRDefault="00E03871" w:rsidP="00E03871">
            <w:pPr>
              <w:pStyle w:val="GvdeA"/>
            </w:pPr>
            <w:r>
              <w:rPr>
                <w:rFonts w:ascii="Arial" w:hAnsi="Arial"/>
                <w:b/>
                <w:bCs/>
                <w:sz w:val="18"/>
                <w:szCs w:val="18"/>
              </w:rPr>
              <w:t>Grup 3 Kardiyoloji</w:t>
            </w:r>
          </w:p>
        </w:tc>
        <w:tc>
          <w:tcPr>
            <w:tcW w:w="1844" w:type="dxa"/>
            <w:shd w:val="clear" w:color="auto" w:fill="auto"/>
          </w:tcPr>
          <w:p w14:paraId="3A1B1AD3" w14:textId="77777777" w:rsidR="00E03871" w:rsidRDefault="00E03871" w:rsidP="00E03871">
            <w:pPr>
              <w:pStyle w:val="GvdeA"/>
              <w:rPr>
                <w:rFonts w:ascii="Arial" w:eastAsia="Arial" w:hAnsi="Arial" w:cs="Arial"/>
                <w:b/>
                <w:bCs/>
                <w:sz w:val="18"/>
                <w:szCs w:val="18"/>
              </w:rPr>
            </w:pPr>
          </w:p>
          <w:p w14:paraId="3CE0D55D"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86619EB"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1FFD0AA4"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498DE6E1" w14:textId="77777777" w:rsidR="00E03871" w:rsidRDefault="00E03871" w:rsidP="00E03871">
            <w:pPr>
              <w:pStyle w:val="GvdeA"/>
            </w:pPr>
            <w:r>
              <w:rPr>
                <w:rFonts w:ascii="Arial" w:hAnsi="Arial"/>
                <w:b/>
                <w:bCs/>
                <w:sz w:val="18"/>
                <w:szCs w:val="18"/>
              </w:rPr>
              <w:t>Grup 3 Kardiyoloji</w:t>
            </w:r>
          </w:p>
        </w:tc>
        <w:tc>
          <w:tcPr>
            <w:tcW w:w="1827" w:type="dxa"/>
          </w:tcPr>
          <w:p w14:paraId="63DF3382" w14:textId="77777777" w:rsidR="00E03871" w:rsidRDefault="00E03871" w:rsidP="00E03871">
            <w:pPr>
              <w:pStyle w:val="GvdeA"/>
            </w:pPr>
          </w:p>
        </w:tc>
        <w:tc>
          <w:tcPr>
            <w:tcW w:w="1827" w:type="dxa"/>
          </w:tcPr>
          <w:p w14:paraId="04C7E00A" w14:textId="77777777" w:rsidR="00E03871" w:rsidRDefault="00E03871" w:rsidP="00E03871">
            <w:pPr>
              <w:pStyle w:val="GvdeA"/>
              <w:rPr>
                <w:rFonts w:ascii="Arial" w:eastAsia="Arial" w:hAnsi="Arial" w:cs="Arial"/>
                <w:b/>
                <w:bCs/>
                <w:sz w:val="18"/>
                <w:szCs w:val="18"/>
              </w:rPr>
            </w:pPr>
          </w:p>
          <w:p w14:paraId="02EAA2FF"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E7BCF6C"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6ED16AAE"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72F67D22" w14:textId="77777777" w:rsidR="00E03871" w:rsidRDefault="00E03871" w:rsidP="00E03871">
            <w:pPr>
              <w:pStyle w:val="GvdeA"/>
            </w:pPr>
            <w:r>
              <w:rPr>
                <w:rFonts w:ascii="Arial" w:hAnsi="Arial"/>
                <w:b/>
                <w:bCs/>
                <w:sz w:val="18"/>
                <w:szCs w:val="18"/>
              </w:rPr>
              <w:t>Grup 3 Kardiyoloji</w:t>
            </w:r>
          </w:p>
        </w:tc>
      </w:tr>
      <w:tr w:rsidR="00E03871" w14:paraId="3795ED2B" w14:textId="77777777" w:rsidTr="007C6C2D">
        <w:trPr>
          <w:trHeight w:val="1474"/>
        </w:trPr>
        <w:tc>
          <w:tcPr>
            <w:tcW w:w="1659" w:type="dxa"/>
            <w:shd w:val="clear" w:color="auto" w:fill="auto"/>
          </w:tcPr>
          <w:p w14:paraId="20B9FA79" w14:textId="77777777" w:rsidR="00E03871" w:rsidRPr="000963D9" w:rsidRDefault="00E03871" w:rsidP="00E03871">
            <w:pPr>
              <w:jc w:val="center"/>
              <w:rPr>
                <w:b/>
                <w:sz w:val="14"/>
                <w:szCs w:val="14"/>
              </w:rPr>
            </w:pPr>
          </w:p>
          <w:p w14:paraId="19CABED0" w14:textId="77777777" w:rsidR="00E03871" w:rsidRPr="000963D9" w:rsidRDefault="00E03871" w:rsidP="00E03871">
            <w:pPr>
              <w:jc w:val="center"/>
              <w:rPr>
                <w:b/>
                <w:sz w:val="14"/>
                <w:szCs w:val="14"/>
              </w:rPr>
            </w:pPr>
          </w:p>
          <w:p w14:paraId="1206F6A6" w14:textId="77777777" w:rsidR="00E03871" w:rsidRPr="000963D9" w:rsidRDefault="00E03871" w:rsidP="00E03871">
            <w:pPr>
              <w:jc w:val="center"/>
              <w:rPr>
                <w:b/>
                <w:sz w:val="14"/>
                <w:szCs w:val="14"/>
              </w:rPr>
            </w:pPr>
            <w:r w:rsidRPr="000963D9">
              <w:rPr>
                <w:b/>
                <w:sz w:val="14"/>
                <w:szCs w:val="14"/>
              </w:rPr>
              <w:t>15.30</w:t>
            </w:r>
          </w:p>
          <w:p w14:paraId="303103EA" w14:textId="77777777" w:rsidR="00E03871" w:rsidRPr="000963D9" w:rsidRDefault="00E03871" w:rsidP="00E03871">
            <w:pPr>
              <w:jc w:val="center"/>
              <w:rPr>
                <w:b/>
                <w:sz w:val="14"/>
                <w:szCs w:val="14"/>
              </w:rPr>
            </w:pPr>
            <w:r w:rsidRPr="000963D9">
              <w:rPr>
                <w:b/>
                <w:sz w:val="14"/>
                <w:szCs w:val="14"/>
              </w:rPr>
              <w:t>16:30</w:t>
            </w:r>
          </w:p>
        </w:tc>
        <w:tc>
          <w:tcPr>
            <w:tcW w:w="2021" w:type="dxa"/>
            <w:shd w:val="clear" w:color="auto" w:fill="auto"/>
          </w:tcPr>
          <w:p w14:paraId="636FF808" w14:textId="77777777" w:rsidR="00E03871" w:rsidRDefault="00E03871" w:rsidP="00E03871">
            <w:pPr>
              <w:pStyle w:val="GvdeA"/>
              <w:rPr>
                <w:rFonts w:ascii="Arial" w:eastAsia="Arial" w:hAnsi="Arial" w:cs="Arial"/>
                <w:b/>
                <w:bCs/>
                <w:sz w:val="18"/>
                <w:szCs w:val="18"/>
              </w:rPr>
            </w:pPr>
          </w:p>
          <w:p w14:paraId="598B2472"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A020593"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4A9CC24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7AD5EA84" w14:textId="77777777" w:rsidR="00E03871" w:rsidRDefault="00E03871" w:rsidP="00E03871">
            <w:pPr>
              <w:pStyle w:val="GvdeA"/>
            </w:pPr>
            <w:r>
              <w:rPr>
                <w:rFonts w:ascii="Arial" w:hAnsi="Arial"/>
                <w:b/>
                <w:bCs/>
                <w:sz w:val="18"/>
                <w:szCs w:val="18"/>
              </w:rPr>
              <w:t>Grup 3 Kardiyoloji</w:t>
            </w:r>
          </w:p>
        </w:tc>
        <w:tc>
          <w:tcPr>
            <w:tcW w:w="1725" w:type="dxa"/>
            <w:shd w:val="clear" w:color="auto" w:fill="auto"/>
          </w:tcPr>
          <w:p w14:paraId="7B92CA27" w14:textId="77777777" w:rsidR="00E03871" w:rsidRDefault="00E03871" w:rsidP="00E03871">
            <w:pPr>
              <w:pStyle w:val="GvdeA"/>
              <w:rPr>
                <w:rFonts w:ascii="Arial" w:eastAsia="Arial" w:hAnsi="Arial" w:cs="Arial"/>
                <w:b/>
                <w:bCs/>
                <w:sz w:val="18"/>
                <w:szCs w:val="18"/>
              </w:rPr>
            </w:pPr>
          </w:p>
          <w:p w14:paraId="49623247"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72FAE39"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5B3BB824"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1D142B73" w14:textId="77777777" w:rsidR="00E03871" w:rsidRDefault="00E03871" w:rsidP="00E03871">
            <w:pPr>
              <w:pStyle w:val="GvdeA"/>
            </w:pPr>
            <w:r>
              <w:rPr>
                <w:rFonts w:ascii="Arial" w:hAnsi="Arial"/>
                <w:b/>
                <w:bCs/>
                <w:sz w:val="18"/>
                <w:szCs w:val="18"/>
              </w:rPr>
              <w:t>Grup 3 Kardiyoloji</w:t>
            </w:r>
          </w:p>
        </w:tc>
        <w:tc>
          <w:tcPr>
            <w:tcW w:w="1844" w:type="dxa"/>
            <w:shd w:val="clear" w:color="auto" w:fill="auto"/>
          </w:tcPr>
          <w:p w14:paraId="29D3A39C" w14:textId="77777777" w:rsidR="00E03871" w:rsidRDefault="00E03871" w:rsidP="00E03871">
            <w:pPr>
              <w:pStyle w:val="GvdeA"/>
              <w:rPr>
                <w:rFonts w:ascii="Arial" w:eastAsia="Arial" w:hAnsi="Arial" w:cs="Arial"/>
                <w:b/>
                <w:bCs/>
                <w:sz w:val="18"/>
                <w:szCs w:val="18"/>
              </w:rPr>
            </w:pPr>
          </w:p>
          <w:p w14:paraId="3738606E"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8D81DC0"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65FA14A8"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45F75CEE" w14:textId="77777777" w:rsidR="00E03871" w:rsidRDefault="00E03871" w:rsidP="00E03871">
            <w:pPr>
              <w:pStyle w:val="GvdeA"/>
            </w:pPr>
            <w:r>
              <w:rPr>
                <w:rFonts w:ascii="Arial" w:hAnsi="Arial"/>
                <w:b/>
                <w:bCs/>
                <w:sz w:val="18"/>
                <w:szCs w:val="18"/>
              </w:rPr>
              <w:t>Grup 3 Kardiyoloji</w:t>
            </w:r>
          </w:p>
        </w:tc>
        <w:tc>
          <w:tcPr>
            <w:tcW w:w="1827" w:type="dxa"/>
          </w:tcPr>
          <w:p w14:paraId="3DB4DF84" w14:textId="77777777" w:rsidR="00E03871" w:rsidRDefault="00E03871" w:rsidP="00E03871">
            <w:pPr>
              <w:pStyle w:val="GvdeA"/>
            </w:pPr>
          </w:p>
        </w:tc>
        <w:tc>
          <w:tcPr>
            <w:tcW w:w="1827" w:type="dxa"/>
          </w:tcPr>
          <w:p w14:paraId="5EEFA89D" w14:textId="77777777" w:rsidR="00E03871" w:rsidRDefault="00E03871" w:rsidP="00E03871">
            <w:pPr>
              <w:pStyle w:val="GvdeA"/>
              <w:rPr>
                <w:rFonts w:ascii="Arial" w:eastAsia="Arial" w:hAnsi="Arial" w:cs="Arial"/>
                <w:b/>
                <w:bCs/>
                <w:sz w:val="18"/>
                <w:szCs w:val="18"/>
              </w:rPr>
            </w:pPr>
          </w:p>
          <w:p w14:paraId="2B246AD3"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F22E7B0"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691F05E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66326D3F" w14:textId="77777777" w:rsidR="00E03871" w:rsidRDefault="00E03871" w:rsidP="00E03871">
            <w:pPr>
              <w:pStyle w:val="GvdeA"/>
            </w:pPr>
            <w:r>
              <w:rPr>
                <w:rFonts w:ascii="Arial" w:hAnsi="Arial"/>
                <w:b/>
                <w:bCs/>
                <w:sz w:val="18"/>
                <w:szCs w:val="18"/>
              </w:rPr>
              <w:t>Grup 3 Kardiyoloji</w:t>
            </w:r>
          </w:p>
        </w:tc>
      </w:tr>
      <w:tr w:rsidR="00E03871" w14:paraId="6629A3B9" w14:textId="77777777" w:rsidTr="007C6C2D">
        <w:trPr>
          <w:trHeight w:val="1743"/>
        </w:trPr>
        <w:tc>
          <w:tcPr>
            <w:tcW w:w="1659" w:type="dxa"/>
            <w:shd w:val="clear" w:color="auto" w:fill="auto"/>
          </w:tcPr>
          <w:p w14:paraId="0DB857F3" w14:textId="77777777" w:rsidR="00E03871" w:rsidRPr="000963D9" w:rsidRDefault="00E03871" w:rsidP="00E03871">
            <w:pPr>
              <w:jc w:val="center"/>
              <w:rPr>
                <w:b/>
                <w:sz w:val="14"/>
                <w:szCs w:val="14"/>
              </w:rPr>
            </w:pPr>
          </w:p>
          <w:p w14:paraId="7412CA22" w14:textId="77777777" w:rsidR="00E03871" w:rsidRPr="000963D9" w:rsidRDefault="00E03871" w:rsidP="00E03871">
            <w:pPr>
              <w:jc w:val="center"/>
              <w:rPr>
                <w:b/>
                <w:sz w:val="14"/>
                <w:szCs w:val="14"/>
              </w:rPr>
            </w:pPr>
          </w:p>
          <w:p w14:paraId="0FE177C9" w14:textId="77777777" w:rsidR="00E03871" w:rsidRPr="000963D9" w:rsidRDefault="00E03871" w:rsidP="00E03871">
            <w:pPr>
              <w:jc w:val="center"/>
              <w:rPr>
                <w:b/>
                <w:sz w:val="14"/>
                <w:szCs w:val="14"/>
              </w:rPr>
            </w:pPr>
            <w:r w:rsidRPr="000963D9">
              <w:rPr>
                <w:b/>
                <w:sz w:val="14"/>
                <w:szCs w:val="14"/>
              </w:rPr>
              <w:t>16.30</w:t>
            </w:r>
          </w:p>
          <w:p w14:paraId="57BD1031" w14:textId="77777777" w:rsidR="00E03871" w:rsidRPr="000963D9" w:rsidRDefault="00E03871" w:rsidP="00E03871">
            <w:pPr>
              <w:jc w:val="center"/>
              <w:rPr>
                <w:b/>
                <w:sz w:val="14"/>
                <w:szCs w:val="14"/>
              </w:rPr>
            </w:pPr>
            <w:r w:rsidRPr="000963D9">
              <w:rPr>
                <w:b/>
                <w:sz w:val="14"/>
                <w:szCs w:val="14"/>
              </w:rPr>
              <w:t>17:15</w:t>
            </w:r>
          </w:p>
        </w:tc>
        <w:tc>
          <w:tcPr>
            <w:tcW w:w="2021" w:type="dxa"/>
            <w:shd w:val="clear" w:color="auto" w:fill="auto"/>
          </w:tcPr>
          <w:p w14:paraId="0B230E28" w14:textId="77777777" w:rsidR="00E03871" w:rsidRDefault="00E03871" w:rsidP="00E03871">
            <w:pPr>
              <w:pStyle w:val="GvdeA"/>
              <w:rPr>
                <w:rFonts w:ascii="Arial" w:eastAsia="Arial" w:hAnsi="Arial" w:cs="Arial"/>
                <w:b/>
                <w:bCs/>
                <w:sz w:val="18"/>
                <w:szCs w:val="18"/>
              </w:rPr>
            </w:pPr>
          </w:p>
          <w:p w14:paraId="5AE2CCA7"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D1FE61"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1818B5AB"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06FE2037" w14:textId="77777777" w:rsidR="00E03871" w:rsidRDefault="00E03871" w:rsidP="00E03871">
            <w:pPr>
              <w:pStyle w:val="GvdeA"/>
            </w:pPr>
            <w:r>
              <w:rPr>
                <w:rFonts w:ascii="Arial" w:hAnsi="Arial"/>
                <w:b/>
                <w:bCs/>
                <w:sz w:val="18"/>
                <w:szCs w:val="18"/>
              </w:rPr>
              <w:t>Grup 3 Kardiyoloji</w:t>
            </w:r>
          </w:p>
        </w:tc>
        <w:tc>
          <w:tcPr>
            <w:tcW w:w="1725" w:type="dxa"/>
            <w:shd w:val="clear" w:color="auto" w:fill="auto"/>
          </w:tcPr>
          <w:p w14:paraId="5E268F35" w14:textId="77777777" w:rsidR="00E03871" w:rsidRDefault="00E03871" w:rsidP="00E03871">
            <w:pPr>
              <w:pStyle w:val="GvdeA"/>
              <w:rPr>
                <w:rFonts w:ascii="Arial" w:eastAsia="Arial" w:hAnsi="Arial" w:cs="Arial"/>
                <w:b/>
                <w:bCs/>
                <w:sz w:val="18"/>
                <w:szCs w:val="18"/>
              </w:rPr>
            </w:pPr>
          </w:p>
          <w:p w14:paraId="0850CB0F"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E8ABA05"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4B0F14CD"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1C9DE526" w14:textId="77777777" w:rsidR="00E03871" w:rsidRDefault="00E03871" w:rsidP="00E03871">
            <w:pPr>
              <w:pStyle w:val="GvdeA"/>
            </w:pPr>
            <w:r>
              <w:rPr>
                <w:rFonts w:ascii="Arial" w:hAnsi="Arial"/>
                <w:b/>
                <w:bCs/>
                <w:sz w:val="18"/>
                <w:szCs w:val="18"/>
              </w:rPr>
              <w:t>Grup 3 Kardiyoloji</w:t>
            </w:r>
          </w:p>
        </w:tc>
        <w:tc>
          <w:tcPr>
            <w:tcW w:w="1844" w:type="dxa"/>
            <w:shd w:val="clear" w:color="auto" w:fill="auto"/>
          </w:tcPr>
          <w:p w14:paraId="706CB320" w14:textId="77777777" w:rsidR="00E03871" w:rsidRDefault="00E03871" w:rsidP="00E03871">
            <w:pPr>
              <w:pStyle w:val="GvdeA"/>
              <w:rPr>
                <w:rFonts w:ascii="Arial" w:eastAsia="Arial" w:hAnsi="Arial" w:cs="Arial"/>
                <w:b/>
                <w:bCs/>
                <w:sz w:val="18"/>
                <w:szCs w:val="18"/>
              </w:rPr>
            </w:pPr>
          </w:p>
          <w:p w14:paraId="1520C80A"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A6F363"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10D3E8F2"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2C9C466F" w14:textId="77777777" w:rsidR="00E03871" w:rsidRDefault="00E03871" w:rsidP="00E03871">
            <w:pPr>
              <w:pStyle w:val="GvdeA"/>
            </w:pPr>
            <w:r>
              <w:rPr>
                <w:rFonts w:ascii="Arial" w:hAnsi="Arial"/>
                <w:b/>
                <w:bCs/>
                <w:sz w:val="18"/>
                <w:szCs w:val="18"/>
              </w:rPr>
              <w:t>Grup 3 Kardiyoloji</w:t>
            </w:r>
          </w:p>
        </w:tc>
        <w:tc>
          <w:tcPr>
            <w:tcW w:w="1827" w:type="dxa"/>
          </w:tcPr>
          <w:p w14:paraId="0246E4D9" w14:textId="77777777" w:rsidR="00E03871" w:rsidRDefault="00E03871" w:rsidP="00E03871">
            <w:pPr>
              <w:pStyle w:val="GvdeA"/>
            </w:pPr>
          </w:p>
        </w:tc>
        <w:tc>
          <w:tcPr>
            <w:tcW w:w="1827" w:type="dxa"/>
          </w:tcPr>
          <w:p w14:paraId="74C6081C" w14:textId="77777777" w:rsidR="00E03871" w:rsidRDefault="00E03871" w:rsidP="00E03871">
            <w:pPr>
              <w:pStyle w:val="GvdeA"/>
              <w:rPr>
                <w:rFonts w:ascii="Arial" w:eastAsia="Arial" w:hAnsi="Arial" w:cs="Arial"/>
                <w:b/>
                <w:bCs/>
                <w:sz w:val="18"/>
                <w:szCs w:val="18"/>
              </w:rPr>
            </w:pPr>
          </w:p>
          <w:p w14:paraId="6C320B9D" w14:textId="77777777" w:rsidR="00E03871" w:rsidRDefault="00E03871"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6F4771A"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1 KBB</w:t>
            </w:r>
          </w:p>
          <w:p w14:paraId="7B89FE07" w14:textId="77777777" w:rsidR="00E03871" w:rsidRDefault="00E03871" w:rsidP="00E03871">
            <w:pPr>
              <w:pStyle w:val="GvdeA"/>
              <w:rPr>
                <w:rFonts w:ascii="Arial" w:eastAsia="Arial" w:hAnsi="Arial" w:cs="Arial"/>
                <w:b/>
                <w:bCs/>
                <w:sz w:val="18"/>
                <w:szCs w:val="18"/>
              </w:rPr>
            </w:pPr>
            <w:r>
              <w:rPr>
                <w:rFonts w:ascii="Arial" w:hAnsi="Arial"/>
                <w:b/>
                <w:bCs/>
                <w:sz w:val="18"/>
                <w:szCs w:val="18"/>
              </w:rPr>
              <w:t>Grup 2 Göğüs</w:t>
            </w:r>
          </w:p>
          <w:p w14:paraId="77E34DB9" w14:textId="77777777" w:rsidR="00E03871" w:rsidRDefault="00E03871" w:rsidP="00E03871">
            <w:pPr>
              <w:pStyle w:val="GvdeA"/>
            </w:pPr>
            <w:r>
              <w:rPr>
                <w:rFonts w:ascii="Arial" w:hAnsi="Arial"/>
                <w:b/>
                <w:bCs/>
                <w:sz w:val="18"/>
                <w:szCs w:val="18"/>
              </w:rPr>
              <w:t>Grup 3 Kardiyoloji</w:t>
            </w:r>
          </w:p>
        </w:tc>
      </w:tr>
    </w:tbl>
    <w:p w14:paraId="667AD13D" w14:textId="77777777" w:rsidR="00135BE1" w:rsidRDefault="00135BE1" w:rsidP="00135BE1"/>
    <w:p w14:paraId="10B9F39F" w14:textId="77777777"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3"/>
        <w:gridCol w:w="1923"/>
        <w:gridCol w:w="1660"/>
        <w:gridCol w:w="1765"/>
        <w:gridCol w:w="1750"/>
        <w:gridCol w:w="2272"/>
      </w:tblGrid>
      <w:tr w:rsidR="00135BE1" w:rsidRPr="000963D9" w14:paraId="50C3026F" w14:textId="77777777" w:rsidTr="00C72C3D">
        <w:trPr>
          <w:trHeight w:val="567"/>
        </w:trPr>
        <w:tc>
          <w:tcPr>
            <w:tcW w:w="1533" w:type="dxa"/>
          </w:tcPr>
          <w:p w14:paraId="48C3C1CD" w14:textId="77777777" w:rsidR="00135BE1" w:rsidRPr="000963D9" w:rsidRDefault="00135BE1" w:rsidP="00135BE1">
            <w:pPr>
              <w:rPr>
                <w:sz w:val="14"/>
                <w:szCs w:val="14"/>
              </w:rPr>
            </w:pPr>
          </w:p>
        </w:tc>
        <w:tc>
          <w:tcPr>
            <w:tcW w:w="1923" w:type="dxa"/>
            <w:shd w:val="clear" w:color="auto" w:fill="auto"/>
          </w:tcPr>
          <w:p w14:paraId="18EEA14E" w14:textId="77777777" w:rsidR="00135BE1" w:rsidRPr="000963D9" w:rsidRDefault="00135BE1" w:rsidP="00135BE1">
            <w:pPr>
              <w:pStyle w:val="AralkYok"/>
              <w:jc w:val="center"/>
              <w:rPr>
                <w:b/>
                <w:sz w:val="14"/>
                <w:szCs w:val="14"/>
                <w:lang w:val="tr-TR"/>
              </w:rPr>
            </w:pPr>
            <w:r>
              <w:rPr>
                <w:b/>
                <w:sz w:val="14"/>
                <w:szCs w:val="14"/>
                <w:lang w:val="tr-TR"/>
              </w:rPr>
              <w:t>28 Şubat Pazartesi</w:t>
            </w:r>
          </w:p>
        </w:tc>
        <w:tc>
          <w:tcPr>
            <w:tcW w:w="1660" w:type="dxa"/>
            <w:shd w:val="clear" w:color="auto" w:fill="auto"/>
          </w:tcPr>
          <w:p w14:paraId="15AED9EC" w14:textId="77777777" w:rsidR="00135BE1" w:rsidRPr="000963D9" w:rsidRDefault="00135BE1" w:rsidP="00135BE1">
            <w:pPr>
              <w:jc w:val="center"/>
              <w:rPr>
                <w:b/>
                <w:sz w:val="14"/>
                <w:szCs w:val="14"/>
              </w:rPr>
            </w:pPr>
            <w:r>
              <w:rPr>
                <w:b/>
                <w:sz w:val="14"/>
                <w:szCs w:val="14"/>
              </w:rPr>
              <w:t>1 Mart Salı</w:t>
            </w:r>
          </w:p>
        </w:tc>
        <w:tc>
          <w:tcPr>
            <w:tcW w:w="1765" w:type="dxa"/>
            <w:shd w:val="clear" w:color="auto" w:fill="auto"/>
          </w:tcPr>
          <w:p w14:paraId="6FEAE921" w14:textId="77777777" w:rsidR="00135BE1" w:rsidRPr="000963D9" w:rsidRDefault="00135BE1" w:rsidP="00135BE1">
            <w:pPr>
              <w:jc w:val="center"/>
              <w:rPr>
                <w:b/>
                <w:sz w:val="14"/>
                <w:szCs w:val="14"/>
              </w:rPr>
            </w:pPr>
            <w:r>
              <w:rPr>
                <w:b/>
                <w:sz w:val="14"/>
                <w:szCs w:val="14"/>
              </w:rPr>
              <w:t>2 Mart Çarşamba</w:t>
            </w:r>
          </w:p>
        </w:tc>
        <w:tc>
          <w:tcPr>
            <w:tcW w:w="1750" w:type="dxa"/>
          </w:tcPr>
          <w:p w14:paraId="21FE923F" w14:textId="77777777" w:rsidR="00135BE1" w:rsidRPr="000963D9" w:rsidRDefault="00135BE1" w:rsidP="00135BE1">
            <w:pPr>
              <w:jc w:val="center"/>
              <w:rPr>
                <w:b/>
                <w:sz w:val="14"/>
                <w:szCs w:val="14"/>
              </w:rPr>
            </w:pPr>
            <w:r>
              <w:rPr>
                <w:b/>
                <w:sz w:val="14"/>
                <w:szCs w:val="14"/>
              </w:rPr>
              <w:t>3 Mart Perşembe</w:t>
            </w:r>
          </w:p>
        </w:tc>
        <w:tc>
          <w:tcPr>
            <w:tcW w:w="2272" w:type="dxa"/>
          </w:tcPr>
          <w:p w14:paraId="3E3D4D15" w14:textId="77777777" w:rsidR="00135BE1" w:rsidRPr="000963D9" w:rsidRDefault="00135BE1" w:rsidP="00135BE1">
            <w:pPr>
              <w:jc w:val="center"/>
              <w:rPr>
                <w:b/>
                <w:sz w:val="14"/>
                <w:szCs w:val="14"/>
              </w:rPr>
            </w:pPr>
            <w:r>
              <w:rPr>
                <w:b/>
                <w:sz w:val="14"/>
                <w:szCs w:val="14"/>
              </w:rPr>
              <w:t>4 Mart Cuma</w:t>
            </w:r>
          </w:p>
        </w:tc>
      </w:tr>
      <w:tr w:rsidR="00C72C3D" w:rsidRPr="000963D9" w14:paraId="057ED65A" w14:textId="77777777" w:rsidTr="00C72C3D">
        <w:trPr>
          <w:trHeight w:val="1267"/>
        </w:trPr>
        <w:tc>
          <w:tcPr>
            <w:tcW w:w="1533" w:type="dxa"/>
          </w:tcPr>
          <w:p w14:paraId="64413410" w14:textId="77777777" w:rsidR="00C72C3D" w:rsidRPr="000963D9" w:rsidRDefault="00C72C3D" w:rsidP="00E03871">
            <w:pPr>
              <w:jc w:val="center"/>
              <w:rPr>
                <w:b/>
                <w:sz w:val="14"/>
                <w:szCs w:val="14"/>
              </w:rPr>
            </w:pPr>
          </w:p>
          <w:p w14:paraId="34773E8D" w14:textId="77777777" w:rsidR="00C72C3D" w:rsidRPr="000963D9" w:rsidRDefault="00C72C3D" w:rsidP="00E03871">
            <w:pPr>
              <w:jc w:val="center"/>
              <w:rPr>
                <w:b/>
                <w:sz w:val="14"/>
                <w:szCs w:val="14"/>
              </w:rPr>
            </w:pPr>
            <w:r w:rsidRPr="000963D9">
              <w:rPr>
                <w:b/>
                <w:sz w:val="14"/>
                <w:szCs w:val="14"/>
              </w:rPr>
              <w:t>08:30</w:t>
            </w:r>
          </w:p>
          <w:p w14:paraId="5DA780E9" w14:textId="77777777" w:rsidR="00C72C3D" w:rsidRPr="000963D9" w:rsidRDefault="00C72C3D" w:rsidP="00E03871">
            <w:pPr>
              <w:jc w:val="center"/>
              <w:rPr>
                <w:b/>
                <w:sz w:val="14"/>
                <w:szCs w:val="14"/>
              </w:rPr>
            </w:pPr>
            <w:r w:rsidRPr="000963D9">
              <w:rPr>
                <w:b/>
                <w:sz w:val="14"/>
                <w:szCs w:val="14"/>
              </w:rPr>
              <w:t>09:15</w:t>
            </w:r>
          </w:p>
          <w:p w14:paraId="7E0954BD" w14:textId="77777777" w:rsidR="00C72C3D" w:rsidRPr="000963D9" w:rsidRDefault="00C72C3D" w:rsidP="00E03871">
            <w:pPr>
              <w:jc w:val="center"/>
              <w:rPr>
                <w:sz w:val="14"/>
                <w:szCs w:val="14"/>
              </w:rPr>
            </w:pPr>
          </w:p>
        </w:tc>
        <w:tc>
          <w:tcPr>
            <w:tcW w:w="1923" w:type="dxa"/>
            <w:shd w:val="clear" w:color="auto" w:fill="auto"/>
          </w:tcPr>
          <w:p w14:paraId="4704DEA8" w14:textId="77777777" w:rsidR="00C72C3D" w:rsidRDefault="00C72C3D" w:rsidP="00E03871">
            <w:pPr>
              <w:pStyle w:val="GvdeA"/>
              <w:rPr>
                <w:rFonts w:ascii="Arial" w:eastAsia="Arial" w:hAnsi="Arial" w:cs="Arial"/>
                <w:b/>
                <w:bCs/>
                <w:sz w:val="18"/>
                <w:szCs w:val="18"/>
              </w:rPr>
            </w:pPr>
          </w:p>
          <w:p w14:paraId="20DEA096"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C34DE5"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3A9014E5"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447E72B4"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4203313E" w14:textId="77777777" w:rsidR="00C72C3D" w:rsidRDefault="00C72C3D" w:rsidP="00E03871">
            <w:pPr>
              <w:pStyle w:val="GvdeA"/>
              <w:rPr>
                <w:rFonts w:ascii="Arial" w:eastAsia="Arial" w:hAnsi="Arial" w:cs="Arial"/>
                <w:b/>
                <w:bCs/>
                <w:sz w:val="18"/>
                <w:szCs w:val="18"/>
              </w:rPr>
            </w:pPr>
          </w:p>
          <w:p w14:paraId="0F84E6CD"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89700B0"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5402654F"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7AF56DD3"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34832799" w14:textId="77777777" w:rsidR="00C72C3D" w:rsidRDefault="00C72C3D" w:rsidP="00E03871">
            <w:pPr>
              <w:pStyle w:val="GvdeA"/>
              <w:rPr>
                <w:rFonts w:ascii="Arial" w:eastAsia="Arial" w:hAnsi="Arial" w:cs="Arial"/>
                <w:b/>
                <w:bCs/>
                <w:sz w:val="18"/>
                <w:szCs w:val="18"/>
              </w:rPr>
            </w:pPr>
          </w:p>
          <w:p w14:paraId="2692DA72"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AD3144A"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3EBE42A9"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241016E7" w14:textId="77777777" w:rsidR="00C72C3D" w:rsidRDefault="00C72C3D" w:rsidP="00E03871">
            <w:pPr>
              <w:pStyle w:val="GvdeA"/>
            </w:pPr>
            <w:r>
              <w:rPr>
                <w:rFonts w:ascii="Arial" w:hAnsi="Arial"/>
                <w:b/>
                <w:bCs/>
                <w:sz w:val="18"/>
                <w:szCs w:val="18"/>
              </w:rPr>
              <w:t>Grup 3 Kardiyoloji</w:t>
            </w:r>
          </w:p>
        </w:tc>
        <w:tc>
          <w:tcPr>
            <w:tcW w:w="1750" w:type="dxa"/>
          </w:tcPr>
          <w:p w14:paraId="184B56AA" w14:textId="77777777" w:rsidR="00C72C3D" w:rsidRDefault="00C72C3D" w:rsidP="00E03871">
            <w:pPr>
              <w:pStyle w:val="GvdeA"/>
              <w:rPr>
                <w:rFonts w:ascii="Arial" w:eastAsia="Arial" w:hAnsi="Arial" w:cs="Arial"/>
                <w:b/>
                <w:bCs/>
                <w:sz w:val="18"/>
                <w:szCs w:val="18"/>
              </w:rPr>
            </w:pPr>
          </w:p>
          <w:p w14:paraId="1D487AD2"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9C9393"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11D6143F"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5CD35DF2" w14:textId="77777777" w:rsidR="00C72C3D" w:rsidRDefault="00C72C3D" w:rsidP="00E03871">
            <w:pPr>
              <w:pStyle w:val="GvdeA"/>
            </w:pPr>
            <w:r>
              <w:rPr>
                <w:rFonts w:ascii="Arial" w:hAnsi="Arial"/>
                <w:b/>
                <w:bCs/>
                <w:sz w:val="18"/>
                <w:szCs w:val="18"/>
              </w:rPr>
              <w:t>Grup 3 Kardiyoloji</w:t>
            </w:r>
          </w:p>
        </w:tc>
        <w:tc>
          <w:tcPr>
            <w:tcW w:w="2272" w:type="dxa"/>
            <w:vMerge w:val="restart"/>
            <w:shd w:val="clear" w:color="auto" w:fill="2E74B5" w:themeFill="accent1" w:themeFillShade="BF"/>
          </w:tcPr>
          <w:p w14:paraId="33C806F0"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1BBEE448" w14:textId="77777777" w:rsidR="00C72C3D" w:rsidRDefault="00C72C3D" w:rsidP="00E03871">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N.G</w:t>
            </w:r>
            <w:r>
              <w:rPr>
                <w:rFonts w:ascii="Arial" w:hAnsi="Arial"/>
                <w:b/>
                <w:bCs/>
                <w:sz w:val="18"/>
                <w:szCs w:val="18"/>
                <w:lang w:val="sv-SE"/>
              </w:rPr>
              <w:t>ö</w:t>
            </w:r>
            <w:r>
              <w:rPr>
                <w:rFonts w:ascii="Arial" w:hAnsi="Arial"/>
                <w:b/>
                <w:bCs/>
                <w:sz w:val="18"/>
                <w:szCs w:val="18"/>
              </w:rPr>
              <w:t xml:space="preserve">kbulut+F.Okyaltırık  </w:t>
            </w:r>
          </w:p>
          <w:p w14:paraId="05484F63" w14:textId="77777777" w:rsidR="00C72C3D" w:rsidRDefault="00C72C3D" w:rsidP="00E03871">
            <w:pPr>
              <w:pStyle w:val="GvdeA"/>
              <w:rPr>
                <w:rFonts w:ascii="Arial" w:eastAsia="Arial" w:hAnsi="Arial" w:cs="Arial"/>
                <w:b/>
                <w:bCs/>
                <w:sz w:val="18"/>
                <w:szCs w:val="18"/>
              </w:rPr>
            </w:pPr>
            <w:r>
              <w:rPr>
                <w:rFonts w:ascii="Arial" w:hAnsi="Arial"/>
                <w:b/>
                <w:bCs/>
                <w:sz w:val="18"/>
                <w:szCs w:val="18"/>
              </w:rPr>
              <w:t>Kardiyoloji-</w:t>
            </w:r>
          </w:p>
          <w:p w14:paraId="421A4967" w14:textId="77777777" w:rsidR="00C72C3D" w:rsidRDefault="00C72C3D" w:rsidP="00E03871">
            <w:pPr>
              <w:pStyle w:val="GvdeA"/>
            </w:pPr>
            <w:r>
              <w:rPr>
                <w:rFonts w:ascii="Arial" w:hAnsi="Arial"/>
                <w:b/>
                <w:bCs/>
                <w:sz w:val="18"/>
                <w:szCs w:val="18"/>
              </w:rPr>
              <w:t>KBB- R.Doğan</w:t>
            </w:r>
          </w:p>
        </w:tc>
      </w:tr>
      <w:tr w:rsidR="00C72C3D" w:rsidRPr="000963D9" w14:paraId="40974635" w14:textId="77777777" w:rsidTr="00C72C3D">
        <w:trPr>
          <w:trHeight w:val="1474"/>
        </w:trPr>
        <w:tc>
          <w:tcPr>
            <w:tcW w:w="1533" w:type="dxa"/>
            <w:shd w:val="clear" w:color="auto" w:fill="auto"/>
          </w:tcPr>
          <w:p w14:paraId="6DF1FDAE" w14:textId="77777777" w:rsidR="00C72C3D" w:rsidRPr="000963D9" w:rsidRDefault="00C72C3D" w:rsidP="00E03871">
            <w:pPr>
              <w:jc w:val="center"/>
              <w:rPr>
                <w:b/>
                <w:sz w:val="14"/>
                <w:szCs w:val="14"/>
              </w:rPr>
            </w:pPr>
          </w:p>
          <w:p w14:paraId="779DE4E2" w14:textId="77777777" w:rsidR="00C72C3D" w:rsidRPr="000963D9" w:rsidRDefault="00C72C3D" w:rsidP="00E03871">
            <w:pPr>
              <w:jc w:val="center"/>
              <w:rPr>
                <w:b/>
                <w:sz w:val="14"/>
                <w:szCs w:val="14"/>
              </w:rPr>
            </w:pPr>
          </w:p>
          <w:p w14:paraId="7F62A8DC" w14:textId="77777777" w:rsidR="00C72C3D" w:rsidRPr="000963D9" w:rsidRDefault="00C72C3D" w:rsidP="00E03871">
            <w:pPr>
              <w:jc w:val="center"/>
              <w:rPr>
                <w:b/>
                <w:sz w:val="14"/>
                <w:szCs w:val="14"/>
              </w:rPr>
            </w:pPr>
            <w:r w:rsidRPr="000963D9">
              <w:rPr>
                <w:b/>
                <w:sz w:val="14"/>
                <w:szCs w:val="14"/>
              </w:rPr>
              <w:t>09:30</w:t>
            </w:r>
          </w:p>
          <w:p w14:paraId="06F4FC62" w14:textId="77777777" w:rsidR="00C72C3D" w:rsidRPr="000963D9" w:rsidRDefault="00C72C3D" w:rsidP="00E03871">
            <w:pPr>
              <w:jc w:val="center"/>
              <w:rPr>
                <w:b/>
                <w:sz w:val="14"/>
                <w:szCs w:val="14"/>
              </w:rPr>
            </w:pPr>
            <w:r w:rsidRPr="000963D9">
              <w:rPr>
                <w:b/>
                <w:sz w:val="14"/>
                <w:szCs w:val="14"/>
              </w:rPr>
              <w:t>10:15</w:t>
            </w:r>
          </w:p>
        </w:tc>
        <w:tc>
          <w:tcPr>
            <w:tcW w:w="1923" w:type="dxa"/>
            <w:shd w:val="clear" w:color="auto" w:fill="auto"/>
          </w:tcPr>
          <w:p w14:paraId="7F82E3D6" w14:textId="77777777" w:rsidR="00C72C3D" w:rsidRDefault="00C72C3D" w:rsidP="00E03871">
            <w:pPr>
              <w:pStyle w:val="GvdeA"/>
              <w:rPr>
                <w:rFonts w:ascii="Arial" w:eastAsia="Arial" w:hAnsi="Arial" w:cs="Arial"/>
                <w:b/>
                <w:bCs/>
                <w:sz w:val="18"/>
                <w:szCs w:val="18"/>
              </w:rPr>
            </w:pPr>
          </w:p>
          <w:p w14:paraId="5B6B7756"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4CDFBFA"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2D48889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52AC58AD"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38D2C68E" w14:textId="77777777" w:rsidR="00C72C3D" w:rsidRDefault="00C72C3D" w:rsidP="00E03871">
            <w:pPr>
              <w:pStyle w:val="GvdeA"/>
              <w:rPr>
                <w:rFonts w:ascii="Arial" w:eastAsia="Arial" w:hAnsi="Arial" w:cs="Arial"/>
                <w:b/>
                <w:bCs/>
                <w:sz w:val="18"/>
                <w:szCs w:val="18"/>
              </w:rPr>
            </w:pPr>
          </w:p>
          <w:p w14:paraId="09180A09"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A45A39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5CA15A5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35132235"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3A140EFD" w14:textId="77777777" w:rsidR="00C72C3D" w:rsidRDefault="00C72C3D" w:rsidP="00E03871">
            <w:pPr>
              <w:pStyle w:val="GvdeA"/>
              <w:rPr>
                <w:rFonts w:ascii="Arial" w:eastAsia="Arial" w:hAnsi="Arial" w:cs="Arial"/>
                <w:b/>
                <w:bCs/>
                <w:sz w:val="18"/>
                <w:szCs w:val="18"/>
              </w:rPr>
            </w:pPr>
          </w:p>
          <w:p w14:paraId="2E8FE18B"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0CC5EF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1B644941"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715B116F" w14:textId="77777777" w:rsidR="00C72C3D" w:rsidRDefault="00C72C3D" w:rsidP="00E03871">
            <w:pPr>
              <w:pStyle w:val="GvdeA"/>
            </w:pPr>
            <w:r>
              <w:rPr>
                <w:rFonts w:ascii="Arial" w:hAnsi="Arial"/>
                <w:b/>
                <w:bCs/>
                <w:sz w:val="18"/>
                <w:szCs w:val="18"/>
              </w:rPr>
              <w:t>Grup 3 Kardiyoloji</w:t>
            </w:r>
          </w:p>
        </w:tc>
        <w:tc>
          <w:tcPr>
            <w:tcW w:w="1750" w:type="dxa"/>
          </w:tcPr>
          <w:p w14:paraId="4DB8D2D3" w14:textId="77777777" w:rsidR="00C72C3D" w:rsidRDefault="00C72C3D" w:rsidP="00E03871">
            <w:pPr>
              <w:pStyle w:val="GvdeA"/>
              <w:rPr>
                <w:rFonts w:ascii="Arial" w:eastAsia="Arial" w:hAnsi="Arial" w:cs="Arial"/>
                <w:b/>
                <w:bCs/>
                <w:sz w:val="18"/>
                <w:szCs w:val="18"/>
              </w:rPr>
            </w:pPr>
          </w:p>
          <w:p w14:paraId="467CBA19"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FC3BEE"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1C93F40D"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73066159" w14:textId="77777777" w:rsidR="00C72C3D" w:rsidRDefault="00C72C3D" w:rsidP="00E03871">
            <w:pPr>
              <w:pStyle w:val="GvdeA"/>
            </w:pPr>
            <w:r>
              <w:rPr>
                <w:rFonts w:ascii="Arial" w:hAnsi="Arial"/>
                <w:b/>
                <w:bCs/>
                <w:sz w:val="18"/>
                <w:szCs w:val="18"/>
              </w:rPr>
              <w:t>Grup 3 Kardiyoloji</w:t>
            </w:r>
          </w:p>
        </w:tc>
        <w:tc>
          <w:tcPr>
            <w:tcW w:w="2272" w:type="dxa"/>
            <w:vMerge/>
            <w:shd w:val="clear" w:color="auto" w:fill="2E74B5" w:themeFill="accent1" w:themeFillShade="BF"/>
          </w:tcPr>
          <w:p w14:paraId="56D1903D" w14:textId="77777777" w:rsidR="00C72C3D" w:rsidRDefault="00C72C3D" w:rsidP="00E03871">
            <w:pPr>
              <w:pStyle w:val="GvdeA"/>
            </w:pPr>
          </w:p>
        </w:tc>
      </w:tr>
      <w:tr w:rsidR="00C72C3D" w:rsidRPr="000963D9" w14:paraId="20E43E82" w14:textId="77777777" w:rsidTr="00C72C3D">
        <w:trPr>
          <w:trHeight w:val="1474"/>
        </w:trPr>
        <w:tc>
          <w:tcPr>
            <w:tcW w:w="1533" w:type="dxa"/>
            <w:shd w:val="clear" w:color="auto" w:fill="auto"/>
          </w:tcPr>
          <w:p w14:paraId="066D3520" w14:textId="77777777" w:rsidR="00C72C3D" w:rsidRPr="000963D9" w:rsidRDefault="00C72C3D" w:rsidP="00E03871">
            <w:pPr>
              <w:jc w:val="center"/>
              <w:rPr>
                <w:b/>
                <w:sz w:val="14"/>
                <w:szCs w:val="14"/>
              </w:rPr>
            </w:pPr>
          </w:p>
          <w:p w14:paraId="269BC63F" w14:textId="77777777" w:rsidR="00C72C3D" w:rsidRPr="000963D9" w:rsidRDefault="00C72C3D" w:rsidP="00E03871">
            <w:pPr>
              <w:jc w:val="center"/>
              <w:rPr>
                <w:b/>
                <w:sz w:val="14"/>
                <w:szCs w:val="14"/>
              </w:rPr>
            </w:pPr>
          </w:p>
          <w:p w14:paraId="41112C83" w14:textId="77777777" w:rsidR="00C72C3D" w:rsidRPr="000963D9" w:rsidRDefault="00C72C3D" w:rsidP="00E03871">
            <w:pPr>
              <w:jc w:val="center"/>
              <w:rPr>
                <w:b/>
                <w:sz w:val="14"/>
                <w:szCs w:val="14"/>
              </w:rPr>
            </w:pPr>
            <w:r w:rsidRPr="000963D9">
              <w:rPr>
                <w:b/>
                <w:sz w:val="14"/>
                <w:szCs w:val="14"/>
              </w:rPr>
              <w:t>10:30</w:t>
            </w:r>
          </w:p>
          <w:p w14:paraId="4AE57E52" w14:textId="77777777" w:rsidR="00C72C3D" w:rsidRPr="000963D9" w:rsidRDefault="00C72C3D" w:rsidP="00E03871">
            <w:pPr>
              <w:jc w:val="center"/>
              <w:rPr>
                <w:b/>
                <w:sz w:val="14"/>
                <w:szCs w:val="14"/>
              </w:rPr>
            </w:pPr>
            <w:r w:rsidRPr="000963D9">
              <w:rPr>
                <w:b/>
                <w:sz w:val="14"/>
                <w:szCs w:val="14"/>
              </w:rPr>
              <w:t>11:15</w:t>
            </w:r>
          </w:p>
        </w:tc>
        <w:tc>
          <w:tcPr>
            <w:tcW w:w="1923" w:type="dxa"/>
            <w:shd w:val="clear" w:color="auto" w:fill="auto"/>
          </w:tcPr>
          <w:p w14:paraId="612BFCBC" w14:textId="77777777" w:rsidR="00C72C3D" w:rsidRDefault="00C72C3D" w:rsidP="00E03871">
            <w:pPr>
              <w:pStyle w:val="GvdeA"/>
              <w:rPr>
                <w:rFonts w:ascii="Arial" w:eastAsia="Arial" w:hAnsi="Arial" w:cs="Arial"/>
                <w:b/>
                <w:bCs/>
                <w:sz w:val="18"/>
                <w:szCs w:val="18"/>
              </w:rPr>
            </w:pPr>
          </w:p>
          <w:p w14:paraId="6F8B962E"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0D5367"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6F457773"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5704593B"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5CE02059" w14:textId="77777777" w:rsidR="00C72C3D" w:rsidRDefault="00C72C3D" w:rsidP="00E03871">
            <w:pPr>
              <w:pStyle w:val="GvdeA"/>
              <w:rPr>
                <w:rFonts w:ascii="Arial" w:eastAsia="Arial" w:hAnsi="Arial" w:cs="Arial"/>
                <w:b/>
                <w:bCs/>
                <w:sz w:val="18"/>
                <w:szCs w:val="18"/>
              </w:rPr>
            </w:pPr>
          </w:p>
          <w:p w14:paraId="1D45D019"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A4D19CA"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1AE3118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14245C42"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51F41F40" w14:textId="77777777" w:rsidR="00C72C3D" w:rsidRDefault="00C72C3D" w:rsidP="00E03871">
            <w:pPr>
              <w:pStyle w:val="GvdeA"/>
              <w:rPr>
                <w:rFonts w:ascii="Arial" w:eastAsia="Arial" w:hAnsi="Arial" w:cs="Arial"/>
                <w:b/>
                <w:bCs/>
                <w:sz w:val="18"/>
                <w:szCs w:val="18"/>
              </w:rPr>
            </w:pPr>
          </w:p>
          <w:p w14:paraId="1D5FBAD6"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C8F5C62"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22D8281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5986EA5F" w14:textId="77777777" w:rsidR="00C72C3D" w:rsidRDefault="00C72C3D" w:rsidP="00E03871">
            <w:pPr>
              <w:pStyle w:val="GvdeA"/>
            </w:pPr>
            <w:r>
              <w:rPr>
                <w:rFonts w:ascii="Arial" w:hAnsi="Arial"/>
                <w:b/>
                <w:bCs/>
                <w:sz w:val="18"/>
                <w:szCs w:val="18"/>
              </w:rPr>
              <w:t>Grup 3 Kardiyoloji</w:t>
            </w:r>
          </w:p>
        </w:tc>
        <w:tc>
          <w:tcPr>
            <w:tcW w:w="1750" w:type="dxa"/>
          </w:tcPr>
          <w:p w14:paraId="27DA2D8F" w14:textId="77777777" w:rsidR="00C72C3D" w:rsidRDefault="00C72C3D" w:rsidP="00E03871">
            <w:pPr>
              <w:pStyle w:val="GvdeA"/>
              <w:rPr>
                <w:rFonts w:ascii="Arial" w:eastAsia="Arial" w:hAnsi="Arial" w:cs="Arial"/>
                <w:b/>
                <w:bCs/>
                <w:sz w:val="18"/>
                <w:szCs w:val="18"/>
              </w:rPr>
            </w:pPr>
          </w:p>
          <w:p w14:paraId="781281C4"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9092C9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7000AEBD"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653C7BAC" w14:textId="77777777" w:rsidR="00C72C3D" w:rsidRDefault="00C72C3D" w:rsidP="00E03871">
            <w:pPr>
              <w:pStyle w:val="GvdeA"/>
            </w:pPr>
            <w:r>
              <w:rPr>
                <w:rFonts w:ascii="Arial" w:hAnsi="Arial"/>
                <w:b/>
                <w:bCs/>
                <w:sz w:val="18"/>
                <w:szCs w:val="18"/>
              </w:rPr>
              <w:t>Grup 3 Kardiyoloji</w:t>
            </w:r>
          </w:p>
        </w:tc>
        <w:tc>
          <w:tcPr>
            <w:tcW w:w="2272" w:type="dxa"/>
            <w:vMerge/>
            <w:shd w:val="clear" w:color="auto" w:fill="2E74B5" w:themeFill="accent1" w:themeFillShade="BF"/>
          </w:tcPr>
          <w:p w14:paraId="5C616ECB" w14:textId="77777777" w:rsidR="00C72C3D" w:rsidRDefault="00C72C3D" w:rsidP="00E03871">
            <w:pPr>
              <w:pStyle w:val="GvdeA"/>
            </w:pPr>
          </w:p>
        </w:tc>
      </w:tr>
      <w:tr w:rsidR="00C72C3D" w:rsidRPr="000963D9" w14:paraId="5B0E1FC1" w14:textId="77777777" w:rsidTr="00C72C3D">
        <w:trPr>
          <w:trHeight w:val="1474"/>
        </w:trPr>
        <w:tc>
          <w:tcPr>
            <w:tcW w:w="1533" w:type="dxa"/>
            <w:shd w:val="clear" w:color="auto" w:fill="auto"/>
          </w:tcPr>
          <w:p w14:paraId="6F3ED61E" w14:textId="77777777" w:rsidR="00C72C3D" w:rsidRPr="000963D9" w:rsidRDefault="00C72C3D" w:rsidP="00E03871">
            <w:pPr>
              <w:jc w:val="center"/>
              <w:rPr>
                <w:b/>
                <w:sz w:val="14"/>
                <w:szCs w:val="14"/>
              </w:rPr>
            </w:pPr>
          </w:p>
          <w:p w14:paraId="58A93562" w14:textId="77777777" w:rsidR="00C72C3D" w:rsidRPr="000963D9" w:rsidRDefault="00C72C3D" w:rsidP="00E03871">
            <w:pPr>
              <w:jc w:val="center"/>
              <w:rPr>
                <w:b/>
                <w:sz w:val="14"/>
                <w:szCs w:val="14"/>
              </w:rPr>
            </w:pPr>
          </w:p>
          <w:p w14:paraId="6E71CD6F" w14:textId="77777777" w:rsidR="00C72C3D" w:rsidRPr="000963D9" w:rsidRDefault="00C72C3D" w:rsidP="00E03871">
            <w:pPr>
              <w:jc w:val="center"/>
              <w:rPr>
                <w:b/>
                <w:sz w:val="14"/>
                <w:szCs w:val="14"/>
              </w:rPr>
            </w:pPr>
            <w:r w:rsidRPr="000963D9">
              <w:rPr>
                <w:b/>
                <w:sz w:val="14"/>
                <w:szCs w:val="14"/>
              </w:rPr>
              <w:t>11:30</w:t>
            </w:r>
          </w:p>
          <w:p w14:paraId="1EE31D8D" w14:textId="77777777" w:rsidR="00C72C3D" w:rsidRPr="000963D9" w:rsidRDefault="00C72C3D" w:rsidP="00E03871">
            <w:pPr>
              <w:jc w:val="center"/>
              <w:rPr>
                <w:b/>
                <w:sz w:val="14"/>
                <w:szCs w:val="14"/>
              </w:rPr>
            </w:pPr>
            <w:r w:rsidRPr="000963D9">
              <w:rPr>
                <w:b/>
                <w:sz w:val="14"/>
                <w:szCs w:val="14"/>
              </w:rPr>
              <w:t>12:15</w:t>
            </w:r>
          </w:p>
        </w:tc>
        <w:tc>
          <w:tcPr>
            <w:tcW w:w="1923" w:type="dxa"/>
            <w:shd w:val="clear" w:color="auto" w:fill="auto"/>
          </w:tcPr>
          <w:p w14:paraId="09F17860" w14:textId="77777777" w:rsidR="00C72C3D" w:rsidRDefault="00C72C3D" w:rsidP="00E03871">
            <w:pPr>
              <w:pStyle w:val="GvdeA"/>
              <w:rPr>
                <w:rFonts w:ascii="Arial" w:eastAsia="Arial" w:hAnsi="Arial" w:cs="Arial"/>
                <w:b/>
                <w:bCs/>
                <w:sz w:val="18"/>
                <w:szCs w:val="18"/>
              </w:rPr>
            </w:pPr>
          </w:p>
          <w:p w14:paraId="0FA3BFAA"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FC867F"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4DC0704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6AA05232"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237E326A" w14:textId="77777777" w:rsidR="00C72C3D" w:rsidRDefault="00C72C3D" w:rsidP="00E03871">
            <w:pPr>
              <w:pStyle w:val="GvdeA"/>
              <w:rPr>
                <w:rFonts w:ascii="Arial" w:eastAsia="Arial" w:hAnsi="Arial" w:cs="Arial"/>
                <w:b/>
                <w:bCs/>
                <w:sz w:val="18"/>
                <w:szCs w:val="18"/>
              </w:rPr>
            </w:pPr>
          </w:p>
          <w:p w14:paraId="3B60D5B7"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F392B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77504A06"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5E34B653"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27436898" w14:textId="77777777" w:rsidR="00C72C3D" w:rsidRDefault="00C72C3D" w:rsidP="00E03871">
            <w:pPr>
              <w:pStyle w:val="GvdeA"/>
              <w:rPr>
                <w:rFonts w:ascii="Arial" w:eastAsia="Arial" w:hAnsi="Arial" w:cs="Arial"/>
                <w:b/>
                <w:bCs/>
                <w:sz w:val="18"/>
                <w:szCs w:val="18"/>
              </w:rPr>
            </w:pPr>
          </w:p>
          <w:p w14:paraId="60104BE9"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C3D086D"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7C79352E"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50FA2204" w14:textId="77777777" w:rsidR="00C72C3D" w:rsidRDefault="00C72C3D" w:rsidP="00E03871">
            <w:pPr>
              <w:pStyle w:val="GvdeA"/>
            </w:pPr>
            <w:r>
              <w:rPr>
                <w:rFonts w:ascii="Arial" w:hAnsi="Arial"/>
                <w:b/>
                <w:bCs/>
                <w:sz w:val="18"/>
                <w:szCs w:val="18"/>
              </w:rPr>
              <w:t>Grup 3 Kardiyoloji</w:t>
            </w:r>
          </w:p>
        </w:tc>
        <w:tc>
          <w:tcPr>
            <w:tcW w:w="1750" w:type="dxa"/>
          </w:tcPr>
          <w:p w14:paraId="26F7DA7B" w14:textId="77777777" w:rsidR="00C72C3D" w:rsidRDefault="00C72C3D" w:rsidP="00E03871">
            <w:pPr>
              <w:pStyle w:val="GvdeA"/>
              <w:rPr>
                <w:rFonts w:ascii="Arial" w:eastAsia="Arial" w:hAnsi="Arial" w:cs="Arial"/>
                <w:b/>
                <w:bCs/>
                <w:sz w:val="18"/>
                <w:szCs w:val="18"/>
              </w:rPr>
            </w:pPr>
          </w:p>
          <w:p w14:paraId="0D857129"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352E88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2EAEF9C1"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09B026E0" w14:textId="77777777" w:rsidR="00C72C3D" w:rsidRDefault="00C72C3D" w:rsidP="00E03871">
            <w:pPr>
              <w:pStyle w:val="GvdeA"/>
            </w:pPr>
            <w:r>
              <w:rPr>
                <w:rFonts w:ascii="Arial" w:hAnsi="Arial"/>
                <w:b/>
                <w:bCs/>
                <w:sz w:val="18"/>
                <w:szCs w:val="18"/>
              </w:rPr>
              <w:t>Grup 3 Kardiyoloji</w:t>
            </w:r>
          </w:p>
        </w:tc>
        <w:tc>
          <w:tcPr>
            <w:tcW w:w="2272" w:type="dxa"/>
            <w:vMerge/>
            <w:shd w:val="clear" w:color="auto" w:fill="2E74B5" w:themeFill="accent1" w:themeFillShade="BF"/>
          </w:tcPr>
          <w:p w14:paraId="45D016F9" w14:textId="77777777" w:rsidR="00C72C3D" w:rsidRDefault="00C72C3D" w:rsidP="00E03871">
            <w:pPr>
              <w:pStyle w:val="GvdeA"/>
            </w:pPr>
          </w:p>
        </w:tc>
      </w:tr>
      <w:tr w:rsidR="00C72C3D" w:rsidRPr="000963D9" w14:paraId="044C42F1" w14:textId="77777777" w:rsidTr="00C72C3D">
        <w:trPr>
          <w:trHeight w:val="567"/>
        </w:trPr>
        <w:tc>
          <w:tcPr>
            <w:tcW w:w="1533" w:type="dxa"/>
            <w:shd w:val="clear" w:color="auto" w:fill="FFFFFF" w:themeFill="background1"/>
          </w:tcPr>
          <w:p w14:paraId="47E50C06" w14:textId="77777777" w:rsidR="00C72C3D" w:rsidRPr="000963D9" w:rsidRDefault="00C72C3D" w:rsidP="00E03871">
            <w:pPr>
              <w:jc w:val="center"/>
              <w:rPr>
                <w:b/>
                <w:sz w:val="14"/>
                <w:szCs w:val="14"/>
              </w:rPr>
            </w:pPr>
          </w:p>
          <w:p w14:paraId="390B2503" w14:textId="77777777" w:rsidR="00C72C3D" w:rsidRPr="000963D9" w:rsidRDefault="00C72C3D" w:rsidP="00E03871">
            <w:pPr>
              <w:jc w:val="center"/>
              <w:rPr>
                <w:sz w:val="14"/>
                <w:szCs w:val="14"/>
              </w:rPr>
            </w:pPr>
          </w:p>
        </w:tc>
        <w:tc>
          <w:tcPr>
            <w:tcW w:w="1923" w:type="dxa"/>
            <w:shd w:val="clear" w:color="auto" w:fill="auto"/>
          </w:tcPr>
          <w:p w14:paraId="7B97ADF7" w14:textId="77777777" w:rsidR="00C72C3D" w:rsidRDefault="00C72C3D" w:rsidP="00E03871"/>
        </w:tc>
        <w:tc>
          <w:tcPr>
            <w:tcW w:w="1660" w:type="dxa"/>
            <w:shd w:val="clear" w:color="auto" w:fill="auto"/>
          </w:tcPr>
          <w:p w14:paraId="04F9E0AF" w14:textId="77777777" w:rsidR="00C72C3D" w:rsidRDefault="00C72C3D" w:rsidP="00E03871"/>
        </w:tc>
        <w:tc>
          <w:tcPr>
            <w:tcW w:w="1765" w:type="dxa"/>
            <w:shd w:val="clear" w:color="auto" w:fill="auto"/>
            <w:vAlign w:val="center"/>
          </w:tcPr>
          <w:p w14:paraId="012D481C" w14:textId="77777777" w:rsidR="00C72C3D" w:rsidRPr="000963D9" w:rsidRDefault="00C72C3D" w:rsidP="00E03871">
            <w:pPr>
              <w:jc w:val="center"/>
              <w:rPr>
                <w:rFonts w:ascii="Arial" w:hAnsi="Arial" w:cs="Arial"/>
                <w:sz w:val="14"/>
                <w:szCs w:val="14"/>
              </w:rPr>
            </w:pPr>
          </w:p>
        </w:tc>
        <w:tc>
          <w:tcPr>
            <w:tcW w:w="1750" w:type="dxa"/>
            <w:vAlign w:val="center"/>
          </w:tcPr>
          <w:p w14:paraId="413405EE" w14:textId="77777777" w:rsidR="00C72C3D" w:rsidRPr="000963D9" w:rsidRDefault="00C72C3D" w:rsidP="00E03871">
            <w:pPr>
              <w:jc w:val="center"/>
              <w:rPr>
                <w:rFonts w:ascii="Arial" w:hAnsi="Arial" w:cs="Arial"/>
                <w:sz w:val="14"/>
                <w:szCs w:val="14"/>
              </w:rPr>
            </w:pPr>
          </w:p>
        </w:tc>
        <w:tc>
          <w:tcPr>
            <w:tcW w:w="2272" w:type="dxa"/>
            <w:vMerge/>
            <w:shd w:val="clear" w:color="auto" w:fill="2E74B5" w:themeFill="accent1" w:themeFillShade="BF"/>
          </w:tcPr>
          <w:p w14:paraId="03D4584D" w14:textId="77777777" w:rsidR="00C72C3D" w:rsidRDefault="00C72C3D" w:rsidP="00E03871"/>
        </w:tc>
      </w:tr>
      <w:tr w:rsidR="00C72C3D" w:rsidRPr="000963D9" w14:paraId="06E0F5FF" w14:textId="77777777" w:rsidTr="00C72C3D">
        <w:trPr>
          <w:trHeight w:val="1474"/>
        </w:trPr>
        <w:tc>
          <w:tcPr>
            <w:tcW w:w="1533" w:type="dxa"/>
            <w:shd w:val="clear" w:color="auto" w:fill="auto"/>
          </w:tcPr>
          <w:p w14:paraId="7CB0B72B" w14:textId="77777777" w:rsidR="00C72C3D" w:rsidRPr="000963D9" w:rsidRDefault="00C72C3D" w:rsidP="00E03871">
            <w:pPr>
              <w:jc w:val="center"/>
              <w:rPr>
                <w:b/>
                <w:sz w:val="14"/>
                <w:szCs w:val="14"/>
              </w:rPr>
            </w:pPr>
          </w:p>
          <w:p w14:paraId="226FDF7D" w14:textId="77777777" w:rsidR="00C72C3D" w:rsidRPr="000963D9" w:rsidRDefault="00C72C3D" w:rsidP="00E03871">
            <w:pPr>
              <w:jc w:val="center"/>
              <w:rPr>
                <w:b/>
                <w:sz w:val="14"/>
                <w:szCs w:val="14"/>
              </w:rPr>
            </w:pPr>
          </w:p>
          <w:p w14:paraId="38DD836B" w14:textId="77777777" w:rsidR="00C72C3D" w:rsidRPr="000963D9" w:rsidRDefault="00C72C3D" w:rsidP="00E03871">
            <w:pPr>
              <w:jc w:val="center"/>
              <w:rPr>
                <w:b/>
                <w:sz w:val="14"/>
                <w:szCs w:val="14"/>
              </w:rPr>
            </w:pPr>
            <w:r w:rsidRPr="000963D9">
              <w:rPr>
                <w:b/>
                <w:sz w:val="14"/>
                <w:szCs w:val="14"/>
              </w:rPr>
              <w:t>13:30</w:t>
            </w:r>
          </w:p>
          <w:p w14:paraId="250784E0" w14:textId="77777777" w:rsidR="00C72C3D" w:rsidRPr="000963D9" w:rsidRDefault="00C72C3D" w:rsidP="00E03871">
            <w:pPr>
              <w:jc w:val="center"/>
              <w:rPr>
                <w:b/>
                <w:sz w:val="14"/>
                <w:szCs w:val="14"/>
              </w:rPr>
            </w:pPr>
            <w:r w:rsidRPr="000963D9">
              <w:rPr>
                <w:b/>
                <w:sz w:val="14"/>
                <w:szCs w:val="14"/>
              </w:rPr>
              <w:t>14:15</w:t>
            </w:r>
          </w:p>
        </w:tc>
        <w:tc>
          <w:tcPr>
            <w:tcW w:w="1923" w:type="dxa"/>
            <w:shd w:val="clear" w:color="auto" w:fill="auto"/>
          </w:tcPr>
          <w:p w14:paraId="2C815985" w14:textId="77777777" w:rsidR="00C72C3D" w:rsidRDefault="00C72C3D" w:rsidP="00E03871">
            <w:pPr>
              <w:pStyle w:val="GvdeA"/>
              <w:rPr>
                <w:rFonts w:ascii="Arial" w:eastAsia="Arial" w:hAnsi="Arial" w:cs="Arial"/>
                <w:b/>
                <w:bCs/>
                <w:sz w:val="18"/>
                <w:szCs w:val="18"/>
              </w:rPr>
            </w:pPr>
          </w:p>
          <w:p w14:paraId="79541C7A"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AD57A5E"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5AC44056"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35E51B6E"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315A0BED" w14:textId="77777777" w:rsidR="00C72C3D" w:rsidRDefault="00C72C3D" w:rsidP="00E03871">
            <w:pPr>
              <w:pStyle w:val="GvdeA"/>
              <w:rPr>
                <w:rFonts w:ascii="Arial" w:eastAsia="Arial" w:hAnsi="Arial" w:cs="Arial"/>
                <w:b/>
                <w:bCs/>
                <w:sz w:val="18"/>
                <w:szCs w:val="18"/>
              </w:rPr>
            </w:pPr>
          </w:p>
          <w:p w14:paraId="66884914"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5687722"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63AF1849"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4F43868E"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6C8DCDD9" w14:textId="77777777" w:rsidR="00C72C3D" w:rsidRDefault="00C72C3D" w:rsidP="00E03871">
            <w:pPr>
              <w:pStyle w:val="GvdeA"/>
              <w:rPr>
                <w:rFonts w:ascii="Arial" w:eastAsia="Arial" w:hAnsi="Arial" w:cs="Arial"/>
                <w:b/>
                <w:bCs/>
                <w:sz w:val="18"/>
                <w:szCs w:val="18"/>
              </w:rPr>
            </w:pPr>
          </w:p>
          <w:p w14:paraId="171EFCFD"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ADC32D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0C96BC5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0DC440D5" w14:textId="77777777" w:rsidR="00C72C3D" w:rsidRDefault="00C72C3D" w:rsidP="00E03871">
            <w:pPr>
              <w:pStyle w:val="GvdeA"/>
            </w:pPr>
            <w:r>
              <w:rPr>
                <w:rFonts w:ascii="Arial" w:hAnsi="Arial"/>
                <w:b/>
                <w:bCs/>
                <w:sz w:val="18"/>
                <w:szCs w:val="18"/>
              </w:rPr>
              <w:t>Grup 3 Kardiyoloji</w:t>
            </w:r>
          </w:p>
        </w:tc>
        <w:tc>
          <w:tcPr>
            <w:tcW w:w="1750" w:type="dxa"/>
          </w:tcPr>
          <w:p w14:paraId="3CF7DC15" w14:textId="77777777" w:rsidR="00C72C3D" w:rsidRDefault="00C72C3D" w:rsidP="00E03871">
            <w:pPr>
              <w:pStyle w:val="GvdeA"/>
              <w:rPr>
                <w:rFonts w:ascii="Arial" w:eastAsia="Arial" w:hAnsi="Arial" w:cs="Arial"/>
                <w:b/>
                <w:bCs/>
                <w:sz w:val="18"/>
                <w:szCs w:val="18"/>
              </w:rPr>
            </w:pPr>
          </w:p>
          <w:p w14:paraId="0BC2EE05"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31E7DE"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25991661"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7CFC3BD6" w14:textId="77777777" w:rsidR="00C72C3D" w:rsidRDefault="00C72C3D" w:rsidP="00E03871">
            <w:pPr>
              <w:pStyle w:val="GvdeA"/>
            </w:pPr>
            <w:r>
              <w:rPr>
                <w:rFonts w:ascii="Arial" w:hAnsi="Arial"/>
                <w:b/>
                <w:bCs/>
                <w:sz w:val="18"/>
                <w:szCs w:val="18"/>
              </w:rPr>
              <w:t>Grup 3 Kardiyoloji</w:t>
            </w:r>
          </w:p>
        </w:tc>
        <w:tc>
          <w:tcPr>
            <w:tcW w:w="2272" w:type="dxa"/>
            <w:vMerge/>
            <w:shd w:val="clear" w:color="auto" w:fill="2E74B5" w:themeFill="accent1" w:themeFillShade="BF"/>
          </w:tcPr>
          <w:p w14:paraId="73906E36" w14:textId="77777777" w:rsidR="00C72C3D" w:rsidRDefault="00C72C3D" w:rsidP="00E03871">
            <w:pPr>
              <w:pStyle w:val="GvdeA"/>
            </w:pPr>
          </w:p>
        </w:tc>
      </w:tr>
      <w:tr w:rsidR="00C72C3D" w:rsidRPr="000963D9" w14:paraId="2827B98E" w14:textId="77777777" w:rsidTr="00C72C3D">
        <w:trPr>
          <w:trHeight w:val="1474"/>
        </w:trPr>
        <w:tc>
          <w:tcPr>
            <w:tcW w:w="1533" w:type="dxa"/>
            <w:shd w:val="clear" w:color="auto" w:fill="auto"/>
          </w:tcPr>
          <w:p w14:paraId="7F49EC28" w14:textId="77777777" w:rsidR="00C72C3D" w:rsidRPr="000963D9" w:rsidRDefault="00C72C3D" w:rsidP="00E03871">
            <w:pPr>
              <w:jc w:val="center"/>
              <w:rPr>
                <w:b/>
                <w:sz w:val="14"/>
                <w:szCs w:val="14"/>
              </w:rPr>
            </w:pPr>
          </w:p>
          <w:p w14:paraId="51F5C765" w14:textId="77777777" w:rsidR="00C72C3D" w:rsidRPr="000963D9" w:rsidRDefault="00C72C3D" w:rsidP="00E03871">
            <w:pPr>
              <w:jc w:val="center"/>
              <w:rPr>
                <w:b/>
                <w:sz w:val="14"/>
                <w:szCs w:val="14"/>
              </w:rPr>
            </w:pPr>
          </w:p>
          <w:p w14:paraId="5CEF5A1C" w14:textId="77777777" w:rsidR="00C72C3D" w:rsidRPr="000963D9" w:rsidRDefault="00C72C3D" w:rsidP="00E03871">
            <w:pPr>
              <w:jc w:val="center"/>
              <w:rPr>
                <w:b/>
                <w:sz w:val="14"/>
                <w:szCs w:val="14"/>
              </w:rPr>
            </w:pPr>
            <w:r w:rsidRPr="000963D9">
              <w:rPr>
                <w:b/>
                <w:sz w:val="14"/>
                <w:szCs w:val="14"/>
              </w:rPr>
              <w:t>14.30</w:t>
            </w:r>
          </w:p>
          <w:p w14:paraId="6560DE01" w14:textId="77777777" w:rsidR="00C72C3D" w:rsidRPr="000963D9" w:rsidRDefault="00C72C3D" w:rsidP="00E03871">
            <w:pPr>
              <w:jc w:val="center"/>
              <w:rPr>
                <w:b/>
                <w:sz w:val="14"/>
                <w:szCs w:val="14"/>
              </w:rPr>
            </w:pPr>
            <w:r w:rsidRPr="000963D9">
              <w:rPr>
                <w:b/>
                <w:sz w:val="14"/>
                <w:szCs w:val="14"/>
              </w:rPr>
              <w:t>15:15</w:t>
            </w:r>
          </w:p>
        </w:tc>
        <w:tc>
          <w:tcPr>
            <w:tcW w:w="1923" w:type="dxa"/>
            <w:shd w:val="clear" w:color="auto" w:fill="auto"/>
          </w:tcPr>
          <w:p w14:paraId="5031B38A" w14:textId="77777777" w:rsidR="00C72C3D" w:rsidRDefault="00C72C3D" w:rsidP="00E03871">
            <w:pPr>
              <w:pStyle w:val="GvdeA"/>
              <w:rPr>
                <w:rFonts w:ascii="Arial" w:eastAsia="Arial" w:hAnsi="Arial" w:cs="Arial"/>
                <w:b/>
                <w:bCs/>
                <w:sz w:val="18"/>
                <w:szCs w:val="18"/>
              </w:rPr>
            </w:pPr>
          </w:p>
          <w:p w14:paraId="1DC1938B"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646103E"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68E9DEB5"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6F11AAD4"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13D3887F" w14:textId="77777777" w:rsidR="00C72C3D" w:rsidRDefault="00C72C3D" w:rsidP="00E03871">
            <w:pPr>
              <w:pStyle w:val="GvdeA"/>
              <w:rPr>
                <w:rFonts w:ascii="Arial" w:eastAsia="Arial" w:hAnsi="Arial" w:cs="Arial"/>
                <w:b/>
                <w:bCs/>
                <w:sz w:val="18"/>
                <w:szCs w:val="18"/>
              </w:rPr>
            </w:pPr>
          </w:p>
          <w:p w14:paraId="35281ED1"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F3317FB"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462BF32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1F1B88B1"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7E57B541" w14:textId="77777777" w:rsidR="00C72C3D" w:rsidRDefault="00C72C3D" w:rsidP="00E03871">
            <w:pPr>
              <w:pStyle w:val="GvdeA"/>
              <w:rPr>
                <w:rFonts w:ascii="Arial" w:eastAsia="Arial" w:hAnsi="Arial" w:cs="Arial"/>
                <w:b/>
                <w:bCs/>
                <w:sz w:val="18"/>
                <w:szCs w:val="18"/>
              </w:rPr>
            </w:pPr>
          </w:p>
          <w:p w14:paraId="05D17F58"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10F08D7"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48D310F2"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643E02E2" w14:textId="77777777" w:rsidR="00C72C3D" w:rsidRDefault="00C72C3D" w:rsidP="00E03871">
            <w:pPr>
              <w:pStyle w:val="GvdeA"/>
            </w:pPr>
            <w:r>
              <w:rPr>
                <w:rFonts w:ascii="Arial" w:hAnsi="Arial"/>
                <w:b/>
                <w:bCs/>
                <w:sz w:val="18"/>
                <w:szCs w:val="18"/>
              </w:rPr>
              <w:t>Grup 3 Kardiyoloji</w:t>
            </w:r>
          </w:p>
        </w:tc>
        <w:tc>
          <w:tcPr>
            <w:tcW w:w="1750" w:type="dxa"/>
          </w:tcPr>
          <w:p w14:paraId="3A017251" w14:textId="77777777" w:rsidR="00C72C3D" w:rsidRDefault="00C72C3D" w:rsidP="00E03871">
            <w:pPr>
              <w:pStyle w:val="GvdeA"/>
              <w:rPr>
                <w:rFonts w:ascii="Arial" w:eastAsia="Arial" w:hAnsi="Arial" w:cs="Arial"/>
                <w:b/>
                <w:bCs/>
                <w:sz w:val="18"/>
                <w:szCs w:val="18"/>
              </w:rPr>
            </w:pPr>
          </w:p>
          <w:p w14:paraId="648B5B93"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145018D"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5F594E52"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001E804D" w14:textId="77777777" w:rsidR="00C72C3D" w:rsidRDefault="00C72C3D" w:rsidP="00E03871">
            <w:pPr>
              <w:pStyle w:val="GvdeA"/>
            </w:pPr>
            <w:r>
              <w:rPr>
                <w:rFonts w:ascii="Arial" w:hAnsi="Arial"/>
                <w:b/>
                <w:bCs/>
                <w:sz w:val="18"/>
                <w:szCs w:val="18"/>
              </w:rPr>
              <w:t>Grup 3 Kardiyoloji</w:t>
            </w:r>
          </w:p>
        </w:tc>
        <w:tc>
          <w:tcPr>
            <w:tcW w:w="2272" w:type="dxa"/>
            <w:vMerge/>
            <w:shd w:val="clear" w:color="auto" w:fill="2E74B5" w:themeFill="accent1" w:themeFillShade="BF"/>
          </w:tcPr>
          <w:p w14:paraId="2D2CBBA7" w14:textId="77777777" w:rsidR="00C72C3D" w:rsidRDefault="00C72C3D" w:rsidP="00E03871">
            <w:pPr>
              <w:pStyle w:val="GvdeA"/>
            </w:pPr>
          </w:p>
        </w:tc>
      </w:tr>
      <w:tr w:rsidR="00C72C3D" w14:paraId="74EBECD5" w14:textId="77777777" w:rsidTr="00C72C3D">
        <w:trPr>
          <w:trHeight w:val="1474"/>
        </w:trPr>
        <w:tc>
          <w:tcPr>
            <w:tcW w:w="1533" w:type="dxa"/>
            <w:shd w:val="clear" w:color="auto" w:fill="auto"/>
          </w:tcPr>
          <w:p w14:paraId="1706542E" w14:textId="77777777" w:rsidR="00C72C3D" w:rsidRPr="000963D9" w:rsidRDefault="00C72C3D" w:rsidP="00E03871">
            <w:pPr>
              <w:jc w:val="center"/>
              <w:rPr>
                <w:b/>
                <w:sz w:val="14"/>
                <w:szCs w:val="14"/>
              </w:rPr>
            </w:pPr>
          </w:p>
          <w:p w14:paraId="68D82926" w14:textId="77777777" w:rsidR="00C72C3D" w:rsidRPr="000963D9" w:rsidRDefault="00C72C3D" w:rsidP="00E03871">
            <w:pPr>
              <w:jc w:val="center"/>
              <w:rPr>
                <w:b/>
                <w:sz w:val="14"/>
                <w:szCs w:val="14"/>
              </w:rPr>
            </w:pPr>
          </w:p>
          <w:p w14:paraId="47AF78BC" w14:textId="77777777" w:rsidR="00C72C3D" w:rsidRPr="000963D9" w:rsidRDefault="00C72C3D" w:rsidP="00E03871">
            <w:pPr>
              <w:jc w:val="center"/>
              <w:rPr>
                <w:b/>
                <w:sz w:val="14"/>
                <w:szCs w:val="14"/>
              </w:rPr>
            </w:pPr>
            <w:r w:rsidRPr="000963D9">
              <w:rPr>
                <w:b/>
                <w:sz w:val="14"/>
                <w:szCs w:val="14"/>
              </w:rPr>
              <w:t>15.30</w:t>
            </w:r>
          </w:p>
          <w:p w14:paraId="31B7ADA6" w14:textId="77777777" w:rsidR="00C72C3D" w:rsidRPr="000963D9" w:rsidRDefault="00C72C3D" w:rsidP="00E03871">
            <w:pPr>
              <w:jc w:val="center"/>
              <w:rPr>
                <w:b/>
                <w:sz w:val="14"/>
                <w:szCs w:val="14"/>
              </w:rPr>
            </w:pPr>
            <w:r w:rsidRPr="000963D9">
              <w:rPr>
                <w:b/>
                <w:sz w:val="14"/>
                <w:szCs w:val="14"/>
              </w:rPr>
              <w:t>16:30</w:t>
            </w:r>
          </w:p>
        </w:tc>
        <w:tc>
          <w:tcPr>
            <w:tcW w:w="1923" w:type="dxa"/>
            <w:shd w:val="clear" w:color="auto" w:fill="auto"/>
          </w:tcPr>
          <w:p w14:paraId="6E8D7B9D" w14:textId="77777777" w:rsidR="00C72C3D" w:rsidRDefault="00C72C3D" w:rsidP="00E03871">
            <w:pPr>
              <w:pStyle w:val="GvdeA"/>
              <w:rPr>
                <w:rFonts w:ascii="Arial" w:eastAsia="Arial" w:hAnsi="Arial" w:cs="Arial"/>
                <w:b/>
                <w:bCs/>
                <w:sz w:val="18"/>
                <w:szCs w:val="18"/>
              </w:rPr>
            </w:pPr>
          </w:p>
          <w:p w14:paraId="44CC2CB9"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7DC8441"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11CAA3A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25F5290B"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493449A3" w14:textId="77777777" w:rsidR="00C72C3D" w:rsidRDefault="00C72C3D" w:rsidP="00E03871">
            <w:pPr>
              <w:pStyle w:val="GvdeA"/>
              <w:rPr>
                <w:rFonts w:ascii="Arial" w:eastAsia="Arial" w:hAnsi="Arial" w:cs="Arial"/>
                <w:b/>
                <w:bCs/>
                <w:sz w:val="18"/>
                <w:szCs w:val="18"/>
              </w:rPr>
            </w:pPr>
          </w:p>
          <w:p w14:paraId="75F9C65B"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3B9097"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2A26AA5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28611835"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2FEA6BDE" w14:textId="77777777" w:rsidR="00C72C3D" w:rsidRDefault="00C72C3D" w:rsidP="00E03871">
            <w:pPr>
              <w:pStyle w:val="GvdeA"/>
              <w:rPr>
                <w:rFonts w:ascii="Arial" w:eastAsia="Arial" w:hAnsi="Arial" w:cs="Arial"/>
                <w:b/>
                <w:bCs/>
                <w:sz w:val="18"/>
                <w:szCs w:val="18"/>
              </w:rPr>
            </w:pPr>
          </w:p>
          <w:p w14:paraId="4F38E97B"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61F89C"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2A8B6C37"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41C330E7" w14:textId="77777777" w:rsidR="00C72C3D" w:rsidRDefault="00C72C3D" w:rsidP="00E03871">
            <w:pPr>
              <w:pStyle w:val="GvdeA"/>
            </w:pPr>
            <w:r>
              <w:rPr>
                <w:rFonts w:ascii="Arial" w:hAnsi="Arial"/>
                <w:b/>
                <w:bCs/>
                <w:sz w:val="18"/>
                <w:szCs w:val="18"/>
              </w:rPr>
              <w:t>Grup 3 Kardiyoloji</w:t>
            </w:r>
          </w:p>
        </w:tc>
        <w:tc>
          <w:tcPr>
            <w:tcW w:w="1750" w:type="dxa"/>
          </w:tcPr>
          <w:p w14:paraId="7837ED39" w14:textId="77777777" w:rsidR="00C72C3D" w:rsidRDefault="00C72C3D" w:rsidP="00E03871">
            <w:pPr>
              <w:pStyle w:val="GvdeA"/>
              <w:rPr>
                <w:rFonts w:ascii="Arial" w:eastAsia="Arial" w:hAnsi="Arial" w:cs="Arial"/>
                <w:b/>
                <w:bCs/>
                <w:sz w:val="18"/>
                <w:szCs w:val="18"/>
              </w:rPr>
            </w:pPr>
          </w:p>
          <w:p w14:paraId="1494A5B6"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A5F04A"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6A00110F"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1F9B65E9" w14:textId="77777777" w:rsidR="00C72C3D" w:rsidRDefault="00C72C3D" w:rsidP="00E03871">
            <w:pPr>
              <w:pStyle w:val="GvdeA"/>
            </w:pPr>
            <w:r>
              <w:rPr>
                <w:rFonts w:ascii="Arial" w:hAnsi="Arial"/>
                <w:b/>
                <w:bCs/>
                <w:sz w:val="18"/>
                <w:szCs w:val="18"/>
              </w:rPr>
              <w:t>Grup 3 Kardiyoloji</w:t>
            </w:r>
          </w:p>
        </w:tc>
        <w:tc>
          <w:tcPr>
            <w:tcW w:w="2272" w:type="dxa"/>
            <w:vMerge/>
            <w:shd w:val="clear" w:color="auto" w:fill="2E74B5" w:themeFill="accent1" w:themeFillShade="BF"/>
          </w:tcPr>
          <w:p w14:paraId="27A15FFB" w14:textId="77777777" w:rsidR="00C72C3D" w:rsidRDefault="00C72C3D" w:rsidP="00E03871">
            <w:pPr>
              <w:pStyle w:val="GvdeA"/>
            </w:pPr>
          </w:p>
        </w:tc>
      </w:tr>
      <w:tr w:rsidR="00C72C3D" w14:paraId="436C73E3" w14:textId="77777777" w:rsidTr="00C72C3D">
        <w:trPr>
          <w:trHeight w:val="1743"/>
        </w:trPr>
        <w:tc>
          <w:tcPr>
            <w:tcW w:w="1533" w:type="dxa"/>
            <w:shd w:val="clear" w:color="auto" w:fill="auto"/>
          </w:tcPr>
          <w:p w14:paraId="19E9A09E" w14:textId="77777777" w:rsidR="00C72C3D" w:rsidRPr="000963D9" w:rsidRDefault="00C72C3D" w:rsidP="00E03871">
            <w:pPr>
              <w:jc w:val="center"/>
              <w:rPr>
                <w:b/>
                <w:sz w:val="14"/>
                <w:szCs w:val="14"/>
              </w:rPr>
            </w:pPr>
          </w:p>
          <w:p w14:paraId="32C37CFB" w14:textId="77777777" w:rsidR="00C72C3D" w:rsidRPr="000963D9" w:rsidRDefault="00C72C3D" w:rsidP="00E03871">
            <w:pPr>
              <w:jc w:val="center"/>
              <w:rPr>
                <w:b/>
                <w:sz w:val="14"/>
                <w:szCs w:val="14"/>
              </w:rPr>
            </w:pPr>
          </w:p>
          <w:p w14:paraId="109E69C6" w14:textId="77777777" w:rsidR="00C72C3D" w:rsidRPr="000963D9" w:rsidRDefault="00C72C3D" w:rsidP="00E03871">
            <w:pPr>
              <w:jc w:val="center"/>
              <w:rPr>
                <w:b/>
                <w:sz w:val="14"/>
                <w:szCs w:val="14"/>
              </w:rPr>
            </w:pPr>
            <w:r w:rsidRPr="000963D9">
              <w:rPr>
                <w:b/>
                <w:sz w:val="14"/>
                <w:szCs w:val="14"/>
              </w:rPr>
              <w:t>16.30</w:t>
            </w:r>
          </w:p>
          <w:p w14:paraId="284C9A70" w14:textId="77777777" w:rsidR="00C72C3D" w:rsidRPr="000963D9" w:rsidRDefault="00C72C3D" w:rsidP="00E03871">
            <w:pPr>
              <w:jc w:val="center"/>
              <w:rPr>
                <w:b/>
                <w:sz w:val="14"/>
                <w:szCs w:val="14"/>
              </w:rPr>
            </w:pPr>
            <w:r w:rsidRPr="000963D9">
              <w:rPr>
                <w:b/>
                <w:sz w:val="14"/>
                <w:szCs w:val="14"/>
              </w:rPr>
              <w:t>17:15</w:t>
            </w:r>
          </w:p>
        </w:tc>
        <w:tc>
          <w:tcPr>
            <w:tcW w:w="1923" w:type="dxa"/>
            <w:shd w:val="clear" w:color="auto" w:fill="auto"/>
          </w:tcPr>
          <w:p w14:paraId="1DCD756F" w14:textId="77777777" w:rsidR="00C72C3D" w:rsidRDefault="00C72C3D" w:rsidP="00E03871">
            <w:pPr>
              <w:pStyle w:val="GvdeA"/>
              <w:rPr>
                <w:rFonts w:ascii="Arial" w:eastAsia="Arial" w:hAnsi="Arial" w:cs="Arial"/>
                <w:b/>
                <w:bCs/>
                <w:sz w:val="18"/>
                <w:szCs w:val="18"/>
              </w:rPr>
            </w:pPr>
          </w:p>
          <w:p w14:paraId="6E1EE662"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792D3F"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6DC9963C"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69957F85" w14:textId="77777777" w:rsidR="00C72C3D" w:rsidRDefault="00C72C3D" w:rsidP="00E03871">
            <w:pPr>
              <w:pStyle w:val="GvdeA"/>
            </w:pPr>
            <w:r>
              <w:rPr>
                <w:rFonts w:ascii="Arial" w:hAnsi="Arial"/>
                <w:b/>
                <w:bCs/>
                <w:sz w:val="18"/>
                <w:szCs w:val="18"/>
              </w:rPr>
              <w:t>Grup 3 Kardiyoloji</w:t>
            </w:r>
          </w:p>
        </w:tc>
        <w:tc>
          <w:tcPr>
            <w:tcW w:w="1660" w:type="dxa"/>
            <w:shd w:val="clear" w:color="auto" w:fill="auto"/>
          </w:tcPr>
          <w:p w14:paraId="2749F7BF" w14:textId="77777777" w:rsidR="00C72C3D" w:rsidRDefault="00C72C3D" w:rsidP="00E03871">
            <w:pPr>
              <w:pStyle w:val="GvdeA"/>
              <w:rPr>
                <w:rFonts w:ascii="Arial" w:eastAsia="Arial" w:hAnsi="Arial" w:cs="Arial"/>
                <w:b/>
                <w:bCs/>
                <w:sz w:val="18"/>
                <w:szCs w:val="18"/>
              </w:rPr>
            </w:pPr>
          </w:p>
          <w:p w14:paraId="5BB2197A"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A8834E9"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3662B572"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03D7B859" w14:textId="77777777" w:rsidR="00C72C3D" w:rsidRDefault="00C72C3D" w:rsidP="00E03871">
            <w:pPr>
              <w:pStyle w:val="GvdeA"/>
            </w:pPr>
            <w:r>
              <w:rPr>
                <w:rFonts w:ascii="Arial" w:hAnsi="Arial"/>
                <w:b/>
                <w:bCs/>
                <w:sz w:val="18"/>
                <w:szCs w:val="18"/>
              </w:rPr>
              <w:t>Grup 3 Kardiyoloji</w:t>
            </w:r>
          </w:p>
        </w:tc>
        <w:tc>
          <w:tcPr>
            <w:tcW w:w="1765" w:type="dxa"/>
            <w:shd w:val="clear" w:color="auto" w:fill="auto"/>
          </w:tcPr>
          <w:p w14:paraId="05C7F152" w14:textId="77777777" w:rsidR="00C72C3D" w:rsidRDefault="00C72C3D" w:rsidP="00E03871">
            <w:pPr>
              <w:pStyle w:val="GvdeA"/>
              <w:rPr>
                <w:rFonts w:ascii="Arial" w:eastAsia="Arial" w:hAnsi="Arial" w:cs="Arial"/>
                <w:b/>
                <w:bCs/>
                <w:sz w:val="18"/>
                <w:szCs w:val="18"/>
              </w:rPr>
            </w:pPr>
          </w:p>
          <w:p w14:paraId="62819919"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0DB4AC5"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17D0369E"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29CC1714" w14:textId="77777777" w:rsidR="00C72C3D" w:rsidRDefault="00C72C3D" w:rsidP="00E03871">
            <w:pPr>
              <w:pStyle w:val="GvdeA"/>
            </w:pPr>
            <w:r>
              <w:rPr>
                <w:rFonts w:ascii="Arial" w:hAnsi="Arial"/>
                <w:b/>
                <w:bCs/>
                <w:sz w:val="18"/>
                <w:szCs w:val="18"/>
              </w:rPr>
              <w:t>Grup 3 Kardiyoloji</w:t>
            </w:r>
          </w:p>
        </w:tc>
        <w:tc>
          <w:tcPr>
            <w:tcW w:w="1750" w:type="dxa"/>
          </w:tcPr>
          <w:p w14:paraId="159E1F47" w14:textId="77777777" w:rsidR="00C72C3D" w:rsidRDefault="00C72C3D" w:rsidP="00E03871">
            <w:pPr>
              <w:pStyle w:val="GvdeA"/>
              <w:rPr>
                <w:rFonts w:ascii="Arial" w:eastAsia="Arial" w:hAnsi="Arial" w:cs="Arial"/>
                <w:b/>
                <w:bCs/>
                <w:sz w:val="18"/>
                <w:szCs w:val="18"/>
              </w:rPr>
            </w:pPr>
          </w:p>
          <w:p w14:paraId="6E22A56E" w14:textId="77777777" w:rsidR="00C72C3D" w:rsidRDefault="00C72C3D" w:rsidP="00E03871">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2316778"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1 KBB</w:t>
            </w:r>
          </w:p>
          <w:p w14:paraId="7C5B3FD4" w14:textId="77777777" w:rsidR="00C72C3D" w:rsidRDefault="00C72C3D" w:rsidP="00E03871">
            <w:pPr>
              <w:pStyle w:val="GvdeA"/>
              <w:rPr>
                <w:rFonts w:ascii="Arial" w:eastAsia="Arial" w:hAnsi="Arial" w:cs="Arial"/>
                <w:b/>
                <w:bCs/>
                <w:sz w:val="18"/>
                <w:szCs w:val="18"/>
              </w:rPr>
            </w:pPr>
            <w:r>
              <w:rPr>
                <w:rFonts w:ascii="Arial" w:hAnsi="Arial"/>
                <w:b/>
                <w:bCs/>
                <w:sz w:val="18"/>
                <w:szCs w:val="18"/>
              </w:rPr>
              <w:t>Grup 2 Göğüs</w:t>
            </w:r>
          </w:p>
          <w:p w14:paraId="53ACB508" w14:textId="77777777" w:rsidR="00C72C3D" w:rsidRDefault="00C72C3D" w:rsidP="00E03871">
            <w:pPr>
              <w:pStyle w:val="GvdeA"/>
            </w:pPr>
            <w:r>
              <w:rPr>
                <w:rFonts w:ascii="Arial" w:hAnsi="Arial"/>
                <w:b/>
                <w:bCs/>
                <w:sz w:val="18"/>
                <w:szCs w:val="18"/>
              </w:rPr>
              <w:t>Grup 3 Kardiyoloji</w:t>
            </w:r>
          </w:p>
        </w:tc>
        <w:tc>
          <w:tcPr>
            <w:tcW w:w="2272" w:type="dxa"/>
            <w:vMerge/>
            <w:shd w:val="clear" w:color="auto" w:fill="2E74B5" w:themeFill="accent1" w:themeFillShade="BF"/>
          </w:tcPr>
          <w:p w14:paraId="23A9C80E" w14:textId="77777777" w:rsidR="00C72C3D" w:rsidRDefault="00C72C3D" w:rsidP="00E03871">
            <w:pPr>
              <w:pStyle w:val="GvdeA"/>
            </w:pPr>
          </w:p>
        </w:tc>
      </w:tr>
    </w:tbl>
    <w:p w14:paraId="32A6AB26" w14:textId="77777777"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00F5F" w:rsidRPr="000963D9" w14:paraId="60ABE8B2" w14:textId="77777777" w:rsidTr="00135BE1">
        <w:trPr>
          <w:trHeight w:val="567"/>
        </w:trPr>
        <w:tc>
          <w:tcPr>
            <w:tcW w:w="1659" w:type="dxa"/>
          </w:tcPr>
          <w:p w14:paraId="3F00A8EC" w14:textId="77777777" w:rsidR="00C00F5F" w:rsidRPr="000963D9" w:rsidRDefault="00C00F5F" w:rsidP="00C00F5F">
            <w:pPr>
              <w:rPr>
                <w:sz w:val="14"/>
                <w:szCs w:val="14"/>
              </w:rPr>
            </w:pPr>
          </w:p>
        </w:tc>
        <w:tc>
          <w:tcPr>
            <w:tcW w:w="2021" w:type="dxa"/>
            <w:shd w:val="clear" w:color="auto" w:fill="auto"/>
          </w:tcPr>
          <w:p w14:paraId="175D3097" w14:textId="77777777" w:rsidR="00C00F5F" w:rsidRDefault="00C00F5F" w:rsidP="00C00F5F">
            <w:r>
              <w:rPr>
                <w:b/>
                <w:sz w:val="14"/>
                <w:szCs w:val="14"/>
              </w:rPr>
              <w:t>7 Mart Pazartesi</w:t>
            </w:r>
          </w:p>
        </w:tc>
        <w:tc>
          <w:tcPr>
            <w:tcW w:w="1725" w:type="dxa"/>
            <w:shd w:val="clear" w:color="auto" w:fill="auto"/>
          </w:tcPr>
          <w:p w14:paraId="6D1DD5F0" w14:textId="77777777" w:rsidR="00C00F5F" w:rsidRPr="000963D9" w:rsidRDefault="00C00F5F" w:rsidP="00C00F5F">
            <w:pPr>
              <w:jc w:val="center"/>
              <w:rPr>
                <w:b/>
                <w:sz w:val="14"/>
                <w:szCs w:val="14"/>
              </w:rPr>
            </w:pPr>
            <w:r>
              <w:rPr>
                <w:b/>
                <w:sz w:val="14"/>
                <w:szCs w:val="14"/>
              </w:rPr>
              <w:t>8 Mart Salı</w:t>
            </w:r>
          </w:p>
        </w:tc>
        <w:tc>
          <w:tcPr>
            <w:tcW w:w="1844" w:type="dxa"/>
            <w:shd w:val="clear" w:color="auto" w:fill="auto"/>
          </w:tcPr>
          <w:p w14:paraId="2CA54429" w14:textId="77777777" w:rsidR="00C00F5F" w:rsidRPr="000963D9" w:rsidRDefault="00C00F5F" w:rsidP="00C00F5F">
            <w:pPr>
              <w:jc w:val="center"/>
              <w:rPr>
                <w:b/>
                <w:sz w:val="14"/>
                <w:szCs w:val="14"/>
              </w:rPr>
            </w:pPr>
            <w:r>
              <w:rPr>
                <w:b/>
                <w:sz w:val="14"/>
                <w:szCs w:val="14"/>
              </w:rPr>
              <w:t>9 Mart Çarşamba</w:t>
            </w:r>
          </w:p>
        </w:tc>
        <w:tc>
          <w:tcPr>
            <w:tcW w:w="1827" w:type="dxa"/>
          </w:tcPr>
          <w:p w14:paraId="5B34A8FE" w14:textId="77777777" w:rsidR="00C00F5F" w:rsidRPr="000963D9" w:rsidRDefault="00C00F5F" w:rsidP="00C00F5F">
            <w:pPr>
              <w:jc w:val="center"/>
              <w:rPr>
                <w:b/>
                <w:sz w:val="14"/>
                <w:szCs w:val="14"/>
              </w:rPr>
            </w:pPr>
            <w:r>
              <w:rPr>
                <w:b/>
                <w:sz w:val="14"/>
                <w:szCs w:val="14"/>
              </w:rPr>
              <w:t xml:space="preserve"> 10 Mart Perşembe</w:t>
            </w:r>
          </w:p>
        </w:tc>
        <w:tc>
          <w:tcPr>
            <w:tcW w:w="1827" w:type="dxa"/>
          </w:tcPr>
          <w:p w14:paraId="0E43F8C9" w14:textId="77777777" w:rsidR="00C00F5F" w:rsidRPr="000963D9" w:rsidRDefault="00C00F5F" w:rsidP="00C00F5F">
            <w:pPr>
              <w:jc w:val="center"/>
              <w:rPr>
                <w:b/>
                <w:sz w:val="14"/>
                <w:szCs w:val="14"/>
              </w:rPr>
            </w:pPr>
            <w:r>
              <w:rPr>
                <w:b/>
                <w:sz w:val="14"/>
                <w:szCs w:val="14"/>
              </w:rPr>
              <w:t>11 Mart Cuma</w:t>
            </w:r>
          </w:p>
        </w:tc>
      </w:tr>
      <w:tr w:rsidR="00135BE1" w:rsidRPr="000963D9" w14:paraId="59539117" w14:textId="77777777" w:rsidTr="00BF1962">
        <w:trPr>
          <w:trHeight w:val="1267"/>
        </w:trPr>
        <w:tc>
          <w:tcPr>
            <w:tcW w:w="1659" w:type="dxa"/>
          </w:tcPr>
          <w:p w14:paraId="3E0ADEEA" w14:textId="77777777" w:rsidR="00135BE1" w:rsidRPr="000963D9" w:rsidRDefault="00135BE1" w:rsidP="00135BE1">
            <w:pPr>
              <w:jc w:val="center"/>
              <w:rPr>
                <w:b/>
                <w:sz w:val="14"/>
                <w:szCs w:val="14"/>
              </w:rPr>
            </w:pPr>
          </w:p>
          <w:p w14:paraId="42168037" w14:textId="77777777" w:rsidR="00135BE1" w:rsidRPr="000963D9" w:rsidRDefault="00135BE1" w:rsidP="00135BE1">
            <w:pPr>
              <w:jc w:val="center"/>
              <w:rPr>
                <w:b/>
                <w:sz w:val="14"/>
                <w:szCs w:val="14"/>
              </w:rPr>
            </w:pPr>
            <w:r w:rsidRPr="000963D9">
              <w:rPr>
                <w:b/>
                <w:sz w:val="14"/>
                <w:szCs w:val="14"/>
              </w:rPr>
              <w:t>08:30</w:t>
            </w:r>
          </w:p>
          <w:p w14:paraId="74418336" w14:textId="77777777" w:rsidR="00135BE1" w:rsidRPr="000963D9" w:rsidRDefault="00135BE1" w:rsidP="00135BE1">
            <w:pPr>
              <w:jc w:val="center"/>
              <w:rPr>
                <w:b/>
                <w:sz w:val="14"/>
                <w:szCs w:val="14"/>
              </w:rPr>
            </w:pPr>
            <w:r w:rsidRPr="000963D9">
              <w:rPr>
                <w:b/>
                <w:sz w:val="14"/>
                <w:szCs w:val="14"/>
              </w:rPr>
              <w:t>09:15</w:t>
            </w:r>
          </w:p>
          <w:p w14:paraId="1053A887" w14:textId="77777777" w:rsidR="00135BE1" w:rsidRPr="000963D9" w:rsidRDefault="00135BE1" w:rsidP="00135BE1">
            <w:pPr>
              <w:jc w:val="center"/>
              <w:rPr>
                <w:sz w:val="14"/>
                <w:szCs w:val="14"/>
              </w:rPr>
            </w:pPr>
          </w:p>
        </w:tc>
        <w:tc>
          <w:tcPr>
            <w:tcW w:w="2021" w:type="dxa"/>
            <w:shd w:val="clear" w:color="auto" w:fill="FFFF00"/>
          </w:tcPr>
          <w:p w14:paraId="74750AE5" w14:textId="77777777" w:rsidR="00135BE1" w:rsidRPr="00BF1962" w:rsidRDefault="00BF1962" w:rsidP="00135BE1">
            <w:pPr>
              <w:rPr>
                <w:sz w:val="36"/>
                <w:szCs w:val="36"/>
              </w:rPr>
            </w:pPr>
            <w:r w:rsidRPr="00BF1962">
              <w:rPr>
                <w:sz w:val="36"/>
                <w:szCs w:val="36"/>
              </w:rPr>
              <w:t>SUMMATİF</w:t>
            </w:r>
          </w:p>
        </w:tc>
        <w:tc>
          <w:tcPr>
            <w:tcW w:w="1725" w:type="dxa"/>
            <w:shd w:val="clear" w:color="auto" w:fill="FFFF00"/>
          </w:tcPr>
          <w:p w14:paraId="492FFAD0" w14:textId="77777777" w:rsidR="00135BE1" w:rsidRDefault="00135BE1" w:rsidP="00135BE1"/>
        </w:tc>
        <w:tc>
          <w:tcPr>
            <w:tcW w:w="1844" w:type="dxa"/>
            <w:shd w:val="clear" w:color="auto" w:fill="FFFF00"/>
            <w:vAlign w:val="center"/>
          </w:tcPr>
          <w:p w14:paraId="50B5CEB6" w14:textId="77777777" w:rsidR="00135BE1" w:rsidRPr="00BF1962" w:rsidRDefault="00BF1962" w:rsidP="00135BE1">
            <w:pPr>
              <w:jc w:val="center"/>
              <w:rPr>
                <w:rFonts w:ascii="Arial" w:hAnsi="Arial" w:cs="Arial"/>
                <w:color w:val="FF0000"/>
                <w:sz w:val="36"/>
                <w:szCs w:val="36"/>
              </w:rPr>
            </w:pPr>
            <w:r w:rsidRPr="00BF1962">
              <w:rPr>
                <w:rFonts w:ascii="Arial" w:hAnsi="Arial" w:cs="Arial"/>
                <w:sz w:val="36"/>
                <w:szCs w:val="36"/>
              </w:rPr>
              <w:t xml:space="preserve">OSCE </w:t>
            </w:r>
          </w:p>
        </w:tc>
        <w:tc>
          <w:tcPr>
            <w:tcW w:w="1827" w:type="dxa"/>
            <w:shd w:val="clear" w:color="auto" w:fill="FFFF00"/>
            <w:vAlign w:val="center"/>
          </w:tcPr>
          <w:p w14:paraId="69C7EB17" w14:textId="77777777" w:rsidR="00135BE1" w:rsidRPr="000963D9" w:rsidRDefault="00135BE1" w:rsidP="00135BE1">
            <w:pPr>
              <w:jc w:val="center"/>
              <w:rPr>
                <w:rFonts w:ascii="Arial" w:eastAsia="SimSun" w:hAnsi="Arial" w:cs="Arial"/>
                <w:b/>
                <w:kern w:val="2"/>
                <w:sz w:val="14"/>
                <w:szCs w:val="14"/>
                <w:lang w:eastAsia="ar-SA"/>
              </w:rPr>
            </w:pPr>
          </w:p>
        </w:tc>
        <w:tc>
          <w:tcPr>
            <w:tcW w:w="1827" w:type="dxa"/>
            <w:shd w:val="clear" w:color="auto" w:fill="FFFF00"/>
          </w:tcPr>
          <w:p w14:paraId="3592BC6E" w14:textId="77777777" w:rsidR="00135BE1" w:rsidRDefault="00135BE1" w:rsidP="00135BE1"/>
        </w:tc>
      </w:tr>
      <w:tr w:rsidR="00135BE1" w:rsidRPr="000963D9" w14:paraId="6FA31065" w14:textId="77777777" w:rsidTr="00BF1962">
        <w:trPr>
          <w:trHeight w:val="1474"/>
        </w:trPr>
        <w:tc>
          <w:tcPr>
            <w:tcW w:w="1659" w:type="dxa"/>
            <w:shd w:val="clear" w:color="auto" w:fill="auto"/>
          </w:tcPr>
          <w:p w14:paraId="75F203FB" w14:textId="77777777" w:rsidR="00135BE1" w:rsidRPr="000963D9" w:rsidRDefault="00135BE1" w:rsidP="00135BE1">
            <w:pPr>
              <w:jc w:val="center"/>
              <w:rPr>
                <w:b/>
                <w:sz w:val="14"/>
                <w:szCs w:val="14"/>
              </w:rPr>
            </w:pPr>
          </w:p>
          <w:p w14:paraId="608FB236" w14:textId="77777777" w:rsidR="00135BE1" w:rsidRPr="000963D9" w:rsidRDefault="00135BE1" w:rsidP="00135BE1">
            <w:pPr>
              <w:jc w:val="center"/>
              <w:rPr>
                <w:b/>
                <w:sz w:val="14"/>
                <w:szCs w:val="14"/>
              </w:rPr>
            </w:pPr>
          </w:p>
          <w:p w14:paraId="03B4AF8A" w14:textId="77777777" w:rsidR="00135BE1" w:rsidRPr="000963D9" w:rsidRDefault="00135BE1" w:rsidP="00135BE1">
            <w:pPr>
              <w:jc w:val="center"/>
              <w:rPr>
                <w:b/>
                <w:sz w:val="14"/>
                <w:szCs w:val="14"/>
              </w:rPr>
            </w:pPr>
            <w:r w:rsidRPr="000963D9">
              <w:rPr>
                <w:b/>
                <w:sz w:val="14"/>
                <w:szCs w:val="14"/>
              </w:rPr>
              <w:t>09:30</w:t>
            </w:r>
          </w:p>
          <w:p w14:paraId="45BF0684" w14:textId="77777777" w:rsidR="00135BE1" w:rsidRPr="000963D9" w:rsidRDefault="00135BE1" w:rsidP="00135BE1">
            <w:pPr>
              <w:jc w:val="center"/>
              <w:rPr>
                <w:b/>
                <w:sz w:val="14"/>
                <w:szCs w:val="14"/>
              </w:rPr>
            </w:pPr>
            <w:r w:rsidRPr="000963D9">
              <w:rPr>
                <w:b/>
                <w:sz w:val="14"/>
                <w:szCs w:val="14"/>
              </w:rPr>
              <w:t>10:15</w:t>
            </w:r>
          </w:p>
        </w:tc>
        <w:tc>
          <w:tcPr>
            <w:tcW w:w="2021" w:type="dxa"/>
            <w:shd w:val="clear" w:color="auto" w:fill="FFFF00"/>
          </w:tcPr>
          <w:p w14:paraId="4C69D76F" w14:textId="77777777" w:rsidR="00135BE1" w:rsidRDefault="00135BE1" w:rsidP="00135BE1"/>
        </w:tc>
        <w:tc>
          <w:tcPr>
            <w:tcW w:w="1725" w:type="dxa"/>
            <w:shd w:val="clear" w:color="auto" w:fill="FFFF00"/>
          </w:tcPr>
          <w:p w14:paraId="137AA33B" w14:textId="77777777" w:rsidR="00135BE1" w:rsidRDefault="00135BE1" w:rsidP="00135BE1"/>
        </w:tc>
        <w:tc>
          <w:tcPr>
            <w:tcW w:w="1844" w:type="dxa"/>
            <w:shd w:val="clear" w:color="auto" w:fill="FFFF00"/>
            <w:vAlign w:val="center"/>
          </w:tcPr>
          <w:p w14:paraId="62D4C31B" w14:textId="77777777" w:rsidR="00135BE1" w:rsidRPr="000963D9" w:rsidRDefault="00135BE1" w:rsidP="00135BE1">
            <w:pPr>
              <w:jc w:val="center"/>
              <w:rPr>
                <w:rFonts w:ascii="Arial" w:hAnsi="Arial" w:cs="Arial"/>
                <w:color w:val="FF0000"/>
                <w:sz w:val="14"/>
                <w:szCs w:val="14"/>
              </w:rPr>
            </w:pPr>
          </w:p>
        </w:tc>
        <w:tc>
          <w:tcPr>
            <w:tcW w:w="1827" w:type="dxa"/>
            <w:shd w:val="clear" w:color="auto" w:fill="FFFF00"/>
            <w:vAlign w:val="center"/>
          </w:tcPr>
          <w:p w14:paraId="174DD740" w14:textId="77777777"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20477011" w14:textId="77777777" w:rsidR="00135BE1" w:rsidRDefault="00135BE1" w:rsidP="00135BE1"/>
        </w:tc>
      </w:tr>
      <w:tr w:rsidR="00135BE1" w:rsidRPr="000963D9" w14:paraId="73A31F10" w14:textId="77777777" w:rsidTr="00BF1962">
        <w:trPr>
          <w:trHeight w:val="1474"/>
        </w:trPr>
        <w:tc>
          <w:tcPr>
            <w:tcW w:w="1659" w:type="dxa"/>
            <w:shd w:val="clear" w:color="auto" w:fill="auto"/>
          </w:tcPr>
          <w:p w14:paraId="5DB8D2D3" w14:textId="77777777" w:rsidR="00135BE1" w:rsidRPr="000963D9" w:rsidRDefault="00135BE1" w:rsidP="00135BE1">
            <w:pPr>
              <w:jc w:val="center"/>
              <w:rPr>
                <w:b/>
                <w:sz w:val="14"/>
                <w:szCs w:val="14"/>
              </w:rPr>
            </w:pPr>
          </w:p>
          <w:p w14:paraId="167CC44B" w14:textId="77777777" w:rsidR="00135BE1" w:rsidRPr="000963D9" w:rsidRDefault="00135BE1" w:rsidP="00135BE1">
            <w:pPr>
              <w:jc w:val="center"/>
              <w:rPr>
                <w:b/>
                <w:sz w:val="14"/>
                <w:szCs w:val="14"/>
              </w:rPr>
            </w:pPr>
          </w:p>
          <w:p w14:paraId="4B832A57" w14:textId="77777777" w:rsidR="00135BE1" w:rsidRPr="000963D9" w:rsidRDefault="00135BE1" w:rsidP="00135BE1">
            <w:pPr>
              <w:jc w:val="center"/>
              <w:rPr>
                <w:b/>
                <w:sz w:val="14"/>
                <w:szCs w:val="14"/>
              </w:rPr>
            </w:pPr>
            <w:r w:rsidRPr="000963D9">
              <w:rPr>
                <w:b/>
                <w:sz w:val="14"/>
                <w:szCs w:val="14"/>
              </w:rPr>
              <w:t>10:30</w:t>
            </w:r>
          </w:p>
          <w:p w14:paraId="01FC352F" w14:textId="77777777" w:rsidR="00135BE1" w:rsidRPr="000963D9" w:rsidRDefault="00135BE1" w:rsidP="00135BE1">
            <w:pPr>
              <w:jc w:val="center"/>
              <w:rPr>
                <w:b/>
                <w:sz w:val="14"/>
                <w:szCs w:val="14"/>
              </w:rPr>
            </w:pPr>
            <w:r w:rsidRPr="000963D9">
              <w:rPr>
                <w:b/>
                <w:sz w:val="14"/>
                <w:szCs w:val="14"/>
              </w:rPr>
              <w:t>11:15</w:t>
            </w:r>
          </w:p>
        </w:tc>
        <w:tc>
          <w:tcPr>
            <w:tcW w:w="2021" w:type="dxa"/>
            <w:shd w:val="clear" w:color="auto" w:fill="FFFF00"/>
          </w:tcPr>
          <w:p w14:paraId="4390FCED" w14:textId="77777777" w:rsidR="00135BE1" w:rsidRDefault="00135BE1" w:rsidP="00135BE1"/>
        </w:tc>
        <w:tc>
          <w:tcPr>
            <w:tcW w:w="1725" w:type="dxa"/>
            <w:shd w:val="clear" w:color="auto" w:fill="FFFF00"/>
          </w:tcPr>
          <w:p w14:paraId="2C43FA6D" w14:textId="77777777" w:rsidR="00135BE1" w:rsidRDefault="00135BE1" w:rsidP="00135BE1"/>
        </w:tc>
        <w:tc>
          <w:tcPr>
            <w:tcW w:w="1844" w:type="dxa"/>
            <w:shd w:val="clear" w:color="auto" w:fill="FFFF00"/>
            <w:vAlign w:val="center"/>
          </w:tcPr>
          <w:p w14:paraId="46EAE869" w14:textId="77777777" w:rsidR="00135BE1" w:rsidRPr="000963D9" w:rsidRDefault="00135BE1" w:rsidP="00135BE1">
            <w:pPr>
              <w:suppressAutoHyphens/>
              <w:jc w:val="center"/>
              <w:rPr>
                <w:rFonts w:ascii="Arial" w:eastAsia="SimSun" w:hAnsi="Arial" w:cs="Arial"/>
                <w:b/>
                <w:color w:val="FF0000"/>
                <w:kern w:val="2"/>
                <w:sz w:val="14"/>
                <w:szCs w:val="14"/>
                <w:lang w:eastAsia="ar-SA"/>
              </w:rPr>
            </w:pPr>
          </w:p>
        </w:tc>
        <w:tc>
          <w:tcPr>
            <w:tcW w:w="1827" w:type="dxa"/>
            <w:shd w:val="clear" w:color="auto" w:fill="FFFF00"/>
            <w:vAlign w:val="center"/>
          </w:tcPr>
          <w:p w14:paraId="3CE2E28E" w14:textId="77777777"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671A3654" w14:textId="77777777" w:rsidR="00135BE1" w:rsidRDefault="00135BE1" w:rsidP="00135BE1"/>
        </w:tc>
      </w:tr>
      <w:tr w:rsidR="00135BE1" w:rsidRPr="000963D9" w14:paraId="2AAA4BDA" w14:textId="77777777" w:rsidTr="00BF1962">
        <w:trPr>
          <w:trHeight w:val="1474"/>
        </w:trPr>
        <w:tc>
          <w:tcPr>
            <w:tcW w:w="1659" w:type="dxa"/>
            <w:shd w:val="clear" w:color="auto" w:fill="auto"/>
          </w:tcPr>
          <w:p w14:paraId="53EB8DE4" w14:textId="77777777" w:rsidR="00135BE1" w:rsidRPr="000963D9" w:rsidRDefault="00135BE1" w:rsidP="00135BE1">
            <w:pPr>
              <w:jc w:val="center"/>
              <w:rPr>
                <w:b/>
                <w:sz w:val="14"/>
                <w:szCs w:val="14"/>
              </w:rPr>
            </w:pPr>
          </w:p>
          <w:p w14:paraId="0EAF3F05" w14:textId="77777777" w:rsidR="00135BE1" w:rsidRPr="000963D9" w:rsidRDefault="00135BE1" w:rsidP="00135BE1">
            <w:pPr>
              <w:jc w:val="center"/>
              <w:rPr>
                <w:b/>
                <w:sz w:val="14"/>
                <w:szCs w:val="14"/>
              </w:rPr>
            </w:pPr>
          </w:p>
          <w:p w14:paraId="74115876" w14:textId="77777777" w:rsidR="00135BE1" w:rsidRPr="000963D9" w:rsidRDefault="00135BE1" w:rsidP="00135BE1">
            <w:pPr>
              <w:jc w:val="center"/>
              <w:rPr>
                <w:b/>
                <w:sz w:val="14"/>
                <w:szCs w:val="14"/>
              </w:rPr>
            </w:pPr>
            <w:r w:rsidRPr="000963D9">
              <w:rPr>
                <w:b/>
                <w:sz w:val="14"/>
                <w:szCs w:val="14"/>
              </w:rPr>
              <w:t>11:30</w:t>
            </w:r>
          </w:p>
          <w:p w14:paraId="587BA92B" w14:textId="77777777" w:rsidR="00135BE1" w:rsidRPr="000963D9" w:rsidRDefault="00135BE1" w:rsidP="00135BE1">
            <w:pPr>
              <w:jc w:val="center"/>
              <w:rPr>
                <w:b/>
                <w:sz w:val="14"/>
                <w:szCs w:val="14"/>
              </w:rPr>
            </w:pPr>
            <w:r w:rsidRPr="000963D9">
              <w:rPr>
                <w:b/>
                <w:sz w:val="14"/>
                <w:szCs w:val="14"/>
              </w:rPr>
              <w:t>12:15</w:t>
            </w:r>
          </w:p>
        </w:tc>
        <w:tc>
          <w:tcPr>
            <w:tcW w:w="2021" w:type="dxa"/>
            <w:shd w:val="clear" w:color="auto" w:fill="FFFF00"/>
          </w:tcPr>
          <w:p w14:paraId="1B15ABAB" w14:textId="77777777" w:rsidR="00135BE1" w:rsidRDefault="00135BE1" w:rsidP="00135BE1"/>
        </w:tc>
        <w:tc>
          <w:tcPr>
            <w:tcW w:w="1725" w:type="dxa"/>
            <w:shd w:val="clear" w:color="auto" w:fill="FFFF00"/>
          </w:tcPr>
          <w:p w14:paraId="296778D1" w14:textId="77777777" w:rsidR="00135BE1" w:rsidRDefault="00135BE1" w:rsidP="00135BE1"/>
        </w:tc>
        <w:tc>
          <w:tcPr>
            <w:tcW w:w="1844" w:type="dxa"/>
            <w:shd w:val="clear" w:color="auto" w:fill="FFFF00"/>
            <w:vAlign w:val="center"/>
          </w:tcPr>
          <w:p w14:paraId="0192BE86" w14:textId="77777777" w:rsidR="00135BE1" w:rsidRPr="000963D9" w:rsidRDefault="00135BE1" w:rsidP="00135BE1">
            <w:pPr>
              <w:suppressAutoHyphens/>
              <w:jc w:val="center"/>
              <w:rPr>
                <w:rFonts w:ascii="Arial" w:eastAsia="SimSun" w:hAnsi="Arial" w:cs="Arial"/>
                <w:b/>
                <w:color w:val="FF0000"/>
                <w:kern w:val="2"/>
                <w:sz w:val="14"/>
                <w:szCs w:val="14"/>
                <w:lang w:eastAsia="ar-SA"/>
              </w:rPr>
            </w:pPr>
          </w:p>
        </w:tc>
        <w:tc>
          <w:tcPr>
            <w:tcW w:w="1827" w:type="dxa"/>
            <w:shd w:val="clear" w:color="auto" w:fill="FFFF00"/>
            <w:vAlign w:val="center"/>
          </w:tcPr>
          <w:p w14:paraId="75A3D0ED" w14:textId="77777777"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2893016C" w14:textId="77777777" w:rsidR="00135BE1" w:rsidRDefault="00135BE1" w:rsidP="00135BE1"/>
        </w:tc>
      </w:tr>
      <w:tr w:rsidR="00135BE1" w:rsidRPr="000963D9" w14:paraId="03EDD123" w14:textId="77777777" w:rsidTr="00BF1962">
        <w:trPr>
          <w:trHeight w:val="567"/>
        </w:trPr>
        <w:tc>
          <w:tcPr>
            <w:tcW w:w="1659" w:type="dxa"/>
            <w:shd w:val="clear" w:color="auto" w:fill="FFFFFF" w:themeFill="background1"/>
          </w:tcPr>
          <w:p w14:paraId="622CA5D6" w14:textId="77777777" w:rsidR="00135BE1" w:rsidRPr="000963D9" w:rsidRDefault="00135BE1" w:rsidP="00135BE1">
            <w:pPr>
              <w:jc w:val="center"/>
              <w:rPr>
                <w:b/>
                <w:sz w:val="14"/>
                <w:szCs w:val="14"/>
              </w:rPr>
            </w:pPr>
          </w:p>
          <w:p w14:paraId="65E2F30F" w14:textId="77777777" w:rsidR="00135BE1" w:rsidRPr="000963D9" w:rsidRDefault="00135BE1" w:rsidP="00135BE1">
            <w:pPr>
              <w:jc w:val="center"/>
              <w:rPr>
                <w:sz w:val="14"/>
                <w:szCs w:val="14"/>
              </w:rPr>
            </w:pPr>
          </w:p>
        </w:tc>
        <w:tc>
          <w:tcPr>
            <w:tcW w:w="2021" w:type="dxa"/>
            <w:shd w:val="clear" w:color="auto" w:fill="FFFF00"/>
          </w:tcPr>
          <w:p w14:paraId="4E936B01" w14:textId="77777777" w:rsidR="00135BE1" w:rsidRDefault="00135BE1" w:rsidP="00135BE1"/>
        </w:tc>
        <w:tc>
          <w:tcPr>
            <w:tcW w:w="1725" w:type="dxa"/>
            <w:shd w:val="clear" w:color="auto" w:fill="FFFF00"/>
          </w:tcPr>
          <w:p w14:paraId="087CD611" w14:textId="77777777" w:rsidR="00135BE1" w:rsidRDefault="00135BE1" w:rsidP="00135BE1"/>
        </w:tc>
        <w:tc>
          <w:tcPr>
            <w:tcW w:w="1844" w:type="dxa"/>
            <w:shd w:val="clear" w:color="auto" w:fill="FFFF00"/>
            <w:vAlign w:val="center"/>
          </w:tcPr>
          <w:p w14:paraId="382CEF57" w14:textId="77777777" w:rsidR="00135BE1" w:rsidRPr="000963D9" w:rsidRDefault="00135BE1" w:rsidP="00135BE1">
            <w:pPr>
              <w:jc w:val="center"/>
              <w:rPr>
                <w:rFonts w:ascii="Arial" w:hAnsi="Arial" w:cs="Arial"/>
                <w:sz w:val="14"/>
                <w:szCs w:val="14"/>
              </w:rPr>
            </w:pPr>
          </w:p>
        </w:tc>
        <w:tc>
          <w:tcPr>
            <w:tcW w:w="1827" w:type="dxa"/>
            <w:shd w:val="clear" w:color="auto" w:fill="FFFF00"/>
            <w:vAlign w:val="center"/>
          </w:tcPr>
          <w:p w14:paraId="2EE6BA0B" w14:textId="77777777"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FF00"/>
          </w:tcPr>
          <w:p w14:paraId="647BFEE0" w14:textId="77777777" w:rsidR="00135BE1" w:rsidRDefault="00135BE1" w:rsidP="00135BE1"/>
        </w:tc>
      </w:tr>
      <w:tr w:rsidR="00135BE1" w:rsidRPr="000963D9" w14:paraId="60BE9C36" w14:textId="77777777" w:rsidTr="00BF1962">
        <w:trPr>
          <w:trHeight w:val="1474"/>
        </w:trPr>
        <w:tc>
          <w:tcPr>
            <w:tcW w:w="1659" w:type="dxa"/>
            <w:shd w:val="clear" w:color="auto" w:fill="auto"/>
          </w:tcPr>
          <w:p w14:paraId="557CE58F" w14:textId="77777777" w:rsidR="00135BE1" w:rsidRPr="000963D9" w:rsidRDefault="00135BE1" w:rsidP="00135BE1">
            <w:pPr>
              <w:jc w:val="center"/>
              <w:rPr>
                <w:b/>
                <w:sz w:val="14"/>
                <w:szCs w:val="14"/>
              </w:rPr>
            </w:pPr>
          </w:p>
          <w:p w14:paraId="337F817B" w14:textId="77777777" w:rsidR="00135BE1" w:rsidRPr="000963D9" w:rsidRDefault="00135BE1" w:rsidP="00135BE1">
            <w:pPr>
              <w:jc w:val="center"/>
              <w:rPr>
                <w:b/>
                <w:sz w:val="14"/>
                <w:szCs w:val="14"/>
              </w:rPr>
            </w:pPr>
          </w:p>
          <w:p w14:paraId="3D97200E" w14:textId="77777777" w:rsidR="00135BE1" w:rsidRPr="000963D9" w:rsidRDefault="00135BE1" w:rsidP="00135BE1">
            <w:pPr>
              <w:jc w:val="center"/>
              <w:rPr>
                <w:b/>
                <w:sz w:val="14"/>
                <w:szCs w:val="14"/>
              </w:rPr>
            </w:pPr>
            <w:r w:rsidRPr="000963D9">
              <w:rPr>
                <w:b/>
                <w:sz w:val="14"/>
                <w:szCs w:val="14"/>
              </w:rPr>
              <w:t>13:30</w:t>
            </w:r>
          </w:p>
          <w:p w14:paraId="69B580CA" w14:textId="77777777" w:rsidR="00135BE1" w:rsidRPr="000963D9" w:rsidRDefault="00135BE1" w:rsidP="00135BE1">
            <w:pPr>
              <w:jc w:val="center"/>
              <w:rPr>
                <w:b/>
                <w:sz w:val="14"/>
                <w:szCs w:val="14"/>
              </w:rPr>
            </w:pPr>
            <w:r w:rsidRPr="000963D9">
              <w:rPr>
                <w:b/>
                <w:sz w:val="14"/>
                <w:szCs w:val="14"/>
              </w:rPr>
              <w:t>14:15</w:t>
            </w:r>
          </w:p>
        </w:tc>
        <w:tc>
          <w:tcPr>
            <w:tcW w:w="2021" w:type="dxa"/>
            <w:shd w:val="clear" w:color="auto" w:fill="FFFF00"/>
          </w:tcPr>
          <w:p w14:paraId="731ABF10" w14:textId="77777777" w:rsidR="00135BE1" w:rsidRDefault="00135BE1" w:rsidP="00135BE1"/>
        </w:tc>
        <w:tc>
          <w:tcPr>
            <w:tcW w:w="1725" w:type="dxa"/>
            <w:shd w:val="clear" w:color="auto" w:fill="FFFF00"/>
          </w:tcPr>
          <w:p w14:paraId="6420C86A" w14:textId="77777777" w:rsidR="00135BE1" w:rsidRDefault="00135BE1" w:rsidP="00135BE1"/>
        </w:tc>
        <w:tc>
          <w:tcPr>
            <w:tcW w:w="1844" w:type="dxa"/>
            <w:shd w:val="clear" w:color="auto" w:fill="FFFF00"/>
          </w:tcPr>
          <w:p w14:paraId="58B5713C" w14:textId="77777777" w:rsidR="00135BE1" w:rsidRDefault="00135BE1" w:rsidP="00135BE1"/>
        </w:tc>
        <w:tc>
          <w:tcPr>
            <w:tcW w:w="1827" w:type="dxa"/>
            <w:shd w:val="clear" w:color="auto" w:fill="FFFF00"/>
          </w:tcPr>
          <w:p w14:paraId="43C5E5C3" w14:textId="77777777" w:rsidR="00135BE1" w:rsidRDefault="00135BE1" w:rsidP="00135BE1"/>
        </w:tc>
        <w:tc>
          <w:tcPr>
            <w:tcW w:w="1827" w:type="dxa"/>
            <w:shd w:val="clear" w:color="auto" w:fill="FFFF00"/>
          </w:tcPr>
          <w:p w14:paraId="1A0C30F3" w14:textId="77777777" w:rsidR="00135BE1" w:rsidRDefault="00135BE1" w:rsidP="00135BE1"/>
        </w:tc>
      </w:tr>
      <w:tr w:rsidR="00135BE1" w:rsidRPr="000963D9" w14:paraId="214B736D" w14:textId="77777777" w:rsidTr="00BF1962">
        <w:trPr>
          <w:trHeight w:val="1474"/>
        </w:trPr>
        <w:tc>
          <w:tcPr>
            <w:tcW w:w="1659" w:type="dxa"/>
            <w:shd w:val="clear" w:color="auto" w:fill="auto"/>
          </w:tcPr>
          <w:p w14:paraId="0B7BBDD4" w14:textId="77777777" w:rsidR="00135BE1" w:rsidRPr="000963D9" w:rsidRDefault="00135BE1" w:rsidP="00135BE1">
            <w:pPr>
              <w:jc w:val="center"/>
              <w:rPr>
                <w:b/>
                <w:sz w:val="14"/>
                <w:szCs w:val="14"/>
              </w:rPr>
            </w:pPr>
          </w:p>
          <w:p w14:paraId="252E2B4F" w14:textId="77777777" w:rsidR="00135BE1" w:rsidRPr="000963D9" w:rsidRDefault="00135BE1" w:rsidP="00135BE1">
            <w:pPr>
              <w:jc w:val="center"/>
              <w:rPr>
                <w:b/>
                <w:sz w:val="14"/>
                <w:szCs w:val="14"/>
              </w:rPr>
            </w:pPr>
          </w:p>
          <w:p w14:paraId="77403F80" w14:textId="77777777" w:rsidR="00135BE1" w:rsidRPr="000963D9" w:rsidRDefault="00135BE1" w:rsidP="00135BE1">
            <w:pPr>
              <w:jc w:val="center"/>
              <w:rPr>
                <w:b/>
                <w:sz w:val="14"/>
                <w:szCs w:val="14"/>
              </w:rPr>
            </w:pPr>
            <w:r w:rsidRPr="000963D9">
              <w:rPr>
                <w:b/>
                <w:sz w:val="14"/>
                <w:szCs w:val="14"/>
              </w:rPr>
              <w:t>14.30</w:t>
            </w:r>
          </w:p>
          <w:p w14:paraId="76D10E7A" w14:textId="77777777" w:rsidR="00135BE1" w:rsidRPr="000963D9" w:rsidRDefault="00135BE1" w:rsidP="00135BE1">
            <w:pPr>
              <w:jc w:val="center"/>
              <w:rPr>
                <w:b/>
                <w:sz w:val="14"/>
                <w:szCs w:val="14"/>
              </w:rPr>
            </w:pPr>
            <w:r w:rsidRPr="000963D9">
              <w:rPr>
                <w:b/>
                <w:sz w:val="14"/>
                <w:szCs w:val="14"/>
              </w:rPr>
              <w:t>15:15</w:t>
            </w:r>
          </w:p>
        </w:tc>
        <w:tc>
          <w:tcPr>
            <w:tcW w:w="2021" w:type="dxa"/>
            <w:shd w:val="clear" w:color="auto" w:fill="FFFF00"/>
          </w:tcPr>
          <w:p w14:paraId="4D255D9F" w14:textId="77777777" w:rsidR="00135BE1" w:rsidRDefault="00135BE1" w:rsidP="00135BE1"/>
        </w:tc>
        <w:tc>
          <w:tcPr>
            <w:tcW w:w="1725" w:type="dxa"/>
            <w:shd w:val="clear" w:color="auto" w:fill="FFFF00"/>
          </w:tcPr>
          <w:p w14:paraId="2D858DFB" w14:textId="77777777" w:rsidR="00135BE1" w:rsidRDefault="00135BE1" w:rsidP="00135BE1"/>
        </w:tc>
        <w:tc>
          <w:tcPr>
            <w:tcW w:w="1844" w:type="dxa"/>
            <w:shd w:val="clear" w:color="auto" w:fill="FFFF00"/>
          </w:tcPr>
          <w:p w14:paraId="77A49B44" w14:textId="77777777" w:rsidR="00135BE1" w:rsidRDefault="00135BE1" w:rsidP="00135BE1"/>
        </w:tc>
        <w:tc>
          <w:tcPr>
            <w:tcW w:w="1827" w:type="dxa"/>
            <w:shd w:val="clear" w:color="auto" w:fill="FFFF00"/>
          </w:tcPr>
          <w:p w14:paraId="00E56BAE" w14:textId="77777777" w:rsidR="00135BE1" w:rsidRDefault="00135BE1" w:rsidP="00135BE1"/>
        </w:tc>
        <w:tc>
          <w:tcPr>
            <w:tcW w:w="1827" w:type="dxa"/>
            <w:shd w:val="clear" w:color="auto" w:fill="FFFF00"/>
          </w:tcPr>
          <w:p w14:paraId="7C609BF1" w14:textId="77777777" w:rsidR="00135BE1" w:rsidRDefault="00135BE1" w:rsidP="00135BE1"/>
        </w:tc>
      </w:tr>
      <w:tr w:rsidR="00135BE1" w14:paraId="4DFD3A01" w14:textId="77777777" w:rsidTr="00BF1962">
        <w:trPr>
          <w:trHeight w:val="1474"/>
        </w:trPr>
        <w:tc>
          <w:tcPr>
            <w:tcW w:w="1659" w:type="dxa"/>
            <w:shd w:val="clear" w:color="auto" w:fill="auto"/>
          </w:tcPr>
          <w:p w14:paraId="6697D9D0" w14:textId="77777777" w:rsidR="00135BE1" w:rsidRPr="000963D9" w:rsidRDefault="00135BE1" w:rsidP="00135BE1">
            <w:pPr>
              <w:jc w:val="center"/>
              <w:rPr>
                <w:b/>
                <w:sz w:val="14"/>
                <w:szCs w:val="14"/>
              </w:rPr>
            </w:pPr>
          </w:p>
          <w:p w14:paraId="6A8BE9C2" w14:textId="77777777" w:rsidR="00135BE1" w:rsidRPr="000963D9" w:rsidRDefault="00135BE1" w:rsidP="00135BE1">
            <w:pPr>
              <w:jc w:val="center"/>
              <w:rPr>
                <w:b/>
                <w:sz w:val="14"/>
                <w:szCs w:val="14"/>
              </w:rPr>
            </w:pPr>
          </w:p>
          <w:p w14:paraId="1493B895" w14:textId="77777777" w:rsidR="00135BE1" w:rsidRPr="000963D9" w:rsidRDefault="00135BE1" w:rsidP="00135BE1">
            <w:pPr>
              <w:jc w:val="center"/>
              <w:rPr>
                <w:b/>
                <w:sz w:val="14"/>
                <w:szCs w:val="14"/>
              </w:rPr>
            </w:pPr>
            <w:r w:rsidRPr="000963D9">
              <w:rPr>
                <w:b/>
                <w:sz w:val="14"/>
                <w:szCs w:val="14"/>
              </w:rPr>
              <w:t>15.30</w:t>
            </w:r>
          </w:p>
          <w:p w14:paraId="021CDE56" w14:textId="77777777" w:rsidR="00135BE1" w:rsidRPr="000963D9" w:rsidRDefault="00135BE1" w:rsidP="00135BE1">
            <w:pPr>
              <w:jc w:val="center"/>
              <w:rPr>
                <w:b/>
                <w:sz w:val="14"/>
                <w:szCs w:val="14"/>
              </w:rPr>
            </w:pPr>
            <w:r w:rsidRPr="000963D9">
              <w:rPr>
                <w:b/>
                <w:sz w:val="14"/>
                <w:szCs w:val="14"/>
              </w:rPr>
              <w:t>16:30</w:t>
            </w:r>
          </w:p>
        </w:tc>
        <w:tc>
          <w:tcPr>
            <w:tcW w:w="2021" w:type="dxa"/>
            <w:shd w:val="clear" w:color="auto" w:fill="FFFF00"/>
          </w:tcPr>
          <w:p w14:paraId="288A312E" w14:textId="77777777" w:rsidR="00135BE1" w:rsidRDefault="00135BE1" w:rsidP="00135BE1"/>
        </w:tc>
        <w:tc>
          <w:tcPr>
            <w:tcW w:w="1725" w:type="dxa"/>
            <w:shd w:val="clear" w:color="auto" w:fill="FFFF00"/>
          </w:tcPr>
          <w:p w14:paraId="588D846F" w14:textId="77777777" w:rsidR="00135BE1" w:rsidRDefault="00135BE1" w:rsidP="00135BE1"/>
        </w:tc>
        <w:tc>
          <w:tcPr>
            <w:tcW w:w="1844" w:type="dxa"/>
            <w:shd w:val="clear" w:color="auto" w:fill="FFFF00"/>
          </w:tcPr>
          <w:p w14:paraId="481E752F" w14:textId="77777777" w:rsidR="00135BE1" w:rsidRDefault="00135BE1" w:rsidP="00135BE1"/>
        </w:tc>
        <w:tc>
          <w:tcPr>
            <w:tcW w:w="1827" w:type="dxa"/>
            <w:shd w:val="clear" w:color="auto" w:fill="FFFF00"/>
          </w:tcPr>
          <w:p w14:paraId="53826444" w14:textId="77777777" w:rsidR="00135BE1" w:rsidRDefault="00135BE1" w:rsidP="00135BE1"/>
        </w:tc>
        <w:tc>
          <w:tcPr>
            <w:tcW w:w="1827" w:type="dxa"/>
            <w:shd w:val="clear" w:color="auto" w:fill="FFFF00"/>
          </w:tcPr>
          <w:p w14:paraId="4C4D5686" w14:textId="77777777" w:rsidR="00135BE1" w:rsidRDefault="00135BE1" w:rsidP="00135BE1"/>
        </w:tc>
      </w:tr>
      <w:tr w:rsidR="00135BE1" w14:paraId="401BB1B2" w14:textId="77777777" w:rsidTr="00BF1962">
        <w:trPr>
          <w:trHeight w:val="1743"/>
        </w:trPr>
        <w:tc>
          <w:tcPr>
            <w:tcW w:w="1659" w:type="dxa"/>
            <w:shd w:val="clear" w:color="auto" w:fill="auto"/>
          </w:tcPr>
          <w:p w14:paraId="06A724B7" w14:textId="77777777" w:rsidR="00135BE1" w:rsidRPr="000963D9" w:rsidRDefault="00135BE1" w:rsidP="00135BE1">
            <w:pPr>
              <w:jc w:val="center"/>
              <w:rPr>
                <w:b/>
                <w:sz w:val="14"/>
                <w:szCs w:val="14"/>
              </w:rPr>
            </w:pPr>
          </w:p>
          <w:p w14:paraId="5538269E" w14:textId="77777777" w:rsidR="00135BE1" w:rsidRPr="000963D9" w:rsidRDefault="00135BE1" w:rsidP="00135BE1">
            <w:pPr>
              <w:jc w:val="center"/>
              <w:rPr>
                <w:b/>
                <w:sz w:val="14"/>
                <w:szCs w:val="14"/>
              </w:rPr>
            </w:pPr>
          </w:p>
          <w:p w14:paraId="662E66B2" w14:textId="77777777" w:rsidR="00135BE1" w:rsidRPr="000963D9" w:rsidRDefault="00135BE1" w:rsidP="00135BE1">
            <w:pPr>
              <w:jc w:val="center"/>
              <w:rPr>
                <w:b/>
                <w:sz w:val="14"/>
                <w:szCs w:val="14"/>
              </w:rPr>
            </w:pPr>
            <w:r w:rsidRPr="000963D9">
              <w:rPr>
                <w:b/>
                <w:sz w:val="14"/>
                <w:szCs w:val="14"/>
              </w:rPr>
              <w:t>16.30</w:t>
            </w:r>
          </w:p>
          <w:p w14:paraId="1D2698B4" w14:textId="77777777" w:rsidR="00135BE1" w:rsidRPr="000963D9" w:rsidRDefault="00135BE1" w:rsidP="00135BE1">
            <w:pPr>
              <w:jc w:val="center"/>
              <w:rPr>
                <w:b/>
                <w:sz w:val="14"/>
                <w:szCs w:val="14"/>
              </w:rPr>
            </w:pPr>
            <w:r w:rsidRPr="000963D9">
              <w:rPr>
                <w:b/>
                <w:sz w:val="14"/>
                <w:szCs w:val="14"/>
              </w:rPr>
              <w:t>17:15</w:t>
            </w:r>
          </w:p>
        </w:tc>
        <w:tc>
          <w:tcPr>
            <w:tcW w:w="2021" w:type="dxa"/>
            <w:shd w:val="clear" w:color="auto" w:fill="FFFF00"/>
          </w:tcPr>
          <w:p w14:paraId="6CBCE34A" w14:textId="77777777" w:rsidR="00135BE1" w:rsidRDefault="00135BE1" w:rsidP="00135BE1"/>
        </w:tc>
        <w:tc>
          <w:tcPr>
            <w:tcW w:w="1725" w:type="dxa"/>
            <w:shd w:val="clear" w:color="auto" w:fill="FFFF00"/>
          </w:tcPr>
          <w:p w14:paraId="25688D0A" w14:textId="77777777" w:rsidR="00135BE1" w:rsidRDefault="00135BE1" w:rsidP="00135BE1"/>
        </w:tc>
        <w:tc>
          <w:tcPr>
            <w:tcW w:w="1844" w:type="dxa"/>
            <w:shd w:val="clear" w:color="auto" w:fill="FFFF00"/>
          </w:tcPr>
          <w:p w14:paraId="36F7758D" w14:textId="77777777" w:rsidR="00135BE1" w:rsidRDefault="00135BE1" w:rsidP="00135BE1"/>
        </w:tc>
        <w:tc>
          <w:tcPr>
            <w:tcW w:w="1827" w:type="dxa"/>
            <w:shd w:val="clear" w:color="auto" w:fill="FFFF00"/>
          </w:tcPr>
          <w:p w14:paraId="4E656F8C" w14:textId="77777777" w:rsidR="00135BE1" w:rsidRDefault="00135BE1" w:rsidP="00135BE1"/>
        </w:tc>
        <w:tc>
          <w:tcPr>
            <w:tcW w:w="1827" w:type="dxa"/>
            <w:shd w:val="clear" w:color="auto" w:fill="FFFF00"/>
          </w:tcPr>
          <w:p w14:paraId="24753915" w14:textId="77777777" w:rsidR="00135BE1" w:rsidRDefault="00135BE1" w:rsidP="00135BE1"/>
        </w:tc>
      </w:tr>
    </w:tbl>
    <w:p w14:paraId="017CD60E" w14:textId="77777777" w:rsidR="00135BE1" w:rsidRDefault="00135BE1" w:rsidP="00135BE1"/>
    <w:p w14:paraId="2D2C8924" w14:textId="77777777"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00F5F" w:rsidRPr="000963D9" w14:paraId="455E0EF3" w14:textId="77777777" w:rsidTr="00135BE1">
        <w:trPr>
          <w:trHeight w:val="567"/>
        </w:trPr>
        <w:tc>
          <w:tcPr>
            <w:tcW w:w="1659" w:type="dxa"/>
          </w:tcPr>
          <w:p w14:paraId="2095EA72" w14:textId="77777777" w:rsidR="00C00F5F" w:rsidRPr="000963D9" w:rsidRDefault="00C00F5F" w:rsidP="00C00F5F">
            <w:pPr>
              <w:rPr>
                <w:sz w:val="14"/>
                <w:szCs w:val="14"/>
              </w:rPr>
            </w:pPr>
          </w:p>
        </w:tc>
        <w:tc>
          <w:tcPr>
            <w:tcW w:w="2021" w:type="dxa"/>
            <w:shd w:val="clear" w:color="auto" w:fill="auto"/>
          </w:tcPr>
          <w:p w14:paraId="324FD784" w14:textId="77777777" w:rsidR="00C00F5F" w:rsidRPr="000963D9" w:rsidRDefault="00C00F5F" w:rsidP="00C00F5F">
            <w:pPr>
              <w:jc w:val="center"/>
              <w:rPr>
                <w:b/>
                <w:sz w:val="14"/>
                <w:szCs w:val="14"/>
              </w:rPr>
            </w:pPr>
            <w:r>
              <w:rPr>
                <w:b/>
                <w:sz w:val="14"/>
                <w:szCs w:val="14"/>
              </w:rPr>
              <w:t>14 Mart Pazartesi</w:t>
            </w:r>
          </w:p>
        </w:tc>
        <w:tc>
          <w:tcPr>
            <w:tcW w:w="1725" w:type="dxa"/>
            <w:shd w:val="clear" w:color="auto" w:fill="auto"/>
          </w:tcPr>
          <w:p w14:paraId="3C0BB8B6" w14:textId="77777777" w:rsidR="00C00F5F" w:rsidRPr="000963D9" w:rsidRDefault="00C00F5F" w:rsidP="00C00F5F">
            <w:pPr>
              <w:jc w:val="center"/>
              <w:rPr>
                <w:b/>
                <w:sz w:val="14"/>
                <w:szCs w:val="14"/>
              </w:rPr>
            </w:pPr>
            <w:r>
              <w:rPr>
                <w:b/>
                <w:sz w:val="14"/>
                <w:szCs w:val="14"/>
              </w:rPr>
              <w:t>15 Mart Salı</w:t>
            </w:r>
          </w:p>
        </w:tc>
        <w:tc>
          <w:tcPr>
            <w:tcW w:w="1844" w:type="dxa"/>
            <w:shd w:val="clear" w:color="auto" w:fill="auto"/>
          </w:tcPr>
          <w:p w14:paraId="28B9E078" w14:textId="77777777" w:rsidR="00C00F5F" w:rsidRPr="000963D9" w:rsidRDefault="00C00F5F" w:rsidP="00C00F5F">
            <w:pPr>
              <w:jc w:val="center"/>
              <w:rPr>
                <w:b/>
                <w:sz w:val="14"/>
                <w:szCs w:val="14"/>
              </w:rPr>
            </w:pPr>
            <w:r>
              <w:rPr>
                <w:b/>
                <w:sz w:val="14"/>
                <w:szCs w:val="14"/>
              </w:rPr>
              <w:t>16 Mart Çarşamba</w:t>
            </w:r>
          </w:p>
        </w:tc>
        <w:tc>
          <w:tcPr>
            <w:tcW w:w="1827" w:type="dxa"/>
          </w:tcPr>
          <w:p w14:paraId="7DE51C2E" w14:textId="77777777" w:rsidR="00C00F5F" w:rsidRPr="000963D9" w:rsidRDefault="00C00F5F" w:rsidP="00C00F5F">
            <w:pPr>
              <w:jc w:val="center"/>
              <w:rPr>
                <w:b/>
                <w:sz w:val="14"/>
                <w:szCs w:val="14"/>
              </w:rPr>
            </w:pPr>
            <w:r>
              <w:rPr>
                <w:b/>
                <w:sz w:val="14"/>
                <w:szCs w:val="14"/>
              </w:rPr>
              <w:t>17 Mart Perşembe</w:t>
            </w:r>
          </w:p>
        </w:tc>
        <w:tc>
          <w:tcPr>
            <w:tcW w:w="1827" w:type="dxa"/>
          </w:tcPr>
          <w:p w14:paraId="59770094" w14:textId="77777777" w:rsidR="00C00F5F" w:rsidRPr="000963D9" w:rsidRDefault="00C00F5F" w:rsidP="00C00F5F">
            <w:pPr>
              <w:jc w:val="center"/>
              <w:rPr>
                <w:b/>
                <w:sz w:val="14"/>
                <w:szCs w:val="14"/>
              </w:rPr>
            </w:pPr>
            <w:r>
              <w:rPr>
                <w:b/>
                <w:sz w:val="14"/>
                <w:szCs w:val="14"/>
              </w:rPr>
              <w:t>18 Mart Cuma</w:t>
            </w:r>
          </w:p>
        </w:tc>
      </w:tr>
      <w:tr w:rsidR="00612126" w:rsidRPr="000963D9" w14:paraId="7366DAF0" w14:textId="77777777" w:rsidTr="00612126">
        <w:trPr>
          <w:trHeight w:val="1267"/>
        </w:trPr>
        <w:tc>
          <w:tcPr>
            <w:tcW w:w="1659" w:type="dxa"/>
          </w:tcPr>
          <w:p w14:paraId="44704A4E" w14:textId="77777777" w:rsidR="00612126" w:rsidRPr="000963D9" w:rsidRDefault="00612126" w:rsidP="00612126">
            <w:pPr>
              <w:jc w:val="center"/>
              <w:rPr>
                <w:b/>
                <w:sz w:val="14"/>
                <w:szCs w:val="14"/>
              </w:rPr>
            </w:pPr>
          </w:p>
          <w:p w14:paraId="22DF7DDC" w14:textId="77777777" w:rsidR="00612126" w:rsidRPr="000963D9" w:rsidRDefault="00612126" w:rsidP="00612126">
            <w:pPr>
              <w:jc w:val="center"/>
              <w:rPr>
                <w:b/>
                <w:sz w:val="14"/>
                <w:szCs w:val="14"/>
              </w:rPr>
            </w:pPr>
            <w:r w:rsidRPr="000963D9">
              <w:rPr>
                <w:b/>
                <w:sz w:val="14"/>
                <w:szCs w:val="14"/>
              </w:rPr>
              <w:t>08:30</w:t>
            </w:r>
          </w:p>
          <w:p w14:paraId="72EC2D7F" w14:textId="77777777" w:rsidR="00612126" w:rsidRPr="000963D9" w:rsidRDefault="00612126" w:rsidP="00612126">
            <w:pPr>
              <w:jc w:val="center"/>
              <w:rPr>
                <w:b/>
                <w:sz w:val="14"/>
                <w:szCs w:val="14"/>
              </w:rPr>
            </w:pPr>
            <w:r w:rsidRPr="000963D9">
              <w:rPr>
                <w:b/>
                <w:sz w:val="14"/>
                <w:szCs w:val="14"/>
              </w:rPr>
              <w:t>09:15</w:t>
            </w:r>
          </w:p>
          <w:p w14:paraId="699A5366" w14:textId="77777777" w:rsidR="00612126" w:rsidRPr="000963D9" w:rsidRDefault="00612126" w:rsidP="00612126">
            <w:pPr>
              <w:jc w:val="center"/>
              <w:rPr>
                <w:sz w:val="14"/>
                <w:szCs w:val="14"/>
              </w:rPr>
            </w:pPr>
          </w:p>
        </w:tc>
        <w:tc>
          <w:tcPr>
            <w:tcW w:w="2021" w:type="dxa"/>
            <w:shd w:val="clear" w:color="auto" w:fill="FF9999"/>
            <w:vAlign w:val="center"/>
          </w:tcPr>
          <w:p w14:paraId="34125BA8" w14:textId="77777777" w:rsidR="00612126" w:rsidRDefault="00612126" w:rsidP="00612126">
            <w:pPr>
              <w:pStyle w:val="GvdeA"/>
              <w:jc w:val="center"/>
              <w:rPr>
                <w:rFonts w:ascii="Arial" w:hAnsi="Arial"/>
                <w:sz w:val="16"/>
                <w:szCs w:val="16"/>
              </w:rPr>
            </w:pPr>
            <w:r>
              <w:rPr>
                <w:rFonts w:ascii="Arial" w:hAnsi="Arial"/>
                <w:sz w:val="16"/>
                <w:szCs w:val="16"/>
              </w:rPr>
              <w:t xml:space="preserve">Olgular eşliğinde sol kalp kapak hastalıklarına yaklaşım </w:t>
            </w:r>
          </w:p>
          <w:p w14:paraId="3F5300E4" w14:textId="77777777" w:rsidR="00612126" w:rsidRDefault="00612126" w:rsidP="00612126">
            <w:pPr>
              <w:pStyle w:val="GvdeA"/>
              <w:jc w:val="center"/>
              <w:rPr>
                <w:rFonts w:ascii="Arial" w:eastAsia="Arial" w:hAnsi="Arial" w:cs="Arial"/>
                <w:sz w:val="16"/>
                <w:szCs w:val="16"/>
              </w:rPr>
            </w:pPr>
            <w:r>
              <w:rPr>
                <w:rFonts w:ascii="Arial" w:hAnsi="Arial"/>
                <w:sz w:val="16"/>
                <w:szCs w:val="16"/>
              </w:rPr>
              <w:t>ÖN-T-K</w:t>
            </w:r>
          </w:p>
          <w:p w14:paraId="6E5601E4" w14:textId="77777777" w:rsidR="00612126" w:rsidRDefault="00612126" w:rsidP="00612126">
            <w:pPr>
              <w:pStyle w:val="GvdeA"/>
              <w:jc w:val="center"/>
              <w:rPr>
                <w:rFonts w:ascii="Arial" w:eastAsia="Arial" w:hAnsi="Arial" w:cs="Arial"/>
                <w:sz w:val="16"/>
                <w:szCs w:val="16"/>
              </w:rPr>
            </w:pPr>
            <w:r>
              <w:rPr>
                <w:rFonts w:ascii="Arial" w:hAnsi="Arial"/>
                <w:b/>
                <w:bCs/>
                <w:sz w:val="16"/>
                <w:szCs w:val="16"/>
              </w:rPr>
              <w:t xml:space="preserve"> Ramazan ÖZDEMİR</w:t>
            </w:r>
          </w:p>
          <w:p w14:paraId="59C63E79" w14:textId="1825F19F" w:rsidR="00612126" w:rsidRDefault="00612126" w:rsidP="00612126">
            <w:pPr>
              <w:pStyle w:val="GvdeA"/>
              <w:jc w:val="center"/>
              <w:rPr>
                <w:sz w:val="16"/>
                <w:szCs w:val="16"/>
              </w:rPr>
            </w:pPr>
          </w:p>
        </w:tc>
        <w:tc>
          <w:tcPr>
            <w:tcW w:w="1725" w:type="dxa"/>
            <w:shd w:val="clear" w:color="auto" w:fill="FF9999"/>
            <w:vAlign w:val="center"/>
          </w:tcPr>
          <w:p w14:paraId="25579D5F" w14:textId="77777777" w:rsidR="00612126" w:rsidRDefault="00612126" w:rsidP="00612126">
            <w:pPr>
              <w:pStyle w:val="GvdeA"/>
              <w:shd w:val="clear" w:color="auto" w:fill="D99594"/>
              <w:jc w:val="center"/>
              <w:rPr>
                <w:rFonts w:ascii="Arial" w:eastAsia="Arial" w:hAnsi="Arial" w:cs="Arial"/>
                <w:sz w:val="16"/>
                <w:szCs w:val="16"/>
              </w:rPr>
            </w:pPr>
            <w:r>
              <w:rPr>
                <w:rFonts w:ascii="Arial" w:hAnsi="Arial"/>
                <w:sz w:val="16"/>
                <w:szCs w:val="16"/>
              </w:rPr>
              <w:t>Pulmoner hipertansiyona olgular eşliğinde yaklaşım               ÖN-T-K</w:t>
            </w:r>
          </w:p>
          <w:p w14:paraId="2D3D1131" w14:textId="77777777" w:rsidR="00612126" w:rsidRDefault="00612126" w:rsidP="00612126">
            <w:pPr>
              <w:pStyle w:val="GvdeA"/>
              <w:jc w:val="center"/>
              <w:rPr>
                <w:sz w:val="16"/>
                <w:szCs w:val="16"/>
              </w:rPr>
            </w:pPr>
            <w:r>
              <w:rPr>
                <w:rFonts w:ascii="Arial" w:hAnsi="Arial"/>
                <w:b/>
                <w:bCs/>
                <w:sz w:val="16"/>
                <w:szCs w:val="16"/>
              </w:rPr>
              <w:t>Nijad BAKHSHALİYEV</w:t>
            </w:r>
          </w:p>
        </w:tc>
        <w:tc>
          <w:tcPr>
            <w:tcW w:w="1844" w:type="dxa"/>
            <w:shd w:val="clear" w:color="auto" w:fill="FF9999"/>
            <w:vAlign w:val="center"/>
          </w:tcPr>
          <w:p w14:paraId="1AC949D0"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sağ kalp kapak hastalıkları ve y</w:t>
            </w:r>
            <w:r>
              <w:rPr>
                <w:rFonts w:ascii="Arial" w:hAnsi="Arial"/>
                <w:sz w:val="16"/>
                <w:szCs w:val="16"/>
                <w:lang w:val="sv-SE"/>
              </w:rPr>
              <w:t>ö</w:t>
            </w:r>
            <w:r>
              <w:rPr>
                <w:rFonts w:ascii="Arial" w:hAnsi="Arial"/>
                <w:sz w:val="16"/>
                <w:szCs w:val="16"/>
              </w:rPr>
              <w:t>netimi                    ÖN-T-K</w:t>
            </w:r>
          </w:p>
          <w:p w14:paraId="37216F34" w14:textId="77777777" w:rsidR="00612126" w:rsidRDefault="00612126" w:rsidP="00612126">
            <w:pPr>
              <w:pStyle w:val="GvdeA"/>
              <w:jc w:val="center"/>
              <w:rPr>
                <w:sz w:val="16"/>
                <w:szCs w:val="16"/>
              </w:rPr>
            </w:pPr>
            <w:r>
              <w:rPr>
                <w:rFonts w:ascii="Arial" w:hAnsi="Arial"/>
                <w:b/>
                <w:bCs/>
                <w:sz w:val="16"/>
                <w:szCs w:val="16"/>
              </w:rPr>
              <w:t>Mahmet ULUGANYAN</w:t>
            </w:r>
          </w:p>
        </w:tc>
        <w:tc>
          <w:tcPr>
            <w:tcW w:w="1827" w:type="dxa"/>
            <w:shd w:val="clear" w:color="auto" w:fill="CCCCFF"/>
          </w:tcPr>
          <w:p w14:paraId="18B3F20A" w14:textId="77777777" w:rsidR="00612126" w:rsidRDefault="00612126" w:rsidP="00612126">
            <w:pPr>
              <w:pStyle w:val="GvdeA"/>
              <w:jc w:val="center"/>
              <w:rPr>
                <w:rFonts w:ascii="Arial" w:eastAsia="Arial" w:hAnsi="Arial" w:cs="Arial"/>
                <w:sz w:val="16"/>
                <w:szCs w:val="16"/>
              </w:rPr>
            </w:pPr>
          </w:p>
          <w:p w14:paraId="4A591C6F"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57A4AE02" w14:textId="77777777" w:rsidR="00612126" w:rsidRDefault="00612126" w:rsidP="00612126">
            <w:pPr>
              <w:pStyle w:val="GvdeA"/>
              <w:rPr>
                <w:rFonts w:ascii="Arial" w:eastAsia="Arial" w:hAnsi="Arial" w:cs="Arial"/>
                <w:sz w:val="16"/>
                <w:szCs w:val="16"/>
              </w:rPr>
            </w:pPr>
          </w:p>
          <w:p w14:paraId="63B45AD7" w14:textId="77777777" w:rsidR="00612126" w:rsidRDefault="00612126" w:rsidP="00612126">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190DDB53"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43A3C43D" w14:textId="77777777" w:rsidR="00612126" w:rsidRDefault="00612126" w:rsidP="00612126">
            <w:pPr>
              <w:pStyle w:val="GvdeA"/>
              <w:jc w:val="center"/>
            </w:pPr>
            <w:r>
              <w:rPr>
                <w:rFonts w:ascii="Arial" w:hAnsi="Arial"/>
                <w:b/>
                <w:bCs/>
                <w:sz w:val="16"/>
                <w:szCs w:val="16"/>
              </w:rPr>
              <w:t>Ing</w:t>
            </w:r>
          </w:p>
        </w:tc>
        <w:tc>
          <w:tcPr>
            <w:tcW w:w="1827" w:type="dxa"/>
            <w:shd w:val="clear" w:color="auto" w:fill="CCCCFF"/>
            <w:vAlign w:val="center"/>
          </w:tcPr>
          <w:p w14:paraId="7CAC1DC4"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71FEDE96" w14:textId="77777777" w:rsidR="00612126" w:rsidRDefault="00612126" w:rsidP="00612126">
            <w:pPr>
              <w:pStyle w:val="GvdeA"/>
              <w:jc w:val="center"/>
              <w:rPr>
                <w:rFonts w:ascii="Arial" w:eastAsia="Arial" w:hAnsi="Arial" w:cs="Arial"/>
                <w:sz w:val="18"/>
                <w:szCs w:val="18"/>
              </w:rPr>
            </w:pPr>
            <w:r>
              <w:rPr>
                <w:rFonts w:ascii="Arial" w:hAnsi="Arial"/>
                <w:sz w:val="18"/>
                <w:szCs w:val="18"/>
              </w:rPr>
              <w:t>KOAH</w:t>
            </w:r>
          </w:p>
          <w:p w14:paraId="59AE2065"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081D9EEF" w14:textId="77777777" w:rsidR="00612126" w:rsidRDefault="00612126" w:rsidP="00612126">
            <w:pPr>
              <w:pStyle w:val="GvdeA"/>
              <w:jc w:val="center"/>
            </w:pPr>
            <w:r>
              <w:rPr>
                <w:rFonts w:ascii="Arial" w:hAnsi="Arial"/>
                <w:b/>
                <w:bCs/>
                <w:sz w:val="18"/>
                <w:szCs w:val="18"/>
              </w:rPr>
              <w:t>H.Ogun</w:t>
            </w:r>
          </w:p>
        </w:tc>
      </w:tr>
      <w:tr w:rsidR="00612126" w:rsidRPr="000963D9" w14:paraId="33C1A93A" w14:textId="77777777" w:rsidTr="002C0364">
        <w:trPr>
          <w:trHeight w:val="1474"/>
        </w:trPr>
        <w:tc>
          <w:tcPr>
            <w:tcW w:w="1659" w:type="dxa"/>
            <w:shd w:val="clear" w:color="auto" w:fill="auto"/>
          </w:tcPr>
          <w:p w14:paraId="4BEA1828" w14:textId="77777777" w:rsidR="00612126" w:rsidRPr="000963D9" w:rsidRDefault="00612126" w:rsidP="00612126">
            <w:pPr>
              <w:jc w:val="center"/>
              <w:rPr>
                <w:b/>
                <w:sz w:val="14"/>
                <w:szCs w:val="14"/>
              </w:rPr>
            </w:pPr>
          </w:p>
          <w:p w14:paraId="6EAD90D1" w14:textId="77777777" w:rsidR="00612126" w:rsidRPr="000963D9" w:rsidRDefault="00612126" w:rsidP="00612126">
            <w:pPr>
              <w:jc w:val="center"/>
              <w:rPr>
                <w:b/>
                <w:sz w:val="14"/>
                <w:szCs w:val="14"/>
              </w:rPr>
            </w:pPr>
          </w:p>
          <w:p w14:paraId="13999D69" w14:textId="77777777" w:rsidR="00612126" w:rsidRPr="000963D9" w:rsidRDefault="00612126" w:rsidP="00612126">
            <w:pPr>
              <w:jc w:val="center"/>
              <w:rPr>
                <w:b/>
                <w:sz w:val="14"/>
                <w:szCs w:val="14"/>
              </w:rPr>
            </w:pPr>
            <w:r w:rsidRPr="000963D9">
              <w:rPr>
                <w:b/>
                <w:sz w:val="14"/>
                <w:szCs w:val="14"/>
              </w:rPr>
              <w:t>09:30</w:t>
            </w:r>
          </w:p>
          <w:p w14:paraId="073885D0" w14:textId="77777777" w:rsidR="00612126" w:rsidRPr="000963D9" w:rsidRDefault="00612126" w:rsidP="00612126">
            <w:pPr>
              <w:jc w:val="center"/>
              <w:rPr>
                <w:b/>
                <w:sz w:val="14"/>
                <w:szCs w:val="14"/>
              </w:rPr>
            </w:pPr>
            <w:r w:rsidRPr="000963D9">
              <w:rPr>
                <w:b/>
                <w:sz w:val="14"/>
                <w:szCs w:val="14"/>
              </w:rPr>
              <w:t>10:15</w:t>
            </w:r>
          </w:p>
        </w:tc>
        <w:tc>
          <w:tcPr>
            <w:tcW w:w="2021" w:type="dxa"/>
            <w:shd w:val="clear" w:color="auto" w:fill="FF9999"/>
            <w:vAlign w:val="center"/>
          </w:tcPr>
          <w:p w14:paraId="74938A93" w14:textId="77777777" w:rsidR="00612126" w:rsidRDefault="00612126" w:rsidP="00612126">
            <w:pPr>
              <w:pStyle w:val="GvdeA"/>
              <w:jc w:val="center"/>
              <w:rPr>
                <w:rFonts w:ascii="Arial" w:hAnsi="Arial"/>
                <w:sz w:val="16"/>
                <w:szCs w:val="16"/>
              </w:rPr>
            </w:pPr>
            <w:r>
              <w:rPr>
                <w:rFonts w:ascii="Arial" w:hAnsi="Arial"/>
                <w:sz w:val="16"/>
                <w:szCs w:val="16"/>
              </w:rPr>
              <w:t xml:space="preserve">Bir olgu, bir konu: Enfektif endokardit </w:t>
            </w:r>
          </w:p>
          <w:p w14:paraId="5B382841" w14:textId="77777777" w:rsidR="00612126" w:rsidRDefault="00612126" w:rsidP="00612126">
            <w:pPr>
              <w:pStyle w:val="GvdeA"/>
              <w:jc w:val="center"/>
              <w:rPr>
                <w:rFonts w:ascii="Arial" w:eastAsia="Arial" w:hAnsi="Arial" w:cs="Arial"/>
                <w:sz w:val="16"/>
                <w:szCs w:val="16"/>
              </w:rPr>
            </w:pPr>
            <w:r>
              <w:rPr>
                <w:rFonts w:ascii="Arial" w:hAnsi="Arial"/>
                <w:sz w:val="16"/>
                <w:szCs w:val="16"/>
              </w:rPr>
              <w:t>Ön-T-K</w:t>
            </w:r>
          </w:p>
          <w:p w14:paraId="146D3363" w14:textId="77777777" w:rsidR="00612126" w:rsidRDefault="00612126" w:rsidP="00612126">
            <w:pPr>
              <w:pStyle w:val="GvdeA"/>
              <w:jc w:val="center"/>
              <w:rPr>
                <w:rFonts w:ascii="Arial" w:eastAsia="Arial" w:hAnsi="Arial" w:cs="Arial"/>
                <w:sz w:val="16"/>
                <w:szCs w:val="16"/>
              </w:rPr>
            </w:pPr>
          </w:p>
          <w:p w14:paraId="17EAD274" w14:textId="3C59146A" w:rsidR="00612126" w:rsidRDefault="00612126" w:rsidP="00612126">
            <w:pPr>
              <w:pStyle w:val="GvdeA"/>
              <w:jc w:val="center"/>
              <w:rPr>
                <w:sz w:val="16"/>
                <w:szCs w:val="16"/>
              </w:rPr>
            </w:pPr>
            <w:r>
              <w:rPr>
                <w:rFonts w:ascii="Arial" w:hAnsi="Arial"/>
                <w:b/>
                <w:bCs/>
                <w:sz w:val="16"/>
                <w:szCs w:val="16"/>
              </w:rPr>
              <w:t>Nuray Kahraman AY</w:t>
            </w:r>
          </w:p>
        </w:tc>
        <w:tc>
          <w:tcPr>
            <w:tcW w:w="1725" w:type="dxa"/>
            <w:shd w:val="clear" w:color="auto" w:fill="FF9999"/>
            <w:vAlign w:val="center"/>
          </w:tcPr>
          <w:p w14:paraId="269863BD"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Vaka </w:t>
            </w:r>
            <w:r>
              <w:rPr>
                <w:rFonts w:ascii="Arial" w:hAnsi="Arial"/>
                <w:sz w:val="16"/>
                <w:szCs w:val="16"/>
                <w:lang w:val="sv-SE"/>
              </w:rPr>
              <w:t>ö</w:t>
            </w:r>
            <w:r>
              <w:rPr>
                <w:rFonts w:ascii="Arial" w:hAnsi="Arial"/>
                <w:sz w:val="16"/>
                <w:szCs w:val="16"/>
              </w:rPr>
              <w:t xml:space="preserve">rnekleriyle </w:t>
            </w:r>
            <w:proofErr w:type="gramStart"/>
            <w:r>
              <w:rPr>
                <w:rFonts w:ascii="Arial" w:hAnsi="Arial"/>
                <w:sz w:val="16"/>
                <w:szCs w:val="16"/>
              </w:rPr>
              <w:t>Miyokardit  ve</w:t>
            </w:r>
            <w:proofErr w:type="gramEnd"/>
            <w:r>
              <w:rPr>
                <w:rFonts w:ascii="Arial" w:hAnsi="Arial"/>
                <w:sz w:val="16"/>
                <w:szCs w:val="16"/>
              </w:rPr>
              <w:t xml:space="preserve"> </w:t>
            </w:r>
          </w:p>
          <w:p w14:paraId="3F371AF5" w14:textId="77777777" w:rsidR="00612126" w:rsidRDefault="00612126" w:rsidP="00612126">
            <w:pPr>
              <w:pStyle w:val="GvdeA"/>
              <w:jc w:val="center"/>
              <w:rPr>
                <w:rFonts w:ascii="Arial" w:eastAsia="Arial" w:hAnsi="Arial" w:cs="Arial"/>
                <w:sz w:val="16"/>
                <w:szCs w:val="16"/>
              </w:rPr>
            </w:pPr>
            <w:r>
              <w:rPr>
                <w:rFonts w:ascii="Arial" w:hAnsi="Arial"/>
                <w:sz w:val="16"/>
                <w:szCs w:val="16"/>
              </w:rPr>
              <w:t>kardiyomiyopati</w:t>
            </w:r>
          </w:p>
          <w:p w14:paraId="401205EA" w14:textId="77777777" w:rsidR="00612126" w:rsidRDefault="00612126" w:rsidP="00612126">
            <w:pPr>
              <w:pStyle w:val="GvdeA"/>
              <w:jc w:val="center"/>
              <w:rPr>
                <w:rFonts w:ascii="Arial" w:eastAsia="Arial" w:hAnsi="Arial" w:cs="Arial"/>
                <w:sz w:val="16"/>
                <w:szCs w:val="16"/>
              </w:rPr>
            </w:pPr>
            <w:proofErr w:type="gramStart"/>
            <w:r>
              <w:rPr>
                <w:rFonts w:ascii="Arial" w:hAnsi="Arial"/>
                <w:sz w:val="16"/>
                <w:szCs w:val="16"/>
              </w:rPr>
              <w:t>yaklaşım</w:t>
            </w:r>
            <w:proofErr w:type="gramEnd"/>
            <w:r>
              <w:rPr>
                <w:rFonts w:ascii="Arial" w:hAnsi="Arial"/>
                <w:sz w:val="16"/>
                <w:szCs w:val="16"/>
              </w:rPr>
              <w:t xml:space="preserve">                 ÖN-T-K</w:t>
            </w:r>
          </w:p>
          <w:p w14:paraId="0E79C4D7" w14:textId="77777777" w:rsidR="00612126" w:rsidRDefault="00612126" w:rsidP="00612126">
            <w:pPr>
              <w:pStyle w:val="GvdeA"/>
              <w:jc w:val="center"/>
              <w:rPr>
                <w:sz w:val="16"/>
                <w:szCs w:val="16"/>
              </w:rPr>
            </w:pPr>
            <w:r>
              <w:rPr>
                <w:rFonts w:ascii="Arial" w:hAnsi="Arial"/>
                <w:b/>
                <w:bCs/>
                <w:sz w:val="16"/>
                <w:szCs w:val="16"/>
              </w:rPr>
              <w:t>Nijad BAKHSHALİYEV</w:t>
            </w:r>
          </w:p>
        </w:tc>
        <w:tc>
          <w:tcPr>
            <w:tcW w:w="1844" w:type="dxa"/>
            <w:shd w:val="clear" w:color="auto" w:fill="FF9999"/>
            <w:vAlign w:val="center"/>
          </w:tcPr>
          <w:p w14:paraId="708135FB"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Ödem, akciğer </w:t>
            </w:r>
            <w:r>
              <w:rPr>
                <w:rFonts w:ascii="Arial" w:hAnsi="Arial"/>
                <w:sz w:val="16"/>
                <w:szCs w:val="16"/>
                <w:lang w:val="sv-SE"/>
              </w:rPr>
              <w:t>ö</w:t>
            </w:r>
            <w:r>
              <w:rPr>
                <w:rFonts w:ascii="Arial" w:hAnsi="Arial"/>
                <w:sz w:val="16"/>
                <w:szCs w:val="16"/>
              </w:rPr>
              <w:t xml:space="preserve">demi ile gelen hastaya yaklaşım                       T-A-K-İ  </w:t>
            </w:r>
          </w:p>
          <w:p w14:paraId="2800E222" w14:textId="77777777" w:rsidR="00612126" w:rsidRDefault="00612126" w:rsidP="00612126">
            <w:pPr>
              <w:pStyle w:val="GvdeA"/>
              <w:jc w:val="center"/>
              <w:rPr>
                <w:sz w:val="16"/>
                <w:szCs w:val="16"/>
              </w:rPr>
            </w:pPr>
            <w:r>
              <w:rPr>
                <w:rFonts w:ascii="Arial" w:hAnsi="Arial"/>
                <w:b/>
                <w:bCs/>
                <w:sz w:val="16"/>
                <w:szCs w:val="16"/>
              </w:rPr>
              <w:t>Mahmut ULUGANYAN</w:t>
            </w:r>
          </w:p>
        </w:tc>
        <w:tc>
          <w:tcPr>
            <w:tcW w:w="1827" w:type="dxa"/>
            <w:shd w:val="clear" w:color="auto" w:fill="CCCCFF"/>
          </w:tcPr>
          <w:p w14:paraId="44F0073F" w14:textId="77777777" w:rsidR="00612126" w:rsidRDefault="00612126" w:rsidP="00612126">
            <w:pPr>
              <w:pStyle w:val="GvdeA"/>
              <w:jc w:val="center"/>
              <w:rPr>
                <w:rFonts w:ascii="Arial" w:eastAsia="Arial" w:hAnsi="Arial" w:cs="Arial"/>
                <w:sz w:val="16"/>
                <w:szCs w:val="16"/>
              </w:rPr>
            </w:pPr>
          </w:p>
          <w:p w14:paraId="4752CE02" w14:textId="77777777" w:rsidR="00612126" w:rsidRDefault="00612126" w:rsidP="00612126">
            <w:pPr>
              <w:pStyle w:val="GvdeA"/>
              <w:jc w:val="center"/>
              <w:rPr>
                <w:rFonts w:ascii="Arial" w:eastAsia="Arial" w:hAnsi="Arial" w:cs="Arial"/>
                <w:sz w:val="16"/>
                <w:szCs w:val="16"/>
              </w:rPr>
            </w:pPr>
            <w:r>
              <w:rPr>
                <w:rFonts w:ascii="Arial" w:hAnsi="Arial"/>
                <w:sz w:val="16"/>
                <w:szCs w:val="16"/>
              </w:rPr>
              <w:t>Olgularla Akciğ</w:t>
            </w:r>
            <w:r>
              <w:rPr>
                <w:rFonts w:ascii="Arial" w:hAnsi="Arial"/>
                <w:sz w:val="16"/>
                <w:szCs w:val="16"/>
                <w:lang w:val="de-DE"/>
              </w:rPr>
              <w:t>er T</w:t>
            </w:r>
            <w:r>
              <w:rPr>
                <w:rFonts w:ascii="Arial" w:hAnsi="Arial"/>
                <w:sz w:val="16"/>
                <w:szCs w:val="16"/>
              </w:rPr>
              <w:t>überkülozu</w:t>
            </w:r>
          </w:p>
          <w:p w14:paraId="4EB5FF90" w14:textId="77777777" w:rsidR="00612126" w:rsidRDefault="00612126" w:rsidP="00612126">
            <w:pPr>
              <w:pStyle w:val="GvdeA"/>
              <w:jc w:val="center"/>
              <w:rPr>
                <w:rFonts w:ascii="Arial" w:eastAsia="Arial" w:hAnsi="Arial" w:cs="Arial"/>
                <w:sz w:val="16"/>
                <w:szCs w:val="16"/>
              </w:rPr>
            </w:pPr>
            <w:r>
              <w:rPr>
                <w:rFonts w:ascii="Arial" w:hAnsi="Arial"/>
                <w:sz w:val="16"/>
                <w:szCs w:val="16"/>
              </w:rPr>
              <w:t>TT</w:t>
            </w:r>
            <w:r>
              <w:rPr>
                <w:rFonts w:ascii="Cambria Math" w:eastAsia="Cambria Math" w:hAnsi="Cambria Math" w:cs="Cambria Math"/>
                <w:sz w:val="16"/>
                <w:szCs w:val="16"/>
              </w:rPr>
              <w:t>‐</w:t>
            </w:r>
            <w:r>
              <w:rPr>
                <w:rFonts w:ascii="Arial" w:hAnsi="Arial"/>
                <w:sz w:val="16"/>
                <w:szCs w:val="16"/>
              </w:rPr>
              <w:t>K</w:t>
            </w:r>
            <w:r>
              <w:rPr>
                <w:rFonts w:ascii="Cambria Math" w:eastAsia="Cambria Math" w:hAnsi="Cambria Math" w:cs="Cambria Math"/>
                <w:sz w:val="16"/>
                <w:szCs w:val="16"/>
              </w:rPr>
              <w:t>‐</w:t>
            </w:r>
            <w:r>
              <w:rPr>
                <w:rFonts w:ascii="Arial" w:hAnsi="Arial"/>
                <w:sz w:val="16"/>
                <w:szCs w:val="16"/>
              </w:rPr>
              <w:t>İ</w:t>
            </w:r>
          </w:p>
          <w:p w14:paraId="371A132D"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7E5E7358" w14:textId="77777777" w:rsidR="00612126" w:rsidRDefault="00612126" w:rsidP="00612126">
            <w:pPr>
              <w:pStyle w:val="GvdeA"/>
              <w:jc w:val="center"/>
            </w:pPr>
            <w:r>
              <w:rPr>
                <w:rFonts w:ascii="Arial" w:hAnsi="Arial"/>
                <w:b/>
                <w:bCs/>
                <w:sz w:val="16"/>
                <w:szCs w:val="16"/>
              </w:rPr>
              <w:t>Ing</w:t>
            </w:r>
          </w:p>
        </w:tc>
        <w:tc>
          <w:tcPr>
            <w:tcW w:w="1827" w:type="dxa"/>
            <w:shd w:val="clear" w:color="auto" w:fill="CCCCFF"/>
            <w:vAlign w:val="center"/>
          </w:tcPr>
          <w:p w14:paraId="087BFA8C"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17477ED7" w14:textId="77777777" w:rsidR="00612126" w:rsidRDefault="00612126" w:rsidP="00612126">
            <w:pPr>
              <w:pStyle w:val="GvdeA"/>
              <w:jc w:val="center"/>
              <w:rPr>
                <w:rFonts w:ascii="Arial" w:eastAsia="Arial" w:hAnsi="Arial" w:cs="Arial"/>
                <w:sz w:val="18"/>
                <w:szCs w:val="18"/>
              </w:rPr>
            </w:pPr>
            <w:r>
              <w:rPr>
                <w:rFonts w:ascii="Arial" w:hAnsi="Arial"/>
                <w:sz w:val="18"/>
                <w:szCs w:val="18"/>
              </w:rPr>
              <w:t>KOAH</w:t>
            </w:r>
          </w:p>
          <w:p w14:paraId="2CD9B781"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37618896" w14:textId="77777777" w:rsidR="00612126" w:rsidRDefault="00612126" w:rsidP="00612126">
            <w:pPr>
              <w:pStyle w:val="GvdeA"/>
              <w:jc w:val="center"/>
            </w:pPr>
            <w:r>
              <w:rPr>
                <w:rFonts w:ascii="Arial" w:hAnsi="Arial"/>
                <w:b/>
                <w:bCs/>
                <w:sz w:val="18"/>
                <w:szCs w:val="18"/>
              </w:rPr>
              <w:t>H.Ogun</w:t>
            </w:r>
          </w:p>
        </w:tc>
      </w:tr>
      <w:tr w:rsidR="00612126" w:rsidRPr="000963D9" w14:paraId="3C6C336B" w14:textId="77777777" w:rsidTr="002C0364">
        <w:trPr>
          <w:trHeight w:val="1474"/>
        </w:trPr>
        <w:tc>
          <w:tcPr>
            <w:tcW w:w="1659" w:type="dxa"/>
            <w:shd w:val="clear" w:color="auto" w:fill="auto"/>
          </w:tcPr>
          <w:p w14:paraId="2785DB88" w14:textId="77777777" w:rsidR="00612126" w:rsidRPr="000963D9" w:rsidRDefault="00612126" w:rsidP="00612126">
            <w:pPr>
              <w:jc w:val="center"/>
              <w:rPr>
                <w:b/>
                <w:sz w:val="14"/>
                <w:szCs w:val="14"/>
              </w:rPr>
            </w:pPr>
          </w:p>
          <w:p w14:paraId="5543B27E" w14:textId="77777777" w:rsidR="00612126" w:rsidRPr="000963D9" w:rsidRDefault="00612126" w:rsidP="00612126">
            <w:pPr>
              <w:jc w:val="center"/>
              <w:rPr>
                <w:b/>
                <w:sz w:val="14"/>
                <w:szCs w:val="14"/>
              </w:rPr>
            </w:pPr>
          </w:p>
          <w:p w14:paraId="21236D8F" w14:textId="77777777" w:rsidR="00612126" w:rsidRPr="000963D9" w:rsidRDefault="00612126" w:rsidP="00612126">
            <w:pPr>
              <w:jc w:val="center"/>
              <w:rPr>
                <w:b/>
                <w:sz w:val="14"/>
                <w:szCs w:val="14"/>
              </w:rPr>
            </w:pPr>
            <w:r w:rsidRPr="000963D9">
              <w:rPr>
                <w:b/>
                <w:sz w:val="14"/>
                <w:szCs w:val="14"/>
              </w:rPr>
              <w:t>10:30</w:t>
            </w:r>
          </w:p>
          <w:p w14:paraId="672EBBFF" w14:textId="77777777" w:rsidR="00612126" w:rsidRPr="000963D9" w:rsidRDefault="00612126" w:rsidP="00612126">
            <w:pPr>
              <w:jc w:val="center"/>
              <w:rPr>
                <w:b/>
                <w:sz w:val="14"/>
                <w:szCs w:val="14"/>
              </w:rPr>
            </w:pPr>
            <w:r w:rsidRPr="000963D9">
              <w:rPr>
                <w:b/>
                <w:sz w:val="14"/>
                <w:szCs w:val="14"/>
              </w:rPr>
              <w:t>11:15</w:t>
            </w:r>
          </w:p>
        </w:tc>
        <w:tc>
          <w:tcPr>
            <w:tcW w:w="2021" w:type="dxa"/>
            <w:shd w:val="clear" w:color="auto" w:fill="FF9999"/>
            <w:vAlign w:val="center"/>
          </w:tcPr>
          <w:p w14:paraId="4070E9DE" w14:textId="77777777" w:rsidR="00612126" w:rsidRDefault="00612126" w:rsidP="00612126">
            <w:pPr>
              <w:pStyle w:val="GvdeA"/>
              <w:jc w:val="center"/>
              <w:rPr>
                <w:rFonts w:ascii="Arial" w:hAnsi="Arial"/>
                <w:sz w:val="16"/>
                <w:szCs w:val="16"/>
              </w:rPr>
            </w:pPr>
            <w:r>
              <w:rPr>
                <w:rFonts w:ascii="Arial" w:hAnsi="Arial"/>
                <w:sz w:val="16"/>
                <w:szCs w:val="16"/>
              </w:rPr>
              <w:t xml:space="preserve">Akut koroner </w:t>
            </w:r>
            <w:proofErr w:type="gramStart"/>
            <w:r>
              <w:rPr>
                <w:rFonts w:ascii="Arial" w:hAnsi="Arial"/>
                <w:sz w:val="16"/>
                <w:szCs w:val="16"/>
              </w:rPr>
              <w:t>sendroma</w:t>
            </w:r>
            <w:proofErr w:type="gramEnd"/>
            <w:r>
              <w:rPr>
                <w:rFonts w:ascii="Arial" w:hAnsi="Arial"/>
                <w:sz w:val="16"/>
                <w:szCs w:val="16"/>
              </w:rPr>
              <w:t xml:space="preserve"> olgular eşliğinde yaklaşım</w:t>
            </w:r>
          </w:p>
          <w:p w14:paraId="46C8CECD"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 T-A-K-İ</w:t>
            </w:r>
          </w:p>
          <w:p w14:paraId="20B2708E" w14:textId="77777777" w:rsidR="00612126" w:rsidRDefault="00612126" w:rsidP="00612126">
            <w:pPr>
              <w:pStyle w:val="GvdeA"/>
              <w:jc w:val="center"/>
              <w:rPr>
                <w:rFonts w:ascii="Arial" w:eastAsia="Arial" w:hAnsi="Arial" w:cs="Arial"/>
                <w:sz w:val="16"/>
                <w:szCs w:val="16"/>
              </w:rPr>
            </w:pPr>
          </w:p>
          <w:p w14:paraId="7894C881" w14:textId="77777777" w:rsidR="00612126" w:rsidRDefault="00612126" w:rsidP="00612126">
            <w:pPr>
              <w:pStyle w:val="GvdeA"/>
              <w:shd w:val="clear" w:color="auto" w:fill="D99594"/>
              <w:rPr>
                <w:sz w:val="16"/>
                <w:szCs w:val="16"/>
              </w:rPr>
            </w:pPr>
            <w:r>
              <w:rPr>
                <w:rFonts w:ascii="Arial" w:hAnsi="Arial"/>
                <w:b/>
                <w:bCs/>
                <w:sz w:val="16"/>
                <w:szCs w:val="16"/>
              </w:rPr>
              <w:t>Nuray Kahraman AY</w:t>
            </w:r>
          </w:p>
          <w:p w14:paraId="71CE076F" w14:textId="54314C3A" w:rsidR="00612126" w:rsidRDefault="00612126" w:rsidP="00612126">
            <w:pPr>
              <w:pStyle w:val="GvdeA"/>
              <w:jc w:val="center"/>
              <w:rPr>
                <w:sz w:val="16"/>
                <w:szCs w:val="16"/>
              </w:rPr>
            </w:pPr>
          </w:p>
        </w:tc>
        <w:tc>
          <w:tcPr>
            <w:tcW w:w="1725" w:type="dxa"/>
            <w:shd w:val="clear" w:color="auto" w:fill="FF9999"/>
            <w:vAlign w:val="center"/>
          </w:tcPr>
          <w:p w14:paraId="080014F4" w14:textId="77777777" w:rsidR="00612126" w:rsidRDefault="00612126" w:rsidP="00612126">
            <w:pPr>
              <w:pStyle w:val="GvdeA"/>
              <w:jc w:val="center"/>
              <w:rPr>
                <w:rFonts w:ascii="Arial" w:eastAsia="Arial" w:hAnsi="Arial" w:cs="Arial"/>
                <w:sz w:val="16"/>
                <w:szCs w:val="16"/>
              </w:rPr>
            </w:pPr>
            <w:r>
              <w:rPr>
                <w:rFonts w:ascii="Arial" w:hAnsi="Arial"/>
                <w:sz w:val="16"/>
                <w:szCs w:val="16"/>
              </w:rPr>
              <w:t>Kalp tamponadı ve ve perikardiyal efüzyonu olan hastaya yaklaşım ÖN-T-K</w:t>
            </w:r>
          </w:p>
          <w:p w14:paraId="06309036" w14:textId="77777777" w:rsidR="00612126" w:rsidRDefault="00612126" w:rsidP="00612126">
            <w:pPr>
              <w:pStyle w:val="GvdeA"/>
              <w:jc w:val="center"/>
              <w:rPr>
                <w:rFonts w:ascii="Arial" w:hAnsi="Arial"/>
                <w:b/>
                <w:sz w:val="16"/>
                <w:szCs w:val="16"/>
              </w:rPr>
            </w:pPr>
            <w:r>
              <w:rPr>
                <w:rFonts w:ascii="Arial" w:hAnsi="Arial"/>
                <w:sz w:val="16"/>
                <w:szCs w:val="16"/>
              </w:rPr>
              <w:t xml:space="preserve"> </w:t>
            </w:r>
            <w:r>
              <w:rPr>
                <w:rFonts w:ascii="Arial" w:hAnsi="Arial"/>
                <w:b/>
                <w:sz w:val="16"/>
                <w:szCs w:val="16"/>
              </w:rPr>
              <w:t>Erdem      KARAÇÖP</w:t>
            </w:r>
          </w:p>
        </w:tc>
        <w:tc>
          <w:tcPr>
            <w:tcW w:w="1844" w:type="dxa"/>
            <w:shd w:val="clear" w:color="auto" w:fill="FF9999"/>
            <w:vAlign w:val="center"/>
          </w:tcPr>
          <w:p w14:paraId="10192A9B" w14:textId="77777777" w:rsidR="00612126" w:rsidRDefault="00612126" w:rsidP="00612126">
            <w:pPr>
              <w:pStyle w:val="GvdeA"/>
              <w:jc w:val="center"/>
              <w:rPr>
                <w:rFonts w:ascii="Arial" w:eastAsia="Arial" w:hAnsi="Arial" w:cs="Arial"/>
                <w:sz w:val="16"/>
                <w:szCs w:val="16"/>
              </w:rPr>
            </w:pPr>
            <w:r>
              <w:rPr>
                <w:rFonts w:ascii="Arial" w:hAnsi="Arial"/>
                <w:sz w:val="16"/>
                <w:szCs w:val="16"/>
              </w:rPr>
              <w:t>Vakalar eşliğinde Sekonder hipertansiyona yaklaşım ÖN-T-K</w:t>
            </w:r>
          </w:p>
          <w:p w14:paraId="30843E9F" w14:textId="77777777" w:rsidR="00612126" w:rsidRDefault="00612126" w:rsidP="00612126">
            <w:pPr>
              <w:pStyle w:val="GvdeA"/>
              <w:jc w:val="center"/>
              <w:rPr>
                <w:sz w:val="16"/>
                <w:szCs w:val="16"/>
              </w:rPr>
            </w:pPr>
            <w:r>
              <w:rPr>
                <w:rFonts w:ascii="Arial" w:hAnsi="Arial" w:cs="Arial"/>
                <w:sz w:val="16"/>
                <w:szCs w:val="16"/>
                <w:bdr w:val="none" w:sz="0" w:space="0" w:color="auto" w:frame="1"/>
              </w:rPr>
              <w:t xml:space="preserve">   </w:t>
            </w:r>
            <w:r>
              <w:rPr>
                <w:rFonts w:ascii="Arial" w:hAnsi="Arial" w:cs="Arial"/>
                <w:b/>
                <w:bCs/>
                <w:sz w:val="16"/>
                <w:szCs w:val="16"/>
                <w:bdr w:val="none" w:sz="0" w:space="0" w:color="auto" w:frame="1"/>
              </w:rPr>
              <w:t>Hakan FOTBOLCU</w:t>
            </w:r>
          </w:p>
        </w:tc>
        <w:tc>
          <w:tcPr>
            <w:tcW w:w="1827" w:type="dxa"/>
            <w:shd w:val="clear" w:color="auto" w:fill="CCCCFF"/>
            <w:vAlign w:val="center"/>
          </w:tcPr>
          <w:p w14:paraId="5C632A15" w14:textId="77777777" w:rsidR="00612126" w:rsidRDefault="00612126" w:rsidP="00612126">
            <w:pPr>
              <w:pStyle w:val="GvdeA"/>
              <w:jc w:val="center"/>
              <w:rPr>
                <w:rFonts w:ascii="Arial" w:eastAsia="Arial" w:hAnsi="Arial" w:cs="Arial"/>
                <w:sz w:val="18"/>
                <w:szCs w:val="18"/>
              </w:rPr>
            </w:pPr>
            <w:r>
              <w:rPr>
                <w:rFonts w:ascii="Arial" w:hAnsi="Arial"/>
                <w:sz w:val="18"/>
                <w:szCs w:val="18"/>
              </w:rPr>
              <w:t>Uyku Apne Send.</w:t>
            </w:r>
          </w:p>
          <w:p w14:paraId="63525D0A"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69C83AAC" w14:textId="77777777" w:rsidR="00612126" w:rsidRDefault="00612126" w:rsidP="00612126">
            <w:pPr>
              <w:pStyle w:val="GvdeA"/>
              <w:jc w:val="center"/>
            </w:pPr>
            <w:r>
              <w:rPr>
                <w:rFonts w:ascii="Arial" w:hAnsi="Arial"/>
                <w:b/>
                <w:bCs/>
                <w:sz w:val="18"/>
                <w:szCs w:val="18"/>
                <w:lang w:val="da-DK"/>
              </w:rPr>
              <w:t>F.Okyaltırık</w:t>
            </w:r>
          </w:p>
        </w:tc>
        <w:tc>
          <w:tcPr>
            <w:tcW w:w="1827" w:type="dxa"/>
            <w:shd w:val="clear" w:color="auto" w:fill="CCCCFF"/>
            <w:vAlign w:val="center"/>
          </w:tcPr>
          <w:p w14:paraId="417FC3DB" w14:textId="77777777" w:rsidR="00612126" w:rsidRDefault="00612126" w:rsidP="00612126">
            <w:pPr>
              <w:pStyle w:val="GvdeA"/>
              <w:jc w:val="center"/>
              <w:rPr>
                <w:rFonts w:ascii="Arial" w:eastAsia="Arial" w:hAnsi="Arial" w:cs="Arial"/>
                <w:sz w:val="18"/>
                <w:szCs w:val="18"/>
              </w:rPr>
            </w:pPr>
          </w:p>
          <w:p w14:paraId="5D898D8F" w14:textId="77777777" w:rsidR="00612126" w:rsidRDefault="00612126" w:rsidP="00612126">
            <w:pPr>
              <w:pStyle w:val="GvdeA"/>
              <w:jc w:val="center"/>
              <w:rPr>
                <w:rFonts w:ascii="Arial" w:eastAsia="Arial" w:hAnsi="Arial" w:cs="Arial"/>
                <w:sz w:val="18"/>
                <w:szCs w:val="18"/>
              </w:rPr>
            </w:pPr>
            <w:r>
              <w:rPr>
                <w:rFonts w:ascii="Arial" w:hAnsi="Arial"/>
                <w:sz w:val="18"/>
                <w:szCs w:val="18"/>
              </w:rPr>
              <w:t>İnterstisyel Akc.</w:t>
            </w:r>
          </w:p>
          <w:p w14:paraId="0108A176" w14:textId="77777777" w:rsidR="00612126" w:rsidRDefault="00612126" w:rsidP="00612126">
            <w:pPr>
              <w:pStyle w:val="GvdeA"/>
              <w:jc w:val="center"/>
              <w:rPr>
                <w:rFonts w:ascii="Arial" w:eastAsia="Arial" w:hAnsi="Arial" w:cs="Arial"/>
                <w:sz w:val="18"/>
                <w:szCs w:val="18"/>
              </w:rPr>
            </w:pPr>
            <w:r>
              <w:rPr>
                <w:rFonts w:ascii="Arial" w:hAnsi="Arial"/>
                <w:sz w:val="18"/>
                <w:szCs w:val="18"/>
              </w:rPr>
              <w:t>Hast</w:t>
            </w:r>
          </w:p>
          <w:p w14:paraId="4326DEAB"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nT-K</w:t>
            </w:r>
          </w:p>
          <w:p w14:paraId="453925CE" w14:textId="77777777" w:rsidR="00612126" w:rsidRDefault="00612126" w:rsidP="00612126">
            <w:pPr>
              <w:pStyle w:val="GvdeA"/>
              <w:jc w:val="center"/>
            </w:pPr>
            <w:r>
              <w:rPr>
                <w:rFonts w:ascii="Arial" w:hAnsi="Arial"/>
                <w:b/>
                <w:bCs/>
                <w:sz w:val="18"/>
                <w:szCs w:val="18"/>
              </w:rPr>
              <w:t>F. Okyaltırık</w:t>
            </w:r>
          </w:p>
        </w:tc>
      </w:tr>
      <w:tr w:rsidR="00612126" w:rsidRPr="000963D9" w14:paraId="58AB2AC2" w14:textId="77777777" w:rsidTr="002C0364">
        <w:trPr>
          <w:trHeight w:val="1474"/>
        </w:trPr>
        <w:tc>
          <w:tcPr>
            <w:tcW w:w="1659" w:type="dxa"/>
            <w:shd w:val="clear" w:color="auto" w:fill="auto"/>
          </w:tcPr>
          <w:p w14:paraId="1DFD52B6" w14:textId="77777777" w:rsidR="00612126" w:rsidRPr="000963D9" w:rsidRDefault="00612126" w:rsidP="00612126">
            <w:pPr>
              <w:jc w:val="center"/>
              <w:rPr>
                <w:b/>
                <w:sz w:val="14"/>
                <w:szCs w:val="14"/>
              </w:rPr>
            </w:pPr>
          </w:p>
          <w:p w14:paraId="1A5AC47F" w14:textId="77777777" w:rsidR="00612126" w:rsidRPr="000963D9" w:rsidRDefault="00612126" w:rsidP="00612126">
            <w:pPr>
              <w:jc w:val="center"/>
              <w:rPr>
                <w:b/>
                <w:sz w:val="14"/>
                <w:szCs w:val="14"/>
              </w:rPr>
            </w:pPr>
          </w:p>
          <w:p w14:paraId="2730EE57" w14:textId="77777777" w:rsidR="00612126" w:rsidRPr="000963D9" w:rsidRDefault="00612126" w:rsidP="00612126">
            <w:pPr>
              <w:jc w:val="center"/>
              <w:rPr>
                <w:b/>
                <w:sz w:val="14"/>
                <w:szCs w:val="14"/>
              </w:rPr>
            </w:pPr>
            <w:r w:rsidRPr="000963D9">
              <w:rPr>
                <w:b/>
                <w:sz w:val="14"/>
                <w:szCs w:val="14"/>
              </w:rPr>
              <w:t>11:30</w:t>
            </w:r>
          </w:p>
          <w:p w14:paraId="1B344DE8" w14:textId="77777777" w:rsidR="00612126" w:rsidRPr="000963D9" w:rsidRDefault="00612126" w:rsidP="00612126">
            <w:pPr>
              <w:jc w:val="center"/>
              <w:rPr>
                <w:b/>
                <w:sz w:val="14"/>
                <w:szCs w:val="14"/>
              </w:rPr>
            </w:pPr>
            <w:r w:rsidRPr="000963D9">
              <w:rPr>
                <w:b/>
                <w:sz w:val="14"/>
                <w:szCs w:val="14"/>
              </w:rPr>
              <w:t>12:15</w:t>
            </w:r>
          </w:p>
        </w:tc>
        <w:tc>
          <w:tcPr>
            <w:tcW w:w="2021" w:type="dxa"/>
            <w:shd w:val="clear" w:color="auto" w:fill="FF9999"/>
            <w:vAlign w:val="center"/>
          </w:tcPr>
          <w:p w14:paraId="445006FA" w14:textId="77777777" w:rsidR="00612126" w:rsidRDefault="00612126" w:rsidP="00612126">
            <w:pPr>
              <w:pStyle w:val="GvdeA"/>
              <w:jc w:val="center"/>
              <w:rPr>
                <w:rFonts w:ascii="Arial" w:hAnsi="Arial"/>
                <w:sz w:val="16"/>
                <w:szCs w:val="16"/>
              </w:rPr>
            </w:pPr>
            <w:r>
              <w:rPr>
                <w:rFonts w:ascii="Arial" w:hAnsi="Arial"/>
                <w:sz w:val="16"/>
                <w:szCs w:val="16"/>
              </w:rPr>
              <w:t xml:space="preserve">Olgular eşliğinde Kalp yetersizliği ve tedavisi </w:t>
            </w:r>
          </w:p>
          <w:p w14:paraId="4D287A76"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2E7FFBB2" w14:textId="24EEF250" w:rsidR="00612126" w:rsidRDefault="00612126" w:rsidP="00612126">
            <w:pPr>
              <w:pStyle w:val="GvdeA"/>
              <w:jc w:val="center"/>
              <w:rPr>
                <w:sz w:val="16"/>
                <w:szCs w:val="16"/>
              </w:rPr>
            </w:pPr>
            <w:r>
              <w:rPr>
                <w:rFonts w:ascii="Arial" w:hAnsi="Arial"/>
                <w:b/>
                <w:bCs/>
                <w:sz w:val="16"/>
                <w:szCs w:val="16"/>
              </w:rPr>
              <w:t>Ahmet BACAKSIZ</w:t>
            </w:r>
          </w:p>
        </w:tc>
        <w:tc>
          <w:tcPr>
            <w:tcW w:w="1725" w:type="dxa"/>
            <w:shd w:val="clear" w:color="auto" w:fill="FF9999"/>
            <w:vAlign w:val="center"/>
          </w:tcPr>
          <w:p w14:paraId="7EE7A05F" w14:textId="77777777" w:rsidR="00612126" w:rsidRDefault="00612126" w:rsidP="00612126">
            <w:pPr>
              <w:pStyle w:val="GvdeA"/>
              <w:jc w:val="center"/>
              <w:rPr>
                <w:rFonts w:ascii="Arial" w:eastAsia="Arial" w:hAnsi="Arial" w:cs="Arial"/>
                <w:sz w:val="16"/>
                <w:szCs w:val="16"/>
              </w:rPr>
            </w:pPr>
            <w:r>
              <w:rPr>
                <w:rFonts w:ascii="Arial" w:hAnsi="Arial"/>
                <w:sz w:val="16"/>
                <w:szCs w:val="16"/>
              </w:rPr>
              <w:t>Kronik koroner sendromlara genel yaklaşım                ÖN-T-K</w:t>
            </w:r>
          </w:p>
          <w:p w14:paraId="17005782" w14:textId="77777777" w:rsidR="00612126" w:rsidRDefault="00612126" w:rsidP="00612126">
            <w:pPr>
              <w:pStyle w:val="GvdeA"/>
              <w:jc w:val="center"/>
              <w:rPr>
                <w:rFonts w:ascii="Arial" w:eastAsia="Arial" w:hAnsi="Arial" w:cs="Arial"/>
                <w:sz w:val="16"/>
                <w:szCs w:val="16"/>
              </w:rPr>
            </w:pPr>
          </w:p>
          <w:p w14:paraId="0329E32F" w14:textId="77777777" w:rsidR="00612126" w:rsidRDefault="00612126" w:rsidP="00612126">
            <w:pPr>
              <w:pStyle w:val="GvdeA"/>
              <w:jc w:val="center"/>
              <w:rPr>
                <w:rFonts w:ascii="Arial" w:eastAsia="Arial" w:hAnsi="Arial" w:cs="Arial"/>
                <w:sz w:val="16"/>
                <w:szCs w:val="16"/>
              </w:rPr>
            </w:pPr>
            <w:r>
              <w:rPr>
                <w:rFonts w:ascii="Arial" w:hAnsi="Arial"/>
                <w:b/>
                <w:bCs/>
                <w:sz w:val="16"/>
                <w:szCs w:val="16"/>
              </w:rPr>
              <w:t>Asım ENHOŞ</w:t>
            </w:r>
          </w:p>
          <w:p w14:paraId="78FD2417" w14:textId="77777777" w:rsidR="00612126" w:rsidRDefault="00612126" w:rsidP="00612126">
            <w:pPr>
              <w:pStyle w:val="GvdeA"/>
              <w:rPr>
                <w:sz w:val="16"/>
                <w:szCs w:val="16"/>
              </w:rPr>
            </w:pPr>
          </w:p>
        </w:tc>
        <w:tc>
          <w:tcPr>
            <w:tcW w:w="1844" w:type="dxa"/>
            <w:shd w:val="clear" w:color="auto" w:fill="FF9999"/>
            <w:vAlign w:val="center"/>
          </w:tcPr>
          <w:p w14:paraId="225E7208" w14:textId="77777777" w:rsidR="00612126" w:rsidRDefault="00612126" w:rsidP="00612126">
            <w:pPr>
              <w:pStyle w:val="GvdeA"/>
              <w:jc w:val="center"/>
              <w:rPr>
                <w:sz w:val="16"/>
                <w:szCs w:val="16"/>
              </w:rPr>
            </w:pPr>
            <w:r>
              <w:rPr>
                <w:rFonts w:ascii="Arial" w:hAnsi="Arial"/>
                <w:b/>
                <w:bCs/>
                <w:sz w:val="16"/>
                <w:szCs w:val="16"/>
              </w:rPr>
              <w:t>Kardiyoloji Soru Çözümü</w:t>
            </w:r>
          </w:p>
        </w:tc>
        <w:tc>
          <w:tcPr>
            <w:tcW w:w="1827" w:type="dxa"/>
            <w:shd w:val="clear" w:color="auto" w:fill="CCCCFF"/>
            <w:vAlign w:val="center"/>
          </w:tcPr>
          <w:p w14:paraId="1C496810" w14:textId="77777777" w:rsidR="00612126" w:rsidRDefault="00612126" w:rsidP="00612126">
            <w:pPr>
              <w:pStyle w:val="GvdeA"/>
              <w:jc w:val="center"/>
              <w:rPr>
                <w:rFonts w:ascii="Arial" w:eastAsia="Arial" w:hAnsi="Arial" w:cs="Arial"/>
                <w:sz w:val="18"/>
                <w:szCs w:val="18"/>
              </w:rPr>
            </w:pPr>
          </w:p>
          <w:p w14:paraId="4729E868" w14:textId="77777777" w:rsidR="00612126" w:rsidRDefault="00612126" w:rsidP="00612126">
            <w:pPr>
              <w:pStyle w:val="GvdeA"/>
              <w:jc w:val="center"/>
              <w:rPr>
                <w:rFonts w:ascii="Arial" w:eastAsia="Arial" w:hAnsi="Arial" w:cs="Arial"/>
                <w:sz w:val="18"/>
                <w:szCs w:val="18"/>
              </w:rPr>
            </w:pPr>
          </w:p>
          <w:p w14:paraId="2DC5B945" w14:textId="77777777" w:rsidR="00612126" w:rsidRDefault="00612126" w:rsidP="00612126">
            <w:pPr>
              <w:pStyle w:val="GvdeA"/>
              <w:jc w:val="center"/>
              <w:rPr>
                <w:rFonts w:ascii="Arial" w:eastAsia="Arial" w:hAnsi="Arial" w:cs="Arial"/>
                <w:sz w:val="18"/>
                <w:szCs w:val="18"/>
              </w:rPr>
            </w:pPr>
            <w:r>
              <w:rPr>
                <w:rFonts w:ascii="Arial" w:hAnsi="Arial"/>
                <w:sz w:val="18"/>
                <w:szCs w:val="18"/>
              </w:rPr>
              <w:t>Bronşektaziler</w:t>
            </w:r>
          </w:p>
          <w:p w14:paraId="15615D97"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5350354F"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H.Ogun</w:t>
            </w:r>
          </w:p>
          <w:p w14:paraId="4719EE2B" w14:textId="77777777" w:rsidR="00612126" w:rsidRDefault="00612126" w:rsidP="00612126">
            <w:pPr>
              <w:pStyle w:val="GvdeA"/>
              <w:jc w:val="center"/>
            </w:pPr>
            <w:r>
              <w:rPr>
                <w:rFonts w:ascii="Arial" w:hAnsi="Arial"/>
                <w:b/>
                <w:bCs/>
                <w:sz w:val="18"/>
                <w:szCs w:val="18"/>
              </w:rPr>
              <w:t>Ing</w:t>
            </w:r>
          </w:p>
        </w:tc>
        <w:tc>
          <w:tcPr>
            <w:tcW w:w="1827" w:type="dxa"/>
            <w:shd w:val="clear" w:color="auto" w:fill="CCCCFF"/>
            <w:vAlign w:val="center"/>
          </w:tcPr>
          <w:p w14:paraId="48D2B2A0" w14:textId="77777777" w:rsidR="00612126" w:rsidRDefault="00612126" w:rsidP="00612126">
            <w:pPr>
              <w:pStyle w:val="GvdeA"/>
              <w:jc w:val="center"/>
              <w:rPr>
                <w:rFonts w:ascii="Arial" w:eastAsia="Arial" w:hAnsi="Arial" w:cs="Arial"/>
                <w:sz w:val="18"/>
                <w:szCs w:val="18"/>
              </w:rPr>
            </w:pPr>
            <w:r>
              <w:rPr>
                <w:rFonts w:ascii="Arial" w:hAnsi="Arial"/>
                <w:sz w:val="18"/>
                <w:szCs w:val="18"/>
              </w:rPr>
              <w:t>Sarkoidoz.</w:t>
            </w:r>
          </w:p>
          <w:p w14:paraId="561B7725"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76B6AA2B" w14:textId="77777777" w:rsidR="00612126" w:rsidRDefault="00612126" w:rsidP="00612126">
            <w:pPr>
              <w:pStyle w:val="GvdeA"/>
              <w:jc w:val="center"/>
            </w:pPr>
            <w:r>
              <w:rPr>
                <w:rFonts w:ascii="Arial" w:hAnsi="Arial"/>
                <w:b/>
                <w:bCs/>
                <w:sz w:val="18"/>
                <w:szCs w:val="18"/>
              </w:rPr>
              <w:t>F. Okyaltırık</w:t>
            </w:r>
          </w:p>
        </w:tc>
      </w:tr>
      <w:tr w:rsidR="00612126" w:rsidRPr="000963D9" w14:paraId="74EF60F9" w14:textId="77777777" w:rsidTr="002C0364">
        <w:trPr>
          <w:trHeight w:val="567"/>
        </w:trPr>
        <w:tc>
          <w:tcPr>
            <w:tcW w:w="1659" w:type="dxa"/>
            <w:shd w:val="clear" w:color="auto" w:fill="FFFFFF" w:themeFill="background1"/>
          </w:tcPr>
          <w:p w14:paraId="39942720" w14:textId="77777777" w:rsidR="00612126" w:rsidRPr="000963D9" w:rsidRDefault="00612126" w:rsidP="00612126">
            <w:pPr>
              <w:jc w:val="center"/>
              <w:rPr>
                <w:b/>
                <w:sz w:val="14"/>
                <w:szCs w:val="14"/>
              </w:rPr>
            </w:pPr>
          </w:p>
          <w:p w14:paraId="03ADB784" w14:textId="77777777" w:rsidR="00612126" w:rsidRPr="000963D9" w:rsidRDefault="00612126" w:rsidP="00612126">
            <w:pPr>
              <w:jc w:val="center"/>
              <w:rPr>
                <w:sz w:val="14"/>
                <w:szCs w:val="14"/>
              </w:rPr>
            </w:pPr>
          </w:p>
        </w:tc>
        <w:tc>
          <w:tcPr>
            <w:tcW w:w="2021" w:type="dxa"/>
            <w:shd w:val="clear" w:color="auto" w:fill="auto"/>
            <w:vAlign w:val="center"/>
          </w:tcPr>
          <w:p w14:paraId="3A6601F8" w14:textId="77777777" w:rsidR="00612126" w:rsidRDefault="00612126" w:rsidP="00612126">
            <w:pPr>
              <w:pStyle w:val="GvdeA"/>
              <w:rPr>
                <w:rFonts w:ascii="Arial" w:eastAsia="Arial" w:hAnsi="Arial" w:cs="Arial"/>
                <w:sz w:val="16"/>
                <w:szCs w:val="16"/>
              </w:rPr>
            </w:pPr>
            <w:r>
              <w:rPr>
                <w:rFonts w:ascii="Arial" w:hAnsi="Arial"/>
                <w:sz w:val="16"/>
                <w:szCs w:val="16"/>
              </w:rPr>
              <w:t xml:space="preserve">  </w:t>
            </w:r>
          </w:p>
          <w:p w14:paraId="766657B7" w14:textId="77777777" w:rsidR="00612126" w:rsidRDefault="00612126" w:rsidP="00612126">
            <w:pPr>
              <w:pStyle w:val="GvdeA"/>
              <w:jc w:val="center"/>
              <w:rPr>
                <w:sz w:val="16"/>
                <w:szCs w:val="16"/>
              </w:rPr>
            </w:pPr>
            <w:r>
              <w:rPr>
                <w:rFonts w:ascii="Arial" w:hAnsi="Arial"/>
                <w:sz w:val="16"/>
                <w:szCs w:val="16"/>
              </w:rPr>
              <w:t xml:space="preserve"> </w:t>
            </w:r>
          </w:p>
        </w:tc>
        <w:tc>
          <w:tcPr>
            <w:tcW w:w="1725" w:type="dxa"/>
            <w:shd w:val="clear" w:color="auto" w:fill="auto"/>
            <w:vAlign w:val="center"/>
          </w:tcPr>
          <w:p w14:paraId="4F3FF267" w14:textId="77777777" w:rsidR="00612126" w:rsidRDefault="00612126" w:rsidP="00612126">
            <w:pPr>
              <w:rPr>
                <w:sz w:val="16"/>
                <w:szCs w:val="16"/>
                <w:lang w:eastAsia="tr-TR"/>
              </w:rPr>
            </w:pPr>
          </w:p>
        </w:tc>
        <w:tc>
          <w:tcPr>
            <w:tcW w:w="1844" w:type="dxa"/>
            <w:shd w:val="clear" w:color="auto" w:fill="auto"/>
            <w:vAlign w:val="center"/>
          </w:tcPr>
          <w:p w14:paraId="63433B0C" w14:textId="77777777" w:rsidR="00612126" w:rsidRDefault="00612126" w:rsidP="00612126"/>
        </w:tc>
        <w:tc>
          <w:tcPr>
            <w:tcW w:w="1827" w:type="dxa"/>
            <w:shd w:val="clear" w:color="auto" w:fill="CCCCFF"/>
            <w:vAlign w:val="center"/>
          </w:tcPr>
          <w:p w14:paraId="253D2F33" w14:textId="77777777" w:rsidR="00612126" w:rsidRDefault="00612126" w:rsidP="00612126"/>
        </w:tc>
        <w:tc>
          <w:tcPr>
            <w:tcW w:w="1827" w:type="dxa"/>
            <w:shd w:val="clear" w:color="auto" w:fill="CCCCFF"/>
          </w:tcPr>
          <w:p w14:paraId="37488A53" w14:textId="77777777" w:rsidR="00612126" w:rsidRDefault="00612126" w:rsidP="00612126"/>
        </w:tc>
      </w:tr>
      <w:tr w:rsidR="00612126" w:rsidRPr="000963D9" w14:paraId="5B7BC467" w14:textId="77777777" w:rsidTr="002C0364">
        <w:trPr>
          <w:trHeight w:val="1474"/>
        </w:trPr>
        <w:tc>
          <w:tcPr>
            <w:tcW w:w="1659" w:type="dxa"/>
            <w:shd w:val="clear" w:color="auto" w:fill="auto"/>
          </w:tcPr>
          <w:p w14:paraId="1E6833F5" w14:textId="77777777" w:rsidR="00612126" w:rsidRPr="000963D9" w:rsidRDefault="00612126" w:rsidP="00612126">
            <w:pPr>
              <w:jc w:val="center"/>
              <w:rPr>
                <w:b/>
                <w:sz w:val="14"/>
                <w:szCs w:val="14"/>
              </w:rPr>
            </w:pPr>
          </w:p>
          <w:p w14:paraId="1E9E0F74" w14:textId="77777777" w:rsidR="00612126" w:rsidRPr="000963D9" w:rsidRDefault="00612126" w:rsidP="00612126">
            <w:pPr>
              <w:jc w:val="center"/>
              <w:rPr>
                <w:b/>
                <w:sz w:val="14"/>
                <w:szCs w:val="14"/>
              </w:rPr>
            </w:pPr>
          </w:p>
          <w:p w14:paraId="30C399A0" w14:textId="77777777" w:rsidR="00612126" w:rsidRPr="000963D9" w:rsidRDefault="00612126" w:rsidP="00612126">
            <w:pPr>
              <w:jc w:val="center"/>
              <w:rPr>
                <w:b/>
                <w:sz w:val="14"/>
                <w:szCs w:val="14"/>
              </w:rPr>
            </w:pPr>
            <w:r w:rsidRPr="000963D9">
              <w:rPr>
                <w:b/>
                <w:sz w:val="14"/>
                <w:szCs w:val="14"/>
              </w:rPr>
              <w:t>13:30</w:t>
            </w:r>
          </w:p>
          <w:p w14:paraId="5AE969B6" w14:textId="77777777" w:rsidR="00612126" w:rsidRPr="000963D9" w:rsidRDefault="00612126" w:rsidP="00612126">
            <w:pPr>
              <w:jc w:val="center"/>
              <w:rPr>
                <w:b/>
                <w:sz w:val="14"/>
                <w:szCs w:val="14"/>
              </w:rPr>
            </w:pPr>
            <w:r w:rsidRPr="000963D9">
              <w:rPr>
                <w:b/>
                <w:sz w:val="14"/>
                <w:szCs w:val="14"/>
              </w:rPr>
              <w:t>14:15</w:t>
            </w:r>
          </w:p>
        </w:tc>
        <w:tc>
          <w:tcPr>
            <w:tcW w:w="2021" w:type="dxa"/>
            <w:shd w:val="clear" w:color="auto" w:fill="FF9999"/>
            <w:vAlign w:val="center"/>
          </w:tcPr>
          <w:p w14:paraId="5E1C4EFE" w14:textId="77777777" w:rsidR="00612126" w:rsidRDefault="00612126" w:rsidP="00612126">
            <w:pPr>
              <w:pStyle w:val="GvdeA"/>
              <w:jc w:val="center"/>
              <w:rPr>
                <w:rFonts w:ascii="Arial" w:hAnsi="Arial"/>
                <w:sz w:val="16"/>
                <w:szCs w:val="16"/>
              </w:rPr>
            </w:pPr>
            <w:r>
              <w:rPr>
                <w:rFonts w:ascii="Arial" w:hAnsi="Arial"/>
                <w:sz w:val="16"/>
                <w:szCs w:val="16"/>
              </w:rPr>
              <w:t xml:space="preserve">Hipertansiyona genel yaklaşım </w:t>
            </w:r>
          </w:p>
          <w:p w14:paraId="7F0F48E0"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086BBB14" w14:textId="77777777" w:rsidR="00612126" w:rsidRDefault="00612126" w:rsidP="00612126">
            <w:pPr>
              <w:pStyle w:val="GvdeA"/>
              <w:jc w:val="center"/>
              <w:rPr>
                <w:rFonts w:ascii="Arial" w:eastAsia="Arial" w:hAnsi="Arial" w:cs="Arial"/>
                <w:sz w:val="16"/>
                <w:szCs w:val="16"/>
              </w:rPr>
            </w:pPr>
          </w:p>
          <w:p w14:paraId="2F4D6274" w14:textId="27F4B1ED" w:rsidR="00612126" w:rsidRDefault="00612126" w:rsidP="00612126">
            <w:pPr>
              <w:pStyle w:val="GvdeA"/>
              <w:jc w:val="center"/>
              <w:rPr>
                <w:sz w:val="16"/>
                <w:szCs w:val="16"/>
              </w:rPr>
            </w:pPr>
            <w:r>
              <w:rPr>
                <w:rFonts w:ascii="Arial" w:hAnsi="Arial"/>
                <w:b/>
                <w:bCs/>
                <w:sz w:val="16"/>
                <w:szCs w:val="16"/>
              </w:rPr>
              <w:t>Ahmet BACAKSIZ</w:t>
            </w:r>
          </w:p>
        </w:tc>
        <w:tc>
          <w:tcPr>
            <w:tcW w:w="1725" w:type="dxa"/>
            <w:shd w:val="clear" w:color="auto" w:fill="FF9999"/>
            <w:vAlign w:val="center"/>
          </w:tcPr>
          <w:p w14:paraId="46C6CB31" w14:textId="77777777" w:rsidR="00612126" w:rsidRDefault="00612126" w:rsidP="00612126">
            <w:pPr>
              <w:pStyle w:val="GvdeA"/>
              <w:jc w:val="center"/>
              <w:rPr>
                <w:rFonts w:ascii="Arial" w:eastAsia="Arial" w:hAnsi="Arial" w:cs="Arial"/>
                <w:sz w:val="16"/>
                <w:szCs w:val="16"/>
              </w:rPr>
            </w:pPr>
            <w:r>
              <w:rPr>
                <w:rFonts w:ascii="Arial" w:hAnsi="Arial"/>
                <w:sz w:val="16"/>
                <w:szCs w:val="16"/>
              </w:rPr>
              <w:t>Çarpıntısı olan hastaya yaklaşım</w:t>
            </w:r>
          </w:p>
          <w:p w14:paraId="536DE27A" w14:textId="77777777" w:rsidR="00612126" w:rsidRDefault="00612126" w:rsidP="00612126">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39964DB1"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562F644E" w14:textId="77777777" w:rsidR="00612126" w:rsidRDefault="00612126" w:rsidP="00612126">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 xml:space="preserve">ım </w:t>
            </w:r>
          </w:p>
          <w:p w14:paraId="7327D87A"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5AA8BFD9" w14:textId="77777777" w:rsidR="00612126" w:rsidRDefault="00612126" w:rsidP="00612126">
            <w:pPr>
              <w:pStyle w:val="GvdeA"/>
              <w:jc w:val="center"/>
            </w:pPr>
            <w:r>
              <w:rPr>
                <w:rFonts w:ascii="Arial" w:hAnsi="Arial"/>
                <w:b/>
                <w:bCs/>
                <w:sz w:val="18"/>
                <w:szCs w:val="18"/>
              </w:rPr>
              <w:t>F.Okyaltırık</w:t>
            </w:r>
          </w:p>
        </w:tc>
        <w:tc>
          <w:tcPr>
            <w:tcW w:w="1827" w:type="dxa"/>
            <w:shd w:val="clear" w:color="auto" w:fill="CCCCFF"/>
            <w:vAlign w:val="center"/>
          </w:tcPr>
          <w:p w14:paraId="16D4C7AB" w14:textId="77777777" w:rsidR="00612126" w:rsidRDefault="00612126" w:rsidP="00612126">
            <w:pPr>
              <w:pStyle w:val="GvdeA"/>
              <w:jc w:val="center"/>
              <w:rPr>
                <w:rFonts w:ascii="Arial" w:eastAsia="Arial" w:hAnsi="Arial" w:cs="Arial"/>
                <w:sz w:val="18"/>
                <w:szCs w:val="18"/>
              </w:rPr>
            </w:pPr>
          </w:p>
          <w:p w14:paraId="7BFCAACF" w14:textId="77777777" w:rsidR="00612126" w:rsidRDefault="00612126" w:rsidP="00612126">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2731B02D"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38407442"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1BB8CD83" w14:textId="77777777" w:rsidR="00612126" w:rsidRDefault="00612126" w:rsidP="00612126">
            <w:pPr>
              <w:pStyle w:val="GvdeA"/>
              <w:jc w:val="center"/>
            </w:pPr>
            <w:r>
              <w:rPr>
                <w:rFonts w:ascii="Arial" w:hAnsi="Arial"/>
                <w:b/>
                <w:bCs/>
                <w:sz w:val="18"/>
                <w:szCs w:val="18"/>
              </w:rPr>
              <w:t>Ing</w:t>
            </w:r>
          </w:p>
        </w:tc>
        <w:tc>
          <w:tcPr>
            <w:tcW w:w="1827" w:type="dxa"/>
            <w:shd w:val="clear" w:color="auto" w:fill="CCCCFF"/>
            <w:vAlign w:val="center"/>
          </w:tcPr>
          <w:p w14:paraId="1BB0E3A6" w14:textId="77777777" w:rsidR="00612126" w:rsidRDefault="00612126" w:rsidP="00612126">
            <w:pPr>
              <w:pStyle w:val="GvdeA"/>
              <w:jc w:val="center"/>
              <w:rPr>
                <w:rFonts w:ascii="Arial" w:eastAsia="Arial" w:hAnsi="Arial" w:cs="Arial"/>
                <w:sz w:val="18"/>
                <w:szCs w:val="18"/>
              </w:rPr>
            </w:pPr>
            <w:r>
              <w:rPr>
                <w:rFonts w:ascii="Arial" w:hAnsi="Arial"/>
                <w:sz w:val="18"/>
                <w:szCs w:val="18"/>
              </w:rPr>
              <w:t>Olgularla Pulmoner Emboli</w:t>
            </w:r>
          </w:p>
          <w:p w14:paraId="6C1A0E99" w14:textId="77777777" w:rsidR="00612126" w:rsidRDefault="00612126" w:rsidP="00612126">
            <w:pPr>
              <w:pStyle w:val="GvdeA"/>
              <w:jc w:val="center"/>
              <w:rPr>
                <w:rFonts w:ascii="Arial" w:eastAsia="Arial" w:hAnsi="Arial" w:cs="Arial"/>
                <w:sz w:val="18"/>
                <w:szCs w:val="18"/>
              </w:rPr>
            </w:pPr>
            <w:r>
              <w:rPr>
                <w:rFonts w:ascii="Arial" w:hAnsi="Arial"/>
                <w:sz w:val="18"/>
                <w:szCs w:val="18"/>
              </w:rPr>
              <w:t>A-K-İ</w:t>
            </w:r>
          </w:p>
          <w:p w14:paraId="3EAF05BC" w14:textId="77777777" w:rsidR="00612126" w:rsidRDefault="00612126" w:rsidP="00612126">
            <w:pPr>
              <w:pStyle w:val="GvdeA"/>
              <w:jc w:val="center"/>
            </w:pPr>
            <w:r>
              <w:rPr>
                <w:rFonts w:ascii="Arial" w:hAnsi="Arial"/>
                <w:b/>
                <w:bCs/>
                <w:sz w:val="18"/>
                <w:szCs w:val="18"/>
              </w:rPr>
              <w:t>F. Okyaltırık</w:t>
            </w:r>
          </w:p>
        </w:tc>
      </w:tr>
      <w:tr w:rsidR="00612126" w:rsidRPr="000963D9" w14:paraId="7CCDF93B" w14:textId="77777777" w:rsidTr="002C0364">
        <w:trPr>
          <w:trHeight w:val="1474"/>
        </w:trPr>
        <w:tc>
          <w:tcPr>
            <w:tcW w:w="1659" w:type="dxa"/>
            <w:shd w:val="clear" w:color="auto" w:fill="auto"/>
          </w:tcPr>
          <w:p w14:paraId="362A8BB8" w14:textId="77777777" w:rsidR="00612126" w:rsidRPr="000963D9" w:rsidRDefault="00612126" w:rsidP="00612126">
            <w:pPr>
              <w:jc w:val="center"/>
              <w:rPr>
                <w:b/>
                <w:sz w:val="14"/>
                <w:szCs w:val="14"/>
              </w:rPr>
            </w:pPr>
          </w:p>
          <w:p w14:paraId="193EE5B1" w14:textId="77777777" w:rsidR="00612126" w:rsidRPr="000963D9" w:rsidRDefault="00612126" w:rsidP="00612126">
            <w:pPr>
              <w:jc w:val="center"/>
              <w:rPr>
                <w:b/>
                <w:sz w:val="14"/>
                <w:szCs w:val="14"/>
              </w:rPr>
            </w:pPr>
          </w:p>
          <w:p w14:paraId="1CFE7498" w14:textId="77777777" w:rsidR="00612126" w:rsidRPr="000963D9" w:rsidRDefault="00612126" w:rsidP="00612126">
            <w:pPr>
              <w:jc w:val="center"/>
              <w:rPr>
                <w:b/>
                <w:sz w:val="14"/>
                <w:szCs w:val="14"/>
              </w:rPr>
            </w:pPr>
            <w:r w:rsidRPr="000963D9">
              <w:rPr>
                <w:b/>
                <w:sz w:val="14"/>
                <w:szCs w:val="14"/>
              </w:rPr>
              <w:t>14.30</w:t>
            </w:r>
          </w:p>
          <w:p w14:paraId="68CBB505" w14:textId="77777777" w:rsidR="00612126" w:rsidRPr="000963D9" w:rsidRDefault="00612126" w:rsidP="00612126">
            <w:pPr>
              <w:jc w:val="center"/>
              <w:rPr>
                <w:b/>
                <w:sz w:val="14"/>
                <w:szCs w:val="14"/>
              </w:rPr>
            </w:pPr>
            <w:r w:rsidRPr="000963D9">
              <w:rPr>
                <w:b/>
                <w:sz w:val="14"/>
                <w:szCs w:val="14"/>
              </w:rPr>
              <w:t>15:15</w:t>
            </w:r>
          </w:p>
        </w:tc>
        <w:tc>
          <w:tcPr>
            <w:tcW w:w="2021" w:type="dxa"/>
            <w:shd w:val="clear" w:color="auto" w:fill="FF9999"/>
            <w:vAlign w:val="center"/>
          </w:tcPr>
          <w:p w14:paraId="715AABC2" w14:textId="77777777" w:rsidR="00612126" w:rsidRDefault="00612126" w:rsidP="00612126">
            <w:pPr>
              <w:pStyle w:val="GvdeA"/>
              <w:jc w:val="center"/>
              <w:rPr>
                <w:rFonts w:ascii="Arial" w:eastAsia="Arial" w:hAnsi="Arial" w:cs="Arial"/>
                <w:sz w:val="16"/>
                <w:szCs w:val="16"/>
              </w:rPr>
            </w:pPr>
          </w:p>
          <w:p w14:paraId="3E7C2970" w14:textId="77777777" w:rsidR="00612126" w:rsidRDefault="00612126" w:rsidP="00612126">
            <w:pPr>
              <w:pStyle w:val="GvdeA"/>
              <w:jc w:val="center"/>
              <w:rPr>
                <w:rFonts w:ascii="Arial" w:hAnsi="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Esansiyel hipertansiyona genel yaklaşım</w:t>
            </w:r>
          </w:p>
          <w:p w14:paraId="3C4E802F" w14:textId="77777777" w:rsidR="00612126" w:rsidRDefault="00612126" w:rsidP="00612126">
            <w:pPr>
              <w:pStyle w:val="GvdeA"/>
              <w:jc w:val="center"/>
              <w:rPr>
                <w:rFonts w:ascii="Arial" w:eastAsia="Arial" w:hAnsi="Arial" w:cs="Arial"/>
                <w:sz w:val="16"/>
                <w:szCs w:val="16"/>
              </w:rPr>
            </w:pPr>
            <w:r>
              <w:rPr>
                <w:rFonts w:ascii="Arial" w:hAnsi="Arial"/>
                <w:sz w:val="16"/>
                <w:szCs w:val="16"/>
              </w:rPr>
              <w:t>T-A-K-İ</w:t>
            </w:r>
          </w:p>
          <w:p w14:paraId="2A986464" w14:textId="77777777" w:rsidR="00612126" w:rsidRDefault="00612126" w:rsidP="00612126">
            <w:pPr>
              <w:pStyle w:val="GvdeA"/>
              <w:jc w:val="center"/>
              <w:rPr>
                <w:rFonts w:ascii="Arial" w:eastAsia="Arial" w:hAnsi="Arial" w:cs="Arial"/>
                <w:sz w:val="16"/>
                <w:szCs w:val="16"/>
              </w:rPr>
            </w:pPr>
          </w:p>
          <w:p w14:paraId="31E52FFB" w14:textId="33501796" w:rsidR="00612126" w:rsidRDefault="00612126" w:rsidP="00612126">
            <w:pPr>
              <w:pStyle w:val="GvdeA"/>
              <w:jc w:val="center"/>
              <w:rPr>
                <w:sz w:val="16"/>
                <w:szCs w:val="16"/>
              </w:rPr>
            </w:pPr>
            <w:r>
              <w:rPr>
                <w:rFonts w:ascii="Arial" w:hAnsi="Arial"/>
                <w:b/>
                <w:bCs/>
                <w:sz w:val="16"/>
                <w:szCs w:val="16"/>
              </w:rPr>
              <w:t>Aydın NADİR</w:t>
            </w:r>
          </w:p>
        </w:tc>
        <w:tc>
          <w:tcPr>
            <w:tcW w:w="1725" w:type="dxa"/>
            <w:shd w:val="clear" w:color="auto" w:fill="FF9999"/>
            <w:vAlign w:val="center"/>
          </w:tcPr>
          <w:p w14:paraId="406E79FD" w14:textId="77777777" w:rsidR="00612126" w:rsidRDefault="00612126" w:rsidP="00612126">
            <w:pPr>
              <w:pStyle w:val="GvdeA"/>
              <w:jc w:val="center"/>
              <w:rPr>
                <w:rFonts w:ascii="Arial" w:eastAsia="Arial" w:hAnsi="Arial" w:cs="Arial"/>
                <w:sz w:val="16"/>
                <w:szCs w:val="16"/>
              </w:rPr>
            </w:pPr>
          </w:p>
          <w:p w14:paraId="694AB586" w14:textId="77777777" w:rsidR="00612126" w:rsidRDefault="00612126" w:rsidP="00612126">
            <w:pPr>
              <w:pStyle w:val="GvdeA"/>
              <w:jc w:val="center"/>
              <w:rPr>
                <w:rFonts w:ascii="Arial" w:eastAsia="Arial" w:hAnsi="Arial" w:cs="Arial"/>
                <w:sz w:val="16"/>
                <w:szCs w:val="16"/>
              </w:rPr>
            </w:pPr>
            <w:r>
              <w:rPr>
                <w:rFonts w:ascii="Arial" w:hAnsi="Arial"/>
                <w:sz w:val="16"/>
                <w:szCs w:val="16"/>
              </w:rPr>
              <w:t>Örneklerle kalp ritm bozukluğuna yaklaşım</w:t>
            </w:r>
          </w:p>
          <w:p w14:paraId="7222D4FB" w14:textId="77777777" w:rsidR="00612126" w:rsidRDefault="00612126" w:rsidP="00612126">
            <w:pPr>
              <w:pStyle w:val="GvdeA"/>
              <w:jc w:val="center"/>
              <w:rPr>
                <w:rFonts w:ascii="Arial" w:eastAsia="Arial" w:hAnsi="Arial" w:cs="Arial"/>
                <w:sz w:val="16"/>
                <w:szCs w:val="16"/>
              </w:rPr>
            </w:pPr>
            <w:r>
              <w:rPr>
                <w:rFonts w:ascii="Arial" w:hAnsi="Arial"/>
                <w:sz w:val="16"/>
                <w:szCs w:val="16"/>
              </w:rPr>
              <w:t>Ö</w:t>
            </w:r>
            <w:r>
              <w:rPr>
                <w:rFonts w:ascii="Arial" w:hAnsi="Arial"/>
                <w:sz w:val="16"/>
                <w:szCs w:val="16"/>
                <w:lang w:val="da-DK"/>
              </w:rPr>
              <w:t>nT</w:t>
            </w:r>
          </w:p>
          <w:p w14:paraId="3D519253" w14:textId="77777777" w:rsidR="00612126" w:rsidRDefault="00612126" w:rsidP="00612126">
            <w:pPr>
              <w:pStyle w:val="GvdeA"/>
              <w:rPr>
                <w:sz w:val="16"/>
                <w:szCs w:val="16"/>
              </w:rPr>
            </w:pPr>
            <w:r>
              <w:rPr>
                <w:rFonts w:ascii="Arial" w:hAnsi="Arial"/>
                <w:b/>
                <w:bCs/>
                <w:sz w:val="16"/>
                <w:szCs w:val="16"/>
              </w:rPr>
              <w:t xml:space="preserve">  Nusret AÇİKGÖZ</w:t>
            </w:r>
          </w:p>
        </w:tc>
        <w:tc>
          <w:tcPr>
            <w:tcW w:w="1844" w:type="dxa"/>
            <w:shd w:val="clear" w:color="auto" w:fill="CCCCFF"/>
            <w:vAlign w:val="center"/>
          </w:tcPr>
          <w:p w14:paraId="7D675EC7" w14:textId="77777777" w:rsidR="00612126" w:rsidRDefault="00612126" w:rsidP="00612126">
            <w:pPr>
              <w:pStyle w:val="GvdeA"/>
              <w:jc w:val="center"/>
              <w:rPr>
                <w:rFonts w:ascii="Arial" w:eastAsia="Arial" w:hAnsi="Arial" w:cs="Arial"/>
                <w:sz w:val="18"/>
                <w:szCs w:val="18"/>
              </w:rPr>
            </w:pPr>
            <w:proofErr w:type="gramStart"/>
            <w:r>
              <w:rPr>
                <w:rFonts w:ascii="Arial" w:hAnsi="Arial"/>
                <w:sz w:val="18"/>
                <w:szCs w:val="18"/>
              </w:rPr>
              <w:t xml:space="preserve">Olgu  </w:t>
            </w:r>
            <w:r>
              <w:rPr>
                <w:rFonts w:ascii="Arial" w:hAnsi="Arial"/>
                <w:sz w:val="18"/>
                <w:szCs w:val="18"/>
                <w:lang w:val="sv-SE"/>
              </w:rPr>
              <w:t>ö</w:t>
            </w:r>
            <w:r>
              <w:rPr>
                <w:rFonts w:ascii="Arial" w:hAnsi="Arial"/>
                <w:sz w:val="18"/>
                <w:szCs w:val="18"/>
              </w:rPr>
              <w:t>rnekleri</w:t>
            </w:r>
            <w:proofErr w:type="gramEnd"/>
            <w:r>
              <w:rPr>
                <w:rFonts w:ascii="Arial" w:hAnsi="Arial"/>
                <w:sz w:val="18"/>
                <w:szCs w:val="18"/>
              </w:rPr>
              <w:t xml:space="preserve"> ile</w:t>
            </w:r>
          </w:p>
          <w:p w14:paraId="01ABF654" w14:textId="77777777" w:rsidR="00612126" w:rsidRDefault="00612126" w:rsidP="00612126">
            <w:pPr>
              <w:pStyle w:val="GvdeA"/>
              <w:jc w:val="center"/>
              <w:rPr>
                <w:rFonts w:ascii="Arial" w:eastAsia="Arial" w:hAnsi="Arial" w:cs="Arial"/>
                <w:sz w:val="18"/>
                <w:szCs w:val="18"/>
              </w:rPr>
            </w:pPr>
            <w:r>
              <w:rPr>
                <w:rFonts w:ascii="Arial" w:hAnsi="Arial"/>
                <w:sz w:val="18"/>
                <w:szCs w:val="18"/>
                <w:lang w:val="de-DE"/>
              </w:rPr>
              <w:t>Ast</w:t>
            </w:r>
            <w:r>
              <w:rPr>
                <w:rFonts w:ascii="Arial" w:hAnsi="Arial"/>
                <w:sz w:val="18"/>
                <w:szCs w:val="18"/>
              </w:rPr>
              <w:t>ım</w:t>
            </w:r>
          </w:p>
          <w:p w14:paraId="3D1595B6"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A</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001D2C82" w14:textId="77777777" w:rsidR="00612126" w:rsidRDefault="00612126" w:rsidP="00612126">
            <w:pPr>
              <w:pStyle w:val="GvdeA"/>
              <w:jc w:val="center"/>
            </w:pPr>
            <w:r>
              <w:rPr>
                <w:rFonts w:ascii="Arial" w:hAnsi="Arial"/>
                <w:b/>
                <w:bCs/>
                <w:sz w:val="18"/>
                <w:szCs w:val="18"/>
              </w:rPr>
              <w:t>F.Okyaltırık</w:t>
            </w:r>
          </w:p>
        </w:tc>
        <w:tc>
          <w:tcPr>
            <w:tcW w:w="1827" w:type="dxa"/>
            <w:shd w:val="clear" w:color="auto" w:fill="CCCCFF"/>
            <w:vAlign w:val="center"/>
          </w:tcPr>
          <w:p w14:paraId="7A4122FB" w14:textId="77777777" w:rsidR="00612126" w:rsidRDefault="00612126" w:rsidP="00612126">
            <w:pPr>
              <w:pStyle w:val="GvdeA"/>
              <w:jc w:val="center"/>
              <w:rPr>
                <w:rFonts w:ascii="Arial" w:eastAsia="Arial" w:hAnsi="Arial" w:cs="Arial"/>
                <w:sz w:val="18"/>
                <w:szCs w:val="18"/>
              </w:rPr>
            </w:pPr>
            <w:r>
              <w:rPr>
                <w:rFonts w:ascii="Arial" w:hAnsi="Arial"/>
                <w:sz w:val="18"/>
                <w:szCs w:val="18"/>
              </w:rPr>
              <w:t>Pn</w:t>
            </w:r>
            <w:r>
              <w:rPr>
                <w:rFonts w:ascii="Arial" w:hAnsi="Arial"/>
                <w:sz w:val="18"/>
                <w:szCs w:val="18"/>
                <w:lang w:val="sv-SE"/>
              </w:rPr>
              <w:t>ö</w:t>
            </w:r>
            <w:r>
              <w:rPr>
                <w:rFonts w:ascii="Arial" w:hAnsi="Arial"/>
                <w:sz w:val="18"/>
                <w:szCs w:val="18"/>
              </w:rPr>
              <w:t>moniler</w:t>
            </w:r>
          </w:p>
          <w:p w14:paraId="2FE7FA63" w14:textId="77777777" w:rsidR="00612126" w:rsidRDefault="00612126" w:rsidP="00612126">
            <w:pPr>
              <w:pStyle w:val="GvdeA"/>
              <w:jc w:val="center"/>
              <w:rPr>
                <w:rFonts w:ascii="Arial" w:eastAsia="Arial" w:hAnsi="Arial" w:cs="Arial"/>
                <w:sz w:val="18"/>
                <w:szCs w:val="18"/>
              </w:rPr>
            </w:pPr>
            <w:r>
              <w:rPr>
                <w:rFonts w:ascii="Arial" w:hAnsi="Arial"/>
                <w:sz w:val="18"/>
                <w:szCs w:val="18"/>
              </w:rPr>
              <w:t>TT</w:t>
            </w:r>
            <w:r>
              <w:rPr>
                <w:rFonts w:ascii="Cambria Math" w:eastAsia="Cambria Math" w:hAnsi="Cambria Math" w:cs="Cambria Math"/>
                <w:sz w:val="18"/>
                <w:szCs w:val="18"/>
              </w:rPr>
              <w:t>‐</w:t>
            </w:r>
            <w:r>
              <w:rPr>
                <w:rFonts w:ascii="Arial" w:hAnsi="Arial"/>
                <w:sz w:val="18"/>
                <w:szCs w:val="18"/>
              </w:rPr>
              <w:t>K</w:t>
            </w:r>
          </w:p>
          <w:p w14:paraId="717D6BEC" w14:textId="77777777" w:rsidR="00612126" w:rsidRDefault="00612126" w:rsidP="00612126">
            <w:pPr>
              <w:pStyle w:val="GvdeA"/>
              <w:jc w:val="center"/>
              <w:rPr>
                <w:rFonts w:ascii="Arial" w:eastAsia="Arial" w:hAnsi="Arial" w:cs="Arial"/>
                <w:b/>
                <w:bCs/>
                <w:sz w:val="18"/>
                <w:szCs w:val="18"/>
              </w:rPr>
            </w:pPr>
            <w:r>
              <w:rPr>
                <w:rFonts w:ascii="Arial" w:hAnsi="Arial"/>
                <w:b/>
                <w:bCs/>
                <w:sz w:val="18"/>
                <w:szCs w:val="18"/>
              </w:rPr>
              <w:t>F. Okyaltırık</w:t>
            </w:r>
          </w:p>
          <w:p w14:paraId="73A23345" w14:textId="77777777" w:rsidR="00612126" w:rsidRDefault="00612126" w:rsidP="00612126">
            <w:pPr>
              <w:pStyle w:val="GvdeA"/>
              <w:jc w:val="center"/>
            </w:pPr>
            <w:r>
              <w:rPr>
                <w:rFonts w:ascii="Arial" w:hAnsi="Arial"/>
                <w:b/>
                <w:bCs/>
                <w:sz w:val="18"/>
                <w:szCs w:val="18"/>
              </w:rPr>
              <w:t>Ing</w:t>
            </w:r>
          </w:p>
        </w:tc>
        <w:tc>
          <w:tcPr>
            <w:tcW w:w="1827" w:type="dxa"/>
            <w:shd w:val="clear" w:color="auto" w:fill="auto"/>
            <w:vAlign w:val="center"/>
          </w:tcPr>
          <w:p w14:paraId="3095C5B2" w14:textId="77777777" w:rsidR="00612126" w:rsidRDefault="00612126" w:rsidP="00612126">
            <w:pPr>
              <w:pStyle w:val="GvdeA"/>
              <w:jc w:val="center"/>
            </w:pPr>
          </w:p>
        </w:tc>
      </w:tr>
      <w:tr w:rsidR="00612126" w14:paraId="5ED28B23" w14:textId="77777777" w:rsidTr="002C0364">
        <w:trPr>
          <w:trHeight w:val="1474"/>
        </w:trPr>
        <w:tc>
          <w:tcPr>
            <w:tcW w:w="1659" w:type="dxa"/>
            <w:shd w:val="clear" w:color="auto" w:fill="auto"/>
          </w:tcPr>
          <w:p w14:paraId="04DF35C9" w14:textId="77777777" w:rsidR="00612126" w:rsidRPr="000963D9" w:rsidRDefault="00612126" w:rsidP="00612126">
            <w:pPr>
              <w:jc w:val="center"/>
              <w:rPr>
                <w:b/>
                <w:sz w:val="14"/>
                <w:szCs w:val="14"/>
              </w:rPr>
            </w:pPr>
          </w:p>
          <w:p w14:paraId="021F227C" w14:textId="77777777" w:rsidR="00612126" w:rsidRPr="000963D9" w:rsidRDefault="00612126" w:rsidP="00612126">
            <w:pPr>
              <w:jc w:val="center"/>
              <w:rPr>
                <w:b/>
                <w:sz w:val="14"/>
                <w:szCs w:val="14"/>
              </w:rPr>
            </w:pPr>
          </w:p>
          <w:p w14:paraId="7F7AA6F1" w14:textId="77777777" w:rsidR="00612126" w:rsidRPr="000963D9" w:rsidRDefault="00612126" w:rsidP="00612126">
            <w:pPr>
              <w:jc w:val="center"/>
              <w:rPr>
                <w:b/>
                <w:sz w:val="14"/>
                <w:szCs w:val="14"/>
              </w:rPr>
            </w:pPr>
            <w:r w:rsidRPr="000963D9">
              <w:rPr>
                <w:b/>
                <w:sz w:val="14"/>
                <w:szCs w:val="14"/>
              </w:rPr>
              <w:t>15.30</w:t>
            </w:r>
          </w:p>
          <w:p w14:paraId="1F6358BA" w14:textId="77777777" w:rsidR="00612126" w:rsidRPr="000963D9" w:rsidRDefault="00612126" w:rsidP="00612126">
            <w:pPr>
              <w:jc w:val="center"/>
              <w:rPr>
                <w:b/>
                <w:sz w:val="14"/>
                <w:szCs w:val="14"/>
              </w:rPr>
            </w:pPr>
            <w:r w:rsidRPr="000963D9">
              <w:rPr>
                <w:b/>
                <w:sz w:val="14"/>
                <w:szCs w:val="14"/>
              </w:rPr>
              <w:t>16:30</w:t>
            </w:r>
          </w:p>
        </w:tc>
        <w:tc>
          <w:tcPr>
            <w:tcW w:w="2021" w:type="dxa"/>
            <w:shd w:val="clear" w:color="auto" w:fill="FF9999"/>
            <w:vAlign w:val="center"/>
          </w:tcPr>
          <w:p w14:paraId="4B2256BA" w14:textId="057B50DC" w:rsidR="00612126" w:rsidRDefault="00612126" w:rsidP="00612126">
            <w:pPr>
              <w:pStyle w:val="GvdeA"/>
              <w:jc w:val="center"/>
              <w:rPr>
                <w:sz w:val="16"/>
                <w:szCs w:val="16"/>
              </w:rPr>
            </w:pPr>
          </w:p>
        </w:tc>
        <w:tc>
          <w:tcPr>
            <w:tcW w:w="1725" w:type="dxa"/>
            <w:shd w:val="clear" w:color="auto" w:fill="FF9999"/>
            <w:vAlign w:val="center"/>
          </w:tcPr>
          <w:p w14:paraId="7F65F323" w14:textId="77777777" w:rsidR="00612126" w:rsidRDefault="00612126" w:rsidP="00612126">
            <w:pPr>
              <w:pStyle w:val="GvdeA"/>
              <w:jc w:val="center"/>
              <w:rPr>
                <w:rFonts w:ascii="Arial" w:eastAsia="Arial" w:hAnsi="Arial" w:cs="Arial"/>
                <w:sz w:val="16"/>
                <w:szCs w:val="16"/>
              </w:rPr>
            </w:pPr>
            <w:r>
              <w:rPr>
                <w:rFonts w:ascii="Arial" w:hAnsi="Arial"/>
                <w:sz w:val="16"/>
                <w:szCs w:val="16"/>
              </w:rPr>
              <w:t xml:space="preserve">Olgu </w:t>
            </w:r>
            <w:r>
              <w:rPr>
                <w:rFonts w:ascii="Arial" w:hAnsi="Arial"/>
                <w:sz w:val="16"/>
                <w:szCs w:val="16"/>
                <w:lang w:val="sv-SE"/>
              </w:rPr>
              <w:t>ö</w:t>
            </w:r>
            <w:r>
              <w:rPr>
                <w:rFonts w:ascii="Arial" w:hAnsi="Arial"/>
                <w:sz w:val="16"/>
                <w:szCs w:val="16"/>
              </w:rPr>
              <w:t>rnekleriyle Senkop / Hipotansiyona yaklaşım</w:t>
            </w:r>
          </w:p>
          <w:p w14:paraId="052D7031" w14:textId="77777777" w:rsidR="00612126" w:rsidRDefault="00612126" w:rsidP="00612126">
            <w:pPr>
              <w:pStyle w:val="GvdeA"/>
              <w:jc w:val="center"/>
              <w:rPr>
                <w:sz w:val="16"/>
                <w:szCs w:val="16"/>
              </w:rPr>
            </w:pPr>
            <w:r>
              <w:rPr>
                <w:rFonts w:ascii="Arial" w:hAnsi="Arial"/>
                <w:b/>
                <w:bCs/>
                <w:sz w:val="16"/>
                <w:szCs w:val="16"/>
              </w:rPr>
              <w:t xml:space="preserve">  Nusret AÇİKGÖZ</w:t>
            </w:r>
          </w:p>
        </w:tc>
        <w:tc>
          <w:tcPr>
            <w:tcW w:w="1844" w:type="dxa"/>
            <w:shd w:val="clear" w:color="auto" w:fill="auto"/>
          </w:tcPr>
          <w:p w14:paraId="3B35BF9F" w14:textId="77777777" w:rsidR="00612126" w:rsidRPr="005E5D3F" w:rsidRDefault="00612126" w:rsidP="00612126">
            <w:pPr>
              <w:shd w:val="clear" w:color="auto" w:fill="F4B083" w:themeFill="accent2" w:themeFillTint="99"/>
              <w:rPr>
                <w:color w:val="FFFFFF" w:themeColor="background1"/>
              </w:rPr>
            </w:pPr>
          </w:p>
        </w:tc>
        <w:tc>
          <w:tcPr>
            <w:tcW w:w="1827" w:type="dxa"/>
            <w:shd w:val="clear" w:color="auto" w:fill="CCCCFF"/>
            <w:vAlign w:val="center"/>
          </w:tcPr>
          <w:p w14:paraId="18051CF7" w14:textId="77777777" w:rsidR="00612126" w:rsidRDefault="00612126" w:rsidP="00612126">
            <w:pPr>
              <w:pStyle w:val="GvdeA"/>
              <w:jc w:val="center"/>
              <w:rPr>
                <w:rFonts w:ascii="Arial" w:eastAsia="Arial" w:hAnsi="Arial" w:cs="Arial"/>
                <w:sz w:val="18"/>
                <w:szCs w:val="18"/>
              </w:rPr>
            </w:pPr>
          </w:p>
          <w:p w14:paraId="17350048" w14:textId="77777777" w:rsidR="00612126" w:rsidRDefault="00612126" w:rsidP="00612126">
            <w:pPr>
              <w:pStyle w:val="GvdeA"/>
              <w:jc w:val="center"/>
              <w:rPr>
                <w:rFonts w:ascii="Arial" w:eastAsia="Arial" w:hAnsi="Arial" w:cs="Arial"/>
                <w:sz w:val="18"/>
                <w:szCs w:val="18"/>
              </w:rPr>
            </w:pPr>
            <w:r>
              <w:rPr>
                <w:rFonts w:ascii="Arial" w:hAnsi="Arial"/>
                <w:sz w:val="18"/>
                <w:szCs w:val="18"/>
              </w:rPr>
              <w:t>Mesleki Akciğer Hastalıkları</w:t>
            </w:r>
          </w:p>
          <w:p w14:paraId="675887BF" w14:textId="77777777" w:rsidR="00612126" w:rsidRDefault="00612126" w:rsidP="00612126">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r>
              <w:rPr>
                <w:rFonts w:ascii="Cambria Math" w:eastAsia="Cambria Math" w:hAnsi="Cambria Math" w:cs="Cambria Math"/>
                <w:sz w:val="18"/>
                <w:szCs w:val="18"/>
              </w:rPr>
              <w:t>‐</w:t>
            </w:r>
            <w:r>
              <w:rPr>
                <w:rFonts w:ascii="Arial" w:hAnsi="Arial"/>
                <w:sz w:val="18"/>
                <w:szCs w:val="18"/>
              </w:rPr>
              <w:t>K</w:t>
            </w:r>
            <w:r>
              <w:rPr>
                <w:rFonts w:ascii="Cambria Math" w:eastAsia="Cambria Math" w:hAnsi="Cambria Math" w:cs="Cambria Math"/>
                <w:sz w:val="18"/>
                <w:szCs w:val="18"/>
              </w:rPr>
              <w:t>‐</w:t>
            </w:r>
            <w:r>
              <w:rPr>
                <w:rFonts w:ascii="Arial" w:hAnsi="Arial"/>
                <w:sz w:val="18"/>
                <w:szCs w:val="18"/>
              </w:rPr>
              <w:t>İ</w:t>
            </w:r>
          </w:p>
          <w:p w14:paraId="4A5C9010" w14:textId="77777777" w:rsidR="00612126" w:rsidRDefault="00612126" w:rsidP="00612126">
            <w:pPr>
              <w:pStyle w:val="GvdeA"/>
              <w:jc w:val="center"/>
            </w:pPr>
            <w:r>
              <w:rPr>
                <w:rFonts w:ascii="Arial" w:hAnsi="Arial"/>
                <w:b/>
                <w:bCs/>
                <w:sz w:val="18"/>
                <w:szCs w:val="18"/>
              </w:rPr>
              <w:t>H.Ogun</w:t>
            </w:r>
          </w:p>
        </w:tc>
        <w:tc>
          <w:tcPr>
            <w:tcW w:w="1827" w:type="dxa"/>
            <w:shd w:val="clear" w:color="auto" w:fill="auto"/>
            <w:vAlign w:val="center"/>
          </w:tcPr>
          <w:p w14:paraId="5C0FA24F" w14:textId="77777777" w:rsidR="00612126" w:rsidRDefault="00612126" w:rsidP="00612126">
            <w:pPr>
              <w:pStyle w:val="GvdeA"/>
              <w:jc w:val="center"/>
            </w:pPr>
          </w:p>
        </w:tc>
      </w:tr>
      <w:tr w:rsidR="00612126" w14:paraId="0B10FDC4" w14:textId="77777777" w:rsidTr="002C0364">
        <w:trPr>
          <w:trHeight w:val="1743"/>
        </w:trPr>
        <w:tc>
          <w:tcPr>
            <w:tcW w:w="1659" w:type="dxa"/>
            <w:shd w:val="clear" w:color="auto" w:fill="auto"/>
          </w:tcPr>
          <w:p w14:paraId="4E30A0C5" w14:textId="77777777" w:rsidR="00612126" w:rsidRPr="000963D9" w:rsidRDefault="00612126" w:rsidP="00612126">
            <w:pPr>
              <w:jc w:val="center"/>
              <w:rPr>
                <w:b/>
                <w:sz w:val="14"/>
                <w:szCs w:val="14"/>
              </w:rPr>
            </w:pPr>
          </w:p>
          <w:p w14:paraId="3A94845A" w14:textId="77777777" w:rsidR="00612126" w:rsidRPr="000963D9" w:rsidRDefault="00612126" w:rsidP="00612126">
            <w:pPr>
              <w:jc w:val="center"/>
              <w:rPr>
                <w:b/>
                <w:sz w:val="14"/>
                <w:szCs w:val="14"/>
              </w:rPr>
            </w:pPr>
          </w:p>
          <w:p w14:paraId="6EA641EA" w14:textId="77777777" w:rsidR="00612126" w:rsidRPr="000963D9" w:rsidRDefault="00612126" w:rsidP="00612126">
            <w:pPr>
              <w:jc w:val="center"/>
              <w:rPr>
                <w:b/>
                <w:sz w:val="14"/>
                <w:szCs w:val="14"/>
              </w:rPr>
            </w:pPr>
            <w:r w:rsidRPr="000963D9">
              <w:rPr>
                <w:b/>
                <w:sz w:val="14"/>
                <w:szCs w:val="14"/>
              </w:rPr>
              <w:t>16.30</w:t>
            </w:r>
          </w:p>
          <w:p w14:paraId="7B3BAA50" w14:textId="77777777" w:rsidR="00612126" w:rsidRPr="000963D9" w:rsidRDefault="00612126" w:rsidP="00612126">
            <w:pPr>
              <w:jc w:val="center"/>
              <w:rPr>
                <w:b/>
                <w:sz w:val="14"/>
                <w:szCs w:val="14"/>
              </w:rPr>
            </w:pPr>
            <w:r w:rsidRPr="000963D9">
              <w:rPr>
                <w:b/>
                <w:sz w:val="14"/>
                <w:szCs w:val="14"/>
              </w:rPr>
              <w:t>17:15</w:t>
            </w:r>
          </w:p>
        </w:tc>
        <w:tc>
          <w:tcPr>
            <w:tcW w:w="2021" w:type="dxa"/>
            <w:shd w:val="clear" w:color="auto" w:fill="auto"/>
          </w:tcPr>
          <w:p w14:paraId="3B01A617" w14:textId="77777777" w:rsidR="00612126" w:rsidRDefault="00612126" w:rsidP="00612126"/>
        </w:tc>
        <w:tc>
          <w:tcPr>
            <w:tcW w:w="1725" w:type="dxa"/>
            <w:shd w:val="clear" w:color="auto" w:fill="auto"/>
          </w:tcPr>
          <w:p w14:paraId="494D90E7" w14:textId="77777777" w:rsidR="00612126" w:rsidRDefault="00612126" w:rsidP="00612126"/>
        </w:tc>
        <w:tc>
          <w:tcPr>
            <w:tcW w:w="1844" w:type="dxa"/>
            <w:shd w:val="clear" w:color="auto" w:fill="auto"/>
          </w:tcPr>
          <w:p w14:paraId="3FBCD1DF" w14:textId="77777777" w:rsidR="00612126" w:rsidRDefault="00612126" w:rsidP="00612126"/>
        </w:tc>
        <w:tc>
          <w:tcPr>
            <w:tcW w:w="1827" w:type="dxa"/>
            <w:shd w:val="clear" w:color="auto" w:fill="auto"/>
          </w:tcPr>
          <w:p w14:paraId="49CC3DB0" w14:textId="77777777" w:rsidR="00612126" w:rsidRDefault="00612126" w:rsidP="00612126"/>
        </w:tc>
        <w:tc>
          <w:tcPr>
            <w:tcW w:w="1827" w:type="dxa"/>
            <w:shd w:val="clear" w:color="auto" w:fill="auto"/>
          </w:tcPr>
          <w:p w14:paraId="3B67756F" w14:textId="77777777" w:rsidR="00612126" w:rsidRDefault="00612126" w:rsidP="00612126"/>
        </w:tc>
      </w:tr>
    </w:tbl>
    <w:p w14:paraId="25E404E6" w14:textId="77777777" w:rsidR="00135BE1" w:rsidRDefault="00135BE1" w:rsidP="00135BE1"/>
    <w:p w14:paraId="379CA3FA" w14:textId="77777777"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940"/>
        <w:gridCol w:w="1422"/>
        <w:gridCol w:w="1476"/>
        <w:gridCol w:w="2530"/>
        <w:gridCol w:w="2686"/>
        <w:gridCol w:w="1849"/>
      </w:tblGrid>
      <w:tr w:rsidR="00C00F5F" w:rsidRPr="000963D9" w14:paraId="64E745FC" w14:textId="77777777" w:rsidTr="00293A2F">
        <w:trPr>
          <w:trHeight w:val="567"/>
        </w:trPr>
        <w:tc>
          <w:tcPr>
            <w:tcW w:w="996" w:type="dxa"/>
          </w:tcPr>
          <w:p w14:paraId="0F4B7F0C" w14:textId="77777777" w:rsidR="00C00F5F" w:rsidRPr="000963D9" w:rsidRDefault="00C00F5F" w:rsidP="00C00F5F">
            <w:pPr>
              <w:rPr>
                <w:sz w:val="14"/>
                <w:szCs w:val="14"/>
              </w:rPr>
            </w:pPr>
          </w:p>
        </w:tc>
        <w:tc>
          <w:tcPr>
            <w:tcW w:w="1469" w:type="dxa"/>
            <w:shd w:val="clear" w:color="auto" w:fill="auto"/>
          </w:tcPr>
          <w:p w14:paraId="5E559EF0" w14:textId="77777777" w:rsidR="00C00F5F" w:rsidRPr="000963D9" w:rsidRDefault="00C00F5F" w:rsidP="00C00F5F">
            <w:pPr>
              <w:jc w:val="center"/>
              <w:rPr>
                <w:b/>
                <w:sz w:val="14"/>
                <w:szCs w:val="14"/>
              </w:rPr>
            </w:pPr>
            <w:r>
              <w:rPr>
                <w:b/>
                <w:sz w:val="14"/>
                <w:szCs w:val="14"/>
              </w:rPr>
              <w:t>21 Mart Pazartesi</w:t>
            </w:r>
          </w:p>
        </w:tc>
        <w:tc>
          <w:tcPr>
            <w:tcW w:w="1495" w:type="dxa"/>
            <w:shd w:val="clear" w:color="auto" w:fill="auto"/>
          </w:tcPr>
          <w:p w14:paraId="15BF4424" w14:textId="77777777" w:rsidR="00C00F5F" w:rsidRPr="000963D9" w:rsidRDefault="00C00F5F" w:rsidP="00C00F5F">
            <w:pPr>
              <w:jc w:val="center"/>
              <w:rPr>
                <w:b/>
                <w:sz w:val="14"/>
                <w:szCs w:val="14"/>
              </w:rPr>
            </w:pPr>
            <w:r>
              <w:rPr>
                <w:b/>
                <w:sz w:val="14"/>
                <w:szCs w:val="14"/>
              </w:rPr>
              <w:t>22 Mart Salı</w:t>
            </w:r>
          </w:p>
        </w:tc>
        <w:tc>
          <w:tcPr>
            <w:tcW w:w="2686" w:type="dxa"/>
            <w:shd w:val="clear" w:color="auto" w:fill="auto"/>
          </w:tcPr>
          <w:p w14:paraId="65A5E295" w14:textId="77777777" w:rsidR="00C00F5F" w:rsidRPr="000963D9" w:rsidRDefault="00C00F5F" w:rsidP="00C00F5F">
            <w:pPr>
              <w:jc w:val="center"/>
              <w:rPr>
                <w:b/>
                <w:sz w:val="14"/>
                <w:szCs w:val="14"/>
              </w:rPr>
            </w:pPr>
            <w:r>
              <w:rPr>
                <w:b/>
                <w:sz w:val="14"/>
                <w:szCs w:val="14"/>
              </w:rPr>
              <w:t>23 Mart Çarşamba</w:t>
            </w:r>
          </w:p>
        </w:tc>
        <w:tc>
          <w:tcPr>
            <w:tcW w:w="2304" w:type="dxa"/>
            <w:shd w:val="clear" w:color="auto" w:fill="auto"/>
          </w:tcPr>
          <w:p w14:paraId="27F24F3D" w14:textId="77777777" w:rsidR="00C00F5F" w:rsidRPr="000963D9" w:rsidRDefault="00C00F5F" w:rsidP="00C00F5F">
            <w:pPr>
              <w:jc w:val="center"/>
              <w:rPr>
                <w:b/>
                <w:sz w:val="14"/>
                <w:szCs w:val="14"/>
              </w:rPr>
            </w:pPr>
            <w:r>
              <w:rPr>
                <w:b/>
                <w:sz w:val="14"/>
                <w:szCs w:val="14"/>
              </w:rPr>
              <w:t>24 Mart Perşembe</w:t>
            </w:r>
          </w:p>
        </w:tc>
        <w:tc>
          <w:tcPr>
            <w:tcW w:w="1953" w:type="dxa"/>
          </w:tcPr>
          <w:p w14:paraId="15D69A39" w14:textId="77777777" w:rsidR="00C00F5F" w:rsidRPr="000963D9" w:rsidRDefault="00C00F5F" w:rsidP="00C00F5F">
            <w:pPr>
              <w:jc w:val="center"/>
              <w:rPr>
                <w:b/>
                <w:sz w:val="14"/>
                <w:szCs w:val="14"/>
              </w:rPr>
            </w:pPr>
            <w:r>
              <w:rPr>
                <w:b/>
                <w:sz w:val="14"/>
                <w:szCs w:val="14"/>
              </w:rPr>
              <w:t>25 Mart Cuma</w:t>
            </w:r>
          </w:p>
        </w:tc>
      </w:tr>
      <w:tr w:rsidR="00293A2F" w14:paraId="704F7E1E" w14:textId="77777777" w:rsidTr="00293A2F">
        <w:trPr>
          <w:trHeight w:val="1267"/>
        </w:trPr>
        <w:tc>
          <w:tcPr>
            <w:tcW w:w="996" w:type="dxa"/>
          </w:tcPr>
          <w:p w14:paraId="1774C71D" w14:textId="77777777" w:rsidR="00293A2F" w:rsidRPr="000963D9" w:rsidRDefault="00293A2F" w:rsidP="00293A2F">
            <w:pPr>
              <w:jc w:val="center"/>
              <w:rPr>
                <w:b/>
                <w:sz w:val="14"/>
                <w:szCs w:val="14"/>
              </w:rPr>
            </w:pPr>
          </w:p>
          <w:p w14:paraId="760772F5" w14:textId="77777777" w:rsidR="00293A2F" w:rsidRPr="000963D9" w:rsidRDefault="00293A2F" w:rsidP="00293A2F">
            <w:pPr>
              <w:jc w:val="center"/>
              <w:rPr>
                <w:b/>
                <w:sz w:val="14"/>
                <w:szCs w:val="14"/>
              </w:rPr>
            </w:pPr>
            <w:r w:rsidRPr="000963D9">
              <w:rPr>
                <w:b/>
                <w:sz w:val="14"/>
                <w:szCs w:val="14"/>
              </w:rPr>
              <w:t>08:30</w:t>
            </w:r>
          </w:p>
          <w:p w14:paraId="16D20F87" w14:textId="77777777" w:rsidR="00293A2F" w:rsidRPr="000963D9" w:rsidRDefault="00293A2F" w:rsidP="00293A2F">
            <w:pPr>
              <w:jc w:val="center"/>
              <w:rPr>
                <w:b/>
                <w:sz w:val="14"/>
                <w:szCs w:val="14"/>
              </w:rPr>
            </w:pPr>
            <w:r w:rsidRPr="000963D9">
              <w:rPr>
                <w:b/>
                <w:sz w:val="14"/>
                <w:szCs w:val="14"/>
              </w:rPr>
              <w:t>09:15</w:t>
            </w:r>
          </w:p>
          <w:p w14:paraId="13AA5E86" w14:textId="77777777" w:rsidR="00293A2F" w:rsidRPr="000963D9" w:rsidRDefault="00293A2F" w:rsidP="00293A2F">
            <w:pPr>
              <w:jc w:val="center"/>
              <w:rPr>
                <w:sz w:val="14"/>
                <w:szCs w:val="14"/>
              </w:rPr>
            </w:pPr>
          </w:p>
        </w:tc>
        <w:tc>
          <w:tcPr>
            <w:tcW w:w="1469" w:type="dxa"/>
            <w:shd w:val="clear" w:color="auto" w:fill="CCCCFF"/>
          </w:tcPr>
          <w:p w14:paraId="09F9022A" w14:textId="77777777" w:rsidR="00293A2F" w:rsidRDefault="00293A2F" w:rsidP="00293A2F">
            <w:pPr>
              <w:pStyle w:val="GvdeA"/>
              <w:jc w:val="center"/>
              <w:rPr>
                <w:rFonts w:ascii="Arial" w:eastAsia="Arial" w:hAnsi="Arial" w:cs="Arial"/>
                <w:sz w:val="16"/>
                <w:szCs w:val="16"/>
              </w:rPr>
            </w:pPr>
          </w:p>
          <w:p w14:paraId="30D4C3AD" w14:textId="77777777" w:rsidR="00293A2F" w:rsidRDefault="00293A2F" w:rsidP="00293A2F">
            <w:pPr>
              <w:pStyle w:val="GvdeA"/>
              <w:jc w:val="center"/>
              <w:rPr>
                <w:rFonts w:ascii="Arial" w:eastAsia="Arial" w:hAnsi="Arial" w:cs="Arial"/>
                <w:sz w:val="16"/>
                <w:szCs w:val="16"/>
              </w:rPr>
            </w:pPr>
            <w:r>
              <w:rPr>
                <w:rFonts w:ascii="Arial" w:hAnsi="Arial"/>
                <w:sz w:val="16"/>
                <w:szCs w:val="16"/>
              </w:rPr>
              <w:t xml:space="preserve">Olgularla Solunum Yetmezlliği </w:t>
            </w:r>
          </w:p>
          <w:p w14:paraId="6D638316" w14:textId="77777777" w:rsidR="00293A2F" w:rsidRDefault="00293A2F" w:rsidP="00293A2F">
            <w:pPr>
              <w:pStyle w:val="GvdeA"/>
              <w:jc w:val="center"/>
              <w:rPr>
                <w:rFonts w:ascii="Arial" w:eastAsia="Arial" w:hAnsi="Arial" w:cs="Arial"/>
                <w:sz w:val="16"/>
                <w:szCs w:val="16"/>
              </w:rPr>
            </w:pPr>
            <w:r>
              <w:rPr>
                <w:rFonts w:ascii="Arial" w:hAnsi="Arial"/>
                <w:sz w:val="16"/>
                <w:szCs w:val="16"/>
              </w:rPr>
              <w:t>A</w:t>
            </w:r>
          </w:p>
          <w:p w14:paraId="1DA8C886" w14:textId="77777777" w:rsidR="00293A2F" w:rsidRDefault="00293A2F" w:rsidP="00293A2F">
            <w:pPr>
              <w:pStyle w:val="GvdeA"/>
              <w:jc w:val="center"/>
            </w:pPr>
            <w:r>
              <w:rPr>
                <w:rFonts w:ascii="Arial" w:hAnsi="Arial"/>
                <w:b/>
                <w:bCs/>
                <w:sz w:val="18"/>
                <w:szCs w:val="18"/>
              </w:rPr>
              <w:t>H.Ogun</w:t>
            </w:r>
          </w:p>
        </w:tc>
        <w:tc>
          <w:tcPr>
            <w:tcW w:w="1495" w:type="dxa"/>
            <w:shd w:val="clear" w:color="auto" w:fill="auto"/>
          </w:tcPr>
          <w:p w14:paraId="6F2174F3" w14:textId="77777777" w:rsidR="00293A2F" w:rsidRDefault="00293A2F" w:rsidP="00293A2F">
            <w:pPr>
              <w:shd w:val="clear" w:color="auto" w:fill="F4B083" w:themeFill="accent2" w:themeFillTint="99"/>
            </w:pPr>
          </w:p>
        </w:tc>
        <w:tc>
          <w:tcPr>
            <w:tcW w:w="2686" w:type="dxa"/>
            <w:shd w:val="clear" w:color="auto" w:fill="BDD6EE" w:themeFill="accent1" w:themeFillTint="66"/>
          </w:tcPr>
          <w:p w14:paraId="719077EC" w14:textId="77777777" w:rsidR="00293A2F" w:rsidRDefault="00293A2F" w:rsidP="00293A2F">
            <w:pPr>
              <w:pStyle w:val="Gvde"/>
              <w:jc w:val="center"/>
              <w:rPr>
                <w:sz w:val="18"/>
                <w:szCs w:val="18"/>
              </w:rPr>
            </w:pPr>
          </w:p>
          <w:p w14:paraId="4E559D6F" w14:textId="77777777" w:rsidR="00293A2F" w:rsidRDefault="00293A2F" w:rsidP="00293A2F">
            <w:pPr>
              <w:pStyle w:val="Gvde"/>
              <w:jc w:val="center"/>
              <w:rPr>
                <w:sz w:val="18"/>
                <w:szCs w:val="18"/>
              </w:rPr>
            </w:pPr>
            <w:r>
              <w:rPr>
                <w:sz w:val="18"/>
                <w:szCs w:val="18"/>
              </w:rPr>
              <w:t>Baş-Boyun Tümörleri (Boyunda kitle/Ağızda yara)</w:t>
            </w:r>
          </w:p>
          <w:p w14:paraId="4585792D" w14:textId="77777777" w:rsidR="00293A2F" w:rsidRDefault="00293A2F" w:rsidP="00293A2F">
            <w:pPr>
              <w:pStyle w:val="Gvde"/>
              <w:jc w:val="center"/>
              <w:rPr>
                <w:b/>
                <w:bCs/>
                <w:sz w:val="18"/>
                <w:szCs w:val="18"/>
              </w:rPr>
            </w:pPr>
            <w:r>
              <w:rPr>
                <w:sz w:val="18"/>
                <w:szCs w:val="18"/>
              </w:rPr>
              <w:t xml:space="preserve">ÖnT-K                                        </w:t>
            </w:r>
            <w:r>
              <w:rPr>
                <w:b/>
                <w:bCs/>
                <w:sz w:val="18"/>
                <w:szCs w:val="18"/>
              </w:rPr>
              <w:t>S.Tuğrul</w:t>
            </w:r>
          </w:p>
          <w:p w14:paraId="2C8682A0" w14:textId="77777777" w:rsidR="00293A2F" w:rsidRDefault="00293A2F" w:rsidP="00293A2F">
            <w:pPr>
              <w:pStyle w:val="Gvde"/>
              <w:jc w:val="center"/>
            </w:pPr>
            <w:r>
              <w:rPr>
                <w:b/>
                <w:bCs/>
                <w:sz w:val="18"/>
                <w:szCs w:val="18"/>
              </w:rPr>
              <w:t>Ing</w:t>
            </w:r>
          </w:p>
        </w:tc>
        <w:tc>
          <w:tcPr>
            <w:tcW w:w="2304" w:type="dxa"/>
            <w:shd w:val="clear" w:color="auto" w:fill="BDD6EE" w:themeFill="accent1" w:themeFillTint="66"/>
          </w:tcPr>
          <w:p w14:paraId="2B25BFEE" w14:textId="77777777" w:rsidR="00293A2F" w:rsidRDefault="00293A2F" w:rsidP="00293A2F">
            <w:pPr>
              <w:pStyle w:val="Gvde"/>
              <w:jc w:val="center"/>
              <w:rPr>
                <w:sz w:val="18"/>
                <w:szCs w:val="18"/>
              </w:rPr>
            </w:pPr>
          </w:p>
          <w:p w14:paraId="6240E49A" w14:textId="77777777" w:rsidR="00293A2F" w:rsidRDefault="00293A2F" w:rsidP="00293A2F">
            <w:pPr>
              <w:pStyle w:val="Gvde"/>
              <w:jc w:val="center"/>
              <w:rPr>
                <w:sz w:val="18"/>
                <w:szCs w:val="18"/>
              </w:rPr>
            </w:pPr>
            <w:r>
              <w:rPr>
                <w:sz w:val="18"/>
                <w:szCs w:val="18"/>
              </w:rPr>
              <w:t>Meniere Hastalığı (Baş dönmesi))</w:t>
            </w:r>
          </w:p>
          <w:p w14:paraId="20A350F3" w14:textId="6E8ECB4C" w:rsidR="00293A2F" w:rsidRDefault="00293A2F" w:rsidP="00293A2F">
            <w:pPr>
              <w:pStyle w:val="Gvde"/>
              <w:jc w:val="center"/>
            </w:pPr>
            <w:r>
              <w:rPr>
                <w:sz w:val="18"/>
                <w:szCs w:val="18"/>
              </w:rPr>
              <w:t xml:space="preserve">ÖnT                                        </w:t>
            </w:r>
            <w:r>
              <w:rPr>
                <w:b/>
                <w:bCs/>
                <w:sz w:val="18"/>
                <w:szCs w:val="18"/>
              </w:rPr>
              <w:t>S. B. Eren</w:t>
            </w:r>
          </w:p>
        </w:tc>
        <w:tc>
          <w:tcPr>
            <w:tcW w:w="1953" w:type="dxa"/>
            <w:shd w:val="clear" w:color="auto" w:fill="BDD6EE" w:themeFill="accent1" w:themeFillTint="66"/>
          </w:tcPr>
          <w:p w14:paraId="346543DC" w14:textId="77777777" w:rsidR="00293A2F" w:rsidRDefault="00293A2F" w:rsidP="00293A2F">
            <w:pPr>
              <w:pStyle w:val="Gvde"/>
              <w:jc w:val="center"/>
              <w:rPr>
                <w:sz w:val="18"/>
                <w:szCs w:val="18"/>
              </w:rPr>
            </w:pPr>
          </w:p>
          <w:p w14:paraId="2BE910A3" w14:textId="77777777" w:rsidR="00293A2F" w:rsidRDefault="00293A2F" w:rsidP="00293A2F">
            <w:pPr>
              <w:pStyle w:val="Gvde"/>
              <w:jc w:val="center"/>
              <w:rPr>
                <w:sz w:val="18"/>
                <w:szCs w:val="18"/>
              </w:rPr>
            </w:pPr>
            <w:r>
              <w:rPr>
                <w:sz w:val="18"/>
                <w:szCs w:val="18"/>
              </w:rPr>
              <w:t>İşitme Kayıpları-Odyoloji</w:t>
            </w:r>
          </w:p>
          <w:p w14:paraId="272FFC28" w14:textId="77777777" w:rsidR="00293A2F" w:rsidRDefault="00293A2F" w:rsidP="00293A2F">
            <w:pPr>
              <w:pStyle w:val="Gvde"/>
              <w:jc w:val="center"/>
              <w:rPr>
                <w:sz w:val="18"/>
                <w:szCs w:val="18"/>
              </w:rPr>
            </w:pPr>
            <w:r>
              <w:rPr>
                <w:sz w:val="18"/>
                <w:szCs w:val="18"/>
              </w:rPr>
              <w:t>(İşitme Bozukluğu)</w:t>
            </w:r>
          </w:p>
          <w:p w14:paraId="76E9542F" w14:textId="77777777" w:rsidR="00293A2F" w:rsidRDefault="00293A2F" w:rsidP="00293A2F">
            <w:pPr>
              <w:pStyle w:val="Gvde"/>
              <w:jc w:val="center"/>
            </w:pPr>
            <w:r>
              <w:rPr>
                <w:sz w:val="18"/>
                <w:szCs w:val="18"/>
              </w:rPr>
              <w:t xml:space="preserve">ÖnT                               </w:t>
            </w:r>
            <w:r>
              <w:rPr>
                <w:b/>
                <w:bCs/>
                <w:sz w:val="18"/>
                <w:szCs w:val="18"/>
              </w:rPr>
              <w:t>S. B. Eren</w:t>
            </w:r>
          </w:p>
        </w:tc>
      </w:tr>
      <w:tr w:rsidR="00293A2F" w14:paraId="4F68D669" w14:textId="77777777" w:rsidTr="00293A2F">
        <w:trPr>
          <w:trHeight w:val="1474"/>
        </w:trPr>
        <w:tc>
          <w:tcPr>
            <w:tcW w:w="996" w:type="dxa"/>
            <w:shd w:val="clear" w:color="auto" w:fill="auto"/>
          </w:tcPr>
          <w:p w14:paraId="34A6263B" w14:textId="77777777" w:rsidR="00293A2F" w:rsidRPr="000963D9" w:rsidRDefault="00293A2F" w:rsidP="00293A2F">
            <w:pPr>
              <w:jc w:val="center"/>
              <w:rPr>
                <w:b/>
                <w:sz w:val="14"/>
                <w:szCs w:val="14"/>
              </w:rPr>
            </w:pPr>
          </w:p>
          <w:p w14:paraId="65157D79" w14:textId="77777777" w:rsidR="00293A2F" w:rsidRPr="000963D9" w:rsidRDefault="00293A2F" w:rsidP="00293A2F">
            <w:pPr>
              <w:jc w:val="center"/>
              <w:rPr>
                <w:b/>
                <w:sz w:val="14"/>
                <w:szCs w:val="14"/>
              </w:rPr>
            </w:pPr>
          </w:p>
          <w:p w14:paraId="047B7536" w14:textId="77777777" w:rsidR="00293A2F" w:rsidRPr="000963D9" w:rsidRDefault="00293A2F" w:rsidP="00293A2F">
            <w:pPr>
              <w:jc w:val="center"/>
              <w:rPr>
                <w:b/>
                <w:sz w:val="14"/>
                <w:szCs w:val="14"/>
              </w:rPr>
            </w:pPr>
            <w:r w:rsidRPr="000963D9">
              <w:rPr>
                <w:b/>
                <w:sz w:val="14"/>
                <w:szCs w:val="14"/>
              </w:rPr>
              <w:t>09:30</w:t>
            </w:r>
          </w:p>
          <w:p w14:paraId="0F4C3B76" w14:textId="77777777" w:rsidR="00293A2F" w:rsidRPr="000963D9" w:rsidRDefault="00293A2F" w:rsidP="00293A2F">
            <w:pPr>
              <w:jc w:val="center"/>
              <w:rPr>
                <w:b/>
                <w:sz w:val="14"/>
                <w:szCs w:val="14"/>
              </w:rPr>
            </w:pPr>
            <w:r w:rsidRPr="000963D9">
              <w:rPr>
                <w:b/>
                <w:sz w:val="14"/>
                <w:szCs w:val="14"/>
              </w:rPr>
              <w:t>10:15</w:t>
            </w:r>
          </w:p>
        </w:tc>
        <w:tc>
          <w:tcPr>
            <w:tcW w:w="1469" w:type="dxa"/>
            <w:shd w:val="clear" w:color="auto" w:fill="CCCCFF"/>
          </w:tcPr>
          <w:p w14:paraId="7A91E319" w14:textId="77777777" w:rsidR="00293A2F" w:rsidRDefault="00293A2F" w:rsidP="00293A2F">
            <w:pPr>
              <w:pStyle w:val="GvdeA"/>
              <w:jc w:val="center"/>
              <w:rPr>
                <w:rFonts w:ascii="Arial" w:eastAsia="Arial" w:hAnsi="Arial" w:cs="Arial"/>
                <w:sz w:val="16"/>
                <w:szCs w:val="16"/>
              </w:rPr>
            </w:pPr>
          </w:p>
          <w:p w14:paraId="49C22FFD" w14:textId="77777777" w:rsidR="00293A2F" w:rsidRDefault="00293A2F" w:rsidP="00293A2F">
            <w:pPr>
              <w:pStyle w:val="GvdeA"/>
              <w:jc w:val="center"/>
              <w:rPr>
                <w:rFonts w:ascii="Arial" w:eastAsia="Arial" w:hAnsi="Arial" w:cs="Arial"/>
                <w:sz w:val="16"/>
                <w:szCs w:val="16"/>
              </w:rPr>
            </w:pPr>
            <w:r>
              <w:rPr>
                <w:rFonts w:ascii="Arial" w:hAnsi="Arial"/>
                <w:sz w:val="16"/>
                <w:szCs w:val="16"/>
              </w:rPr>
              <w:t xml:space="preserve">Olgularla Solunum Yetmezlliği </w:t>
            </w:r>
          </w:p>
          <w:p w14:paraId="39B7EB21" w14:textId="77777777" w:rsidR="00293A2F" w:rsidRDefault="00293A2F" w:rsidP="00293A2F">
            <w:pPr>
              <w:pStyle w:val="GvdeA"/>
              <w:jc w:val="center"/>
              <w:rPr>
                <w:rFonts w:ascii="Arial" w:eastAsia="Arial" w:hAnsi="Arial" w:cs="Arial"/>
                <w:sz w:val="16"/>
                <w:szCs w:val="16"/>
              </w:rPr>
            </w:pPr>
            <w:r>
              <w:rPr>
                <w:rFonts w:ascii="Arial" w:hAnsi="Arial"/>
                <w:sz w:val="16"/>
                <w:szCs w:val="16"/>
              </w:rPr>
              <w:t>A</w:t>
            </w:r>
          </w:p>
          <w:p w14:paraId="5FC4323E" w14:textId="77777777" w:rsidR="00293A2F" w:rsidRDefault="00293A2F" w:rsidP="00293A2F">
            <w:pPr>
              <w:pStyle w:val="GvdeA"/>
              <w:jc w:val="center"/>
            </w:pPr>
            <w:r>
              <w:rPr>
                <w:rFonts w:ascii="Arial" w:hAnsi="Arial"/>
                <w:b/>
                <w:bCs/>
                <w:sz w:val="18"/>
                <w:szCs w:val="18"/>
              </w:rPr>
              <w:t>H.Ogun</w:t>
            </w:r>
          </w:p>
        </w:tc>
        <w:tc>
          <w:tcPr>
            <w:tcW w:w="1495" w:type="dxa"/>
            <w:shd w:val="clear" w:color="auto" w:fill="auto"/>
          </w:tcPr>
          <w:p w14:paraId="04C86BE3" w14:textId="77777777" w:rsidR="00293A2F" w:rsidRDefault="00293A2F" w:rsidP="00293A2F"/>
        </w:tc>
        <w:tc>
          <w:tcPr>
            <w:tcW w:w="2686" w:type="dxa"/>
            <w:shd w:val="clear" w:color="auto" w:fill="BDD6EE" w:themeFill="accent1" w:themeFillTint="66"/>
          </w:tcPr>
          <w:p w14:paraId="17DFA481" w14:textId="77777777" w:rsidR="00293A2F" w:rsidRDefault="00293A2F" w:rsidP="00293A2F">
            <w:pPr>
              <w:pStyle w:val="Gvde"/>
              <w:jc w:val="center"/>
              <w:rPr>
                <w:sz w:val="18"/>
                <w:szCs w:val="18"/>
              </w:rPr>
            </w:pPr>
          </w:p>
          <w:p w14:paraId="79B6B5D0" w14:textId="77777777" w:rsidR="00293A2F" w:rsidRDefault="00293A2F" w:rsidP="00293A2F">
            <w:pPr>
              <w:pStyle w:val="Gvde"/>
              <w:jc w:val="center"/>
              <w:rPr>
                <w:sz w:val="18"/>
                <w:szCs w:val="18"/>
              </w:rPr>
            </w:pPr>
            <w:r>
              <w:rPr>
                <w:sz w:val="18"/>
                <w:szCs w:val="18"/>
              </w:rPr>
              <w:t>Baş-Boyun Tümörleri (Boyunda kitle/Ağızda yara/)</w:t>
            </w:r>
          </w:p>
          <w:p w14:paraId="7169DB4E" w14:textId="77777777" w:rsidR="00293A2F" w:rsidRDefault="00293A2F" w:rsidP="00293A2F">
            <w:pPr>
              <w:pStyle w:val="Gvde"/>
              <w:jc w:val="center"/>
              <w:rPr>
                <w:b/>
                <w:bCs/>
                <w:sz w:val="18"/>
                <w:szCs w:val="18"/>
              </w:rPr>
            </w:pPr>
            <w:r>
              <w:rPr>
                <w:sz w:val="18"/>
                <w:szCs w:val="18"/>
              </w:rPr>
              <w:t xml:space="preserve">ÖnT-K                                        </w:t>
            </w:r>
            <w:r>
              <w:rPr>
                <w:b/>
                <w:bCs/>
                <w:sz w:val="18"/>
                <w:szCs w:val="18"/>
              </w:rPr>
              <w:t>S.Tuğrul</w:t>
            </w:r>
          </w:p>
          <w:p w14:paraId="050F2B29" w14:textId="77777777" w:rsidR="00293A2F" w:rsidRDefault="00293A2F" w:rsidP="00293A2F">
            <w:pPr>
              <w:pStyle w:val="Gvde"/>
              <w:jc w:val="center"/>
            </w:pPr>
            <w:r>
              <w:rPr>
                <w:b/>
                <w:bCs/>
                <w:sz w:val="18"/>
                <w:szCs w:val="18"/>
              </w:rPr>
              <w:t>Ing</w:t>
            </w:r>
          </w:p>
        </w:tc>
        <w:tc>
          <w:tcPr>
            <w:tcW w:w="2304" w:type="dxa"/>
            <w:shd w:val="clear" w:color="auto" w:fill="BDD6EE" w:themeFill="accent1" w:themeFillTint="66"/>
          </w:tcPr>
          <w:p w14:paraId="771A1D44" w14:textId="77777777" w:rsidR="00293A2F" w:rsidRDefault="00293A2F" w:rsidP="00293A2F">
            <w:pPr>
              <w:pStyle w:val="Gvde"/>
              <w:jc w:val="center"/>
              <w:rPr>
                <w:sz w:val="18"/>
                <w:szCs w:val="18"/>
              </w:rPr>
            </w:pPr>
          </w:p>
          <w:p w14:paraId="3FE1A0E1" w14:textId="77777777" w:rsidR="00293A2F" w:rsidRDefault="00293A2F" w:rsidP="00293A2F">
            <w:pPr>
              <w:pStyle w:val="Gvde"/>
              <w:jc w:val="center"/>
              <w:rPr>
                <w:sz w:val="18"/>
                <w:szCs w:val="18"/>
              </w:rPr>
            </w:pPr>
            <w:r>
              <w:rPr>
                <w:sz w:val="18"/>
                <w:szCs w:val="18"/>
              </w:rPr>
              <w:t>Periferik Fasial Paraliziler</w:t>
            </w:r>
          </w:p>
          <w:p w14:paraId="4DE5B639" w14:textId="77777777" w:rsidR="00293A2F" w:rsidRDefault="00293A2F" w:rsidP="00293A2F">
            <w:pPr>
              <w:pStyle w:val="Gvde"/>
              <w:jc w:val="center"/>
              <w:rPr>
                <w:sz w:val="18"/>
                <w:szCs w:val="18"/>
              </w:rPr>
            </w:pPr>
            <w:r>
              <w:rPr>
                <w:sz w:val="18"/>
                <w:szCs w:val="18"/>
              </w:rPr>
              <w:t>T-A</w:t>
            </w:r>
          </w:p>
          <w:p w14:paraId="7942DF82" w14:textId="008C846C" w:rsidR="00293A2F" w:rsidRDefault="00293A2F" w:rsidP="00293A2F">
            <w:pPr>
              <w:pStyle w:val="Gvde"/>
              <w:jc w:val="center"/>
            </w:pPr>
            <w:r>
              <w:rPr>
                <w:b/>
                <w:bCs/>
                <w:sz w:val="18"/>
                <w:szCs w:val="18"/>
              </w:rPr>
              <w:t>S. B. Eren</w:t>
            </w:r>
          </w:p>
        </w:tc>
        <w:tc>
          <w:tcPr>
            <w:tcW w:w="1953" w:type="dxa"/>
            <w:shd w:val="clear" w:color="auto" w:fill="BDD6EE" w:themeFill="accent1" w:themeFillTint="66"/>
          </w:tcPr>
          <w:p w14:paraId="15856601" w14:textId="77777777" w:rsidR="00293A2F" w:rsidRDefault="00293A2F" w:rsidP="00293A2F">
            <w:pPr>
              <w:pStyle w:val="Gvde"/>
              <w:jc w:val="center"/>
              <w:rPr>
                <w:sz w:val="18"/>
                <w:szCs w:val="18"/>
              </w:rPr>
            </w:pPr>
          </w:p>
          <w:p w14:paraId="39A6FDDE" w14:textId="77777777" w:rsidR="00293A2F" w:rsidRDefault="00293A2F" w:rsidP="00293A2F">
            <w:pPr>
              <w:pStyle w:val="Gvde"/>
              <w:jc w:val="center"/>
              <w:rPr>
                <w:sz w:val="18"/>
                <w:szCs w:val="18"/>
              </w:rPr>
            </w:pPr>
            <w:r>
              <w:rPr>
                <w:sz w:val="18"/>
                <w:szCs w:val="18"/>
              </w:rPr>
              <w:t>İşitme Kayıpları-Odyoloji</w:t>
            </w:r>
          </w:p>
          <w:p w14:paraId="56660EC1" w14:textId="77777777" w:rsidR="00293A2F" w:rsidRDefault="00293A2F" w:rsidP="00293A2F">
            <w:pPr>
              <w:pStyle w:val="Gvde"/>
              <w:jc w:val="center"/>
              <w:rPr>
                <w:sz w:val="18"/>
                <w:szCs w:val="18"/>
              </w:rPr>
            </w:pPr>
            <w:r>
              <w:rPr>
                <w:sz w:val="18"/>
                <w:szCs w:val="18"/>
              </w:rPr>
              <w:t>(İşitme Bozukluğu)</w:t>
            </w:r>
          </w:p>
          <w:p w14:paraId="2450EB8A" w14:textId="77777777" w:rsidR="00293A2F" w:rsidRDefault="00293A2F" w:rsidP="00293A2F">
            <w:pPr>
              <w:pStyle w:val="Gvde"/>
              <w:jc w:val="center"/>
            </w:pPr>
            <w:r>
              <w:rPr>
                <w:sz w:val="18"/>
                <w:szCs w:val="18"/>
              </w:rPr>
              <w:t xml:space="preserve">ÖnT                               </w:t>
            </w:r>
            <w:r>
              <w:rPr>
                <w:b/>
                <w:bCs/>
                <w:sz w:val="18"/>
                <w:szCs w:val="18"/>
              </w:rPr>
              <w:t>S. B. Eren</w:t>
            </w:r>
          </w:p>
        </w:tc>
      </w:tr>
      <w:tr w:rsidR="00293A2F" w14:paraId="0F4D6290" w14:textId="77777777" w:rsidTr="00293A2F">
        <w:trPr>
          <w:trHeight w:val="1474"/>
        </w:trPr>
        <w:tc>
          <w:tcPr>
            <w:tcW w:w="996" w:type="dxa"/>
            <w:shd w:val="clear" w:color="auto" w:fill="auto"/>
          </w:tcPr>
          <w:p w14:paraId="03F66CB7" w14:textId="77777777" w:rsidR="00293A2F" w:rsidRPr="000963D9" w:rsidRDefault="00293A2F" w:rsidP="00293A2F">
            <w:pPr>
              <w:jc w:val="center"/>
              <w:rPr>
                <w:b/>
                <w:sz w:val="14"/>
                <w:szCs w:val="14"/>
              </w:rPr>
            </w:pPr>
          </w:p>
          <w:p w14:paraId="1FB5518B" w14:textId="77777777" w:rsidR="00293A2F" w:rsidRPr="000963D9" w:rsidRDefault="00293A2F" w:rsidP="00293A2F">
            <w:pPr>
              <w:jc w:val="center"/>
              <w:rPr>
                <w:b/>
                <w:sz w:val="14"/>
                <w:szCs w:val="14"/>
              </w:rPr>
            </w:pPr>
          </w:p>
          <w:p w14:paraId="0A0609A8" w14:textId="77777777" w:rsidR="00293A2F" w:rsidRPr="000963D9" w:rsidRDefault="00293A2F" w:rsidP="00293A2F">
            <w:pPr>
              <w:jc w:val="center"/>
              <w:rPr>
                <w:b/>
                <w:sz w:val="14"/>
                <w:szCs w:val="14"/>
              </w:rPr>
            </w:pPr>
            <w:r w:rsidRPr="000963D9">
              <w:rPr>
                <w:b/>
                <w:sz w:val="14"/>
                <w:szCs w:val="14"/>
              </w:rPr>
              <w:t>10:30</w:t>
            </w:r>
          </w:p>
          <w:p w14:paraId="24AD2270" w14:textId="77777777" w:rsidR="00293A2F" w:rsidRPr="000963D9" w:rsidRDefault="00293A2F" w:rsidP="00293A2F">
            <w:pPr>
              <w:jc w:val="center"/>
              <w:rPr>
                <w:b/>
                <w:sz w:val="14"/>
                <w:szCs w:val="14"/>
              </w:rPr>
            </w:pPr>
            <w:r w:rsidRPr="000963D9">
              <w:rPr>
                <w:b/>
                <w:sz w:val="14"/>
                <w:szCs w:val="14"/>
              </w:rPr>
              <w:t>11:15</w:t>
            </w:r>
          </w:p>
        </w:tc>
        <w:tc>
          <w:tcPr>
            <w:tcW w:w="1469" w:type="dxa"/>
            <w:shd w:val="clear" w:color="auto" w:fill="CCCCFF"/>
            <w:vAlign w:val="center"/>
          </w:tcPr>
          <w:p w14:paraId="210EE334" w14:textId="77777777" w:rsidR="00293A2F" w:rsidRDefault="00293A2F" w:rsidP="00293A2F">
            <w:pPr>
              <w:pStyle w:val="GvdeA"/>
              <w:jc w:val="center"/>
              <w:rPr>
                <w:rFonts w:ascii="Arial" w:eastAsia="Arial" w:hAnsi="Arial" w:cs="Arial"/>
                <w:sz w:val="18"/>
                <w:szCs w:val="18"/>
              </w:rPr>
            </w:pPr>
            <w:r>
              <w:rPr>
                <w:rFonts w:ascii="Arial" w:hAnsi="Arial"/>
                <w:sz w:val="18"/>
                <w:szCs w:val="18"/>
              </w:rPr>
              <w:t xml:space="preserve">Plevral hastalıklar, olgu </w:t>
            </w:r>
            <w:r>
              <w:rPr>
                <w:rFonts w:ascii="Arial" w:hAnsi="Arial"/>
                <w:sz w:val="18"/>
                <w:szCs w:val="18"/>
                <w:lang w:val="sv-SE"/>
              </w:rPr>
              <w:t>ö</w:t>
            </w:r>
            <w:r>
              <w:rPr>
                <w:rFonts w:ascii="Arial" w:hAnsi="Arial"/>
                <w:sz w:val="18"/>
                <w:szCs w:val="18"/>
              </w:rPr>
              <w:t xml:space="preserve">rnekleri </w:t>
            </w:r>
          </w:p>
          <w:p w14:paraId="532F046D"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4DC9AED3" w14:textId="77777777" w:rsidR="00293A2F" w:rsidRDefault="00293A2F" w:rsidP="00293A2F">
            <w:pPr>
              <w:pStyle w:val="GvdeA"/>
              <w:jc w:val="center"/>
            </w:pPr>
            <w:r>
              <w:rPr>
                <w:rFonts w:ascii="Arial" w:hAnsi="Arial"/>
                <w:b/>
                <w:bCs/>
                <w:sz w:val="18"/>
                <w:szCs w:val="18"/>
              </w:rPr>
              <w:t>H.Ogun</w:t>
            </w:r>
          </w:p>
        </w:tc>
        <w:tc>
          <w:tcPr>
            <w:tcW w:w="1495" w:type="dxa"/>
            <w:shd w:val="clear" w:color="auto" w:fill="BDD6EE" w:themeFill="accent1" w:themeFillTint="66"/>
          </w:tcPr>
          <w:p w14:paraId="4D44BDB4" w14:textId="77777777" w:rsidR="00293A2F" w:rsidRDefault="00293A2F" w:rsidP="00293A2F">
            <w:pPr>
              <w:pStyle w:val="Gvde"/>
              <w:jc w:val="center"/>
              <w:rPr>
                <w:sz w:val="18"/>
                <w:szCs w:val="18"/>
              </w:rPr>
            </w:pPr>
          </w:p>
          <w:p w14:paraId="612E6F31" w14:textId="77777777" w:rsidR="00293A2F" w:rsidRDefault="00293A2F" w:rsidP="00293A2F">
            <w:pPr>
              <w:pStyle w:val="Gvde"/>
              <w:jc w:val="center"/>
              <w:rPr>
                <w:sz w:val="18"/>
                <w:szCs w:val="18"/>
              </w:rPr>
            </w:pPr>
            <w:r>
              <w:rPr>
                <w:sz w:val="18"/>
                <w:szCs w:val="18"/>
              </w:rPr>
              <w:t xml:space="preserve"> Üst solunum yolu enfeksiyonları (Boğaz ağrısı)</w:t>
            </w:r>
          </w:p>
          <w:p w14:paraId="4D6C8B9C" w14:textId="77777777" w:rsidR="00293A2F" w:rsidRDefault="00293A2F" w:rsidP="00293A2F">
            <w:pPr>
              <w:pStyle w:val="Gvde"/>
              <w:jc w:val="center"/>
            </w:pPr>
            <w:r>
              <w:rPr>
                <w:sz w:val="18"/>
                <w:szCs w:val="18"/>
              </w:rPr>
              <w:t xml:space="preserve">TT-K                                                 </w:t>
            </w:r>
            <w:r>
              <w:rPr>
                <w:b/>
                <w:bCs/>
                <w:sz w:val="18"/>
                <w:szCs w:val="18"/>
              </w:rPr>
              <w:t>A. Yenigün</w:t>
            </w:r>
          </w:p>
        </w:tc>
        <w:tc>
          <w:tcPr>
            <w:tcW w:w="2686" w:type="dxa"/>
            <w:shd w:val="clear" w:color="auto" w:fill="BDD6EE" w:themeFill="accent1" w:themeFillTint="66"/>
          </w:tcPr>
          <w:p w14:paraId="5834AD39" w14:textId="77777777" w:rsidR="00293A2F" w:rsidRDefault="00293A2F" w:rsidP="00293A2F">
            <w:pPr>
              <w:pStyle w:val="Gvde"/>
              <w:jc w:val="center"/>
              <w:rPr>
                <w:sz w:val="18"/>
                <w:szCs w:val="18"/>
              </w:rPr>
            </w:pPr>
          </w:p>
          <w:p w14:paraId="77E63D78" w14:textId="77777777" w:rsidR="00293A2F" w:rsidRDefault="00293A2F" w:rsidP="00293A2F">
            <w:pPr>
              <w:pStyle w:val="Gvde"/>
              <w:jc w:val="center"/>
              <w:rPr>
                <w:sz w:val="18"/>
                <w:szCs w:val="18"/>
              </w:rPr>
            </w:pPr>
            <w:r>
              <w:rPr>
                <w:sz w:val="18"/>
                <w:szCs w:val="18"/>
              </w:rPr>
              <w:t>Tükrük Bezi Hastalıkları</w:t>
            </w:r>
          </w:p>
          <w:p w14:paraId="56D115A9" w14:textId="77777777" w:rsidR="00293A2F" w:rsidRDefault="00293A2F" w:rsidP="00293A2F">
            <w:pPr>
              <w:pStyle w:val="Gvde"/>
              <w:jc w:val="center"/>
              <w:rPr>
                <w:sz w:val="18"/>
                <w:szCs w:val="18"/>
              </w:rPr>
            </w:pPr>
            <w:r>
              <w:rPr>
                <w:sz w:val="18"/>
                <w:szCs w:val="18"/>
              </w:rPr>
              <w:t>ÖnT-K</w:t>
            </w:r>
          </w:p>
          <w:p w14:paraId="2E38D1FB" w14:textId="77777777" w:rsidR="00293A2F" w:rsidRDefault="00293A2F" w:rsidP="00293A2F">
            <w:pPr>
              <w:pStyle w:val="Gvde"/>
              <w:jc w:val="center"/>
            </w:pPr>
            <w:r>
              <w:rPr>
                <w:b/>
                <w:bCs/>
                <w:sz w:val="18"/>
                <w:szCs w:val="18"/>
              </w:rPr>
              <w:t>S. Tuğrul</w:t>
            </w:r>
          </w:p>
        </w:tc>
        <w:tc>
          <w:tcPr>
            <w:tcW w:w="2304" w:type="dxa"/>
            <w:shd w:val="clear" w:color="auto" w:fill="BDD6EE" w:themeFill="accent1" w:themeFillTint="66"/>
          </w:tcPr>
          <w:p w14:paraId="52B8BAEA" w14:textId="77777777" w:rsidR="00293A2F" w:rsidRDefault="00293A2F" w:rsidP="00293A2F">
            <w:pPr>
              <w:pStyle w:val="Gvde"/>
              <w:jc w:val="center"/>
              <w:rPr>
                <w:sz w:val="18"/>
                <w:szCs w:val="18"/>
              </w:rPr>
            </w:pPr>
          </w:p>
          <w:p w14:paraId="13E7847E" w14:textId="77777777" w:rsidR="00293A2F" w:rsidRDefault="00293A2F" w:rsidP="00293A2F">
            <w:pPr>
              <w:pStyle w:val="Gvde"/>
              <w:jc w:val="center"/>
              <w:rPr>
                <w:sz w:val="18"/>
                <w:szCs w:val="18"/>
              </w:rPr>
            </w:pPr>
            <w:r>
              <w:rPr>
                <w:sz w:val="18"/>
                <w:szCs w:val="18"/>
              </w:rPr>
              <w:t>Larenks Hastalıkları</w:t>
            </w:r>
          </w:p>
          <w:p w14:paraId="33D29550" w14:textId="77777777" w:rsidR="00293A2F" w:rsidRDefault="00293A2F" w:rsidP="00293A2F">
            <w:pPr>
              <w:pStyle w:val="Gvde"/>
              <w:jc w:val="center"/>
              <w:rPr>
                <w:sz w:val="18"/>
                <w:szCs w:val="18"/>
              </w:rPr>
            </w:pPr>
            <w:r>
              <w:rPr>
                <w:sz w:val="18"/>
                <w:szCs w:val="18"/>
              </w:rPr>
              <w:t>(Laringeal obstrüksiyon,</w:t>
            </w:r>
          </w:p>
          <w:p w14:paraId="30B6F91A" w14:textId="77777777" w:rsidR="00293A2F" w:rsidRDefault="00293A2F" w:rsidP="00293A2F">
            <w:pPr>
              <w:pStyle w:val="Gvde"/>
              <w:jc w:val="center"/>
              <w:rPr>
                <w:b/>
                <w:bCs/>
                <w:sz w:val="18"/>
                <w:szCs w:val="18"/>
              </w:rPr>
            </w:pPr>
            <w:r>
              <w:rPr>
                <w:sz w:val="18"/>
                <w:szCs w:val="18"/>
              </w:rPr>
              <w:t xml:space="preserve">Stridor) A-ÖnT                                          </w:t>
            </w:r>
            <w:r>
              <w:rPr>
                <w:b/>
                <w:bCs/>
                <w:sz w:val="18"/>
                <w:szCs w:val="18"/>
              </w:rPr>
              <w:t>Ö.F.Çalım</w:t>
            </w:r>
          </w:p>
          <w:p w14:paraId="0EC3CCEA" w14:textId="767F2885" w:rsidR="00293A2F" w:rsidRDefault="00293A2F" w:rsidP="00293A2F">
            <w:pPr>
              <w:pStyle w:val="Gvde"/>
              <w:jc w:val="center"/>
            </w:pPr>
            <w:r>
              <w:rPr>
                <w:b/>
                <w:bCs/>
                <w:sz w:val="18"/>
                <w:szCs w:val="18"/>
              </w:rPr>
              <w:t>Ing</w:t>
            </w:r>
          </w:p>
        </w:tc>
        <w:tc>
          <w:tcPr>
            <w:tcW w:w="1953" w:type="dxa"/>
            <w:shd w:val="clear" w:color="auto" w:fill="BDD6EE" w:themeFill="accent1" w:themeFillTint="66"/>
          </w:tcPr>
          <w:p w14:paraId="0898E223" w14:textId="77777777" w:rsidR="00293A2F" w:rsidRDefault="00293A2F" w:rsidP="00293A2F">
            <w:pPr>
              <w:pStyle w:val="Gvde"/>
              <w:jc w:val="center"/>
              <w:rPr>
                <w:sz w:val="18"/>
                <w:szCs w:val="18"/>
              </w:rPr>
            </w:pPr>
          </w:p>
          <w:p w14:paraId="6C2803DF" w14:textId="77777777" w:rsidR="00293A2F" w:rsidRDefault="00293A2F" w:rsidP="00293A2F">
            <w:pPr>
              <w:pStyle w:val="Gvde"/>
              <w:jc w:val="center"/>
              <w:rPr>
                <w:sz w:val="18"/>
                <w:szCs w:val="18"/>
              </w:rPr>
            </w:pPr>
            <w:r>
              <w:rPr>
                <w:sz w:val="18"/>
                <w:szCs w:val="18"/>
              </w:rPr>
              <w:t xml:space="preserve">Burun ve Paranazal Sinüs Hastalıkları ÖnT-TT </w:t>
            </w:r>
          </w:p>
          <w:p w14:paraId="562973D4" w14:textId="77777777" w:rsidR="00293A2F" w:rsidRDefault="00293A2F" w:rsidP="00293A2F">
            <w:pPr>
              <w:pStyle w:val="Gvde"/>
              <w:jc w:val="center"/>
            </w:pPr>
            <w:r>
              <w:rPr>
                <w:b/>
                <w:bCs/>
                <w:sz w:val="18"/>
                <w:szCs w:val="18"/>
              </w:rPr>
              <w:t>M. F. Aksoy</w:t>
            </w:r>
          </w:p>
        </w:tc>
      </w:tr>
      <w:tr w:rsidR="00293A2F" w14:paraId="02EBE79B" w14:textId="77777777" w:rsidTr="00293A2F">
        <w:trPr>
          <w:trHeight w:val="1474"/>
        </w:trPr>
        <w:tc>
          <w:tcPr>
            <w:tcW w:w="996" w:type="dxa"/>
            <w:shd w:val="clear" w:color="auto" w:fill="auto"/>
          </w:tcPr>
          <w:p w14:paraId="26CAD9EC" w14:textId="77777777" w:rsidR="00293A2F" w:rsidRPr="000963D9" w:rsidRDefault="00293A2F" w:rsidP="00293A2F">
            <w:pPr>
              <w:jc w:val="center"/>
              <w:rPr>
                <w:b/>
                <w:sz w:val="14"/>
                <w:szCs w:val="14"/>
              </w:rPr>
            </w:pPr>
          </w:p>
          <w:p w14:paraId="4F1701A2" w14:textId="77777777" w:rsidR="00293A2F" w:rsidRPr="000963D9" w:rsidRDefault="00293A2F" w:rsidP="00293A2F">
            <w:pPr>
              <w:jc w:val="center"/>
              <w:rPr>
                <w:b/>
                <w:sz w:val="14"/>
                <w:szCs w:val="14"/>
              </w:rPr>
            </w:pPr>
          </w:p>
          <w:p w14:paraId="40A687F5" w14:textId="77777777" w:rsidR="00293A2F" w:rsidRPr="000963D9" w:rsidRDefault="00293A2F" w:rsidP="00293A2F">
            <w:pPr>
              <w:jc w:val="center"/>
              <w:rPr>
                <w:b/>
                <w:sz w:val="14"/>
                <w:szCs w:val="14"/>
              </w:rPr>
            </w:pPr>
            <w:r w:rsidRPr="000963D9">
              <w:rPr>
                <w:b/>
                <w:sz w:val="14"/>
                <w:szCs w:val="14"/>
              </w:rPr>
              <w:t>11:30</w:t>
            </w:r>
          </w:p>
          <w:p w14:paraId="4FBA8F41" w14:textId="77777777" w:rsidR="00293A2F" w:rsidRPr="000963D9" w:rsidRDefault="00293A2F" w:rsidP="00293A2F">
            <w:pPr>
              <w:jc w:val="center"/>
              <w:rPr>
                <w:b/>
                <w:sz w:val="14"/>
                <w:szCs w:val="14"/>
              </w:rPr>
            </w:pPr>
            <w:r w:rsidRPr="000963D9">
              <w:rPr>
                <w:b/>
                <w:sz w:val="14"/>
                <w:szCs w:val="14"/>
              </w:rPr>
              <w:t>12:15</w:t>
            </w:r>
          </w:p>
        </w:tc>
        <w:tc>
          <w:tcPr>
            <w:tcW w:w="1469" w:type="dxa"/>
            <w:shd w:val="clear" w:color="auto" w:fill="CCCCFF"/>
            <w:vAlign w:val="center"/>
          </w:tcPr>
          <w:p w14:paraId="431694DE" w14:textId="77777777" w:rsidR="00293A2F" w:rsidRDefault="00293A2F" w:rsidP="00293A2F">
            <w:pPr>
              <w:pStyle w:val="GvdeA"/>
              <w:jc w:val="center"/>
              <w:rPr>
                <w:rFonts w:ascii="Arial" w:eastAsia="Arial" w:hAnsi="Arial" w:cs="Arial"/>
                <w:sz w:val="18"/>
                <w:szCs w:val="18"/>
              </w:rPr>
            </w:pPr>
            <w:r>
              <w:rPr>
                <w:rFonts w:ascii="Arial" w:hAnsi="Arial"/>
                <w:sz w:val="18"/>
                <w:szCs w:val="18"/>
              </w:rPr>
              <w:t>Olgularla Akciğer Kanseri</w:t>
            </w:r>
          </w:p>
          <w:p w14:paraId="5459E3D6" w14:textId="77777777" w:rsidR="00293A2F" w:rsidRDefault="00293A2F" w:rsidP="00293A2F">
            <w:pPr>
              <w:pStyle w:val="GvdeA"/>
              <w:jc w:val="center"/>
              <w:rPr>
                <w:rFonts w:ascii="Arial" w:eastAsia="Arial" w:hAnsi="Arial" w:cs="Arial"/>
                <w:sz w:val="18"/>
                <w:szCs w:val="18"/>
              </w:rPr>
            </w:pPr>
            <w:r>
              <w:rPr>
                <w:rFonts w:ascii="Arial" w:hAnsi="Arial"/>
                <w:sz w:val="18"/>
                <w:szCs w:val="18"/>
              </w:rPr>
              <w:t>Ö</w:t>
            </w:r>
            <w:r>
              <w:rPr>
                <w:rFonts w:ascii="Arial" w:hAnsi="Arial"/>
                <w:sz w:val="18"/>
                <w:szCs w:val="18"/>
                <w:lang w:val="da-DK"/>
              </w:rPr>
              <w:t>nT</w:t>
            </w:r>
          </w:p>
          <w:p w14:paraId="178664C2" w14:textId="77777777" w:rsidR="00293A2F" w:rsidRDefault="00293A2F" w:rsidP="00293A2F">
            <w:pPr>
              <w:pStyle w:val="GvdeA"/>
              <w:jc w:val="center"/>
            </w:pPr>
            <w:r>
              <w:rPr>
                <w:rFonts w:ascii="Arial" w:hAnsi="Arial"/>
                <w:b/>
                <w:bCs/>
                <w:sz w:val="18"/>
                <w:szCs w:val="18"/>
              </w:rPr>
              <w:t>H.Ogun</w:t>
            </w:r>
          </w:p>
        </w:tc>
        <w:tc>
          <w:tcPr>
            <w:tcW w:w="1495" w:type="dxa"/>
            <w:shd w:val="clear" w:color="auto" w:fill="BDD6EE" w:themeFill="accent1" w:themeFillTint="66"/>
          </w:tcPr>
          <w:p w14:paraId="19D41C0E" w14:textId="77777777" w:rsidR="00293A2F" w:rsidRDefault="00293A2F" w:rsidP="00293A2F">
            <w:pPr>
              <w:pStyle w:val="Gvde"/>
              <w:jc w:val="center"/>
              <w:rPr>
                <w:sz w:val="18"/>
                <w:szCs w:val="18"/>
              </w:rPr>
            </w:pPr>
          </w:p>
          <w:p w14:paraId="7944F3B0" w14:textId="77777777" w:rsidR="00293A2F" w:rsidRDefault="00293A2F" w:rsidP="00293A2F">
            <w:pPr>
              <w:pStyle w:val="Gvde"/>
              <w:jc w:val="center"/>
              <w:rPr>
                <w:sz w:val="18"/>
                <w:szCs w:val="18"/>
              </w:rPr>
            </w:pPr>
            <w:r>
              <w:rPr>
                <w:sz w:val="18"/>
                <w:szCs w:val="18"/>
              </w:rPr>
              <w:t xml:space="preserve">Adenoid hipertrofi </w:t>
            </w:r>
          </w:p>
          <w:p w14:paraId="6545A663" w14:textId="77777777" w:rsidR="00293A2F" w:rsidRDefault="00293A2F" w:rsidP="00293A2F">
            <w:pPr>
              <w:pStyle w:val="Gvde"/>
              <w:jc w:val="center"/>
              <w:rPr>
                <w:sz w:val="18"/>
                <w:szCs w:val="18"/>
              </w:rPr>
            </w:pPr>
            <w:r>
              <w:rPr>
                <w:sz w:val="18"/>
                <w:szCs w:val="18"/>
              </w:rPr>
              <w:t>(Horlama/Ağız kokusu)</w:t>
            </w:r>
          </w:p>
          <w:p w14:paraId="3C0D231E" w14:textId="77777777" w:rsidR="00293A2F" w:rsidRDefault="00293A2F" w:rsidP="00293A2F">
            <w:pPr>
              <w:pStyle w:val="Gvde"/>
              <w:jc w:val="center"/>
              <w:rPr>
                <w:sz w:val="18"/>
                <w:szCs w:val="18"/>
              </w:rPr>
            </w:pPr>
            <w:r>
              <w:rPr>
                <w:sz w:val="18"/>
                <w:szCs w:val="18"/>
              </w:rPr>
              <w:t>ÖnT</w:t>
            </w:r>
          </w:p>
          <w:p w14:paraId="5F09191A" w14:textId="77777777" w:rsidR="00293A2F" w:rsidRDefault="00293A2F" w:rsidP="00293A2F">
            <w:pPr>
              <w:pStyle w:val="Gvde"/>
              <w:jc w:val="center"/>
            </w:pPr>
            <w:r>
              <w:rPr>
                <w:b/>
                <w:bCs/>
                <w:sz w:val="18"/>
                <w:szCs w:val="18"/>
              </w:rPr>
              <w:t>A. Yenigün</w:t>
            </w:r>
          </w:p>
        </w:tc>
        <w:tc>
          <w:tcPr>
            <w:tcW w:w="2686" w:type="dxa"/>
            <w:shd w:val="clear" w:color="auto" w:fill="BDD6EE" w:themeFill="accent1" w:themeFillTint="66"/>
          </w:tcPr>
          <w:p w14:paraId="7B14E72A" w14:textId="77777777" w:rsidR="00293A2F" w:rsidRDefault="00293A2F" w:rsidP="00293A2F">
            <w:pPr>
              <w:pStyle w:val="Gvde"/>
              <w:jc w:val="center"/>
              <w:rPr>
                <w:sz w:val="18"/>
                <w:szCs w:val="18"/>
              </w:rPr>
            </w:pPr>
          </w:p>
          <w:p w14:paraId="6BF52599" w14:textId="77777777" w:rsidR="00293A2F" w:rsidRDefault="00293A2F" w:rsidP="00293A2F">
            <w:pPr>
              <w:pStyle w:val="Gvde"/>
              <w:jc w:val="center"/>
              <w:rPr>
                <w:sz w:val="18"/>
                <w:szCs w:val="18"/>
              </w:rPr>
            </w:pPr>
            <w:r>
              <w:rPr>
                <w:sz w:val="18"/>
                <w:szCs w:val="18"/>
              </w:rPr>
              <w:t>Tinnitus</w:t>
            </w:r>
          </w:p>
          <w:p w14:paraId="36B05BCA" w14:textId="77777777" w:rsidR="00293A2F" w:rsidRDefault="00293A2F" w:rsidP="00293A2F">
            <w:pPr>
              <w:pStyle w:val="Gvde"/>
              <w:jc w:val="center"/>
            </w:pPr>
            <w:r>
              <w:rPr>
                <w:sz w:val="18"/>
                <w:szCs w:val="18"/>
              </w:rPr>
              <w:t xml:space="preserve">ÖnT                               </w:t>
            </w:r>
            <w:r>
              <w:rPr>
                <w:b/>
                <w:bCs/>
                <w:sz w:val="18"/>
                <w:szCs w:val="18"/>
              </w:rPr>
              <w:t>E.Şentürk</w:t>
            </w:r>
          </w:p>
        </w:tc>
        <w:tc>
          <w:tcPr>
            <w:tcW w:w="2304" w:type="dxa"/>
            <w:shd w:val="clear" w:color="auto" w:fill="BDD6EE" w:themeFill="accent1" w:themeFillTint="66"/>
          </w:tcPr>
          <w:p w14:paraId="07425A80" w14:textId="77777777" w:rsidR="00293A2F" w:rsidRDefault="00293A2F" w:rsidP="00293A2F">
            <w:pPr>
              <w:pStyle w:val="Gvde"/>
              <w:jc w:val="center"/>
              <w:rPr>
                <w:sz w:val="18"/>
                <w:szCs w:val="18"/>
              </w:rPr>
            </w:pPr>
          </w:p>
          <w:p w14:paraId="17968E6F" w14:textId="77777777" w:rsidR="00293A2F" w:rsidRDefault="00293A2F" w:rsidP="00293A2F">
            <w:pPr>
              <w:pStyle w:val="Gvde"/>
              <w:jc w:val="center"/>
              <w:rPr>
                <w:sz w:val="18"/>
                <w:szCs w:val="18"/>
              </w:rPr>
            </w:pPr>
            <w:r>
              <w:rPr>
                <w:sz w:val="18"/>
                <w:szCs w:val="18"/>
              </w:rPr>
              <w:t>Yabancı Cisim İlişkili Problemler (Yutma/Aspirasyon/Kulak/Burun)</w:t>
            </w:r>
          </w:p>
          <w:p w14:paraId="05E2F911" w14:textId="77777777" w:rsidR="00293A2F" w:rsidRDefault="00293A2F" w:rsidP="00293A2F">
            <w:pPr>
              <w:pStyle w:val="Gvde"/>
              <w:jc w:val="center"/>
              <w:rPr>
                <w:sz w:val="18"/>
                <w:szCs w:val="18"/>
              </w:rPr>
            </w:pPr>
            <w:r>
              <w:rPr>
                <w:sz w:val="18"/>
                <w:szCs w:val="18"/>
              </w:rPr>
              <w:t>A-ÖnT</w:t>
            </w:r>
          </w:p>
          <w:p w14:paraId="4C3F393D" w14:textId="6F79B240" w:rsidR="00293A2F" w:rsidRDefault="00293A2F" w:rsidP="00293A2F">
            <w:pPr>
              <w:pStyle w:val="Gvde"/>
              <w:jc w:val="center"/>
            </w:pPr>
            <w:r>
              <w:rPr>
                <w:b/>
                <w:bCs/>
                <w:sz w:val="18"/>
                <w:szCs w:val="18"/>
              </w:rPr>
              <w:t>Ö. F. Çalım</w:t>
            </w:r>
          </w:p>
        </w:tc>
        <w:tc>
          <w:tcPr>
            <w:tcW w:w="1953" w:type="dxa"/>
            <w:shd w:val="clear" w:color="auto" w:fill="BDD6EE" w:themeFill="accent1" w:themeFillTint="66"/>
          </w:tcPr>
          <w:p w14:paraId="3083B433" w14:textId="77777777" w:rsidR="00293A2F" w:rsidRDefault="00293A2F" w:rsidP="00293A2F">
            <w:pPr>
              <w:pStyle w:val="Gvde"/>
              <w:jc w:val="center"/>
              <w:rPr>
                <w:sz w:val="18"/>
                <w:szCs w:val="18"/>
              </w:rPr>
            </w:pPr>
          </w:p>
          <w:p w14:paraId="47A4D69A" w14:textId="77777777" w:rsidR="00293A2F" w:rsidRDefault="00293A2F" w:rsidP="00293A2F">
            <w:pPr>
              <w:pStyle w:val="Gvde"/>
              <w:jc w:val="center"/>
              <w:rPr>
                <w:sz w:val="18"/>
                <w:szCs w:val="18"/>
              </w:rPr>
            </w:pPr>
            <w:r>
              <w:rPr>
                <w:sz w:val="18"/>
                <w:szCs w:val="18"/>
              </w:rPr>
              <w:t>Vaka Tartışması: Burun tıkanıklığı</w:t>
            </w:r>
          </w:p>
          <w:p w14:paraId="19C9B621" w14:textId="77777777" w:rsidR="00293A2F" w:rsidRDefault="00293A2F" w:rsidP="00293A2F">
            <w:pPr>
              <w:pStyle w:val="Gvde"/>
              <w:jc w:val="center"/>
              <w:rPr>
                <w:b/>
                <w:bCs/>
                <w:sz w:val="18"/>
                <w:szCs w:val="18"/>
              </w:rPr>
            </w:pPr>
            <w:r>
              <w:rPr>
                <w:sz w:val="18"/>
                <w:szCs w:val="18"/>
              </w:rPr>
              <w:t xml:space="preserve">ÖnT-TT </w:t>
            </w:r>
          </w:p>
          <w:p w14:paraId="6A5CBDD8" w14:textId="77777777" w:rsidR="00293A2F" w:rsidRDefault="00293A2F" w:rsidP="00293A2F">
            <w:pPr>
              <w:pStyle w:val="Gvde"/>
              <w:jc w:val="center"/>
            </w:pPr>
            <w:r>
              <w:rPr>
                <w:b/>
                <w:bCs/>
                <w:sz w:val="18"/>
                <w:szCs w:val="18"/>
              </w:rPr>
              <w:t>M. F. Aksoy</w:t>
            </w:r>
          </w:p>
        </w:tc>
      </w:tr>
      <w:tr w:rsidR="00293A2F" w14:paraId="0112C27B" w14:textId="77777777" w:rsidTr="00293A2F">
        <w:trPr>
          <w:trHeight w:val="567"/>
        </w:trPr>
        <w:tc>
          <w:tcPr>
            <w:tcW w:w="996" w:type="dxa"/>
            <w:shd w:val="clear" w:color="auto" w:fill="FFFFFF" w:themeFill="background1"/>
          </w:tcPr>
          <w:p w14:paraId="2F20DA82" w14:textId="77777777" w:rsidR="00293A2F" w:rsidRPr="000963D9" w:rsidRDefault="00293A2F" w:rsidP="00293A2F">
            <w:pPr>
              <w:jc w:val="center"/>
              <w:rPr>
                <w:b/>
                <w:sz w:val="14"/>
                <w:szCs w:val="14"/>
              </w:rPr>
            </w:pPr>
          </w:p>
          <w:p w14:paraId="1A6B85B9" w14:textId="77777777" w:rsidR="00293A2F" w:rsidRPr="000963D9" w:rsidRDefault="00293A2F" w:rsidP="00293A2F">
            <w:pPr>
              <w:jc w:val="center"/>
              <w:rPr>
                <w:sz w:val="14"/>
                <w:szCs w:val="14"/>
              </w:rPr>
            </w:pPr>
          </w:p>
        </w:tc>
        <w:tc>
          <w:tcPr>
            <w:tcW w:w="1469" w:type="dxa"/>
            <w:shd w:val="clear" w:color="auto" w:fill="auto"/>
          </w:tcPr>
          <w:p w14:paraId="29F5C22E" w14:textId="77777777" w:rsidR="00293A2F" w:rsidRDefault="00293A2F" w:rsidP="00293A2F"/>
        </w:tc>
        <w:tc>
          <w:tcPr>
            <w:tcW w:w="1495" w:type="dxa"/>
            <w:shd w:val="clear" w:color="auto" w:fill="auto"/>
          </w:tcPr>
          <w:p w14:paraId="54272C7C" w14:textId="77777777" w:rsidR="00293A2F" w:rsidRDefault="00293A2F" w:rsidP="00293A2F"/>
        </w:tc>
        <w:tc>
          <w:tcPr>
            <w:tcW w:w="2686" w:type="dxa"/>
            <w:shd w:val="clear" w:color="auto" w:fill="auto"/>
          </w:tcPr>
          <w:p w14:paraId="7DE27FB6" w14:textId="77777777" w:rsidR="00293A2F" w:rsidRDefault="00293A2F" w:rsidP="00293A2F"/>
        </w:tc>
        <w:tc>
          <w:tcPr>
            <w:tcW w:w="2304" w:type="dxa"/>
            <w:shd w:val="clear" w:color="auto" w:fill="auto"/>
          </w:tcPr>
          <w:p w14:paraId="754A742E" w14:textId="77777777" w:rsidR="00293A2F" w:rsidRDefault="00293A2F" w:rsidP="00293A2F"/>
        </w:tc>
        <w:tc>
          <w:tcPr>
            <w:tcW w:w="1953" w:type="dxa"/>
            <w:shd w:val="clear" w:color="auto" w:fill="auto"/>
          </w:tcPr>
          <w:p w14:paraId="44580DB5" w14:textId="77777777" w:rsidR="00293A2F" w:rsidRDefault="00293A2F" w:rsidP="00293A2F"/>
        </w:tc>
      </w:tr>
      <w:tr w:rsidR="00293A2F" w14:paraId="62F53A5C" w14:textId="77777777" w:rsidTr="00293A2F">
        <w:trPr>
          <w:trHeight w:val="1474"/>
        </w:trPr>
        <w:tc>
          <w:tcPr>
            <w:tcW w:w="996" w:type="dxa"/>
            <w:shd w:val="clear" w:color="auto" w:fill="auto"/>
          </w:tcPr>
          <w:p w14:paraId="47BBA779" w14:textId="77777777" w:rsidR="00293A2F" w:rsidRPr="000963D9" w:rsidRDefault="00293A2F" w:rsidP="00293A2F">
            <w:pPr>
              <w:jc w:val="center"/>
              <w:rPr>
                <w:b/>
                <w:sz w:val="14"/>
                <w:szCs w:val="14"/>
              </w:rPr>
            </w:pPr>
          </w:p>
          <w:p w14:paraId="0514AF0B" w14:textId="77777777" w:rsidR="00293A2F" w:rsidRPr="000963D9" w:rsidRDefault="00293A2F" w:rsidP="00293A2F">
            <w:pPr>
              <w:jc w:val="center"/>
              <w:rPr>
                <w:b/>
                <w:sz w:val="14"/>
                <w:szCs w:val="14"/>
              </w:rPr>
            </w:pPr>
          </w:p>
          <w:p w14:paraId="058BEF06" w14:textId="77777777" w:rsidR="00293A2F" w:rsidRPr="000963D9" w:rsidRDefault="00293A2F" w:rsidP="00293A2F">
            <w:pPr>
              <w:jc w:val="center"/>
              <w:rPr>
                <w:b/>
                <w:sz w:val="14"/>
                <w:szCs w:val="14"/>
              </w:rPr>
            </w:pPr>
            <w:r w:rsidRPr="000963D9">
              <w:rPr>
                <w:b/>
                <w:sz w:val="14"/>
                <w:szCs w:val="14"/>
              </w:rPr>
              <w:t>13:30</w:t>
            </w:r>
          </w:p>
          <w:p w14:paraId="645D6B3B" w14:textId="77777777" w:rsidR="00293A2F" w:rsidRPr="000963D9" w:rsidRDefault="00293A2F" w:rsidP="00293A2F">
            <w:pPr>
              <w:jc w:val="center"/>
              <w:rPr>
                <w:b/>
                <w:sz w:val="14"/>
                <w:szCs w:val="14"/>
              </w:rPr>
            </w:pPr>
            <w:r w:rsidRPr="000963D9">
              <w:rPr>
                <w:b/>
                <w:sz w:val="14"/>
                <w:szCs w:val="14"/>
              </w:rPr>
              <w:t>14:15</w:t>
            </w:r>
          </w:p>
        </w:tc>
        <w:tc>
          <w:tcPr>
            <w:tcW w:w="1469" w:type="dxa"/>
            <w:shd w:val="clear" w:color="auto" w:fill="auto"/>
          </w:tcPr>
          <w:p w14:paraId="6EE79D28" w14:textId="77777777" w:rsidR="00293A2F" w:rsidRDefault="00293A2F" w:rsidP="00293A2F">
            <w:pPr>
              <w:pStyle w:val="GvdeA"/>
              <w:jc w:val="center"/>
              <w:rPr>
                <w:rFonts w:ascii="Arial" w:eastAsia="Arial" w:hAnsi="Arial" w:cs="Arial"/>
                <w:sz w:val="18"/>
                <w:szCs w:val="18"/>
              </w:rPr>
            </w:pPr>
          </w:p>
          <w:p w14:paraId="468508DB" w14:textId="77777777" w:rsidR="00293A2F" w:rsidRDefault="00293A2F" w:rsidP="00293A2F">
            <w:pPr>
              <w:pStyle w:val="GvdeA"/>
              <w:jc w:val="center"/>
            </w:pPr>
            <w:r w:rsidRPr="00AD306E">
              <w:rPr>
                <w:rFonts w:ascii="Arial" w:hAnsi="Arial"/>
                <w:sz w:val="18"/>
                <w:szCs w:val="18"/>
                <w:shd w:val="clear" w:color="auto" w:fill="CCCCFF"/>
              </w:rPr>
              <w:t>Göğüs hastalıkları soru çözümü</w:t>
            </w:r>
          </w:p>
        </w:tc>
        <w:tc>
          <w:tcPr>
            <w:tcW w:w="1495" w:type="dxa"/>
            <w:shd w:val="clear" w:color="auto" w:fill="BDD6EE" w:themeFill="accent1" w:themeFillTint="66"/>
          </w:tcPr>
          <w:p w14:paraId="78B1A72D" w14:textId="77777777" w:rsidR="00293A2F" w:rsidRDefault="00293A2F" w:rsidP="00293A2F">
            <w:pPr>
              <w:pStyle w:val="Gvde"/>
              <w:jc w:val="center"/>
              <w:rPr>
                <w:sz w:val="18"/>
                <w:szCs w:val="18"/>
              </w:rPr>
            </w:pPr>
          </w:p>
          <w:p w14:paraId="52675F95" w14:textId="77777777" w:rsidR="00293A2F" w:rsidRDefault="00293A2F" w:rsidP="00293A2F">
            <w:pPr>
              <w:pStyle w:val="Gvde"/>
              <w:jc w:val="center"/>
              <w:rPr>
                <w:sz w:val="18"/>
                <w:szCs w:val="18"/>
              </w:rPr>
            </w:pPr>
            <w:r>
              <w:rPr>
                <w:sz w:val="18"/>
                <w:szCs w:val="18"/>
              </w:rPr>
              <w:t>Vaka Tartışması: Boyunda Kitle</w:t>
            </w:r>
          </w:p>
          <w:p w14:paraId="62CAC93E" w14:textId="77777777" w:rsidR="00293A2F" w:rsidRDefault="00293A2F" w:rsidP="00293A2F">
            <w:pPr>
              <w:pStyle w:val="Gvde"/>
              <w:jc w:val="center"/>
              <w:rPr>
                <w:sz w:val="18"/>
                <w:szCs w:val="18"/>
              </w:rPr>
            </w:pPr>
            <w:r>
              <w:rPr>
                <w:sz w:val="18"/>
                <w:szCs w:val="18"/>
              </w:rPr>
              <w:t>(Boyun Enfeksiyonları)</w:t>
            </w:r>
          </w:p>
          <w:p w14:paraId="189741DE" w14:textId="77777777" w:rsidR="00293A2F" w:rsidRDefault="00293A2F" w:rsidP="00293A2F">
            <w:pPr>
              <w:pStyle w:val="Gvde"/>
              <w:jc w:val="center"/>
              <w:rPr>
                <w:sz w:val="18"/>
                <w:szCs w:val="18"/>
              </w:rPr>
            </w:pPr>
            <w:r>
              <w:rPr>
                <w:sz w:val="18"/>
                <w:szCs w:val="18"/>
              </w:rPr>
              <w:t xml:space="preserve">A-ÖnT                               </w:t>
            </w:r>
          </w:p>
          <w:p w14:paraId="7DC69C2A" w14:textId="77777777" w:rsidR="00293A2F" w:rsidRDefault="00293A2F" w:rsidP="00293A2F">
            <w:pPr>
              <w:pStyle w:val="Gvde"/>
              <w:jc w:val="center"/>
            </w:pPr>
            <w:r>
              <w:rPr>
                <w:b/>
                <w:bCs/>
                <w:sz w:val="18"/>
                <w:szCs w:val="18"/>
              </w:rPr>
              <w:t>R. Doğan</w:t>
            </w:r>
          </w:p>
        </w:tc>
        <w:tc>
          <w:tcPr>
            <w:tcW w:w="2686" w:type="dxa"/>
            <w:shd w:val="clear" w:color="auto" w:fill="BDD6EE" w:themeFill="accent1" w:themeFillTint="66"/>
          </w:tcPr>
          <w:p w14:paraId="4761F224" w14:textId="77777777" w:rsidR="00293A2F" w:rsidRDefault="00293A2F" w:rsidP="00293A2F">
            <w:pPr>
              <w:pStyle w:val="Gvde"/>
              <w:jc w:val="center"/>
              <w:rPr>
                <w:sz w:val="18"/>
                <w:szCs w:val="18"/>
              </w:rPr>
            </w:pPr>
          </w:p>
          <w:p w14:paraId="139324B9" w14:textId="77777777" w:rsidR="00293A2F" w:rsidRDefault="00293A2F" w:rsidP="00293A2F">
            <w:pPr>
              <w:pStyle w:val="Gvde"/>
              <w:jc w:val="center"/>
              <w:rPr>
                <w:sz w:val="18"/>
                <w:szCs w:val="18"/>
              </w:rPr>
            </w:pPr>
            <w:r>
              <w:rPr>
                <w:sz w:val="18"/>
                <w:szCs w:val="18"/>
              </w:rPr>
              <w:t>Burun Kanaması</w:t>
            </w:r>
          </w:p>
          <w:p w14:paraId="0EF4984A" w14:textId="77777777" w:rsidR="00293A2F" w:rsidRDefault="00293A2F" w:rsidP="00293A2F">
            <w:pPr>
              <w:pStyle w:val="Gvde"/>
              <w:jc w:val="center"/>
              <w:rPr>
                <w:sz w:val="18"/>
                <w:szCs w:val="18"/>
              </w:rPr>
            </w:pPr>
            <w:r>
              <w:rPr>
                <w:sz w:val="18"/>
                <w:szCs w:val="18"/>
              </w:rPr>
              <w:t>A-ÖnT</w:t>
            </w:r>
          </w:p>
          <w:p w14:paraId="58830282" w14:textId="77777777" w:rsidR="00293A2F" w:rsidRDefault="00293A2F" w:rsidP="00293A2F">
            <w:pPr>
              <w:pStyle w:val="Gvde"/>
              <w:jc w:val="center"/>
            </w:pPr>
            <w:r>
              <w:rPr>
                <w:b/>
                <w:bCs/>
                <w:sz w:val="18"/>
                <w:szCs w:val="18"/>
              </w:rPr>
              <w:t>M. F. Aksoy</w:t>
            </w:r>
          </w:p>
        </w:tc>
        <w:tc>
          <w:tcPr>
            <w:tcW w:w="2304" w:type="dxa"/>
            <w:shd w:val="clear" w:color="auto" w:fill="BDD6EE" w:themeFill="accent1" w:themeFillTint="66"/>
          </w:tcPr>
          <w:p w14:paraId="350414D6" w14:textId="77777777" w:rsidR="00293A2F" w:rsidRDefault="00293A2F" w:rsidP="00293A2F">
            <w:pPr>
              <w:pStyle w:val="Gvde"/>
              <w:jc w:val="center"/>
              <w:rPr>
                <w:sz w:val="18"/>
                <w:szCs w:val="18"/>
              </w:rPr>
            </w:pPr>
          </w:p>
          <w:p w14:paraId="78A026E3" w14:textId="77777777" w:rsidR="00293A2F" w:rsidRDefault="00293A2F" w:rsidP="00293A2F">
            <w:pPr>
              <w:pStyle w:val="Gvde"/>
              <w:jc w:val="center"/>
              <w:rPr>
                <w:sz w:val="18"/>
                <w:szCs w:val="18"/>
              </w:rPr>
            </w:pPr>
            <w:r>
              <w:rPr>
                <w:sz w:val="18"/>
                <w:szCs w:val="18"/>
              </w:rPr>
              <w:t>Dış ve Orta Kulak Hastalıkları</w:t>
            </w:r>
          </w:p>
          <w:p w14:paraId="3300C7CE" w14:textId="77777777" w:rsidR="00293A2F" w:rsidRDefault="00293A2F" w:rsidP="00293A2F">
            <w:pPr>
              <w:pStyle w:val="Gvde"/>
              <w:jc w:val="center"/>
              <w:rPr>
                <w:sz w:val="18"/>
                <w:szCs w:val="18"/>
              </w:rPr>
            </w:pPr>
            <w:r>
              <w:rPr>
                <w:sz w:val="18"/>
                <w:szCs w:val="18"/>
              </w:rPr>
              <w:t>(Otitis eksterna- Otitis media) TT-K</w:t>
            </w:r>
          </w:p>
          <w:p w14:paraId="3FFDEEB2" w14:textId="77777777" w:rsidR="00293A2F" w:rsidRDefault="00293A2F" w:rsidP="00293A2F">
            <w:pPr>
              <w:pStyle w:val="Gvde"/>
              <w:jc w:val="center"/>
              <w:rPr>
                <w:b/>
                <w:bCs/>
                <w:sz w:val="18"/>
                <w:szCs w:val="18"/>
              </w:rPr>
            </w:pPr>
            <w:r>
              <w:rPr>
                <w:b/>
                <w:bCs/>
                <w:sz w:val="18"/>
                <w:szCs w:val="18"/>
              </w:rPr>
              <w:t>O. Özturan</w:t>
            </w:r>
          </w:p>
          <w:p w14:paraId="0BBAF9BC" w14:textId="77777777" w:rsidR="00293A2F" w:rsidRDefault="00293A2F" w:rsidP="00293A2F">
            <w:pPr>
              <w:pStyle w:val="Gvde"/>
              <w:jc w:val="center"/>
            </w:pPr>
            <w:r>
              <w:rPr>
                <w:b/>
                <w:bCs/>
                <w:sz w:val="18"/>
                <w:szCs w:val="18"/>
              </w:rPr>
              <w:t>Ing</w:t>
            </w:r>
          </w:p>
        </w:tc>
        <w:tc>
          <w:tcPr>
            <w:tcW w:w="1953" w:type="dxa"/>
            <w:shd w:val="clear" w:color="auto" w:fill="BDD6EE" w:themeFill="accent1" w:themeFillTint="66"/>
          </w:tcPr>
          <w:p w14:paraId="1F0B5753" w14:textId="77777777" w:rsidR="00293A2F" w:rsidRDefault="00293A2F" w:rsidP="00293A2F">
            <w:pPr>
              <w:pStyle w:val="Gvde"/>
              <w:jc w:val="center"/>
              <w:rPr>
                <w:sz w:val="18"/>
                <w:szCs w:val="18"/>
              </w:rPr>
            </w:pPr>
          </w:p>
          <w:p w14:paraId="1121BD35" w14:textId="77777777" w:rsidR="00293A2F" w:rsidRDefault="00293A2F" w:rsidP="00293A2F">
            <w:pPr>
              <w:pStyle w:val="Gvde"/>
              <w:jc w:val="center"/>
              <w:rPr>
                <w:sz w:val="18"/>
                <w:szCs w:val="18"/>
              </w:rPr>
            </w:pPr>
            <w:r>
              <w:rPr>
                <w:sz w:val="18"/>
                <w:szCs w:val="18"/>
              </w:rPr>
              <w:t>Periferik Vest. Sistem Hast.</w:t>
            </w:r>
          </w:p>
          <w:p w14:paraId="56645A9E" w14:textId="77777777" w:rsidR="00293A2F" w:rsidRDefault="00293A2F" w:rsidP="00293A2F">
            <w:pPr>
              <w:pStyle w:val="Gvde"/>
              <w:jc w:val="center"/>
            </w:pPr>
            <w:r>
              <w:rPr>
                <w:sz w:val="18"/>
                <w:szCs w:val="18"/>
              </w:rPr>
              <w:t xml:space="preserve">(Vestibuler Nörit) ÖnT                                        </w:t>
            </w:r>
            <w:r>
              <w:rPr>
                <w:b/>
                <w:bCs/>
                <w:sz w:val="18"/>
                <w:szCs w:val="18"/>
              </w:rPr>
              <w:t>E.Şentürk</w:t>
            </w:r>
          </w:p>
        </w:tc>
      </w:tr>
      <w:tr w:rsidR="00293A2F" w14:paraId="2F2BC4ED" w14:textId="77777777" w:rsidTr="00293A2F">
        <w:trPr>
          <w:trHeight w:val="1474"/>
        </w:trPr>
        <w:tc>
          <w:tcPr>
            <w:tcW w:w="996" w:type="dxa"/>
            <w:shd w:val="clear" w:color="auto" w:fill="auto"/>
          </w:tcPr>
          <w:p w14:paraId="74CCC8E4" w14:textId="77777777" w:rsidR="00293A2F" w:rsidRPr="000963D9" w:rsidRDefault="00293A2F" w:rsidP="00293A2F">
            <w:pPr>
              <w:jc w:val="center"/>
              <w:rPr>
                <w:b/>
                <w:sz w:val="14"/>
                <w:szCs w:val="14"/>
              </w:rPr>
            </w:pPr>
          </w:p>
          <w:p w14:paraId="6F43BB20" w14:textId="77777777" w:rsidR="00293A2F" w:rsidRPr="000963D9" w:rsidRDefault="00293A2F" w:rsidP="00293A2F">
            <w:pPr>
              <w:jc w:val="center"/>
              <w:rPr>
                <w:b/>
                <w:sz w:val="14"/>
                <w:szCs w:val="14"/>
              </w:rPr>
            </w:pPr>
          </w:p>
          <w:p w14:paraId="146EB4D6" w14:textId="77777777" w:rsidR="00293A2F" w:rsidRPr="000963D9" w:rsidRDefault="00293A2F" w:rsidP="00293A2F">
            <w:pPr>
              <w:jc w:val="center"/>
              <w:rPr>
                <w:b/>
                <w:sz w:val="14"/>
                <w:szCs w:val="14"/>
              </w:rPr>
            </w:pPr>
            <w:r w:rsidRPr="000963D9">
              <w:rPr>
                <w:b/>
                <w:sz w:val="14"/>
                <w:szCs w:val="14"/>
              </w:rPr>
              <w:t>14.30</w:t>
            </w:r>
          </w:p>
          <w:p w14:paraId="761C331B" w14:textId="77777777" w:rsidR="00293A2F" w:rsidRPr="000963D9" w:rsidRDefault="00293A2F" w:rsidP="00293A2F">
            <w:pPr>
              <w:jc w:val="center"/>
              <w:rPr>
                <w:b/>
                <w:sz w:val="14"/>
                <w:szCs w:val="14"/>
              </w:rPr>
            </w:pPr>
            <w:r w:rsidRPr="000963D9">
              <w:rPr>
                <w:b/>
                <w:sz w:val="14"/>
                <w:szCs w:val="14"/>
              </w:rPr>
              <w:t>15:15</w:t>
            </w:r>
          </w:p>
        </w:tc>
        <w:tc>
          <w:tcPr>
            <w:tcW w:w="1469" w:type="dxa"/>
            <w:shd w:val="clear" w:color="auto" w:fill="auto"/>
          </w:tcPr>
          <w:p w14:paraId="32E189F2" w14:textId="77777777" w:rsidR="00293A2F" w:rsidRDefault="00293A2F" w:rsidP="00293A2F">
            <w:pPr>
              <w:pStyle w:val="Gvde"/>
              <w:jc w:val="center"/>
            </w:pPr>
          </w:p>
        </w:tc>
        <w:tc>
          <w:tcPr>
            <w:tcW w:w="1495" w:type="dxa"/>
            <w:shd w:val="clear" w:color="auto" w:fill="BDD6EE" w:themeFill="accent1" w:themeFillTint="66"/>
          </w:tcPr>
          <w:p w14:paraId="1175DB90" w14:textId="77777777" w:rsidR="00293A2F" w:rsidRDefault="00293A2F" w:rsidP="00293A2F">
            <w:pPr>
              <w:pStyle w:val="Gvde"/>
              <w:jc w:val="center"/>
              <w:rPr>
                <w:sz w:val="18"/>
                <w:szCs w:val="18"/>
              </w:rPr>
            </w:pPr>
          </w:p>
          <w:p w14:paraId="7174E433" w14:textId="77777777" w:rsidR="00293A2F" w:rsidRDefault="00293A2F" w:rsidP="00293A2F">
            <w:pPr>
              <w:pStyle w:val="Gvde"/>
              <w:jc w:val="center"/>
              <w:rPr>
                <w:sz w:val="18"/>
                <w:szCs w:val="18"/>
              </w:rPr>
            </w:pPr>
            <w:r>
              <w:rPr>
                <w:sz w:val="18"/>
                <w:szCs w:val="18"/>
              </w:rPr>
              <w:t>Larenks Hastalıkları</w:t>
            </w:r>
          </w:p>
          <w:p w14:paraId="2C635DE8" w14:textId="77777777" w:rsidR="00293A2F" w:rsidRDefault="00293A2F" w:rsidP="00293A2F">
            <w:pPr>
              <w:pStyle w:val="Gvde"/>
              <w:jc w:val="center"/>
              <w:rPr>
                <w:sz w:val="18"/>
                <w:szCs w:val="18"/>
              </w:rPr>
            </w:pPr>
            <w:r>
              <w:rPr>
                <w:sz w:val="18"/>
                <w:szCs w:val="18"/>
              </w:rPr>
              <w:t>(Ses kısıklığı)</w:t>
            </w:r>
          </w:p>
          <w:p w14:paraId="7B165DFA" w14:textId="77777777" w:rsidR="00293A2F" w:rsidRDefault="00293A2F" w:rsidP="00293A2F">
            <w:pPr>
              <w:pStyle w:val="Gvde"/>
              <w:jc w:val="center"/>
              <w:rPr>
                <w:b/>
                <w:bCs/>
                <w:sz w:val="18"/>
                <w:szCs w:val="18"/>
              </w:rPr>
            </w:pPr>
            <w:r>
              <w:rPr>
                <w:sz w:val="18"/>
                <w:szCs w:val="18"/>
              </w:rPr>
              <w:t xml:space="preserve">A-ÖnT                                       </w:t>
            </w:r>
            <w:r>
              <w:rPr>
                <w:b/>
                <w:bCs/>
                <w:sz w:val="18"/>
                <w:szCs w:val="18"/>
              </w:rPr>
              <w:t>R. Doğan</w:t>
            </w:r>
          </w:p>
          <w:p w14:paraId="242031B7" w14:textId="77777777" w:rsidR="00293A2F" w:rsidRDefault="00293A2F" w:rsidP="00293A2F">
            <w:pPr>
              <w:pStyle w:val="Gvde"/>
              <w:jc w:val="center"/>
            </w:pPr>
            <w:r>
              <w:rPr>
                <w:b/>
                <w:bCs/>
                <w:sz w:val="18"/>
                <w:szCs w:val="18"/>
              </w:rPr>
              <w:t>Ing</w:t>
            </w:r>
          </w:p>
        </w:tc>
        <w:tc>
          <w:tcPr>
            <w:tcW w:w="2686" w:type="dxa"/>
            <w:shd w:val="clear" w:color="auto" w:fill="BDD6EE" w:themeFill="accent1" w:themeFillTint="66"/>
          </w:tcPr>
          <w:p w14:paraId="021FF08F" w14:textId="77777777" w:rsidR="00293A2F" w:rsidRDefault="00293A2F" w:rsidP="00293A2F">
            <w:pPr>
              <w:pStyle w:val="Gvde"/>
              <w:jc w:val="center"/>
              <w:rPr>
                <w:sz w:val="18"/>
                <w:szCs w:val="18"/>
              </w:rPr>
            </w:pPr>
          </w:p>
          <w:p w14:paraId="1E5C3E78" w14:textId="77777777" w:rsidR="00293A2F" w:rsidRDefault="00293A2F" w:rsidP="00293A2F">
            <w:pPr>
              <w:pStyle w:val="Gvde"/>
              <w:jc w:val="center"/>
              <w:rPr>
                <w:sz w:val="18"/>
                <w:szCs w:val="18"/>
              </w:rPr>
            </w:pPr>
            <w:r>
              <w:rPr>
                <w:sz w:val="18"/>
                <w:szCs w:val="18"/>
              </w:rPr>
              <w:t>Uyku-apne sendromu (Horlama/Apne)</w:t>
            </w:r>
          </w:p>
          <w:p w14:paraId="53D554FE" w14:textId="77777777" w:rsidR="00293A2F" w:rsidRDefault="00293A2F" w:rsidP="00293A2F">
            <w:pPr>
              <w:pStyle w:val="Gvde"/>
              <w:jc w:val="center"/>
            </w:pPr>
            <w:r>
              <w:rPr>
                <w:sz w:val="18"/>
                <w:szCs w:val="18"/>
              </w:rPr>
              <w:t>ÖnT</w:t>
            </w:r>
            <w:r>
              <w:rPr>
                <w:b/>
                <w:bCs/>
                <w:sz w:val="18"/>
                <w:szCs w:val="18"/>
              </w:rPr>
              <w:t xml:space="preserve">                                                    M. F. Aksoy</w:t>
            </w:r>
          </w:p>
        </w:tc>
        <w:tc>
          <w:tcPr>
            <w:tcW w:w="2304" w:type="dxa"/>
            <w:shd w:val="clear" w:color="auto" w:fill="BDD6EE" w:themeFill="accent1" w:themeFillTint="66"/>
          </w:tcPr>
          <w:p w14:paraId="3A2A651F" w14:textId="77777777" w:rsidR="00293A2F" w:rsidRDefault="00293A2F" w:rsidP="00293A2F">
            <w:pPr>
              <w:pStyle w:val="Gvde"/>
              <w:rPr>
                <w:sz w:val="18"/>
                <w:szCs w:val="18"/>
              </w:rPr>
            </w:pPr>
            <w:r>
              <w:rPr>
                <w:sz w:val="18"/>
                <w:szCs w:val="18"/>
              </w:rPr>
              <w:t>Dış ve Orta Kulak Hastalıkları</w:t>
            </w:r>
          </w:p>
          <w:p w14:paraId="07762FBB" w14:textId="77777777" w:rsidR="00293A2F" w:rsidRDefault="00293A2F" w:rsidP="00293A2F">
            <w:pPr>
              <w:pStyle w:val="Gvde"/>
              <w:jc w:val="center"/>
              <w:rPr>
                <w:b/>
                <w:bCs/>
                <w:sz w:val="18"/>
                <w:szCs w:val="18"/>
              </w:rPr>
            </w:pPr>
            <w:r>
              <w:rPr>
                <w:sz w:val="18"/>
                <w:szCs w:val="18"/>
              </w:rPr>
              <w:t xml:space="preserve">(Kulak ağrısı /akıntısı-Kulak zarı perforasyonu) TT-K                                 </w:t>
            </w:r>
            <w:r>
              <w:rPr>
                <w:b/>
                <w:bCs/>
                <w:sz w:val="18"/>
                <w:szCs w:val="18"/>
              </w:rPr>
              <w:t>O. Özturan</w:t>
            </w:r>
          </w:p>
          <w:p w14:paraId="5C11C7C3" w14:textId="77777777" w:rsidR="00293A2F" w:rsidRDefault="00293A2F" w:rsidP="00293A2F">
            <w:pPr>
              <w:pStyle w:val="Gvde"/>
              <w:jc w:val="center"/>
            </w:pPr>
            <w:r>
              <w:rPr>
                <w:b/>
                <w:bCs/>
                <w:sz w:val="18"/>
                <w:szCs w:val="18"/>
              </w:rPr>
              <w:t>Ing</w:t>
            </w:r>
          </w:p>
        </w:tc>
        <w:tc>
          <w:tcPr>
            <w:tcW w:w="1953" w:type="dxa"/>
            <w:shd w:val="clear" w:color="auto" w:fill="BDD6EE" w:themeFill="accent1" w:themeFillTint="66"/>
          </w:tcPr>
          <w:p w14:paraId="005A2134" w14:textId="77777777" w:rsidR="00293A2F" w:rsidRDefault="00293A2F" w:rsidP="00293A2F">
            <w:pPr>
              <w:pStyle w:val="Gvde"/>
              <w:jc w:val="center"/>
              <w:rPr>
                <w:sz w:val="18"/>
                <w:szCs w:val="18"/>
              </w:rPr>
            </w:pPr>
            <w:r>
              <w:rPr>
                <w:sz w:val="18"/>
                <w:szCs w:val="18"/>
              </w:rPr>
              <w:t>Periferik Vest. Sistem Hast.</w:t>
            </w:r>
          </w:p>
          <w:p w14:paraId="1CB86723" w14:textId="77777777" w:rsidR="00293A2F" w:rsidRDefault="00293A2F" w:rsidP="00293A2F">
            <w:pPr>
              <w:pStyle w:val="Gvde"/>
              <w:jc w:val="center"/>
              <w:rPr>
                <w:sz w:val="18"/>
                <w:szCs w:val="18"/>
              </w:rPr>
            </w:pPr>
            <w:r>
              <w:rPr>
                <w:sz w:val="18"/>
                <w:szCs w:val="18"/>
              </w:rPr>
              <w:t>(Benign Paroksismal Pozisyonel Vertigo) TT</w:t>
            </w:r>
          </w:p>
          <w:p w14:paraId="3B8D1A03" w14:textId="695979BD" w:rsidR="00293A2F" w:rsidRDefault="00293A2F" w:rsidP="00293A2F">
            <w:pPr>
              <w:pStyle w:val="Gvde"/>
              <w:jc w:val="center"/>
            </w:pPr>
            <w:r>
              <w:rPr>
                <w:b/>
                <w:bCs/>
                <w:sz w:val="18"/>
                <w:szCs w:val="18"/>
              </w:rPr>
              <w:t>E.Şentürk</w:t>
            </w:r>
          </w:p>
        </w:tc>
      </w:tr>
      <w:tr w:rsidR="00293A2F" w14:paraId="70317D92" w14:textId="77777777" w:rsidTr="00293A2F">
        <w:trPr>
          <w:trHeight w:val="1474"/>
        </w:trPr>
        <w:tc>
          <w:tcPr>
            <w:tcW w:w="996" w:type="dxa"/>
            <w:shd w:val="clear" w:color="auto" w:fill="auto"/>
          </w:tcPr>
          <w:p w14:paraId="3D2E77CA" w14:textId="77777777" w:rsidR="00293A2F" w:rsidRPr="000963D9" w:rsidRDefault="00293A2F" w:rsidP="00293A2F">
            <w:pPr>
              <w:jc w:val="center"/>
              <w:rPr>
                <w:b/>
                <w:sz w:val="14"/>
                <w:szCs w:val="14"/>
              </w:rPr>
            </w:pPr>
          </w:p>
          <w:p w14:paraId="3AB642FF" w14:textId="77777777" w:rsidR="00293A2F" w:rsidRPr="000963D9" w:rsidRDefault="00293A2F" w:rsidP="00293A2F">
            <w:pPr>
              <w:jc w:val="center"/>
              <w:rPr>
                <w:b/>
                <w:sz w:val="14"/>
                <w:szCs w:val="14"/>
              </w:rPr>
            </w:pPr>
          </w:p>
          <w:p w14:paraId="7D34F677" w14:textId="77777777" w:rsidR="00293A2F" w:rsidRPr="000963D9" w:rsidRDefault="00293A2F" w:rsidP="00293A2F">
            <w:pPr>
              <w:jc w:val="center"/>
              <w:rPr>
                <w:b/>
                <w:sz w:val="14"/>
                <w:szCs w:val="14"/>
              </w:rPr>
            </w:pPr>
            <w:r w:rsidRPr="000963D9">
              <w:rPr>
                <w:b/>
                <w:sz w:val="14"/>
                <w:szCs w:val="14"/>
              </w:rPr>
              <w:t>15.30</w:t>
            </w:r>
          </w:p>
          <w:p w14:paraId="73E03E85" w14:textId="77777777" w:rsidR="00293A2F" w:rsidRPr="000963D9" w:rsidRDefault="00293A2F" w:rsidP="00293A2F">
            <w:pPr>
              <w:jc w:val="center"/>
              <w:rPr>
                <w:b/>
                <w:sz w:val="14"/>
                <w:szCs w:val="14"/>
              </w:rPr>
            </w:pPr>
            <w:r w:rsidRPr="000963D9">
              <w:rPr>
                <w:b/>
                <w:sz w:val="14"/>
                <w:szCs w:val="14"/>
              </w:rPr>
              <w:t>16:30</w:t>
            </w:r>
          </w:p>
        </w:tc>
        <w:tc>
          <w:tcPr>
            <w:tcW w:w="1469" w:type="dxa"/>
            <w:shd w:val="clear" w:color="auto" w:fill="auto"/>
          </w:tcPr>
          <w:p w14:paraId="7CCB67ED" w14:textId="77777777" w:rsidR="00293A2F" w:rsidRDefault="00293A2F" w:rsidP="00293A2F">
            <w:pPr>
              <w:pStyle w:val="Gvde"/>
              <w:jc w:val="center"/>
            </w:pPr>
          </w:p>
        </w:tc>
        <w:tc>
          <w:tcPr>
            <w:tcW w:w="1495" w:type="dxa"/>
            <w:shd w:val="clear" w:color="auto" w:fill="auto"/>
          </w:tcPr>
          <w:p w14:paraId="225EF9CB" w14:textId="33552854" w:rsidR="00293A2F" w:rsidRDefault="00293A2F" w:rsidP="00293A2F"/>
        </w:tc>
        <w:tc>
          <w:tcPr>
            <w:tcW w:w="2686" w:type="dxa"/>
            <w:shd w:val="clear" w:color="auto" w:fill="auto"/>
          </w:tcPr>
          <w:p w14:paraId="30A19C9D" w14:textId="2556E879" w:rsidR="00293A2F" w:rsidRDefault="00293A2F" w:rsidP="00293A2F">
            <w:pPr>
              <w:pStyle w:val="Gvde"/>
              <w:jc w:val="center"/>
            </w:pPr>
          </w:p>
        </w:tc>
        <w:tc>
          <w:tcPr>
            <w:tcW w:w="2304" w:type="dxa"/>
            <w:shd w:val="clear" w:color="auto" w:fill="BDD6EE" w:themeFill="accent1" w:themeFillTint="66"/>
          </w:tcPr>
          <w:p w14:paraId="430211E5" w14:textId="77777777" w:rsidR="00293A2F" w:rsidRDefault="00293A2F" w:rsidP="00293A2F">
            <w:pPr>
              <w:pStyle w:val="Gvde"/>
              <w:rPr>
                <w:sz w:val="18"/>
                <w:szCs w:val="18"/>
              </w:rPr>
            </w:pPr>
            <w:r>
              <w:rPr>
                <w:sz w:val="18"/>
                <w:szCs w:val="18"/>
              </w:rPr>
              <w:t>Dış ve Orta Kulak Hastalıkları</w:t>
            </w:r>
          </w:p>
          <w:p w14:paraId="41755662" w14:textId="77777777" w:rsidR="00293A2F" w:rsidRDefault="00293A2F" w:rsidP="00293A2F">
            <w:pPr>
              <w:pStyle w:val="Gvde"/>
              <w:jc w:val="center"/>
              <w:rPr>
                <w:b/>
                <w:bCs/>
                <w:sz w:val="18"/>
                <w:szCs w:val="18"/>
              </w:rPr>
            </w:pPr>
            <w:r>
              <w:rPr>
                <w:sz w:val="18"/>
                <w:szCs w:val="18"/>
              </w:rPr>
              <w:t xml:space="preserve">(Otoskleroz) ÖnT                                </w:t>
            </w:r>
            <w:r>
              <w:rPr>
                <w:b/>
                <w:bCs/>
                <w:sz w:val="18"/>
                <w:szCs w:val="18"/>
              </w:rPr>
              <w:t>O. Özturan</w:t>
            </w:r>
          </w:p>
          <w:p w14:paraId="4D7FBF6C" w14:textId="77777777" w:rsidR="00293A2F" w:rsidRDefault="00293A2F" w:rsidP="00293A2F">
            <w:pPr>
              <w:pStyle w:val="Gvde"/>
              <w:jc w:val="center"/>
            </w:pPr>
            <w:r>
              <w:rPr>
                <w:b/>
                <w:bCs/>
                <w:sz w:val="18"/>
                <w:szCs w:val="18"/>
              </w:rPr>
              <w:t>Ing</w:t>
            </w:r>
          </w:p>
        </w:tc>
        <w:tc>
          <w:tcPr>
            <w:tcW w:w="1953" w:type="dxa"/>
            <w:shd w:val="clear" w:color="auto" w:fill="BDD6EE" w:themeFill="accent1" w:themeFillTint="66"/>
          </w:tcPr>
          <w:p w14:paraId="28A02F96" w14:textId="77777777" w:rsidR="00293A2F" w:rsidRDefault="00293A2F" w:rsidP="00293A2F">
            <w:pPr>
              <w:pStyle w:val="Gvde"/>
              <w:jc w:val="center"/>
              <w:rPr>
                <w:sz w:val="18"/>
                <w:szCs w:val="18"/>
              </w:rPr>
            </w:pPr>
          </w:p>
          <w:p w14:paraId="244E64DC" w14:textId="77777777" w:rsidR="00293A2F" w:rsidRDefault="00293A2F" w:rsidP="00293A2F">
            <w:pPr>
              <w:pStyle w:val="Gvde"/>
              <w:jc w:val="center"/>
              <w:rPr>
                <w:sz w:val="18"/>
                <w:szCs w:val="18"/>
              </w:rPr>
            </w:pPr>
          </w:p>
          <w:p w14:paraId="6E801DD1" w14:textId="77777777" w:rsidR="00293A2F" w:rsidRDefault="00293A2F" w:rsidP="00293A2F">
            <w:pPr>
              <w:pStyle w:val="Gvde"/>
              <w:jc w:val="center"/>
              <w:rPr>
                <w:sz w:val="18"/>
                <w:szCs w:val="18"/>
              </w:rPr>
            </w:pPr>
            <w:r>
              <w:rPr>
                <w:sz w:val="18"/>
                <w:szCs w:val="18"/>
              </w:rPr>
              <w:t xml:space="preserve">Vaka Tartışması: </w:t>
            </w:r>
          </w:p>
          <w:p w14:paraId="4404C938" w14:textId="77777777" w:rsidR="00293A2F" w:rsidRDefault="00293A2F" w:rsidP="00293A2F">
            <w:pPr>
              <w:pStyle w:val="Gvde"/>
              <w:jc w:val="center"/>
              <w:rPr>
                <w:sz w:val="18"/>
                <w:szCs w:val="18"/>
              </w:rPr>
            </w:pPr>
            <w:r>
              <w:rPr>
                <w:sz w:val="18"/>
                <w:szCs w:val="18"/>
              </w:rPr>
              <w:t xml:space="preserve">Baş Dönmesi </w:t>
            </w:r>
          </w:p>
          <w:p w14:paraId="06A85193" w14:textId="77777777" w:rsidR="00293A2F" w:rsidRDefault="00293A2F" w:rsidP="00293A2F">
            <w:pPr>
              <w:pStyle w:val="Gvde"/>
              <w:jc w:val="center"/>
              <w:rPr>
                <w:sz w:val="18"/>
                <w:szCs w:val="18"/>
              </w:rPr>
            </w:pPr>
            <w:r>
              <w:rPr>
                <w:sz w:val="18"/>
                <w:szCs w:val="18"/>
              </w:rPr>
              <w:t>A-ÖnT</w:t>
            </w:r>
          </w:p>
          <w:p w14:paraId="484A948B" w14:textId="024E1AEB" w:rsidR="00293A2F" w:rsidRDefault="00293A2F" w:rsidP="00293A2F">
            <w:pPr>
              <w:pStyle w:val="Gvde"/>
              <w:jc w:val="center"/>
            </w:pPr>
            <w:r>
              <w:rPr>
                <w:b/>
                <w:bCs/>
                <w:sz w:val="18"/>
                <w:szCs w:val="18"/>
              </w:rPr>
              <w:t>E.Şentürk</w:t>
            </w:r>
          </w:p>
        </w:tc>
      </w:tr>
      <w:tr w:rsidR="00293A2F" w14:paraId="7896815E" w14:textId="77777777" w:rsidTr="00293A2F">
        <w:trPr>
          <w:trHeight w:val="1743"/>
        </w:trPr>
        <w:tc>
          <w:tcPr>
            <w:tcW w:w="996" w:type="dxa"/>
            <w:shd w:val="clear" w:color="auto" w:fill="auto"/>
          </w:tcPr>
          <w:p w14:paraId="35AB4B84" w14:textId="77777777" w:rsidR="00293A2F" w:rsidRPr="000963D9" w:rsidRDefault="00293A2F" w:rsidP="00293A2F">
            <w:pPr>
              <w:jc w:val="center"/>
              <w:rPr>
                <w:b/>
                <w:sz w:val="14"/>
                <w:szCs w:val="14"/>
              </w:rPr>
            </w:pPr>
          </w:p>
          <w:p w14:paraId="077CDC00" w14:textId="77777777" w:rsidR="00293A2F" w:rsidRPr="000963D9" w:rsidRDefault="00293A2F" w:rsidP="00293A2F">
            <w:pPr>
              <w:jc w:val="center"/>
              <w:rPr>
                <w:b/>
                <w:sz w:val="14"/>
                <w:szCs w:val="14"/>
              </w:rPr>
            </w:pPr>
          </w:p>
          <w:p w14:paraId="5C10A5B2" w14:textId="77777777" w:rsidR="00293A2F" w:rsidRPr="000963D9" w:rsidRDefault="00293A2F" w:rsidP="00293A2F">
            <w:pPr>
              <w:jc w:val="center"/>
              <w:rPr>
                <w:b/>
                <w:sz w:val="14"/>
                <w:szCs w:val="14"/>
              </w:rPr>
            </w:pPr>
            <w:r w:rsidRPr="000963D9">
              <w:rPr>
                <w:b/>
                <w:sz w:val="14"/>
                <w:szCs w:val="14"/>
              </w:rPr>
              <w:t>16.30</w:t>
            </w:r>
          </w:p>
          <w:p w14:paraId="05B17243" w14:textId="77777777" w:rsidR="00293A2F" w:rsidRPr="000963D9" w:rsidRDefault="00293A2F" w:rsidP="00293A2F">
            <w:pPr>
              <w:jc w:val="center"/>
              <w:rPr>
                <w:b/>
                <w:sz w:val="14"/>
                <w:szCs w:val="14"/>
              </w:rPr>
            </w:pPr>
            <w:r w:rsidRPr="000963D9">
              <w:rPr>
                <w:b/>
                <w:sz w:val="14"/>
                <w:szCs w:val="14"/>
              </w:rPr>
              <w:t>17:15</w:t>
            </w:r>
          </w:p>
        </w:tc>
        <w:tc>
          <w:tcPr>
            <w:tcW w:w="1469" w:type="dxa"/>
            <w:shd w:val="clear" w:color="auto" w:fill="auto"/>
          </w:tcPr>
          <w:p w14:paraId="03792A98" w14:textId="77777777" w:rsidR="00293A2F" w:rsidRDefault="00293A2F" w:rsidP="00293A2F"/>
        </w:tc>
        <w:tc>
          <w:tcPr>
            <w:tcW w:w="1495" w:type="dxa"/>
            <w:shd w:val="clear" w:color="auto" w:fill="auto"/>
          </w:tcPr>
          <w:p w14:paraId="5A63A9D0" w14:textId="64F8EF96" w:rsidR="00293A2F" w:rsidRDefault="00293A2F" w:rsidP="00293A2F"/>
        </w:tc>
        <w:tc>
          <w:tcPr>
            <w:tcW w:w="2686" w:type="dxa"/>
            <w:shd w:val="clear" w:color="auto" w:fill="auto"/>
          </w:tcPr>
          <w:p w14:paraId="3C766AED" w14:textId="122132F1" w:rsidR="00293A2F" w:rsidRDefault="00293A2F" w:rsidP="00293A2F"/>
        </w:tc>
        <w:tc>
          <w:tcPr>
            <w:tcW w:w="2304" w:type="dxa"/>
            <w:shd w:val="clear" w:color="auto" w:fill="auto"/>
          </w:tcPr>
          <w:p w14:paraId="25F0E230" w14:textId="77777777" w:rsidR="00293A2F" w:rsidRDefault="00293A2F" w:rsidP="00293A2F"/>
        </w:tc>
        <w:tc>
          <w:tcPr>
            <w:tcW w:w="1953" w:type="dxa"/>
            <w:shd w:val="clear" w:color="auto" w:fill="auto"/>
          </w:tcPr>
          <w:p w14:paraId="252207FB" w14:textId="77777777" w:rsidR="00293A2F" w:rsidRDefault="00293A2F" w:rsidP="00293A2F">
            <w:pPr>
              <w:pStyle w:val="Gvde"/>
              <w:shd w:val="clear" w:color="auto" w:fill="BDD6EE" w:themeFill="accent1" w:themeFillTint="66"/>
              <w:jc w:val="center"/>
              <w:rPr>
                <w:b/>
                <w:bCs/>
                <w:sz w:val="18"/>
                <w:szCs w:val="18"/>
              </w:rPr>
            </w:pPr>
          </w:p>
          <w:p w14:paraId="2598F908" w14:textId="77777777" w:rsidR="00293A2F" w:rsidRDefault="00293A2F" w:rsidP="00293A2F">
            <w:pPr>
              <w:pStyle w:val="Gvde"/>
              <w:shd w:val="clear" w:color="auto" w:fill="BDD6EE" w:themeFill="accent1" w:themeFillTint="66"/>
              <w:jc w:val="center"/>
            </w:pPr>
            <w:r w:rsidRPr="000E3D7F">
              <w:rPr>
                <w:b/>
                <w:bCs/>
                <w:sz w:val="18"/>
                <w:szCs w:val="18"/>
                <w:shd w:val="clear" w:color="auto" w:fill="95B3D7"/>
              </w:rPr>
              <w:t>KBB Soru Çözümü</w:t>
            </w:r>
          </w:p>
        </w:tc>
      </w:tr>
    </w:tbl>
    <w:p w14:paraId="40EDEEB5" w14:textId="77777777" w:rsidR="00135BE1" w:rsidRDefault="00135BE1" w:rsidP="00135BE1"/>
    <w:p w14:paraId="02EB5D77" w14:textId="77777777"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00F5F" w:rsidRPr="000963D9" w14:paraId="640D5BF7" w14:textId="77777777" w:rsidTr="00135BE1">
        <w:trPr>
          <w:trHeight w:val="567"/>
        </w:trPr>
        <w:tc>
          <w:tcPr>
            <w:tcW w:w="1659" w:type="dxa"/>
          </w:tcPr>
          <w:p w14:paraId="1A6D4B31" w14:textId="77777777" w:rsidR="00C00F5F" w:rsidRPr="000963D9" w:rsidRDefault="00C00F5F" w:rsidP="00C00F5F">
            <w:pPr>
              <w:rPr>
                <w:sz w:val="14"/>
                <w:szCs w:val="14"/>
              </w:rPr>
            </w:pPr>
          </w:p>
        </w:tc>
        <w:tc>
          <w:tcPr>
            <w:tcW w:w="2021" w:type="dxa"/>
            <w:shd w:val="clear" w:color="auto" w:fill="auto"/>
          </w:tcPr>
          <w:p w14:paraId="6DEA49AD" w14:textId="77777777" w:rsidR="00C00F5F" w:rsidRPr="000963D9" w:rsidRDefault="00C00F5F" w:rsidP="00C00F5F">
            <w:pPr>
              <w:jc w:val="center"/>
              <w:rPr>
                <w:b/>
                <w:sz w:val="14"/>
                <w:szCs w:val="14"/>
              </w:rPr>
            </w:pPr>
            <w:r>
              <w:rPr>
                <w:b/>
                <w:sz w:val="14"/>
                <w:szCs w:val="14"/>
              </w:rPr>
              <w:t>28 Mart Pazartesi</w:t>
            </w:r>
          </w:p>
        </w:tc>
        <w:tc>
          <w:tcPr>
            <w:tcW w:w="1725" w:type="dxa"/>
            <w:shd w:val="clear" w:color="auto" w:fill="auto"/>
          </w:tcPr>
          <w:p w14:paraId="50196F80" w14:textId="77777777" w:rsidR="00C00F5F" w:rsidRPr="000963D9" w:rsidRDefault="00C00F5F" w:rsidP="00C00F5F">
            <w:pPr>
              <w:jc w:val="center"/>
              <w:rPr>
                <w:b/>
                <w:sz w:val="14"/>
                <w:szCs w:val="14"/>
              </w:rPr>
            </w:pPr>
            <w:r>
              <w:rPr>
                <w:b/>
                <w:sz w:val="14"/>
                <w:szCs w:val="14"/>
              </w:rPr>
              <w:t>29 Mart Salı</w:t>
            </w:r>
          </w:p>
        </w:tc>
        <w:tc>
          <w:tcPr>
            <w:tcW w:w="1844" w:type="dxa"/>
            <w:shd w:val="clear" w:color="auto" w:fill="auto"/>
          </w:tcPr>
          <w:p w14:paraId="7AD772DD" w14:textId="77777777" w:rsidR="00C00F5F" w:rsidRPr="000963D9" w:rsidRDefault="00C00F5F" w:rsidP="00C00F5F">
            <w:pPr>
              <w:jc w:val="center"/>
              <w:rPr>
                <w:b/>
                <w:sz w:val="14"/>
                <w:szCs w:val="14"/>
              </w:rPr>
            </w:pPr>
            <w:r>
              <w:rPr>
                <w:b/>
                <w:sz w:val="14"/>
                <w:szCs w:val="14"/>
              </w:rPr>
              <w:t>30 Mart Çarşamba</w:t>
            </w:r>
          </w:p>
        </w:tc>
        <w:tc>
          <w:tcPr>
            <w:tcW w:w="1827" w:type="dxa"/>
          </w:tcPr>
          <w:p w14:paraId="365E81AB" w14:textId="77777777" w:rsidR="00C00F5F" w:rsidRPr="000963D9" w:rsidRDefault="00C00F5F" w:rsidP="00C00F5F">
            <w:pPr>
              <w:jc w:val="center"/>
              <w:rPr>
                <w:b/>
                <w:sz w:val="14"/>
                <w:szCs w:val="14"/>
              </w:rPr>
            </w:pPr>
            <w:r>
              <w:rPr>
                <w:b/>
                <w:sz w:val="14"/>
                <w:szCs w:val="14"/>
              </w:rPr>
              <w:t>31 Mart Perşembe</w:t>
            </w:r>
          </w:p>
        </w:tc>
        <w:tc>
          <w:tcPr>
            <w:tcW w:w="1827" w:type="dxa"/>
          </w:tcPr>
          <w:p w14:paraId="62A160D9" w14:textId="77777777" w:rsidR="00C00F5F" w:rsidRPr="000963D9" w:rsidRDefault="00C00F5F" w:rsidP="00C00F5F">
            <w:pPr>
              <w:jc w:val="center"/>
              <w:rPr>
                <w:b/>
                <w:sz w:val="14"/>
                <w:szCs w:val="14"/>
              </w:rPr>
            </w:pPr>
            <w:r>
              <w:rPr>
                <w:b/>
                <w:sz w:val="14"/>
                <w:szCs w:val="14"/>
              </w:rPr>
              <w:t>1 Nisan Cuma</w:t>
            </w:r>
          </w:p>
        </w:tc>
      </w:tr>
      <w:tr w:rsidR="00606A65" w14:paraId="3A72EAF8" w14:textId="77777777" w:rsidTr="0027760A">
        <w:trPr>
          <w:trHeight w:val="1267"/>
        </w:trPr>
        <w:tc>
          <w:tcPr>
            <w:tcW w:w="1659" w:type="dxa"/>
          </w:tcPr>
          <w:p w14:paraId="6F8E0B96" w14:textId="77777777" w:rsidR="00606A65" w:rsidRPr="000963D9" w:rsidRDefault="00606A65" w:rsidP="0027760A">
            <w:pPr>
              <w:jc w:val="center"/>
              <w:rPr>
                <w:b/>
                <w:sz w:val="14"/>
                <w:szCs w:val="14"/>
              </w:rPr>
            </w:pPr>
          </w:p>
          <w:p w14:paraId="375F792C" w14:textId="77777777" w:rsidR="00606A65" w:rsidRPr="000963D9" w:rsidRDefault="00606A65" w:rsidP="0027760A">
            <w:pPr>
              <w:jc w:val="center"/>
              <w:rPr>
                <w:b/>
                <w:sz w:val="14"/>
                <w:szCs w:val="14"/>
              </w:rPr>
            </w:pPr>
            <w:r w:rsidRPr="000963D9">
              <w:rPr>
                <w:b/>
                <w:sz w:val="14"/>
                <w:szCs w:val="14"/>
              </w:rPr>
              <w:t>08:30</w:t>
            </w:r>
          </w:p>
          <w:p w14:paraId="64B8543D" w14:textId="77777777" w:rsidR="00606A65" w:rsidRPr="000963D9" w:rsidRDefault="00606A65" w:rsidP="0027760A">
            <w:pPr>
              <w:jc w:val="center"/>
              <w:rPr>
                <w:b/>
                <w:sz w:val="14"/>
                <w:szCs w:val="14"/>
              </w:rPr>
            </w:pPr>
            <w:r w:rsidRPr="000963D9">
              <w:rPr>
                <w:b/>
                <w:sz w:val="14"/>
                <w:szCs w:val="14"/>
              </w:rPr>
              <w:t>09:15</w:t>
            </w:r>
          </w:p>
          <w:p w14:paraId="0E849E66" w14:textId="77777777" w:rsidR="00606A65" w:rsidRPr="000963D9" w:rsidRDefault="00606A65" w:rsidP="0027760A">
            <w:pPr>
              <w:jc w:val="center"/>
              <w:rPr>
                <w:sz w:val="14"/>
                <w:szCs w:val="14"/>
              </w:rPr>
            </w:pPr>
          </w:p>
        </w:tc>
        <w:tc>
          <w:tcPr>
            <w:tcW w:w="2021" w:type="dxa"/>
            <w:shd w:val="clear" w:color="auto" w:fill="auto"/>
            <w:vAlign w:val="center"/>
          </w:tcPr>
          <w:p w14:paraId="10BD7AA9"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17636F"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2C4E8273"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5AEF498C" w14:textId="77777777" w:rsidR="00606A65" w:rsidRDefault="00606A65" w:rsidP="0027760A">
            <w:pPr>
              <w:pStyle w:val="GvdeA"/>
            </w:pPr>
            <w:r>
              <w:rPr>
                <w:rFonts w:ascii="Arial" w:hAnsi="Arial"/>
                <w:b/>
                <w:bCs/>
                <w:sz w:val="18"/>
                <w:szCs w:val="18"/>
              </w:rPr>
              <w:t>Grup 3 KBB</w:t>
            </w:r>
          </w:p>
        </w:tc>
        <w:tc>
          <w:tcPr>
            <w:tcW w:w="1725" w:type="dxa"/>
            <w:shd w:val="clear" w:color="auto" w:fill="auto"/>
            <w:vAlign w:val="center"/>
          </w:tcPr>
          <w:p w14:paraId="28E55C8C"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21C34CA"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0F21D944"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2098BBCE" w14:textId="77777777" w:rsidR="00606A65" w:rsidRDefault="00606A65" w:rsidP="0027760A">
            <w:pPr>
              <w:pStyle w:val="GvdeA"/>
            </w:pPr>
            <w:r>
              <w:rPr>
                <w:rFonts w:ascii="Arial" w:hAnsi="Arial"/>
                <w:b/>
                <w:bCs/>
                <w:sz w:val="18"/>
                <w:szCs w:val="18"/>
              </w:rPr>
              <w:t>Grup 3 KBB</w:t>
            </w:r>
          </w:p>
        </w:tc>
        <w:tc>
          <w:tcPr>
            <w:tcW w:w="1844" w:type="dxa"/>
            <w:shd w:val="clear" w:color="auto" w:fill="auto"/>
            <w:vAlign w:val="center"/>
          </w:tcPr>
          <w:p w14:paraId="1E699DDD"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D9DA76"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449EBD07"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18C69F6B" w14:textId="77777777" w:rsidR="00606A65" w:rsidRDefault="00606A65" w:rsidP="0027760A">
            <w:pPr>
              <w:pStyle w:val="GvdeA"/>
            </w:pPr>
            <w:r>
              <w:rPr>
                <w:rFonts w:ascii="Arial" w:hAnsi="Arial"/>
                <w:b/>
                <w:bCs/>
                <w:sz w:val="18"/>
                <w:szCs w:val="18"/>
              </w:rPr>
              <w:t>Grup 3 KBB</w:t>
            </w:r>
          </w:p>
        </w:tc>
        <w:tc>
          <w:tcPr>
            <w:tcW w:w="1827" w:type="dxa"/>
            <w:vMerge w:val="restart"/>
            <w:shd w:val="clear" w:color="auto" w:fill="9CC2E5" w:themeFill="accent1" w:themeFillTint="99"/>
          </w:tcPr>
          <w:p w14:paraId="16DE989A" w14:textId="77777777" w:rsidR="00606A65" w:rsidRDefault="00606A65" w:rsidP="0027760A">
            <w:pPr>
              <w:pStyle w:val="GvdeA"/>
              <w:rPr>
                <w:rFonts w:ascii="Arial" w:eastAsia="Arial" w:hAnsi="Arial" w:cs="Arial"/>
                <w:b/>
                <w:bCs/>
                <w:sz w:val="18"/>
                <w:szCs w:val="18"/>
              </w:rPr>
            </w:pPr>
          </w:p>
          <w:p w14:paraId="7490FF6B" w14:textId="77777777" w:rsidR="00606A65" w:rsidRDefault="00606A65" w:rsidP="0027760A">
            <w:pPr>
              <w:pStyle w:val="GvdeA"/>
              <w:rPr>
                <w:rFonts w:ascii="Arial" w:eastAsia="Arial" w:hAnsi="Arial" w:cs="Arial"/>
                <w:b/>
                <w:bCs/>
                <w:sz w:val="18"/>
                <w:szCs w:val="18"/>
              </w:rPr>
            </w:pPr>
            <w:r>
              <w:rPr>
                <w:rFonts w:ascii="Arial" w:hAnsi="Arial"/>
                <w:b/>
                <w:bCs/>
                <w:sz w:val="18"/>
                <w:szCs w:val="18"/>
                <w:lang w:val="en-US"/>
              </w:rPr>
              <w:t>OTD</w:t>
            </w:r>
          </w:p>
          <w:p w14:paraId="79A3A3E7" w14:textId="77777777" w:rsidR="00606A65" w:rsidRDefault="00606A65" w:rsidP="0027760A">
            <w:pPr>
              <w:pStyle w:val="GvdeA"/>
              <w:rPr>
                <w:rFonts w:ascii="Arial" w:eastAsia="Arial" w:hAnsi="Arial" w:cs="Arial"/>
                <w:b/>
                <w:bCs/>
                <w:sz w:val="18"/>
                <w:szCs w:val="18"/>
              </w:rPr>
            </w:pPr>
            <w:r>
              <w:rPr>
                <w:rFonts w:ascii="Arial" w:hAnsi="Arial"/>
                <w:b/>
                <w:bCs/>
                <w:sz w:val="18"/>
                <w:szCs w:val="18"/>
              </w:rPr>
              <w:t>Göğüs F.Okyaltırık</w:t>
            </w:r>
          </w:p>
          <w:p w14:paraId="15D3D4D3" w14:textId="77777777" w:rsidR="00606A65" w:rsidRDefault="00606A65" w:rsidP="0027760A">
            <w:pPr>
              <w:pStyle w:val="GvdeA"/>
              <w:rPr>
                <w:rFonts w:ascii="Arial" w:eastAsia="Arial" w:hAnsi="Arial" w:cs="Arial"/>
                <w:b/>
                <w:bCs/>
                <w:sz w:val="18"/>
                <w:szCs w:val="18"/>
              </w:rPr>
            </w:pPr>
            <w:r>
              <w:rPr>
                <w:rFonts w:ascii="Arial" w:hAnsi="Arial"/>
                <w:b/>
                <w:bCs/>
                <w:sz w:val="18"/>
                <w:szCs w:val="18"/>
              </w:rPr>
              <w:t>KBB- A.Yenigün</w:t>
            </w:r>
          </w:p>
          <w:p w14:paraId="7A985886" w14:textId="77777777" w:rsidR="00606A65" w:rsidRDefault="00606A65" w:rsidP="0027760A">
            <w:pPr>
              <w:pStyle w:val="GvdeA"/>
            </w:pPr>
          </w:p>
        </w:tc>
        <w:tc>
          <w:tcPr>
            <w:tcW w:w="1827" w:type="dxa"/>
            <w:vAlign w:val="center"/>
          </w:tcPr>
          <w:p w14:paraId="4188FD86"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F72C66F"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3133787A"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1EA1A63B" w14:textId="77777777" w:rsidR="00606A65" w:rsidRDefault="00606A65" w:rsidP="0027760A">
            <w:pPr>
              <w:pStyle w:val="GvdeA"/>
            </w:pPr>
            <w:r>
              <w:rPr>
                <w:rFonts w:ascii="Arial" w:hAnsi="Arial"/>
                <w:b/>
                <w:bCs/>
                <w:sz w:val="18"/>
                <w:szCs w:val="18"/>
              </w:rPr>
              <w:t>Grup 3 KBB</w:t>
            </w:r>
          </w:p>
        </w:tc>
      </w:tr>
      <w:tr w:rsidR="00606A65" w14:paraId="652FC9E6" w14:textId="77777777" w:rsidTr="0027760A">
        <w:trPr>
          <w:trHeight w:val="1474"/>
        </w:trPr>
        <w:tc>
          <w:tcPr>
            <w:tcW w:w="1659" w:type="dxa"/>
            <w:shd w:val="clear" w:color="auto" w:fill="auto"/>
          </w:tcPr>
          <w:p w14:paraId="65ACF526" w14:textId="77777777" w:rsidR="00606A65" w:rsidRPr="000963D9" w:rsidRDefault="00606A65" w:rsidP="0027760A">
            <w:pPr>
              <w:jc w:val="center"/>
              <w:rPr>
                <w:b/>
                <w:sz w:val="14"/>
                <w:szCs w:val="14"/>
              </w:rPr>
            </w:pPr>
          </w:p>
          <w:p w14:paraId="37459077" w14:textId="77777777" w:rsidR="00606A65" w:rsidRPr="000963D9" w:rsidRDefault="00606A65" w:rsidP="0027760A">
            <w:pPr>
              <w:jc w:val="center"/>
              <w:rPr>
                <w:b/>
                <w:sz w:val="14"/>
                <w:szCs w:val="14"/>
              </w:rPr>
            </w:pPr>
          </w:p>
          <w:p w14:paraId="02C40106" w14:textId="77777777" w:rsidR="00606A65" w:rsidRPr="000963D9" w:rsidRDefault="00606A65" w:rsidP="0027760A">
            <w:pPr>
              <w:jc w:val="center"/>
              <w:rPr>
                <w:b/>
                <w:sz w:val="14"/>
                <w:szCs w:val="14"/>
              </w:rPr>
            </w:pPr>
            <w:r w:rsidRPr="000963D9">
              <w:rPr>
                <w:b/>
                <w:sz w:val="14"/>
                <w:szCs w:val="14"/>
              </w:rPr>
              <w:t>09:30</w:t>
            </w:r>
          </w:p>
          <w:p w14:paraId="3467E3D9" w14:textId="77777777" w:rsidR="00606A65" w:rsidRPr="000963D9" w:rsidRDefault="00606A65" w:rsidP="0027760A">
            <w:pPr>
              <w:jc w:val="center"/>
              <w:rPr>
                <w:b/>
                <w:sz w:val="14"/>
                <w:szCs w:val="14"/>
              </w:rPr>
            </w:pPr>
            <w:r w:rsidRPr="000963D9">
              <w:rPr>
                <w:b/>
                <w:sz w:val="14"/>
                <w:szCs w:val="14"/>
              </w:rPr>
              <w:t>10:15</w:t>
            </w:r>
          </w:p>
        </w:tc>
        <w:tc>
          <w:tcPr>
            <w:tcW w:w="2021" w:type="dxa"/>
            <w:shd w:val="clear" w:color="auto" w:fill="auto"/>
            <w:vAlign w:val="center"/>
          </w:tcPr>
          <w:p w14:paraId="109CDD2B"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CDD8339"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0900224A"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53018AB" w14:textId="77777777" w:rsidR="00606A65" w:rsidRDefault="00606A65" w:rsidP="0027760A">
            <w:pPr>
              <w:pStyle w:val="GvdeA"/>
            </w:pPr>
            <w:r>
              <w:rPr>
                <w:rFonts w:ascii="Arial" w:hAnsi="Arial"/>
                <w:b/>
                <w:bCs/>
                <w:sz w:val="18"/>
                <w:szCs w:val="18"/>
              </w:rPr>
              <w:t>Grup 3 KBB</w:t>
            </w:r>
          </w:p>
        </w:tc>
        <w:tc>
          <w:tcPr>
            <w:tcW w:w="1725" w:type="dxa"/>
            <w:shd w:val="clear" w:color="auto" w:fill="auto"/>
            <w:vAlign w:val="center"/>
          </w:tcPr>
          <w:p w14:paraId="012F4346"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D347E2B"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31D8F1C5"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ABFCFBE" w14:textId="77777777" w:rsidR="00606A65" w:rsidRDefault="00606A65" w:rsidP="0027760A">
            <w:pPr>
              <w:pStyle w:val="GvdeA"/>
            </w:pPr>
            <w:r>
              <w:rPr>
                <w:rFonts w:ascii="Arial" w:hAnsi="Arial"/>
                <w:b/>
                <w:bCs/>
                <w:sz w:val="18"/>
                <w:szCs w:val="18"/>
              </w:rPr>
              <w:t>Grup 3 KBB</w:t>
            </w:r>
          </w:p>
        </w:tc>
        <w:tc>
          <w:tcPr>
            <w:tcW w:w="1844" w:type="dxa"/>
            <w:shd w:val="clear" w:color="auto" w:fill="auto"/>
            <w:vAlign w:val="center"/>
          </w:tcPr>
          <w:p w14:paraId="5B91A4EB"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D70BB4F"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68CED423"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1AD2817" w14:textId="77777777" w:rsidR="00606A65" w:rsidRDefault="00606A65" w:rsidP="0027760A">
            <w:pPr>
              <w:pStyle w:val="GvdeA"/>
            </w:pPr>
            <w:r>
              <w:rPr>
                <w:rFonts w:ascii="Arial" w:hAnsi="Arial"/>
                <w:b/>
                <w:bCs/>
                <w:sz w:val="18"/>
                <w:szCs w:val="18"/>
              </w:rPr>
              <w:t>Grup 3 KBB</w:t>
            </w:r>
          </w:p>
        </w:tc>
        <w:tc>
          <w:tcPr>
            <w:tcW w:w="1827" w:type="dxa"/>
            <w:vMerge/>
            <w:shd w:val="clear" w:color="auto" w:fill="9CC2E5" w:themeFill="accent1" w:themeFillTint="99"/>
          </w:tcPr>
          <w:p w14:paraId="4AE7F157" w14:textId="77777777" w:rsidR="00606A65" w:rsidRPr="007703FC" w:rsidRDefault="00606A65" w:rsidP="0027760A">
            <w:pPr>
              <w:pStyle w:val="GvdeA"/>
              <w:rPr>
                <w:rFonts w:ascii="Arial" w:eastAsia="Arial" w:hAnsi="Arial" w:cs="Arial"/>
                <w:b/>
                <w:bCs/>
                <w:sz w:val="18"/>
                <w:szCs w:val="18"/>
              </w:rPr>
            </w:pPr>
          </w:p>
        </w:tc>
        <w:tc>
          <w:tcPr>
            <w:tcW w:w="1827" w:type="dxa"/>
            <w:vAlign w:val="center"/>
          </w:tcPr>
          <w:p w14:paraId="3F228187"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9CFF99A"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2AA74F74"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F9FEC0E" w14:textId="77777777" w:rsidR="00606A65" w:rsidRDefault="00606A65" w:rsidP="0027760A">
            <w:pPr>
              <w:pStyle w:val="GvdeA"/>
            </w:pPr>
            <w:r>
              <w:rPr>
                <w:rFonts w:ascii="Arial" w:hAnsi="Arial"/>
                <w:b/>
                <w:bCs/>
                <w:sz w:val="18"/>
                <w:szCs w:val="18"/>
              </w:rPr>
              <w:t>Grup 3 KBB</w:t>
            </w:r>
          </w:p>
        </w:tc>
      </w:tr>
      <w:tr w:rsidR="00606A65" w14:paraId="21F16751" w14:textId="77777777" w:rsidTr="0027760A">
        <w:trPr>
          <w:trHeight w:val="1474"/>
        </w:trPr>
        <w:tc>
          <w:tcPr>
            <w:tcW w:w="1659" w:type="dxa"/>
            <w:shd w:val="clear" w:color="auto" w:fill="auto"/>
          </w:tcPr>
          <w:p w14:paraId="75615D49" w14:textId="77777777" w:rsidR="00606A65" w:rsidRPr="000963D9" w:rsidRDefault="00606A65" w:rsidP="0027760A">
            <w:pPr>
              <w:jc w:val="center"/>
              <w:rPr>
                <w:b/>
                <w:sz w:val="14"/>
                <w:szCs w:val="14"/>
              </w:rPr>
            </w:pPr>
          </w:p>
          <w:p w14:paraId="3344A677" w14:textId="77777777" w:rsidR="00606A65" w:rsidRPr="000963D9" w:rsidRDefault="00606A65" w:rsidP="0027760A">
            <w:pPr>
              <w:jc w:val="center"/>
              <w:rPr>
                <w:b/>
                <w:sz w:val="14"/>
                <w:szCs w:val="14"/>
              </w:rPr>
            </w:pPr>
          </w:p>
          <w:p w14:paraId="6BB30143" w14:textId="77777777" w:rsidR="00606A65" w:rsidRPr="000963D9" w:rsidRDefault="00606A65" w:rsidP="0027760A">
            <w:pPr>
              <w:jc w:val="center"/>
              <w:rPr>
                <w:b/>
                <w:sz w:val="14"/>
                <w:szCs w:val="14"/>
              </w:rPr>
            </w:pPr>
            <w:r w:rsidRPr="000963D9">
              <w:rPr>
                <w:b/>
                <w:sz w:val="14"/>
                <w:szCs w:val="14"/>
              </w:rPr>
              <w:t>10:30</w:t>
            </w:r>
          </w:p>
          <w:p w14:paraId="4D4465F8" w14:textId="77777777" w:rsidR="00606A65" w:rsidRPr="000963D9" w:rsidRDefault="00606A65" w:rsidP="0027760A">
            <w:pPr>
              <w:jc w:val="center"/>
              <w:rPr>
                <w:b/>
                <w:sz w:val="14"/>
                <w:szCs w:val="14"/>
              </w:rPr>
            </w:pPr>
            <w:r w:rsidRPr="000963D9">
              <w:rPr>
                <w:b/>
                <w:sz w:val="14"/>
                <w:szCs w:val="14"/>
              </w:rPr>
              <w:t>11:15</w:t>
            </w:r>
          </w:p>
        </w:tc>
        <w:tc>
          <w:tcPr>
            <w:tcW w:w="2021" w:type="dxa"/>
            <w:shd w:val="clear" w:color="auto" w:fill="auto"/>
            <w:vAlign w:val="center"/>
          </w:tcPr>
          <w:p w14:paraId="5408B408"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CEF880C"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3C4318D7"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751CB9E8" w14:textId="77777777" w:rsidR="00606A65" w:rsidRDefault="00606A65" w:rsidP="0027760A">
            <w:pPr>
              <w:pStyle w:val="GvdeA"/>
            </w:pPr>
            <w:r>
              <w:rPr>
                <w:rFonts w:ascii="Arial" w:hAnsi="Arial"/>
                <w:b/>
                <w:bCs/>
                <w:sz w:val="18"/>
                <w:szCs w:val="18"/>
              </w:rPr>
              <w:t>Grup 3 KBB</w:t>
            </w:r>
          </w:p>
        </w:tc>
        <w:tc>
          <w:tcPr>
            <w:tcW w:w="1725" w:type="dxa"/>
            <w:shd w:val="clear" w:color="auto" w:fill="auto"/>
            <w:vAlign w:val="center"/>
          </w:tcPr>
          <w:p w14:paraId="6A14F642"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384148"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262D31F0"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2EE1824E" w14:textId="77777777" w:rsidR="00606A65" w:rsidRDefault="00606A65" w:rsidP="0027760A">
            <w:pPr>
              <w:pStyle w:val="GvdeA"/>
            </w:pPr>
            <w:r>
              <w:rPr>
                <w:rFonts w:ascii="Arial" w:hAnsi="Arial"/>
                <w:b/>
                <w:bCs/>
                <w:sz w:val="18"/>
                <w:szCs w:val="18"/>
              </w:rPr>
              <w:t>Grup 3 KBB</w:t>
            </w:r>
          </w:p>
        </w:tc>
        <w:tc>
          <w:tcPr>
            <w:tcW w:w="1844" w:type="dxa"/>
            <w:shd w:val="clear" w:color="auto" w:fill="auto"/>
            <w:vAlign w:val="center"/>
          </w:tcPr>
          <w:p w14:paraId="1C50B411"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F18BFD3"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5383DEB6"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0503DCE3" w14:textId="77777777" w:rsidR="00606A65" w:rsidRDefault="00606A65" w:rsidP="0027760A">
            <w:pPr>
              <w:pStyle w:val="GvdeA"/>
            </w:pPr>
            <w:r>
              <w:rPr>
                <w:rFonts w:ascii="Arial" w:hAnsi="Arial"/>
                <w:b/>
                <w:bCs/>
                <w:sz w:val="18"/>
                <w:szCs w:val="18"/>
              </w:rPr>
              <w:t>Grup 3 KBB</w:t>
            </w:r>
          </w:p>
        </w:tc>
        <w:tc>
          <w:tcPr>
            <w:tcW w:w="1827" w:type="dxa"/>
            <w:vMerge/>
            <w:shd w:val="clear" w:color="auto" w:fill="9CC2E5" w:themeFill="accent1" w:themeFillTint="99"/>
          </w:tcPr>
          <w:p w14:paraId="003DB21B" w14:textId="77777777" w:rsidR="00606A65" w:rsidRDefault="00606A65" w:rsidP="0027760A">
            <w:pPr>
              <w:pStyle w:val="GvdeA"/>
            </w:pPr>
          </w:p>
        </w:tc>
        <w:tc>
          <w:tcPr>
            <w:tcW w:w="1827" w:type="dxa"/>
            <w:vAlign w:val="center"/>
          </w:tcPr>
          <w:p w14:paraId="59E66DC7"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80E5F6E"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5A6FFC04"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15240570" w14:textId="77777777" w:rsidR="00606A65" w:rsidRDefault="00606A65" w:rsidP="0027760A">
            <w:pPr>
              <w:pStyle w:val="GvdeA"/>
            </w:pPr>
            <w:r>
              <w:rPr>
                <w:rFonts w:ascii="Arial" w:hAnsi="Arial"/>
                <w:b/>
                <w:bCs/>
                <w:sz w:val="18"/>
                <w:szCs w:val="18"/>
              </w:rPr>
              <w:t>Grup 3 KBB</w:t>
            </w:r>
          </w:p>
        </w:tc>
      </w:tr>
      <w:tr w:rsidR="00606A65" w14:paraId="0EFBF7E0" w14:textId="77777777" w:rsidTr="0027760A">
        <w:trPr>
          <w:trHeight w:val="1474"/>
        </w:trPr>
        <w:tc>
          <w:tcPr>
            <w:tcW w:w="1659" w:type="dxa"/>
            <w:shd w:val="clear" w:color="auto" w:fill="auto"/>
          </w:tcPr>
          <w:p w14:paraId="451548CC" w14:textId="77777777" w:rsidR="00606A65" w:rsidRPr="000963D9" w:rsidRDefault="00606A65" w:rsidP="0027760A">
            <w:pPr>
              <w:jc w:val="center"/>
              <w:rPr>
                <w:b/>
                <w:sz w:val="14"/>
                <w:szCs w:val="14"/>
              </w:rPr>
            </w:pPr>
          </w:p>
          <w:p w14:paraId="5C9680B1" w14:textId="77777777" w:rsidR="00606A65" w:rsidRPr="000963D9" w:rsidRDefault="00606A65" w:rsidP="0027760A">
            <w:pPr>
              <w:jc w:val="center"/>
              <w:rPr>
                <w:b/>
                <w:sz w:val="14"/>
                <w:szCs w:val="14"/>
              </w:rPr>
            </w:pPr>
          </w:p>
          <w:p w14:paraId="14D3E430" w14:textId="77777777" w:rsidR="00606A65" w:rsidRPr="000963D9" w:rsidRDefault="00606A65" w:rsidP="0027760A">
            <w:pPr>
              <w:jc w:val="center"/>
              <w:rPr>
                <w:b/>
                <w:sz w:val="14"/>
                <w:szCs w:val="14"/>
              </w:rPr>
            </w:pPr>
            <w:r w:rsidRPr="000963D9">
              <w:rPr>
                <w:b/>
                <w:sz w:val="14"/>
                <w:szCs w:val="14"/>
              </w:rPr>
              <w:t>11:30</w:t>
            </w:r>
          </w:p>
          <w:p w14:paraId="1FE5CFC5" w14:textId="77777777" w:rsidR="00606A65" w:rsidRPr="000963D9" w:rsidRDefault="00606A65" w:rsidP="0027760A">
            <w:pPr>
              <w:jc w:val="center"/>
              <w:rPr>
                <w:b/>
                <w:sz w:val="14"/>
                <w:szCs w:val="14"/>
              </w:rPr>
            </w:pPr>
            <w:r w:rsidRPr="000963D9">
              <w:rPr>
                <w:b/>
                <w:sz w:val="14"/>
                <w:szCs w:val="14"/>
              </w:rPr>
              <w:t>12:15</w:t>
            </w:r>
          </w:p>
        </w:tc>
        <w:tc>
          <w:tcPr>
            <w:tcW w:w="2021" w:type="dxa"/>
            <w:shd w:val="clear" w:color="auto" w:fill="auto"/>
            <w:vAlign w:val="center"/>
          </w:tcPr>
          <w:p w14:paraId="4E60733C"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531A740"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3CEA3604"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00270349" w14:textId="77777777" w:rsidR="00606A65" w:rsidRDefault="00606A65" w:rsidP="0027760A">
            <w:pPr>
              <w:pStyle w:val="GvdeA"/>
            </w:pPr>
            <w:r>
              <w:rPr>
                <w:rFonts w:ascii="Arial" w:hAnsi="Arial"/>
                <w:b/>
                <w:bCs/>
                <w:sz w:val="18"/>
                <w:szCs w:val="18"/>
              </w:rPr>
              <w:t>Grup 3 KBB</w:t>
            </w:r>
          </w:p>
        </w:tc>
        <w:tc>
          <w:tcPr>
            <w:tcW w:w="1725" w:type="dxa"/>
            <w:shd w:val="clear" w:color="auto" w:fill="auto"/>
            <w:vAlign w:val="center"/>
          </w:tcPr>
          <w:p w14:paraId="73B5B419"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CCB2636"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3885A289"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79B92F18" w14:textId="77777777" w:rsidR="00606A65" w:rsidRDefault="00606A65" w:rsidP="0027760A">
            <w:pPr>
              <w:pStyle w:val="GvdeA"/>
            </w:pPr>
            <w:r>
              <w:rPr>
                <w:rFonts w:ascii="Arial" w:hAnsi="Arial"/>
                <w:b/>
                <w:bCs/>
                <w:sz w:val="18"/>
                <w:szCs w:val="18"/>
              </w:rPr>
              <w:t>Grup 3 KBB</w:t>
            </w:r>
          </w:p>
        </w:tc>
        <w:tc>
          <w:tcPr>
            <w:tcW w:w="1844" w:type="dxa"/>
            <w:shd w:val="clear" w:color="auto" w:fill="auto"/>
            <w:vAlign w:val="center"/>
          </w:tcPr>
          <w:p w14:paraId="505096F1"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EBB72B1"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382BD3A8"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0463A854" w14:textId="77777777" w:rsidR="00606A65" w:rsidRDefault="00606A65" w:rsidP="0027760A">
            <w:pPr>
              <w:pStyle w:val="GvdeA"/>
            </w:pPr>
            <w:r>
              <w:rPr>
                <w:rFonts w:ascii="Arial" w:hAnsi="Arial"/>
                <w:b/>
                <w:bCs/>
                <w:sz w:val="18"/>
                <w:szCs w:val="18"/>
              </w:rPr>
              <w:t>Grup 3 KBB</w:t>
            </w:r>
          </w:p>
        </w:tc>
        <w:tc>
          <w:tcPr>
            <w:tcW w:w="1827" w:type="dxa"/>
            <w:vMerge/>
            <w:shd w:val="clear" w:color="auto" w:fill="9CC2E5" w:themeFill="accent1" w:themeFillTint="99"/>
          </w:tcPr>
          <w:p w14:paraId="7E3D5F40" w14:textId="77777777" w:rsidR="00606A65" w:rsidRDefault="00606A65" w:rsidP="0027760A">
            <w:pPr>
              <w:pStyle w:val="GvdeA"/>
            </w:pPr>
          </w:p>
        </w:tc>
        <w:tc>
          <w:tcPr>
            <w:tcW w:w="1827" w:type="dxa"/>
            <w:vAlign w:val="center"/>
          </w:tcPr>
          <w:p w14:paraId="137C180F"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AB3AA07"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798E9951"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E9CC344" w14:textId="77777777" w:rsidR="00606A65" w:rsidRDefault="00606A65" w:rsidP="0027760A">
            <w:pPr>
              <w:pStyle w:val="GvdeA"/>
            </w:pPr>
            <w:r>
              <w:rPr>
                <w:rFonts w:ascii="Arial" w:hAnsi="Arial"/>
                <w:b/>
                <w:bCs/>
                <w:sz w:val="18"/>
                <w:szCs w:val="18"/>
              </w:rPr>
              <w:t>Grup 3 KBB</w:t>
            </w:r>
          </w:p>
        </w:tc>
      </w:tr>
      <w:tr w:rsidR="0027760A" w14:paraId="2974BCAC" w14:textId="77777777" w:rsidTr="00607E9B">
        <w:trPr>
          <w:trHeight w:val="567"/>
        </w:trPr>
        <w:tc>
          <w:tcPr>
            <w:tcW w:w="1659" w:type="dxa"/>
            <w:shd w:val="clear" w:color="auto" w:fill="FFFFFF" w:themeFill="background1"/>
          </w:tcPr>
          <w:p w14:paraId="7360FCB3" w14:textId="77777777" w:rsidR="0027760A" w:rsidRPr="000963D9" w:rsidRDefault="0027760A" w:rsidP="0027760A">
            <w:pPr>
              <w:jc w:val="center"/>
              <w:rPr>
                <w:b/>
                <w:sz w:val="14"/>
                <w:szCs w:val="14"/>
              </w:rPr>
            </w:pPr>
          </w:p>
          <w:p w14:paraId="6ACB654C" w14:textId="77777777" w:rsidR="0027760A" w:rsidRPr="000963D9" w:rsidRDefault="0027760A" w:rsidP="0027760A">
            <w:pPr>
              <w:jc w:val="center"/>
              <w:rPr>
                <w:sz w:val="14"/>
                <w:szCs w:val="14"/>
              </w:rPr>
            </w:pPr>
          </w:p>
        </w:tc>
        <w:tc>
          <w:tcPr>
            <w:tcW w:w="2021" w:type="dxa"/>
            <w:shd w:val="clear" w:color="auto" w:fill="auto"/>
            <w:vAlign w:val="center"/>
          </w:tcPr>
          <w:p w14:paraId="17FA01A2" w14:textId="77777777" w:rsidR="0027760A" w:rsidRDefault="0027760A" w:rsidP="0027760A"/>
        </w:tc>
        <w:tc>
          <w:tcPr>
            <w:tcW w:w="1725" w:type="dxa"/>
            <w:shd w:val="clear" w:color="auto" w:fill="auto"/>
            <w:vAlign w:val="center"/>
          </w:tcPr>
          <w:p w14:paraId="6D1D626A" w14:textId="77777777" w:rsidR="0027760A" w:rsidRDefault="0027760A" w:rsidP="0027760A"/>
        </w:tc>
        <w:tc>
          <w:tcPr>
            <w:tcW w:w="1844" w:type="dxa"/>
            <w:shd w:val="clear" w:color="auto" w:fill="auto"/>
            <w:vAlign w:val="center"/>
          </w:tcPr>
          <w:p w14:paraId="1B55700D" w14:textId="77777777" w:rsidR="0027760A" w:rsidRDefault="0027760A" w:rsidP="0027760A"/>
        </w:tc>
        <w:tc>
          <w:tcPr>
            <w:tcW w:w="1827" w:type="dxa"/>
            <w:shd w:val="clear" w:color="auto" w:fill="auto"/>
            <w:vAlign w:val="center"/>
          </w:tcPr>
          <w:p w14:paraId="37B859CC" w14:textId="77777777" w:rsidR="0027760A" w:rsidRDefault="0027760A" w:rsidP="0027760A">
            <w:pPr>
              <w:shd w:val="clear" w:color="auto" w:fill="FFFFFF" w:themeFill="background1"/>
            </w:pPr>
          </w:p>
        </w:tc>
        <w:tc>
          <w:tcPr>
            <w:tcW w:w="1827" w:type="dxa"/>
            <w:vAlign w:val="center"/>
          </w:tcPr>
          <w:p w14:paraId="3659ADFE" w14:textId="77777777" w:rsidR="0027760A" w:rsidRDefault="0027760A" w:rsidP="0027760A"/>
        </w:tc>
      </w:tr>
      <w:tr w:rsidR="0027760A" w14:paraId="113C04A0" w14:textId="77777777" w:rsidTr="00607E9B">
        <w:trPr>
          <w:trHeight w:val="1474"/>
        </w:trPr>
        <w:tc>
          <w:tcPr>
            <w:tcW w:w="1659" w:type="dxa"/>
            <w:shd w:val="clear" w:color="auto" w:fill="auto"/>
          </w:tcPr>
          <w:p w14:paraId="7E76CC53" w14:textId="77777777" w:rsidR="0027760A" w:rsidRPr="000963D9" w:rsidRDefault="0027760A" w:rsidP="0027760A">
            <w:pPr>
              <w:jc w:val="center"/>
              <w:rPr>
                <w:b/>
                <w:sz w:val="14"/>
                <w:szCs w:val="14"/>
              </w:rPr>
            </w:pPr>
          </w:p>
          <w:p w14:paraId="2E89950C" w14:textId="77777777" w:rsidR="0027760A" w:rsidRPr="000963D9" w:rsidRDefault="0027760A" w:rsidP="0027760A">
            <w:pPr>
              <w:jc w:val="center"/>
              <w:rPr>
                <w:b/>
                <w:sz w:val="14"/>
                <w:szCs w:val="14"/>
              </w:rPr>
            </w:pPr>
          </w:p>
          <w:p w14:paraId="6F27C1CD" w14:textId="77777777" w:rsidR="0027760A" w:rsidRPr="000963D9" w:rsidRDefault="0027760A" w:rsidP="0027760A">
            <w:pPr>
              <w:jc w:val="center"/>
              <w:rPr>
                <w:b/>
                <w:sz w:val="14"/>
                <w:szCs w:val="14"/>
              </w:rPr>
            </w:pPr>
            <w:r w:rsidRPr="000963D9">
              <w:rPr>
                <w:b/>
                <w:sz w:val="14"/>
                <w:szCs w:val="14"/>
              </w:rPr>
              <w:t>13:30</w:t>
            </w:r>
          </w:p>
          <w:p w14:paraId="6342CA82" w14:textId="77777777" w:rsidR="0027760A" w:rsidRPr="000963D9" w:rsidRDefault="0027760A" w:rsidP="0027760A">
            <w:pPr>
              <w:jc w:val="center"/>
              <w:rPr>
                <w:b/>
                <w:sz w:val="14"/>
                <w:szCs w:val="14"/>
              </w:rPr>
            </w:pPr>
            <w:r w:rsidRPr="000963D9">
              <w:rPr>
                <w:b/>
                <w:sz w:val="14"/>
                <w:szCs w:val="14"/>
              </w:rPr>
              <w:t>14:15</w:t>
            </w:r>
          </w:p>
        </w:tc>
        <w:tc>
          <w:tcPr>
            <w:tcW w:w="2021" w:type="dxa"/>
            <w:shd w:val="clear" w:color="auto" w:fill="auto"/>
            <w:vAlign w:val="center"/>
          </w:tcPr>
          <w:p w14:paraId="145FD2F1"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B2C28BD"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2823B58D"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7CF8A25C" w14:textId="77777777" w:rsidR="0027760A" w:rsidRDefault="0027760A" w:rsidP="0027760A">
            <w:pPr>
              <w:pStyle w:val="GvdeA"/>
            </w:pPr>
            <w:r>
              <w:rPr>
                <w:rFonts w:ascii="Arial" w:hAnsi="Arial"/>
                <w:b/>
                <w:bCs/>
                <w:sz w:val="18"/>
                <w:szCs w:val="18"/>
              </w:rPr>
              <w:t>Grup 3 KBB</w:t>
            </w:r>
          </w:p>
        </w:tc>
        <w:tc>
          <w:tcPr>
            <w:tcW w:w="1725" w:type="dxa"/>
            <w:shd w:val="clear" w:color="auto" w:fill="auto"/>
            <w:vAlign w:val="center"/>
          </w:tcPr>
          <w:p w14:paraId="69798FD7"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902503"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6FE8D23B"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1D6223C" w14:textId="77777777" w:rsidR="0027760A" w:rsidRDefault="0027760A" w:rsidP="0027760A">
            <w:pPr>
              <w:pStyle w:val="GvdeA"/>
            </w:pPr>
            <w:r>
              <w:rPr>
                <w:rFonts w:ascii="Arial" w:hAnsi="Arial"/>
                <w:b/>
                <w:bCs/>
                <w:sz w:val="18"/>
                <w:szCs w:val="18"/>
              </w:rPr>
              <w:t>Grup 3 KBB</w:t>
            </w:r>
          </w:p>
        </w:tc>
        <w:tc>
          <w:tcPr>
            <w:tcW w:w="1844" w:type="dxa"/>
            <w:shd w:val="clear" w:color="auto" w:fill="auto"/>
            <w:vAlign w:val="center"/>
          </w:tcPr>
          <w:p w14:paraId="1EEC3AEE"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79D7BD9"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1FA5274C"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1DE164EE" w14:textId="77777777" w:rsidR="0027760A" w:rsidRDefault="0027760A" w:rsidP="0027760A">
            <w:pPr>
              <w:pStyle w:val="GvdeA"/>
            </w:pPr>
            <w:r>
              <w:rPr>
                <w:rFonts w:ascii="Arial" w:hAnsi="Arial"/>
                <w:b/>
                <w:bCs/>
                <w:sz w:val="18"/>
                <w:szCs w:val="18"/>
              </w:rPr>
              <w:t>Grup 3 KBB</w:t>
            </w:r>
          </w:p>
        </w:tc>
        <w:tc>
          <w:tcPr>
            <w:tcW w:w="1827" w:type="dxa"/>
            <w:shd w:val="clear" w:color="auto" w:fill="auto"/>
          </w:tcPr>
          <w:p w14:paraId="6AE9BB86" w14:textId="77777777" w:rsidR="0027760A" w:rsidRDefault="0027760A" w:rsidP="0027760A">
            <w:pPr>
              <w:pStyle w:val="GvdeA"/>
            </w:pPr>
          </w:p>
        </w:tc>
        <w:tc>
          <w:tcPr>
            <w:tcW w:w="1827" w:type="dxa"/>
            <w:vAlign w:val="center"/>
          </w:tcPr>
          <w:p w14:paraId="23CC054F"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F46477"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0EBF0EFD"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2AEA6A6" w14:textId="77777777" w:rsidR="0027760A" w:rsidRDefault="0027760A" w:rsidP="0027760A">
            <w:pPr>
              <w:pStyle w:val="GvdeA"/>
            </w:pPr>
            <w:r>
              <w:rPr>
                <w:rFonts w:ascii="Arial" w:hAnsi="Arial"/>
                <w:b/>
                <w:bCs/>
                <w:sz w:val="18"/>
                <w:szCs w:val="18"/>
              </w:rPr>
              <w:t>Grup 3 KBB</w:t>
            </w:r>
          </w:p>
        </w:tc>
      </w:tr>
      <w:tr w:rsidR="0027760A" w14:paraId="730C3BB0" w14:textId="77777777" w:rsidTr="00607E9B">
        <w:trPr>
          <w:trHeight w:val="1474"/>
        </w:trPr>
        <w:tc>
          <w:tcPr>
            <w:tcW w:w="1659" w:type="dxa"/>
            <w:shd w:val="clear" w:color="auto" w:fill="auto"/>
          </w:tcPr>
          <w:p w14:paraId="468A2B31" w14:textId="77777777" w:rsidR="0027760A" w:rsidRPr="000963D9" w:rsidRDefault="0027760A" w:rsidP="0027760A">
            <w:pPr>
              <w:jc w:val="center"/>
              <w:rPr>
                <w:b/>
                <w:sz w:val="14"/>
                <w:szCs w:val="14"/>
              </w:rPr>
            </w:pPr>
          </w:p>
          <w:p w14:paraId="3DA7D210" w14:textId="77777777" w:rsidR="0027760A" w:rsidRPr="000963D9" w:rsidRDefault="0027760A" w:rsidP="0027760A">
            <w:pPr>
              <w:jc w:val="center"/>
              <w:rPr>
                <w:b/>
                <w:sz w:val="14"/>
                <w:szCs w:val="14"/>
              </w:rPr>
            </w:pPr>
          </w:p>
          <w:p w14:paraId="6A3292CA" w14:textId="77777777" w:rsidR="0027760A" w:rsidRPr="000963D9" w:rsidRDefault="0027760A" w:rsidP="0027760A">
            <w:pPr>
              <w:jc w:val="center"/>
              <w:rPr>
                <w:b/>
                <w:sz w:val="14"/>
                <w:szCs w:val="14"/>
              </w:rPr>
            </w:pPr>
            <w:r w:rsidRPr="000963D9">
              <w:rPr>
                <w:b/>
                <w:sz w:val="14"/>
                <w:szCs w:val="14"/>
              </w:rPr>
              <w:t>14.30</w:t>
            </w:r>
          </w:p>
          <w:p w14:paraId="31364D90" w14:textId="77777777" w:rsidR="0027760A" w:rsidRPr="000963D9" w:rsidRDefault="0027760A" w:rsidP="0027760A">
            <w:pPr>
              <w:jc w:val="center"/>
              <w:rPr>
                <w:b/>
                <w:sz w:val="14"/>
                <w:szCs w:val="14"/>
              </w:rPr>
            </w:pPr>
            <w:r w:rsidRPr="000963D9">
              <w:rPr>
                <w:b/>
                <w:sz w:val="14"/>
                <w:szCs w:val="14"/>
              </w:rPr>
              <w:t>15:15</w:t>
            </w:r>
          </w:p>
        </w:tc>
        <w:tc>
          <w:tcPr>
            <w:tcW w:w="2021" w:type="dxa"/>
            <w:shd w:val="clear" w:color="auto" w:fill="auto"/>
            <w:vAlign w:val="center"/>
          </w:tcPr>
          <w:p w14:paraId="0B4A62A9"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FB79C9A"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01FF840F"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4279EB32" w14:textId="77777777" w:rsidR="0027760A" w:rsidRDefault="0027760A" w:rsidP="0027760A">
            <w:pPr>
              <w:pStyle w:val="GvdeA"/>
            </w:pPr>
            <w:r>
              <w:rPr>
                <w:rFonts w:ascii="Arial" w:hAnsi="Arial"/>
                <w:b/>
                <w:bCs/>
                <w:sz w:val="18"/>
                <w:szCs w:val="18"/>
              </w:rPr>
              <w:t>Grup 3 KBB</w:t>
            </w:r>
          </w:p>
        </w:tc>
        <w:tc>
          <w:tcPr>
            <w:tcW w:w="1725" w:type="dxa"/>
            <w:shd w:val="clear" w:color="auto" w:fill="auto"/>
            <w:vAlign w:val="center"/>
          </w:tcPr>
          <w:p w14:paraId="5A40BC66"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8880BB"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0FBF3A16"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362421A8" w14:textId="77777777" w:rsidR="0027760A" w:rsidRDefault="0027760A" w:rsidP="0027760A">
            <w:pPr>
              <w:pStyle w:val="GvdeA"/>
            </w:pPr>
            <w:r>
              <w:rPr>
                <w:rFonts w:ascii="Arial" w:hAnsi="Arial"/>
                <w:b/>
                <w:bCs/>
                <w:sz w:val="18"/>
                <w:szCs w:val="18"/>
              </w:rPr>
              <w:t>Grup 3 KBB</w:t>
            </w:r>
          </w:p>
        </w:tc>
        <w:tc>
          <w:tcPr>
            <w:tcW w:w="1844" w:type="dxa"/>
            <w:shd w:val="clear" w:color="auto" w:fill="auto"/>
            <w:vAlign w:val="center"/>
          </w:tcPr>
          <w:p w14:paraId="232BE9D6"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B67096"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000A0D07"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1CA2738D" w14:textId="77777777" w:rsidR="0027760A" w:rsidRDefault="0027760A" w:rsidP="0027760A">
            <w:pPr>
              <w:pStyle w:val="GvdeA"/>
            </w:pPr>
            <w:r>
              <w:rPr>
                <w:rFonts w:ascii="Arial" w:hAnsi="Arial"/>
                <w:b/>
                <w:bCs/>
                <w:sz w:val="18"/>
                <w:szCs w:val="18"/>
              </w:rPr>
              <w:t>Grup 3 KBB</w:t>
            </w:r>
          </w:p>
        </w:tc>
        <w:tc>
          <w:tcPr>
            <w:tcW w:w="1827" w:type="dxa"/>
            <w:shd w:val="clear" w:color="auto" w:fill="auto"/>
          </w:tcPr>
          <w:p w14:paraId="1F37AFEF" w14:textId="77777777" w:rsidR="0027760A" w:rsidRDefault="0027760A" w:rsidP="0027760A">
            <w:pPr>
              <w:pStyle w:val="GvdeA"/>
            </w:pPr>
          </w:p>
        </w:tc>
        <w:tc>
          <w:tcPr>
            <w:tcW w:w="1827" w:type="dxa"/>
            <w:vAlign w:val="center"/>
          </w:tcPr>
          <w:p w14:paraId="36651E6B"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04CCA5B"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7CFBFCF1"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6A239B5D" w14:textId="77777777" w:rsidR="0027760A" w:rsidRDefault="0027760A" w:rsidP="0027760A">
            <w:pPr>
              <w:pStyle w:val="GvdeA"/>
            </w:pPr>
            <w:r>
              <w:rPr>
                <w:rFonts w:ascii="Arial" w:hAnsi="Arial"/>
                <w:b/>
                <w:bCs/>
                <w:sz w:val="18"/>
                <w:szCs w:val="18"/>
              </w:rPr>
              <w:t>Grup 3 KBB</w:t>
            </w:r>
          </w:p>
        </w:tc>
      </w:tr>
      <w:tr w:rsidR="0027760A" w14:paraId="4767CBE5" w14:textId="77777777" w:rsidTr="00607E9B">
        <w:trPr>
          <w:trHeight w:val="1474"/>
        </w:trPr>
        <w:tc>
          <w:tcPr>
            <w:tcW w:w="1659" w:type="dxa"/>
            <w:shd w:val="clear" w:color="auto" w:fill="auto"/>
          </w:tcPr>
          <w:p w14:paraId="375AC746" w14:textId="77777777" w:rsidR="0027760A" w:rsidRPr="000963D9" w:rsidRDefault="0027760A" w:rsidP="0027760A">
            <w:pPr>
              <w:jc w:val="center"/>
              <w:rPr>
                <w:b/>
                <w:sz w:val="14"/>
                <w:szCs w:val="14"/>
              </w:rPr>
            </w:pPr>
          </w:p>
          <w:p w14:paraId="309B977B" w14:textId="77777777" w:rsidR="0027760A" w:rsidRPr="000963D9" w:rsidRDefault="0027760A" w:rsidP="0027760A">
            <w:pPr>
              <w:jc w:val="center"/>
              <w:rPr>
                <w:b/>
                <w:sz w:val="14"/>
                <w:szCs w:val="14"/>
              </w:rPr>
            </w:pPr>
          </w:p>
          <w:p w14:paraId="5C0F155C" w14:textId="77777777" w:rsidR="0027760A" w:rsidRPr="000963D9" w:rsidRDefault="0027760A" w:rsidP="0027760A">
            <w:pPr>
              <w:jc w:val="center"/>
              <w:rPr>
                <w:b/>
                <w:sz w:val="14"/>
                <w:szCs w:val="14"/>
              </w:rPr>
            </w:pPr>
            <w:r w:rsidRPr="000963D9">
              <w:rPr>
                <w:b/>
                <w:sz w:val="14"/>
                <w:szCs w:val="14"/>
              </w:rPr>
              <w:t>15.30</w:t>
            </w:r>
          </w:p>
          <w:p w14:paraId="49B355CB" w14:textId="77777777" w:rsidR="0027760A" w:rsidRPr="000963D9" w:rsidRDefault="0027760A" w:rsidP="0027760A">
            <w:pPr>
              <w:jc w:val="center"/>
              <w:rPr>
                <w:b/>
                <w:sz w:val="14"/>
                <w:szCs w:val="14"/>
              </w:rPr>
            </w:pPr>
            <w:r w:rsidRPr="000963D9">
              <w:rPr>
                <w:b/>
                <w:sz w:val="14"/>
                <w:szCs w:val="14"/>
              </w:rPr>
              <w:t>16:30</w:t>
            </w:r>
          </w:p>
        </w:tc>
        <w:tc>
          <w:tcPr>
            <w:tcW w:w="2021" w:type="dxa"/>
            <w:shd w:val="clear" w:color="auto" w:fill="auto"/>
            <w:vAlign w:val="center"/>
          </w:tcPr>
          <w:p w14:paraId="7FEF31BF"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65466E6"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3EFC386E"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6D0DBA9C" w14:textId="77777777" w:rsidR="0027760A" w:rsidRDefault="0027760A" w:rsidP="0027760A">
            <w:pPr>
              <w:pStyle w:val="GvdeA"/>
            </w:pPr>
            <w:r>
              <w:rPr>
                <w:rFonts w:ascii="Arial" w:hAnsi="Arial"/>
                <w:b/>
                <w:bCs/>
                <w:sz w:val="18"/>
                <w:szCs w:val="18"/>
              </w:rPr>
              <w:t>Grup 3 KBB</w:t>
            </w:r>
          </w:p>
        </w:tc>
        <w:tc>
          <w:tcPr>
            <w:tcW w:w="1725" w:type="dxa"/>
            <w:shd w:val="clear" w:color="auto" w:fill="auto"/>
            <w:vAlign w:val="center"/>
          </w:tcPr>
          <w:p w14:paraId="42BCED08"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DE1735"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372D3B26"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D42F40C" w14:textId="77777777" w:rsidR="0027760A" w:rsidRDefault="0027760A" w:rsidP="0027760A">
            <w:pPr>
              <w:pStyle w:val="GvdeA"/>
            </w:pPr>
            <w:r>
              <w:rPr>
                <w:rFonts w:ascii="Arial" w:hAnsi="Arial"/>
                <w:b/>
                <w:bCs/>
                <w:sz w:val="18"/>
                <w:szCs w:val="18"/>
              </w:rPr>
              <w:t>Grup 3 KBB</w:t>
            </w:r>
          </w:p>
        </w:tc>
        <w:tc>
          <w:tcPr>
            <w:tcW w:w="1844" w:type="dxa"/>
            <w:shd w:val="clear" w:color="auto" w:fill="auto"/>
            <w:vAlign w:val="center"/>
          </w:tcPr>
          <w:p w14:paraId="6C9968FE"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5DC30C"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2C10770E"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0EB429CF" w14:textId="77777777" w:rsidR="0027760A" w:rsidRDefault="0027760A" w:rsidP="0027760A">
            <w:pPr>
              <w:pStyle w:val="GvdeA"/>
            </w:pPr>
            <w:r>
              <w:rPr>
                <w:rFonts w:ascii="Arial" w:hAnsi="Arial"/>
                <w:b/>
                <w:bCs/>
                <w:sz w:val="18"/>
                <w:szCs w:val="18"/>
              </w:rPr>
              <w:t>Grup 3 KBB</w:t>
            </w:r>
          </w:p>
        </w:tc>
        <w:tc>
          <w:tcPr>
            <w:tcW w:w="1827" w:type="dxa"/>
            <w:shd w:val="clear" w:color="auto" w:fill="auto"/>
          </w:tcPr>
          <w:p w14:paraId="30B495E2" w14:textId="77777777" w:rsidR="0027760A" w:rsidRDefault="0027760A" w:rsidP="0027760A">
            <w:pPr>
              <w:pStyle w:val="GvdeA"/>
            </w:pPr>
          </w:p>
        </w:tc>
        <w:tc>
          <w:tcPr>
            <w:tcW w:w="1827" w:type="dxa"/>
            <w:vAlign w:val="center"/>
          </w:tcPr>
          <w:p w14:paraId="1AE6D4F9"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850E14"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1F79E2E5"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22022590" w14:textId="77777777" w:rsidR="0027760A" w:rsidRDefault="0027760A" w:rsidP="0027760A">
            <w:pPr>
              <w:pStyle w:val="GvdeA"/>
            </w:pPr>
            <w:r>
              <w:rPr>
                <w:rFonts w:ascii="Arial" w:hAnsi="Arial"/>
                <w:b/>
                <w:bCs/>
                <w:sz w:val="18"/>
                <w:szCs w:val="18"/>
              </w:rPr>
              <w:t>Grup 3 KBB</w:t>
            </w:r>
          </w:p>
        </w:tc>
      </w:tr>
      <w:tr w:rsidR="0027760A" w14:paraId="740EAE70" w14:textId="77777777" w:rsidTr="00607E9B">
        <w:trPr>
          <w:trHeight w:val="1743"/>
        </w:trPr>
        <w:tc>
          <w:tcPr>
            <w:tcW w:w="1659" w:type="dxa"/>
            <w:shd w:val="clear" w:color="auto" w:fill="auto"/>
          </w:tcPr>
          <w:p w14:paraId="7405EE13" w14:textId="77777777" w:rsidR="0027760A" w:rsidRPr="000963D9" w:rsidRDefault="0027760A" w:rsidP="0027760A">
            <w:pPr>
              <w:jc w:val="center"/>
              <w:rPr>
                <w:b/>
                <w:sz w:val="14"/>
                <w:szCs w:val="14"/>
              </w:rPr>
            </w:pPr>
          </w:p>
          <w:p w14:paraId="228B3F99" w14:textId="77777777" w:rsidR="0027760A" w:rsidRPr="000963D9" w:rsidRDefault="0027760A" w:rsidP="0027760A">
            <w:pPr>
              <w:jc w:val="center"/>
              <w:rPr>
                <w:b/>
                <w:sz w:val="14"/>
                <w:szCs w:val="14"/>
              </w:rPr>
            </w:pPr>
          </w:p>
          <w:p w14:paraId="53138B40" w14:textId="77777777" w:rsidR="0027760A" w:rsidRPr="000963D9" w:rsidRDefault="0027760A" w:rsidP="0027760A">
            <w:pPr>
              <w:jc w:val="center"/>
              <w:rPr>
                <w:b/>
                <w:sz w:val="14"/>
                <w:szCs w:val="14"/>
              </w:rPr>
            </w:pPr>
            <w:r w:rsidRPr="000963D9">
              <w:rPr>
                <w:b/>
                <w:sz w:val="14"/>
                <w:szCs w:val="14"/>
              </w:rPr>
              <w:t>16.30</w:t>
            </w:r>
          </w:p>
          <w:p w14:paraId="2FD1F8B5" w14:textId="77777777" w:rsidR="0027760A" w:rsidRPr="000963D9" w:rsidRDefault="0027760A" w:rsidP="0027760A">
            <w:pPr>
              <w:jc w:val="center"/>
              <w:rPr>
                <w:b/>
                <w:sz w:val="14"/>
                <w:szCs w:val="14"/>
              </w:rPr>
            </w:pPr>
            <w:r w:rsidRPr="000963D9">
              <w:rPr>
                <w:b/>
                <w:sz w:val="14"/>
                <w:szCs w:val="14"/>
              </w:rPr>
              <w:t>17:15</w:t>
            </w:r>
          </w:p>
        </w:tc>
        <w:tc>
          <w:tcPr>
            <w:tcW w:w="2021" w:type="dxa"/>
            <w:shd w:val="clear" w:color="auto" w:fill="auto"/>
            <w:vAlign w:val="center"/>
          </w:tcPr>
          <w:p w14:paraId="253F0528"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DB59B5B"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3B15EB5E"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2F351FC" w14:textId="77777777" w:rsidR="0027760A" w:rsidRDefault="0027760A" w:rsidP="0027760A">
            <w:pPr>
              <w:pStyle w:val="GvdeA"/>
            </w:pPr>
            <w:r>
              <w:rPr>
                <w:rFonts w:ascii="Arial" w:hAnsi="Arial"/>
                <w:b/>
                <w:bCs/>
                <w:sz w:val="18"/>
                <w:szCs w:val="18"/>
              </w:rPr>
              <w:t>Grup 3 KBB</w:t>
            </w:r>
          </w:p>
        </w:tc>
        <w:tc>
          <w:tcPr>
            <w:tcW w:w="1725" w:type="dxa"/>
            <w:shd w:val="clear" w:color="auto" w:fill="auto"/>
            <w:vAlign w:val="center"/>
          </w:tcPr>
          <w:p w14:paraId="5B9D0C68"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F1E625"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0516F6A8"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D013D02" w14:textId="77777777" w:rsidR="0027760A" w:rsidRDefault="0027760A" w:rsidP="0027760A">
            <w:pPr>
              <w:pStyle w:val="GvdeA"/>
            </w:pPr>
            <w:r>
              <w:rPr>
                <w:rFonts w:ascii="Arial" w:hAnsi="Arial"/>
                <w:b/>
                <w:bCs/>
                <w:sz w:val="18"/>
                <w:szCs w:val="18"/>
              </w:rPr>
              <w:t>Grup 3 KBB</w:t>
            </w:r>
          </w:p>
        </w:tc>
        <w:tc>
          <w:tcPr>
            <w:tcW w:w="1844" w:type="dxa"/>
            <w:shd w:val="clear" w:color="auto" w:fill="auto"/>
            <w:vAlign w:val="center"/>
          </w:tcPr>
          <w:p w14:paraId="138E557D"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6725521"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7B38C015"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4B2DD173" w14:textId="77777777" w:rsidR="0027760A" w:rsidRDefault="0027760A" w:rsidP="0027760A">
            <w:pPr>
              <w:pStyle w:val="GvdeA"/>
            </w:pPr>
            <w:r>
              <w:rPr>
                <w:rFonts w:ascii="Arial" w:hAnsi="Arial"/>
                <w:b/>
                <w:bCs/>
                <w:sz w:val="18"/>
                <w:szCs w:val="18"/>
              </w:rPr>
              <w:t>Grup 3 KBB</w:t>
            </w:r>
          </w:p>
        </w:tc>
        <w:tc>
          <w:tcPr>
            <w:tcW w:w="1827" w:type="dxa"/>
            <w:shd w:val="clear" w:color="auto" w:fill="auto"/>
          </w:tcPr>
          <w:p w14:paraId="37C9114E" w14:textId="77777777" w:rsidR="0027760A" w:rsidRDefault="0027760A" w:rsidP="0027760A">
            <w:pPr>
              <w:pStyle w:val="GvdeA"/>
            </w:pPr>
          </w:p>
        </w:tc>
        <w:tc>
          <w:tcPr>
            <w:tcW w:w="1827" w:type="dxa"/>
            <w:vAlign w:val="center"/>
          </w:tcPr>
          <w:p w14:paraId="37A99FB9"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1615381"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0DCD206F"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1161E804" w14:textId="77777777" w:rsidR="0027760A" w:rsidRDefault="0027760A" w:rsidP="0027760A">
            <w:pPr>
              <w:pStyle w:val="GvdeA"/>
            </w:pPr>
            <w:r>
              <w:rPr>
                <w:rFonts w:ascii="Arial" w:hAnsi="Arial"/>
                <w:b/>
                <w:bCs/>
                <w:sz w:val="18"/>
                <w:szCs w:val="18"/>
              </w:rPr>
              <w:t>Grup 3 KBB</w:t>
            </w:r>
          </w:p>
        </w:tc>
      </w:tr>
    </w:tbl>
    <w:p w14:paraId="72470418" w14:textId="77777777" w:rsidR="00135BE1" w:rsidRDefault="00135BE1" w:rsidP="00135BE1"/>
    <w:p w14:paraId="297509A0" w14:textId="77777777"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3"/>
        <w:gridCol w:w="1923"/>
        <w:gridCol w:w="1660"/>
        <w:gridCol w:w="1765"/>
        <w:gridCol w:w="1750"/>
        <w:gridCol w:w="2272"/>
      </w:tblGrid>
      <w:tr w:rsidR="00EE4822" w:rsidRPr="000963D9" w14:paraId="70B8F267" w14:textId="77777777" w:rsidTr="00606A65">
        <w:trPr>
          <w:trHeight w:val="567"/>
        </w:trPr>
        <w:tc>
          <w:tcPr>
            <w:tcW w:w="1533" w:type="dxa"/>
          </w:tcPr>
          <w:p w14:paraId="09FF112D" w14:textId="77777777" w:rsidR="00EE4822" w:rsidRPr="000963D9" w:rsidRDefault="00EE4822" w:rsidP="00EE4822">
            <w:pPr>
              <w:rPr>
                <w:sz w:val="14"/>
                <w:szCs w:val="14"/>
              </w:rPr>
            </w:pPr>
          </w:p>
        </w:tc>
        <w:tc>
          <w:tcPr>
            <w:tcW w:w="1923" w:type="dxa"/>
            <w:shd w:val="clear" w:color="auto" w:fill="auto"/>
          </w:tcPr>
          <w:p w14:paraId="19429ADB" w14:textId="77777777" w:rsidR="00EE4822" w:rsidRPr="000963D9" w:rsidRDefault="00EE4822" w:rsidP="00EE4822">
            <w:pPr>
              <w:pStyle w:val="AralkYok"/>
              <w:jc w:val="center"/>
              <w:rPr>
                <w:b/>
                <w:sz w:val="14"/>
                <w:szCs w:val="14"/>
                <w:lang w:val="tr-TR"/>
              </w:rPr>
            </w:pPr>
            <w:r>
              <w:rPr>
                <w:b/>
                <w:sz w:val="14"/>
                <w:szCs w:val="14"/>
              </w:rPr>
              <w:t xml:space="preserve">4 </w:t>
            </w:r>
            <w:r>
              <w:rPr>
                <w:b/>
                <w:sz w:val="14"/>
                <w:szCs w:val="14"/>
                <w:lang w:val="tr-TR"/>
              </w:rPr>
              <w:t xml:space="preserve">Nisan </w:t>
            </w:r>
          </w:p>
          <w:p w14:paraId="2B3B7D2E" w14:textId="77777777" w:rsidR="00EE4822" w:rsidRPr="000963D9" w:rsidRDefault="00EE4822" w:rsidP="00EE4822">
            <w:pPr>
              <w:pStyle w:val="AralkYok"/>
              <w:jc w:val="center"/>
              <w:rPr>
                <w:b/>
                <w:sz w:val="14"/>
                <w:szCs w:val="14"/>
                <w:lang w:val="tr-TR"/>
              </w:rPr>
            </w:pPr>
            <w:r w:rsidRPr="000963D9">
              <w:rPr>
                <w:b/>
                <w:sz w:val="14"/>
                <w:szCs w:val="14"/>
                <w:lang w:val="tr-TR"/>
              </w:rPr>
              <w:t>Pazartesi</w:t>
            </w:r>
          </w:p>
        </w:tc>
        <w:tc>
          <w:tcPr>
            <w:tcW w:w="1660" w:type="dxa"/>
            <w:shd w:val="clear" w:color="auto" w:fill="auto"/>
          </w:tcPr>
          <w:p w14:paraId="243E1B57" w14:textId="77777777" w:rsidR="00EE4822" w:rsidRPr="000963D9" w:rsidRDefault="00EE4822" w:rsidP="00EE4822">
            <w:pPr>
              <w:jc w:val="center"/>
              <w:rPr>
                <w:b/>
                <w:sz w:val="14"/>
                <w:szCs w:val="14"/>
              </w:rPr>
            </w:pPr>
            <w:r>
              <w:rPr>
                <w:b/>
                <w:sz w:val="14"/>
                <w:szCs w:val="14"/>
              </w:rPr>
              <w:t xml:space="preserve">5 Nisan </w:t>
            </w:r>
            <w:r w:rsidRPr="000963D9">
              <w:rPr>
                <w:b/>
                <w:sz w:val="14"/>
                <w:szCs w:val="14"/>
              </w:rPr>
              <w:t>Salı</w:t>
            </w:r>
          </w:p>
        </w:tc>
        <w:tc>
          <w:tcPr>
            <w:tcW w:w="1765" w:type="dxa"/>
            <w:shd w:val="clear" w:color="auto" w:fill="auto"/>
          </w:tcPr>
          <w:p w14:paraId="7DAB92F9" w14:textId="77777777" w:rsidR="00EE4822" w:rsidRPr="000963D9" w:rsidRDefault="00EE4822" w:rsidP="00EE4822">
            <w:pPr>
              <w:jc w:val="center"/>
              <w:rPr>
                <w:b/>
                <w:sz w:val="14"/>
                <w:szCs w:val="14"/>
              </w:rPr>
            </w:pPr>
            <w:r>
              <w:rPr>
                <w:b/>
                <w:sz w:val="14"/>
                <w:szCs w:val="14"/>
              </w:rPr>
              <w:t xml:space="preserve">6 Nisan </w:t>
            </w:r>
            <w:r w:rsidRPr="000963D9">
              <w:rPr>
                <w:b/>
                <w:sz w:val="14"/>
                <w:szCs w:val="14"/>
              </w:rPr>
              <w:t>Çarşamba</w:t>
            </w:r>
          </w:p>
        </w:tc>
        <w:tc>
          <w:tcPr>
            <w:tcW w:w="1750" w:type="dxa"/>
          </w:tcPr>
          <w:p w14:paraId="3A324767" w14:textId="77777777" w:rsidR="00EE4822" w:rsidRPr="000963D9" w:rsidRDefault="00EE4822" w:rsidP="00EE4822">
            <w:pPr>
              <w:jc w:val="center"/>
              <w:rPr>
                <w:b/>
                <w:sz w:val="14"/>
                <w:szCs w:val="14"/>
              </w:rPr>
            </w:pPr>
            <w:r>
              <w:rPr>
                <w:b/>
                <w:sz w:val="14"/>
                <w:szCs w:val="14"/>
              </w:rPr>
              <w:t xml:space="preserve">7 Nisan </w:t>
            </w:r>
            <w:r w:rsidRPr="000963D9">
              <w:rPr>
                <w:b/>
                <w:sz w:val="14"/>
                <w:szCs w:val="14"/>
              </w:rPr>
              <w:t>Perşembe</w:t>
            </w:r>
          </w:p>
        </w:tc>
        <w:tc>
          <w:tcPr>
            <w:tcW w:w="2272" w:type="dxa"/>
          </w:tcPr>
          <w:p w14:paraId="35EA1874" w14:textId="77777777" w:rsidR="00EE4822" w:rsidRPr="000963D9" w:rsidRDefault="00EE4822" w:rsidP="00EE4822">
            <w:pPr>
              <w:jc w:val="center"/>
              <w:rPr>
                <w:b/>
                <w:sz w:val="14"/>
                <w:szCs w:val="14"/>
              </w:rPr>
            </w:pPr>
            <w:r>
              <w:rPr>
                <w:b/>
                <w:sz w:val="14"/>
                <w:szCs w:val="14"/>
              </w:rPr>
              <w:t xml:space="preserve">8 Nisan </w:t>
            </w:r>
            <w:r w:rsidRPr="000963D9">
              <w:rPr>
                <w:b/>
                <w:sz w:val="14"/>
                <w:szCs w:val="14"/>
              </w:rPr>
              <w:t xml:space="preserve">Cuma </w:t>
            </w:r>
          </w:p>
        </w:tc>
      </w:tr>
      <w:tr w:rsidR="00606A65" w14:paraId="02EF8155" w14:textId="77777777" w:rsidTr="00606A65">
        <w:trPr>
          <w:trHeight w:val="1267"/>
        </w:trPr>
        <w:tc>
          <w:tcPr>
            <w:tcW w:w="1533" w:type="dxa"/>
          </w:tcPr>
          <w:p w14:paraId="02385893" w14:textId="77777777" w:rsidR="00606A65" w:rsidRPr="000963D9" w:rsidRDefault="00606A65" w:rsidP="0027760A">
            <w:pPr>
              <w:jc w:val="center"/>
              <w:rPr>
                <w:b/>
                <w:sz w:val="14"/>
                <w:szCs w:val="14"/>
              </w:rPr>
            </w:pPr>
          </w:p>
          <w:p w14:paraId="46AABC52" w14:textId="77777777" w:rsidR="00606A65" w:rsidRPr="000963D9" w:rsidRDefault="00606A65" w:rsidP="0027760A">
            <w:pPr>
              <w:jc w:val="center"/>
              <w:rPr>
                <w:b/>
                <w:sz w:val="14"/>
                <w:szCs w:val="14"/>
              </w:rPr>
            </w:pPr>
            <w:r w:rsidRPr="000963D9">
              <w:rPr>
                <w:b/>
                <w:sz w:val="14"/>
                <w:szCs w:val="14"/>
              </w:rPr>
              <w:t>08:30</w:t>
            </w:r>
          </w:p>
          <w:p w14:paraId="1F07631F" w14:textId="77777777" w:rsidR="00606A65" w:rsidRPr="000963D9" w:rsidRDefault="00606A65" w:rsidP="0027760A">
            <w:pPr>
              <w:jc w:val="center"/>
              <w:rPr>
                <w:b/>
                <w:sz w:val="14"/>
                <w:szCs w:val="14"/>
              </w:rPr>
            </w:pPr>
            <w:r w:rsidRPr="000963D9">
              <w:rPr>
                <w:b/>
                <w:sz w:val="14"/>
                <w:szCs w:val="14"/>
              </w:rPr>
              <w:t>09:15</w:t>
            </w:r>
          </w:p>
          <w:p w14:paraId="797251C2" w14:textId="77777777" w:rsidR="00606A65" w:rsidRPr="000963D9" w:rsidRDefault="00606A65" w:rsidP="0027760A">
            <w:pPr>
              <w:jc w:val="center"/>
              <w:rPr>
                <w:sz w:val="14"/>
                <w:szCs w:val="14"/>
              </w:rPr>
            </w:pPr>
          </w:p>
        </w:tc>
        <w:tc>
          <w:tcPr>
            <w:tcW w:w="1923" w:type="dxa"/>
            <w:shd w:val="clear" w:color="auto" w:fill="auto"/>
          </w:tcPr>
          <w:p w14:paraId="31B773D7" w14:textId="77777777" w:rsidR="00606A65" w:rsidRDefault="00606A65" w:rsidP="0027760A">
            <w:pPr>
              <w:pStyle w:val="GvdeA"/>
              <w:rPr>
                <w:rFonts w:ascii="Arial" w:eastAsia="Arial" w:hAnsi="Arial" w:cs="Arial"/>
                <w:b/>
                <w:bCs/>
                <w:sz w:val="18"/>
                <w:szCs w:val="18"/>
              </w:rPr>
            </w:pPr>
          </w:p>
          <w:p w14:paraId="65E3DC64"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18AC7A2"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741993D9"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1449F1BB" w14:textId="77777777" w:rsidR="00606A65" w:rsidRDefault="00606A65" w:rsidP="0027760A">
            <w:pPr>
              <w:pStyle w:val="GvdeA"/>
            </w:pPr>
            <w:r>
              <w:rPr>
                <w:rFonts w:ascii="Arial" w:hAnsi="Arial"/>
                <w:b/>
                <w:bCs/>
                <w:sz w:val="18"/>
                <w:szCs w:val="18"/>
              </w:rPr>
              <w:t>Grup 3 KBB</w:t>
            </w:r>
          </w:p>
        </w:tc>
        <w:tc>
          <w:tcPr>
            <w:tcW w:w="1660" w:type="dxa"/>
            <w:shd w:val="clear" w:color="auto" w:fill="auto"/>
          </w:tcPr>
          <w:p w14:paraId="73CB5D2F" w14:textId="77777777" w:rsidR="00606A65" w:rsidRDefault="00606A65" w:rsidP="0027760A">
            <w:pPr>
              <w:pStyle w:val="GvdeA"/>
              <w:rPr>
                <w:rFonts w:ascii="Arial" w:eastAsia="Arial" w:hAnsi="Arial" w:cs="Arial"/>
                <w:b/>
                <w:bCs/>
                <w:sz w:val="18"/>
                <w:szCs w:val="18"/>
              </w:rPr>
            </w:pPr>
          </w:p>
          <w:p w14:paraId="5BC2D480"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C5F193A"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4757A108"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07C99D61" w14:textId="77777777" w:rsidR="00606A65" w:rsidRDefault="00606A65" w:rsidP="0027760A">
            <w:pPr>
              <w:pStyle w:val="GvdeA"/>
            </w:pPr>
            <w:r>
              <w:rPr>
                <w:rFonts w:ascii="Arial" w:hAnsi="Arial"/>
                <w:b/>
                <w:bCs/>
                <w:sz w:val="18"/>
                <w:szCs w:val="18"/>
              </w:rPr>
              <w:t>Grup 3 KBB</w:t>
            </w:r>
          </w:p>
        </w:tc>
        <w:tc>
          <w:tcPr>
            <w:tcW w:w="1765" w:type="dxa"/>
            <w:shd w:val="clear" w:color="auto" w:fill="auto"/>
          </w:tcPr>
          <w:p w14:paraId="5CA7542C" w14:textId="77777777" w:rsidR="00606A65" w:rsidRDefault="00606A65" w:rsidP="0027760A">
            <w:pPr>
              <w:pStyle w:val="GvdeA"/>
              <w:rPr>
                <w:rFonts w:ascii="Arial" w:eastAsia="Arial" w:hAnsi="Arial" w:cs="Arial"/>
                <w:b/>
                <w:bCs/>
                <w:sz w:val="18"/>
                <w:szCs w:val="18"/>
              </w:rPr>
            </w:pPr>
          </w:p>
          <w:p w14:paraId="1A551632"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D413974"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5A46074F"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4B933851" w14:textId="77777777" w:rsidR="00606A65" w:rsidRDefault="00606A65" w:rsidP="0027760A">
            <w:pPr>
              <w:pStyle w:val="GvdeA"/>
            </w:pPr>
            <w:r>
              <w:rPr>
                <w:rFonts w:ascii="Arial" w:hAnsi="Arial"/>
                <w:b/>
                <w:bCs/>
                <w:sz w:val="18"/>
                <w:szCs w:val="18"/>
              </w:rPr>
              <w:t>Grup 3 KBB</w:t>
            </w:r>
          </w:p>
        </w:tc>
        <w:tc>
          <w:tcPr>
            <w:tcW w:w="1750" w:type="dxa"/>
          </w:tcPr>
          <w:p w14:paraId="69E4545D" w14:textId="77777777" w:rsidR="00606A65" w:rsidRDefault="00606A65" w:rsidP="0027760A">
            <w:pPr>
              <w:pStyle w:val="GvdeA"/>
              <w:rPr>
                <w:rFonts w:ascii="Arial" w:eastAsia="Arial" w:hAnsi="Arial" w:cs="Arial"/>
                <w:b/>
                <w:bCs/>
                <w:sz w:val="18"/>
                <w:szCs w:val="18"/>
              </w:rPr>
            </w:pPr>
          </w:p>
          <w:p w14:paraId="778564EC"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37DBC93"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19B84393"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4D050EA8" w14:textId="77777777" w:rsidR="00606A65" w:rsidRDefault="00606A65" w:rsidP="0027760A">
            <w:pPr>
              <w:pStyle w:val="GvdeA"/>
            </w:pPr>
            <w:r>
              <w:rPr>
                <w:rFonts w:ascii="Arial" w:hAnsi="Arial"/>
                <w:b/>
                <w:bCs/>
                <w:sz w:val="18"/>
                <w:szCs w:val="18"/>
              </w:rPr>
              <w:t>Grup 3 KBB</w:t>
            </w:r>
          </w:p>
        </w:tc>
        <w:tc>
          <w:tcPr>
            <w:tcW w:w="2272" w:type="dxa"/>
            <w:vMerge w:val="restart"/>
            <w:shd w:val="clear" w:color="auto" w:fill="2E74B5" w:themeFill="accent1" w:themeFillShade="BF"/>
          </w:tcPr>
          <w:p w14:paraId="56101BF8"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430DEA3C" w14:textId="77777777" w:rsidR="00606A65" w:rsidRDefault="00606A65" w:rsidP="0027760A">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N.G</w:t>
            </w:r>
            <w:r>
              <w:rPr>
                <w:rFonts w:ascii="Arial" w:hAnsi="Arial"/>
                <w:b/>
                <w:bCs/>
                <w:sz w:val="18"/>
                <w:szCs w:val="18"/>
                <w:lang w:val="sv-SE"/>
              </w:rPr>
              <w:t>ö</w:t>
            </w:r>
            <w:r>
              <w:rPr>
                <w:rFonts w:ascii="Arial" w:hAnsi="Arial"/>
                <w:b/>
                <w:bCs/>
                <w:sz w:val="18"/>
                <w:szCs w:val="18"/>
              </w:rPr>
              <w:t xml:space="preserve">kbulut+F.Okyaltırık  </w:t>
            </w:r>
          </w:p>
          <w:p w14:paraId="07DFE448" w14:textId="77777777" w:rsidR="00606A65" w:rsidRDefault="00606A65" w:rsidP="0027760A">
            <w:pPr>
              <w:pStyle w:val="GvdeA"/>
              <w:rPr>
                <w:rFonts w:ascii="Arial" w:eastAsia="Arial" w:hAnsi="Arial" w:cs="Arial"/>
                <w:b/>
                <w:bCs/>
                <w:sz w:val="18"/>
                <w:szCs w:val="18"/>
              </w:rPr>
            </w:pPr>
            <w:r>
              <w:rPr>
                <w:rFonts w:ascii="Arial" w:hAnsi="Arial"/>
                <w:b/>
                <w:bCs/>
                <w:sz w:val="18"/>
                <w:szCs w:val="18"/>
              </w:rPr>
              <w:t>Kardiyoloji-</w:t>
            </w:r>
          </w:p>
          <w:p w14:paraId="33454186" w14:textId="77777777" w:rsidR="00606A65" w:rsidRDefault="00606A65" w:rsidP="0027760A">
            <w:pPr>
              <w:pStyle w:val="GvdeA"/>
            </w:pPr>
            <w:r>
              <w:rPr>
                <w:rFonts w:ascii="Arial" w:hAnsi="Arial"/>
                <w:b/>
                <w:bCs/>
                <w:sz w:val="18"/>
                <w:szCs w:val="18"/>
              </w:rPr>
              <w:t>KBB- R.Doğan</w:t>
            </w:r>
          </w:p>
        </w:tc>
      </w:tr>
      <w:tr w:rsidR="00606A65" w14:paraId="79DF4D79" w14:textId="77777777" w:rsidTr="00606A65">
        <w:trPr>
          <w:trHeight w:val="1474"/>
        </w:trPr>
        <w:tc>
          <w:tcPr>
            <w:tcW w:w="1533" w:type="dxa"/>
            <w:shd w:val="clear" w:color="auto" w:fill="auto"/>
          </w:tcPr>
          <w:p w14:paraId="39415094" w14:textId="77777777" w:rsidR="00606A65" w:rsidRPr="000963D9" w:rsidRDefault="00606A65" w:rsidP="0027760A">
            <w:pPr>
              <w:jc w:val="center"/>
              <w:rPr>
                <w:b/>
                <w:sz w:val="14"/>
                <w:szCs w:val="14"/>
              </w:rPr>
            </w:pPr>
          </w:p>
          <w:p w14:paraId="19BD082D" w14:textId="77777777" w:rsidR="00606A65" w:rsidRPr="000963D9" w:rsidRDefault="00606A65" w:rsidP="0027760A">
            <w:pPr>
              <w:jc w:val="center"/>
              <w:rPr>
                <w:b/>
                <w:sz w:val="14"/>
                <w:szCs w:val="14"/>
              </w:rPr>
            </w:pPr>
          </w:p>
          <w:p w14:paraId="03EF58A1" w14:textId="77777777" w:rsidR="00606A65" w:rsidRPr="000963D9" w:rsidRDefault="00606A65" w:rsidP="0027760A">
            <w:pPr>
              <w:jc w:val="center"/>
              <w:rPr>
                <w:b/>
                <w:sz w:val="14"/>
                <w:szCs w:val="14"/>
              </w:rPr>
            </w:pPr>
            <w:r w:rsidRPr="000963D9">
              <w:rPr>
                <w:b/>
                <w:sz w:val="14"/>
                <w:szCs w:val="14"/>
              </w:rPr>
              <w:t>09:30</w:t>
            </w:r>
          </w:p>
          <w:p w14:paraId="1027C766" w14:textId="77777777" w:rsidR="00606A65" w:rsidRPr="000963D9" w:rsidRDefault="00606A65" w:rsidP="0027760A">
            <w:pPr>
              <w:jc w:val="center"/>
              <w:rPr>
                <w:b/>
                <w:sz w:val="14"/>
                <w:szCs w:val="14"/>
              </w:rPr>
            </w:pPr>
            <w:r w:rsidRPr="000963D9">
              <w:rPr>
                <w:b/>
                <w:sz w:val="14"/>
                <w:szCs w:val="14"/>
              </w:rPr>
              <w:t>10:15</w:t>
            </w:r>
          </w:p>
        </w:tc>
        <w:tc>
          <w:tcPr>
            <w:tcW w:w="1923" w:type="dxa"/>
            <w:shd w:val="clear" w:color="auto" w:fill="auto"/>
            <w:vAlign w:val="center"/>
          </w:tcPr>
          <w:p w14:paraId="61193C4A"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02AD17B"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25B3130F"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1EEE2D7" w14:textId="77777777" w:rsidR="00606A65" w:rsidRDefault="00606A65" w:rsidP="0027760A">
            <w:pPr>
              <w:pStyle w:val="GvdeA"/>
            </w:pPr>
            <w:r>
              <w:rPr>
                <w:rFonts w:ascii="Arial" w:hAnsi="Arial"/>
                <w:b/>
                <w:bCs/>
                <w:sz w:val="18"/>
                <w:szCs w:val="18"/>
              </w:rPr>
              <w:t>Grup 3 KBB</w:t>
            </w:r>
          </w:p>
        </w:tc>
        <w:tc>
          <w:tcPr>
            <w:tcW w:w="1660" w:type="dxa"/>
            <w:shd w:val="clear" w:color="auto" w:fill="auto"/>
            <w:vAlign w:val="center"/>
          </w:tcPr>
          <w:p w14:paraId="24813B62"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CCFD9F3"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1CE8ED5C"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2EE6B119" w14:textId="77777777" w:rsidR="00606A65" w:rsidRDefault="00606A65" w:rsidP="0027760A">
            <w:pPr>
              <w:pStyle w:val="GvdeA"/>
            </w:pPr>
            <w:r>
              <w:rPr>
                <w:rFonts w:ascii="Arial" w:hAnsi="Arial"/>
                <w:b/>
                <w:bCs/>
                <w:sz w:val="18"/>
                <w:szCs w:val="18"/>
              </w:rPr>
              <w:t>Grup 3 KBB</w:t>
            </w:r>
          </w:p>
        </w:tc>
        <w:tc>
          <w:tcPr>
            <w:tcW w:w="1765" w:type="dxa"/>
            <w:shd w:val="clear" w:color="auto" w:fill="auto"/>
            <w:vAlign w:val="center"/>
          </w:tcPr>
          <w:p w14:paraId="6324DB48"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FD32C6"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679192B2"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56B59C6A" w14:textId="77777777" w:rsidR="00606A65" w:rsidRDefault="00606A65" w:rsidP="0027760A">
            <w:pPr>
              <w:pStyle w:val="GvdeA"/>
            </w:pPr>
            <w:r>
              <w:rPr>
                <w:rFonts w:ascii="Arial" w:hAnsi="Arial"/>
                <w:b/>
                <w:bCs/>
                <w:sz w:val="18"/>
                <w:szCs w:val="18"/>
              </w:rPr>
              <w:t>Grup 3 KBB</w:t>
            </w:r>
          </w:p>
        </w:tc>
        <w:tc>
          <w:tcPr>
            <w:tcW w:w="1750" w:type="dxa"/>
            <w:vAlign w:val="center"/>
          </w:tcPr>
          <w:p w14:paraId="103E81FA"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0D03C6"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1356A65D"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7E38F2AE" w14:textId="77777777" w:rsidR="00606A65" w:rsidRDefault="00606A65" w:rsidP="0027760A">
            <w:pPr>
              <w:pStyle w:val="GvdeA"/>
            </w:pPr>
            <w:r>
              <w:rPr>
                <w:rFonts w:ascii="Arial" w:hAnsi="Arial"/>
                <w:b/>
                <w:bCs/>
                <w:sz w:val="18"/>
                <w:szCs w:val="18"/>
              </w:rPr>
              <w:t>Grup 3 KBB</w:t>
            </w:r>
          </w:p>
        </w:tc>
        <w:tc>
          <w:tcPr>
            <w:tcW w:w="2272" w:type="dxa"/>
            <w:vMerge/>
            <w:shd w:val="clear" w:color="auto" w:fill="2E74B5" w:themeFill="accent1" w:themeFillShade="BF"/>
          </w:tcPr>
          <w:p w14:paraId="69C3068D" w14:textId="77777777" w:rsidR="00606A65" w:rsidRDefault="00606A65" w:rsidP="0027760A">
            <w:pPr>
              <w:pStyle w:val="GvdeA"/>
            </w:pPr>
          </w:p>
        </w:tc>
      </w:tr>
      <w:tr w:rsidR="00606A65" w14:paraId="67B1D946" w14:textId="77777777" w:rsidTr="00606A65">
        <w:trPr>
          <w:trHeight w:val="1474"/>
        </w:trPr>
        <w:tc>
          <w:tcPr>
            <w:tcW w:w="1533" w:type="dxa"/>
            <w:shd w:val="clear" w:color="auto" w:fill="auto"/>
          </w:tcPr>
          <w:p w14:paraId="06AC1DA3" w14:textId="77777777" w:rsidR="00606A65" w:rsidRPr="000963D9" w:rsidRDefault="00606A65" w:rsidP="0027760A">
            <w:pPr>
              <w:jc w:val="center"/>
              <w:rPr>
                <w:b/>
                <w:sz w:val="14"/>
                <w:szCs w:val="14"/>
              </w:rPr>
            </w:pPr>
          </w:p>
          <w:p w14:paraId="13F9A14D" w14:textId="77777777" w:rsidR="00606A65" w:rsidRPr="000963D9" w:rsidRDefault="00606A65" w:rsidP="0027760A">
            <w:pPr>
              <w:jc w:val="center"/>
              <w:rPr>
                <w:b/>
                <w:sz w:val="14"/>
                <w:szCs w:val="14"/>
              </w:rPr>
            </w:pPr>
          </w:p>
          <w:p w14:paraId="6AADCB74" w14:textId="77777777" w:rsidR="00606A65" w:rsidRPr="000963D9" w:rsidRDefault="00606A65" w:rsidP="0027760A">
            <w:pPr>
              <w:jc w:val="center"/>
              <w:rPr>
                <w:b/>
                <w:sz w:val="14"/>
                <w:szCs w:val="14"/>
              </w:rPr>
            </w:pPr>
            <w:r w:rsidRPr="000963D9">
              <w:rPr>
                <w:b/>
                <w:sz w:val="14"/>
                <w:szCs w:val="14"/>
              </w:rPr>
              <w:t>10:30</w:t>
            </w:r>
          </w:p>
          <w:p w14:paraId="28632218" w14:textId="77777777" w:rsidR="00606A65" w:rsidRPr="000963D9" w:rsidRDefault="00606A65" w:rsidP="0027760A">
            <w:pPr>
              <w:jc w:val="center"/>
              <w:rPr>
                <w:b/>
                <w:sz w:val="14"/>
                <w:szCs w:val="14"/>
              </w:rPr>
            </w:pPr>
            <w:r w:rsidRPr="000963D9">
              <w:rPr>
                <w:b/>
                <w:sz w:val="14"/>
                <w:szCs w:val="14"/>
              </w:rPr>
              <w:t>11:15</w:t>
            </w:r>
          </w:p>
        </w:tc>
        <w:tc>
          <w:tcPr>
            <w:tcW w:w="1923" w:type="dxa"/>
            <w:shd w:val="clear" w:color="auto" w:fill="auto"/>
            <w:vAlign w:val="center"/>
          </w:tcPr>
          <w:p w14:paraId="7E1FBD58"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2AFD5E0"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4EACC46C"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54F8391A" w14:textId="77777777" w:rsidR="00606A65" w:rsidRDefault="00606A65" w:rsidP="0027760A">
            <w:pPr>
              <w:pStyle w:val="GvdeA"/>
            </w:pPr>
            <w:r>
              <w:rPr>
                <w:rFonts w:ascii="Arial" w:hAnsi="Arial"/>
                <w:b/>
                <w:bCs/>
                <w:sz w:val="18"/>
                <w:szCs w:val="18"/>
              </w:rPr>
              <w:t>Grup 3 KBB</w:t>
            </w:r>
          </w:p>
        </w:tc>
        <w:tc>
          <w:tcPr>
            <w:tcW w:w="1660" w:type="dxa"/>
            <w:shd w:val="clear" w:color="auto" w:fill="auto"/>
            <w:vAlign w:val="center"/>
          </w:tcPr>
          <w:p w14:paraId="51B37A6D"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6D6C9B96"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7A99AA39" w14:textId="77777777" w:rsidR="00606A65" w:rsidRDefault="00606A65" w:rsidP="0027760A">
            <w:pPr>
              <w:pStyle w:val="GvdeA"/>
            </w:pPr>
            <w:r>
              <w:rPr>
                <w:rFonts w:ascii="Arial" w:hAnsi="Arial"/>
                <w:b/>
                <w:bCs/>
                <w:sz w:val="18"/>
                <w:szCs w:val="18"/>
              </w:rPr>
              <w:t>Grup 3 KBB</w:t>
            </w:r>
          </w:p>
        </w:tc>
        <w:tc>
          <w:tcPr>
            <w:tcW w:w="1765" w:type="dxa"/>
            <w:shd w:val="clear" w:color="auto" w:fill="auto"/>
            <w:vAlign w:val="center"/>
          </w:tcPr>
          <w:p w14:paraId="742439BA"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CC77980"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7B8CF0BF"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8FCDA00" w14:textId="77777777" w:rsidR="00606A65" w:rsidRDefault="00606A65" w:rsidP="0027760A">
            <w:pPr>
              <w:pStyle w:val="GvdeA"/>
            </w:pPr>
            <w:r>
              <w:rPr>
                <w:rFonts w:ascii="Arial" w:hAnsi="Arial"/>
                <w:b/>
                <w:bCs/>
                <w:sz w:val="18"/>
                <w:szCs w:val="18"/>
              </w:rPr>
              <w:t>Grup 3 KBB</w:t>
            </w:r>
          </w:p>
        </w:tc>
        <w:tc>
          <w:tcPr>
            <w:tcW w:w="1750" w:type="dxa"/>
            <w:vAlign w:val="center"/>
          </w:tcPr>
          <w:p w14:paraId="474433B3"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E8043FA"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39BCA184"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148D1AAD" w14:textId="77777777" w:rsidR="00606A65" w:rsidRDefault="00606A65" w:rsidP="0027760A">
            <w:pPr>
              <w:pStyle w:val="GvdeA"/>
            </w:pPr>
            <w:r>
              <w:rPr>
                <w:rFonts w:ascii="Arial" w:hAnsi="Arial"/>
                <w:b/>
                <w:bCs/>
                <w:sz w:val="18"/>
                <w:szCs w:val="18"/>
              </w:rPr>
              <w:t>Grup 3 KBB</w:t>
            </w:r>
          </w:p>
        </w:tc>
        <w:tc>
          <w:tcPr>
            <w:tcW w:w="2272" w:type="dxa"/>
            <w:vMerge/>
            <w:shd w:val="clear" w:color="auto" w:fill="2E74B5" w:themeFill="accent1" w:themeFillShade="BF"/>
          </w:tcPr>
          <w:p w14:paraId="04450A89" w14:textId="77777777" w:rsidR="00606A65" w:rsidRDefault="00606A65" w:rsidP="0027760A">
            <w:pPr>
              <w:pStyle w:val="GvdeA"/>
            </w:pPr>
          </w:p>
        </w:tc>
      </w:tr>
      <w:tr w:rsidR="00606A65" w14:paraId="1127F49F" w14:textId="77777777" w:rsidTr="00606A65">
        <w:trPr>
          <w:trHeight w:val="1474"/>
        </w:trPr>
        <w:tc>
          <w:tcPr>
            <w:tcW w:w="1533" w:type="dxa"/>
            <w:shd w:val="clear" w:color="auto" w:fill="auto"/>
          </w:tcPr>
          <w:p w14:paraId="2CE9326A" w14:textId="77777777" w:rsidR="00606A65" w:rsidRPr="000963D9" w:rsidRDefault="00606A65" w:rsidP="0027760A">
            <w:pPr>
              <w:jc w:val="center"/>
              <w:rPr>
                <w:b/>
                <w:sz w:val="14"/>
                <w:szCs w:val="14"/>
              </w:rPr>
            </w:pPr>
          </w:p>
          <w:p w14:paraId="093FDA23" w14:textId="77777777" w:rsidR="00606A65" w:rsidRPr="000963D9" w:rsidRDefault="00606A65" w:rsidP="0027760A">
            <w:pPr>
              <w:jc w:val="center"/>
              <w:rPr>
                <w:b/>
                <w:sz w:val="14"/>
                <w:szCs w:val="14"/>
              </w:rPr>
            </w:pPr>
          </w:p>
          <w:p w14:paraId="71A02B15" w14:textId="77777777" w:rsidR="00606A65" w:rsidRPr="000963D9" w:rsidRDefault="00606A65" w:rsidP="0027760A">
            <w:pPr>
              <w:jc w:val="center"/>
              <w:rPr>
                <w:b/>
                <w:sz w:val="14"/>
                <w:szCs w:val="14"/>
              </w:rPr>
            </w:pPr>
            <w:r w:rsidRPr="000963D9">
              <w:rPr>
                <w:b/>
                <w:sz w:val="14"/>
                <w:szCs w:val="14"/>
              </w:rPr>
              <w:t>11:30</w:t>
            </w:r>
          </w:p>
          <w:p w14:paraId="28A1B194" w14:textId="77777777" w:rsidR="00606A65" w:rsidRPr="000963D9" w:rsidRDefault="00606A65" w:rsidP="0027760A">
            <w:pPr>
              <w:jc w:val="center"/>
              <w:rPr>
                <w:b/>
                <w:sz w:val="14"/>
                <w:szCs w:val="14"/>
              </w:rPr>
            </w:pPr>
            <w:r w:rsidRPr="000963D9">
              <w:rPr>
                <w:b/>
                <w:sz w:val="14"/>
                <w:szCs w:val="14"/>
              </w:rPr>
              <w:t>12:15</w:t>
            </w:r>
          </w:p>
        </w:tc>
        <w:tc>
          <w:tcPr>
            <w:tcW w:w="1923" w:type="dxa"/>
            <w:shd w:val="clear" w:color="auto" w:fill="auto"/>
          </w:tcPr>
          <w:p w14:paraId="5E263270" w14:textId="77777777" w:rsidR="00606A65" w:rsidRDefault="00606A65" w:rsidP="0027760A">
            <w:pPr>
              <w:pStyle w:val="GvdeA"/>
              <w:rPr>
                <w:rFonts w:ascii="Arial" w:eastAsia="Arial" w:hAnsi="Arial" w:cs="Arial"/>
                <w:b/>
                <w:bCs/>
                <w:sz w:val="18"/>
                <w:szCs w:val="18"/>
              </w:rPr>
            </w:pPr>
          </w:p>
          <w:p w14:paraId="7A69CAF3"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79BCB6E"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3ED81E3E"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040CFDDA" w14:textId="77777777" w:rsidR="00606A65" w:rsidRDefault="00606A65" w:rsidP="0027760A">
            <w:pPr>
              <w:pStyle w:val="GvdeA"/>
            </w:pPr>
            <w:r>
              <w:rPr>
                <w:rFonts w:ascii="Arial" w:hAnsi="Arial"/>
                <w:b/>
                <w:bCs/>
                <w:sz w:val="18"/>
                <w:szCs w:val="18"/>
              </w:rPr>
              <w:t>Grup 3 KBB</w:t>
            </w:r>
          </w:p>
        </w:tc>
        <w:tc>
          <w:tcPr>
            <w:tcW w:w="1660" w:type="dxa"/>
            <w:shd w:val="clear" w:color="auto" w:fill="auto"/>
          </w:tcPr>
          <w:p w14:paraId="0173590F" w14:textId="77777777" w:rsidR="00606A65" w:rsidRDefault="00606A65" w:rsidP="0027760A">
            <w:pPr>
              <w:pStyle w:val="GvdeA"/>
              <w:rPr>
                <w:rFonts w:ascii="Arial" w:eastAsia="Arial" w:hAnsi="Arial" w:cs="Arial"/>
                <w:b/>
                <w:bCs/>
                <w:sz w:val="18"/>
                <w:szCs w:val="18"/>
              </w:rPr>
            </w:pPr>
          </w:p>
          <w:p w14:paraId="412C4527"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A65C58E"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0D58BC78"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2042FFF1" w14:textId="77777777" w:rsidR="00606A65" w:rsidRDefault="00606A65" w:rsidP="0027760A">
            <w:pPr>
              <w:pStyle w:val="GvdeA"/>
            </w:pPr>
            <w:r>
              <w:rPr>
                <w:rFonts w:ascii="Arial" w:hAnsi="Arial"/>
                <w:b/>
                <w:bCs/>
                <w:sz w:val="18"/>
                <w:szCs w:val="18"/>
              </w:rPr>
              <w:t>Grup 3 KBB</w:t>
            </w:r>
          </w:p>
        </w:tc>
        <w:tc>
          <w:tcPr>
            <w:tcW w:w="1765" w:type="dxa"/>
            <w:shd w:val="clear" w:color="auto" w:fill="auto"/>
            <w:vAlign w:val="center"/>
          </w:tcPr>
          <w:p w14:paraId="45618ACE"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A16DAE6"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1 Göğüs</w:t>
            </w:r>
          </w:p>
          <w:p w14:paraId="69D89021"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341E3561" w14:textId="77777777" w:rsidR="00606A65" w:rsidRDefault="00606A65" w:rsidP="0027760A">
            <w:pPr>
              <w:pStyle w:val="GvdeA"/>
            </w:pPr>
            <w:r>
              <w:rPr>
                <w:rFonts w:ascii="Arial" w:hAnsi="Arial"/>
                <w:b/>
                <w:bCs/>
                <w:sz w:val="18"/>
                <w:szCs w:val="18"/>
              </w:rPr>
              <w:t>Grup 3 KBB</w:t>
            </w:r>
          </w:p>
        </w:tc>
        <w:tc>
          <w:tcPr>
            <w:tcW w:w="1750" w:type="dxa"/>
          </w:tcPr>
          <w:p w14:paraId="05F29997" w14:textId="77777777" w:rsidR="00606A65" w:rsidRDefault="00606A65"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6FAF70B" w14:textId="77777777" w:rsidR="00606A65" w:rsidRDefault="00606A65" w:rsidP="0027760A">
            <w:pPr>
              <w:pStyle w:val="GvdeA"/>
              <w:rPr>
                <w:rFonts w:ascii="Arial" w:eastAsia="Arial" w:hAnsi="Arial" w:cs="Arial"/>
                <w:b/>
                <w:bCs/>
                <w:sz w:val="18"/>
                <w:szCs w:val="18"/>
              </w:rPr>
            </w:pPr>
            <w:r>
              <w:rPr>
                <w:rFonts w:ascii="Arial" w:hAnsi="Arial"/>
                <w:b/>
                <w:bCs/>
                <w:sz w:val="18"/>
                <w:szCs w:val="18"/>
              </w:rPr>
              <w:t xml:space="preserve">Grup 1 Göğüs </w:t>
            </w:r>
          </w:p>
          <w:p w14:paraId="24E43BE3" w14:textId="77777777" w:rsidR="00606A65" w:rsidRDefault="00606A65" w:rsidP="0027760A">
            <w:pPr>
              <w:pStyle w:val="GvdeA"/>
              <w:rPr>
                <w:rFonts w:ascii="Arial" w:eastAsia="Arial" w:hAnsi="Arial" w:cs="Arial"/>
                <w:b/>
                <w:bCs/>
                <w:sz w:val="18"/>
                <w:szCs w:val="18"/>
              </w:rPr>
            </w:pPr>
            <w:r>
              <w:rPr>
                <w:rFonts w:ascii="Arial" w:hAnsi="Arial"/>
                <w:b/>
                <w:bCs/>
                <w:sz w:val="18"/>
                <w:szCs w:val="18"/>
              </w:rPr>
              <w:t>Grup 2 Kardiyoloji</w:t>
            </w:r>
          </w:p>
          <w:p w14:paraId="62DA339A" w14:textId="77777777" w:rsidR="00606A65" w:rsidRDefault="00606A65" w:rsidP="0027760A">
            <w:pPr>
              <w:pStyle w:val="GvdeA"/>
            </w:pPr>
            <w:r>
              <w:rPr>
                <w:rFonts w:ascii="Arial" w:hAnsi="Arial"/>
                <w:b/>
                <w:bCs/>
                <w:sz w:val="18"/>
                <w:szCs w:val="18"/>
              </w:rPr>
              <w:t>Grup 3 KBB</w:t>
            </w:r>
          </w:p>
        </w:tc>
        <w:tc>
          <w:tcPr>
            <w:tcW w:w="2272" w:type="dxa"/>
            <w:vMerge/>
            <w:shd w:val="clear" w:color="auto" w:fill="2E74B5" w:themeFill="accent1" w:themeFillShade="BF"/>
          </w:tcPr>
          <w:p w14:paraId="67FA875D" w14:textId="77777777" w:rsidR="00606A65" w:rsidRDefault="00606A65" w:rsidP="0027760A">
            <w:pPr>
              <w:pStyle w:val="GvdeA"/>
            </w:pPr>
          </w:p>
        </w:tc>
      </w:tr>
      <w:tr w:rsidR="0027760A" w14:paraId="4211C8CC" w14:textId="77777777" w:rsidTr="00606A65">
        <w:trPr>
          <w:trHeight w:val="567"/>
        </w:trPr>
        <w:tc>
          <w:tcPr>
            <w:tcW w:w="1533" w:type="dxa"/>
            <w:shd w:val="clear" w:color="auto" w:fill="FFFFFF" w:themeFill="background1"/>
          </w:tcPr>
          <w:p w14:paraId="44E03893" w14:textId="77777777" w:rsidR="0027760A" w:rsidRPr="000963D9" w:rsidRDefault="0027760A" w:rsidP="0027760A">
            <w:pPr>
              <w:jc w:val="center"/>
              <w:rPr>
                <w:b/>
                <w:sz w:val="14"/>
                <w:szCs w:val="14"/>
              </w:rPr>
            </w:pPr>
          </w:p>
          <w:p w14:paraId="68E73DCF" w14:textId="77777777" w:rsidR="0027760A" w:rsidRPr="000963D9" w:rsidRDefault="0027760A" w:rsidP="0027760A">
            <w:pPr>
              <w:jc w:val="center"/>
              <w:rPr>
                <w:sz w:val="14"/>
                <w:szCs w:val="14"/>
              </w:rPr>
            </w:pPr>
          </w:p>
        </w:tc>
        <w:tc>
          <w:tcPr>
            <w:tcW w:w="1923" w:type="dxa"/>
            <w:shd w:val="clear" w:color="auto" w:fill="auto"/>
            <w:vAlign w:val="center"/>
          </w:tcPr>
          <w:p w14:paraId="0A3B294F" w14:textId="77777777" w:rsidR="0027760A" w:rsidRDefault="0027760A" w:rsidP="0027760A"/>
        </w:tc>
        <w:tc>
          <w:tcPr>
            <w:tcW w:w="1660" w:type="dxa"/>
            <w:shd w:val="clear" w:color="auto" w:fill="auto"/>
            <w:vAlign w:val="center"/>
          </w:tcPr>
          <w:p w14:paraId="1AAC7FE3" w14:textId="77777777" w:rsidR="0027760A" w:rsidRDefault="0027760A" w:rsidP="0027760A"/>
        </w:tc>
        <w:tc>
          <w:tcPr>
            <w:tcW w:w="1765" w:type="dxa"/>
            <w:shd w:val="clear" w:color="auto" w:fill="auto"/>
            <w:vAlign w:val="center"/>
          </w:tcPr>
          <w:p w14:paraId="66B2E62E" w14:textId="77777777" w:rsidR="0027760A" w:rsidRDefault="0027760A" w:rsidP="0027760A"/>
        </w:tc>
        <w:tc>
          <w:tcPr>
            <w:tcW w:w="1750" w:type="dxa"/>
            <w:vAlign w:val="center"/>
          </w:tcPr>
          <w:p w14:paraId="78354DD2" w14:textId="77777777" w:rsidR="0027760A" w:rsidRDefault="0027760A" w:rsidP="0027760A"/>
        </w:tc>
        <w:tc>
          <w:tcPr>
            <w:tcW w:w="2272" w:type="dxa"/>
            <w:shd w:val="clear" w:color="auto" w:fill="auto"/>
            <w:vAlign w:val="center"/>
          </w:tcPr>
          <w:p w14:paraId="2FF76CB3" w14:textId="77777777" w:rsidR="0027760A" w:rsidRDefault="0027760A" w:rsidP="0027760A"/>
        </w:tc>
      </w:tr>
      <w:tr w:rsidR="0027760A" w14:paraId="77315E30" w14:textId="77777777" w:rsidTr="00606A65">
        <w:trPr>
          <w:trHeight w:val="1474"/>
        </w:trPr>
        <w:tc>
          <w:tcPr>
            <w:tcW w:w="1533" w:type="dxa"/>
            <w:shd w:val="clear" w:color="auto" w:fill="auto"/>
          </w:tcPr>
          <w:p w14:paraId="3F5115AC" w14:textId="77777777" w:rsidR="0027760A" w:rsidRPr="000963D9" w:rsidRDefault="0027760A" w:rsidP="0027760A">
            <w:pPr>
              <w:jc w:val="center"/>
              <w:rPr>
                <w:b/>
                <w:sz w:val="14"/>
                <w:szCs w:val="14"/>
              </w:rPr>
            </w:pPr>
          </w:p>
          <w:p w14:paraId="24B93FFA" w14:textId="77777777" w:rsidR="0027760A" w:rsidRPr="000963D9" w:rsidRDefault="0027760A" w:rsidP="0027760A">
            <w:pPr>
              <w:jc w:val="center"/>
              <w:rPr>
                <w:b/>
                <w:sz w:val="14"/>
                <w:szCs w:val="14"/>
              </w:rPr>
            </w:pPr>
          </w:p>
          <w:p w14:paraId="71D82126" w14:textId="77777777" w:rsidR="0027760A" w:rsidRPr="000963D9" w:rsidRDefault="0027760A" w:rsidP="0027760A">
            <w:pPr>
              <w:jc w:val="center"/>
              <w:rPr>
                <w:b/>
                <w:sz w:val="14"/>
                <w:szCs w:val="14"/>
              </w:rPr>
            </w:pPr>
            <w:r w:rsidRPr="000963D9">
              <w:rPr>
                <w:b/>
                <w:sz w:val="14"/>
                <w:szCs w:val="14"/>
              </w:rPr>
              <w:t>13:30</w:t>
            </w:r>
          </w:p>
          <w:p w14:paraId="0B7CAC03" w14:textId="77777777" w:rsidR="0027760A" w:rsidRPr="000963D9" w:rsidRDefault="0027760A" w:rsidP="0027760A">
            <w:pPr>
              <w:jc w:val="center"/>
              <w:rPr>
                <w:b/>
                <w:sz w:val="14"/>
                <w:szCs w:val="14"/>
              </w:rPr>
            </w:pPr>
            <w:r w:rsidRPr="000963D9">
              <w:rPr>
                <w:b/>
                <w:sz w:val="14"/>
                <w:szCs w:val="14"/>
              </w:rPr>
              <w:t>14:15</w:t>
            </w:r>
          </w:p>
        </w:tc>
        <w:tc>
          <w:tcPr>
            <w:tcW w:w="1923" w:type="dxa"/>
            <w:shd w:val="clear" w:color="auto" w:fill="auto"/>
            <w:vAlign w:val="center"/>
          </w:tcPr>
          <w:p w14:paraId="48DFB6A5"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6EC3B0"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3956186C"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36F3A6C6" w14:textId="77777777" w:rsidR="0027760A" w:rsidRDefault="0027760A" w:rsidP="0027760A">
            <w:pPr>
              <w:pStyle w:val="GvdeA"/>
            </w:pPr>
            <w:r>
              <w:rPr>
                <w:rFonts w:ascii="Arial" w:hAnsi="Arial"/>
                <w:b/>
                <w:bCs/>
                <w:sz w:val="18"/>
                <w:szCs w:val="18"/>
              </w:rPr>
              <w:t>Grup 3 KBB</w:t>
            </w:r>
          </w:p>
        </w:tc>
        <w:tc>
          <w:tcPr>
            <w:tcW w:w="1660" w:type="dxa"/>
            <w:shd w:val="clear" w:color="auto" w:fill="auto"/>
          </w:tcPr>
          <w:p w14:paraId="3C51D4F8" w14:textId="77777777" w:rsidR="0027760A" w:rsidRDefault="0027760A" w:rsidP="0027760A">
            <w:pPr>
              <w:pStyle w:val="GvdeA"/>
              <w:rPr>
                <w:rFonts w:ascii="Arial" w:eastAsia="Arial" w:hAnsi="Arial" w:cs="Arial"/>
                <w:b/>
                <w:bCs/>
                <w:sz w:val="18"/>
                <w:szCs w:val="18"/>
              </w:rPr>
            </w:pPr>
          </w:p>
          <w:p w14:paraId="2A63FC2C"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CDE1CD"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6D5C49B1"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0883EB70" w14:textId="77777777" w:rsidR="0027760A" w:rsidRDefault="0027760A" w:rsidP="0027760A">
            <w:pPr>
              <w:pStyle w:val="GvdeA"/>
            </w:pPr>
            <w:r>
              <w:rPr>
                <w:rFonts w:ascii="Arial" w:hAnsi="Arial"/>
                <w:b/>
                <w:bCs/>
                <w:sz w:val="18"/>
                <w:szCs w:val="18"/>
              </w:rPr>
              <w:t>Grup 3 KBB</w:t>
            </w:r>
          </w:p>
        </w:tc>
        <w:tc>
          <w:tcPr>
            <w:tcW w:w="1765" w:type="dxa"/>
            <w:shd w:val="clear" w:color="auto" w:fill="auto"/>
          </w:tcPr>
          <w:p w14:paraId="47EBDCF6" w14:textId="77777777" w:rsidR="0027760A" w:rsidRDefault="0027760A" w:rsidP="0027760A">
            <w:pPr>
              <w:pStyle w:val="GvdeA"/>
              <w:rPr>
                <w:rFonts w:ascii="Arial" w:eastAsia="Arial" w:hAnsi="Arial" w:cs="Arial"/>
                <w:b/>
                <w:bCs/>
                <w:sz w:val="18"/>
                <w:szCs w:val="18"/>
              </w:rPr>
            </w:pPr>
          </w:p>
          <w:p w14:paraId="3E88A8D4"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BC1903B"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6BC6D849"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466452D8" w14:textId="77777777" w:rsidR="0027760A" w:rsidRDefault="0027760A" w:rsidP="0027760A">
            <w:pPr>
              <w:pStyle w:val="GvdeA"/>
            </w:pPr>
            <w:r>
              <w:rPr>
                <w:rFonts w:ascii="Arial" w:hAnsi="Arial"/>
                <w:b/>
                <w:bCs/>
                <w:sz w:val="18"/>
                <w:szCs w:val="18"/>
              </w:rPr>
              <w:t>Grup 3 KBB</w:t>
            </w:r>
          </w:p>
        </w:tc>
        <w:tc>
          <w:tcPr>
            <w:tcW w:w="1750" w:type="dxa"/>
          </w:tcPr>
          <w:p w14:paraId="11CAF8B8" w14:textId="77777777" w:rsidR="0027760A" w:rsidRDefault="0027760A" w:rsidP="0027760A">
            <w:pPr>
              <w:pStyle w:val="GvdeA"/>
              <w:rPr>
                <w:rFonts w:ascii="Arial" w:eastAsia="Arial" w:hAnsi="Arial" w:cs="Arial"/>
                <w:b/>
                <w:bCs/>
                <w:sz w:val="18"/>
                <w:szCs w:val="18"/>
              </w:rPr>
            </w:pPr>
          </w:p>
          <w:p w14:paraId="32B472ED"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FA9BDE5"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3DE6E531"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DF34AF6" w14:textId="77777777" w:rsidR="0027760A" w:rsidRDefault="0027760A" w:rsidP="0027760A">
            <w:pPr>
              <w:pStyle w:val="GvdeA"/>
            </w:pPr>
            <w:r>
              <w:rPr>
                <w:rFonts w:ascii="Arial" w:hAnsi="Arial"/>
                <w:b/>
                <w:bCs/>
                <w:sz w:val="18"/>
                <w:szCs w:val="18"/>
              </w:rPr>
              <w:t>Grup 3 KBB</w:t>
            </w:r>
          </w:p>
        </w:tc>
        <w:tc>
          <w:tcPr>
            <w:tcW w:w="2272" w:type="dxa"/>
          </w:tcPr>
          <w:p w14:paraId="598FA81E" w14:textId="77777777" w:rsidR="0027760A" w:rsidRDefault="0027760A" w:rsidP="0027760A">
            <w:pPr>
              <w:pStyle w:val="GvdeA"/>
            </w:pPr>
          </w:p>
        </w:tc>
      </w:tr>
      <w:tr w:rsidR="0027760A" w14:paraId="100861D3" w14:textId="77777777" w:rsidTr="00606A65">
        <w:trPr>
          <w:trHeight w:val="1474"/>
        </w:trPr>
        <w:tc>
          <w:tcPr>
            <w:tcW w:w="1533" w:type="dxa"/>
            <w:shd w:val="clear" w:color="auto" w:fill="auto"/>
          </w:tcPr>
          <w:p w14:paraId="3BF748BB" w14:textId="77777777" w:rsidR="0027760A" w:rsidRPr="000963D9" w:rsidRDefault="0027760A" w:rsidP="0027760A">
            <w:pPr>
              <w:jc w:val="center"/>
              <w:rPr>
                <w:b/>
                <w:sz w:val="14"/>
                <w:szCs w:val="14"/>
              </w:rPr>
            </w:pPr>
          </w:p>
          <w:p w14:paraId="18ADF9FD" w14:textId="77777777" w:rsidR="0027760A" w:rsidRPr="000963D9" w:rsidRDefault="0027760A" w:rsidP="0027760A">
            <w:pPr>
              <w:jc w:val="center"/>
              <w:rPr>
                <w:b/>
                <w:sz w:val="14"/>
                <w:szCs w:val="14"/>
              </w:rPr>
            </w:pPr>
          </w:p>
          <w:p w14:paraId="655C2065" w14:textId="77777777" w:rsidR="0027760A" w:rsidRPr="000963D9" w:rsidRDefault="0027760A" w:rsidP="0027760A">
            <w:pPr>
              <w:jc w:val="center"/>
              <w:rPr>
                <w:b/>
                <w:sz w:val="14"/>
                <w:szCs w:val="14"/>
              </w:rPr>
            </w:pPr>
            <w:r w:rsidRPr="000963D9">
              <w:rPr>
                <w:b/>
                <w:sz w:val="14"/>
                <w:szCs w:val="14"/>
              </w:rPr>
              <w:t>14.30</w:t>
            </w:r>
          </w:p>
          <w:p w14:paraId="1A53B975" w14:textId="77777777" w:rsidR="0027760A" w:rsidRPr="000963D9" w:rsidRDefault="0027760A" w:rsidP="0027760A">
            <w:pPr>
              <w:jc w:val="center"/>
              <w:rPr>
                <w:b/>
                <w:sz w:val="14"/>
                <w:szCs w:val="14"/>
              </w:rPr>
            </w:pPr>
            <w:r w:rsidRPr="000963D9">
              <w:rPr>
                <w:b/>
                <w:sz w:val="14"/>
                <w:szCs w:val="14"/>
              </w:rPr>
              <w:t>15:15</w:t>
            </w:r>
          </w:p>
        </w:tc>
        <w:tc>
          <w:tcPr>
            <w:tcW w:w="1923" w:type="dxa"/>
            <w:shd w:val="clear" w:color="auto" w:fill="auto"/>
            <w:vAlign w:val="center"/>
          </w:tcPr>
          <w:p w14:paraId="18FE6D29"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3AE8573"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09427887"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6168E4F" w14:textId="77777777" w:rsidR="0027760A" w:rsidRDefault="0027760A" w:rsidP="0027760A">
            <w:pPr>
              <w:pStyle w:val="GvdeA"/>
            </w:pPr>
            <w:r>
              <w:rPr>
                <w:rFonts w:ascii="Arial" w:hAnsi="Arial"/>
                <w:b/>
                <w:bCs/>
                <w:sz w:val="18"/>
                <w:szCs w:val="18"/>
              </w:rPr>
              <w:t>Grup 3 KBB</w:t>
            </w:r>
          </w:p>
        </w:tc>
        <w:tc>
          <w:tcPr>
            <w:tcW w:w="1660" w:type="dxa"/>
            <w:shd w:val="clear" w:color="auto" w:fill="auto"/>
          </w:tcPr>
          <w:p w14:paraId="3A5E608A" w14:textId="77777777" w:rsidR="0027760A" w:rsidRDefault="0027760A" w:rsidP="0027760A">
            <w:pPr>
              <w:pStyle w:val="GvdeA"/>
              <w:rPr>
                <w:rFonts w:ascii="Arial" w:eastAsia="Arial" w:hAnsi="Arial" w:cs="Arial"/>
                <w:b/>
                <w:bCs/>
                <w:sz w:val="18"/>
                <w:szCs w:val="18"/>
              </w:rPr>
            </w:pPr>
          </w:p>
          <w:p w14:paraId="51AA60EE"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055594A"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354F22A8"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37F15867" w14:textId="77777777" w:rsidR="0027760A" w:rsidRDefault="0027760A" w:rsidP="0027760A">
            <w:pPr>
              <w:pStyle w:val="GvdeA"/>
            </w:pPr>
            <w:r>
              <w:rPr>
                <w:rFonts w:ascii="Arial" w:hAnsi="Arial"/>
                <w:b/>
                <w:bCs/>
                <w:sz w:val="18"/>
                <w:szCs w:val="18"/>
              </w:rPr>
              <w:t>Grup 3 KBB</w:t>
            </w:r>
          </w:p>
        </w:tc>
        <w:tc>
          <w:tcPr>
            <w:tcW w:w="1765" w:type="dxa"/>
            <w:shd w:val="clear" w:color="auto" w:fill="auto"/>
          </w:tcPr>
          <w:p w14:paraId="40D94B4C" w14:textId="77777777" w:rsidR="0027760A" w:rsidRDefault="0027760A" w:rsidP="0027760A">
            <w:pPr>
              <w:pStyle w:val="GvdeA"/>
              <w:rPr>
                <w:rFonts w:ascii="Arial" w:eastAsia="Arial" w:hAnsi="Arial" w:cs="Arial"/>
                <w:b/>
                <w:bCs/>
                <w:sz w:val="18"/>
                <w:szCs w:val="18"/>
              </w:rPr>
            </w:pPr>
          </w:p>
          <w:p w14:paraId="6B2A8151"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AFF10B"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70BF0D22"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6C67BEE5" w14:textId="77777777" w:rsidR="0027760A" w:rsidRDefault="0027760A" w:rsidP="0027760A">
            <w:pPr>
              <w:pStyle w:val="GvdeA"/>
            </w:pPr>
            <w:r>
              <w:rPr>
                <w:rFonts w:ascii="Arial" w:hAnsi="Arial"/>
                <w:b/>
                <w:bCs/>
                <w:sz w:val="18"/>
                <w:szCs w:val="18"/>
              </w:rPr>
              <w:t>Grup 3 KBB</w:t>
            </w:r>
          </w:p>
        </w:tc>
        <w:tc>
          <w:tcPr>
            <w:tcW w:w="1750" w:type="dxa"/>
          </w:tcPr>
          <w:p w14:paraId="6313469C" w14:textId="77777777" w:rsidR="0027760A" w:rsidRDefault="0027760A" w:rsidP="0027760A">
            <w:pPr>
              <w:pStyle w:val="GvdeA"/>
              <w:rPr>
                <w:rFonts w:ascii="Arial" w:eastAsia="Arial" w:hAnsi="Arial" w:cs="Arial"/>
                <w:b/>
                <w:bCs/>
                <w:sz w:val="18"/>
                <w:szCs w:val="18"/>
              </w:rPr>
            </w:pPr>
          </w:p>
          <w:p w14:paraId="7588AC67"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74AF48A"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1 Göğüs</w:t>
            </w:r>
          </w:p>
          <w:p w14:paraId="31941532"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18FDE872" w14:textId="77777777" w:rsidR="0027760A" w:rsidRDefault="0027760A" w:rsidP="0027760A">
            <w:pPr>
              <w:pStyle w:val="GvdeA"/>
            </w:pPr>
            <w:r>
              <w:rPr>
                <w:rFonts w:ascii="Arial" w:hAnsi="Arial"/>
                <w:b/>
                <w:bCs/>
                <w:sz w:val="18"/>
                <w:szCs w:val="18"/>
              </w:rPr>
              <w:t>Grup 3 KBB</w:t>
            </w:r>
          </w:p>
        </w:tc>
        <w:tc>
          <w:tcPr>
            <w:tcW w:w="2272" w:type="dxa"/>
          </w:tcPr>
          <w:p w14:paraId="5FCB299D" w14:textId="77777777" w:rsidR="0027760A" w:rsidRDefault="0027760A" w:rsidP="0027760A">
            <w:pPr>
              <w:pStyle w:val="GvdeA"/>
            </w:pPr>
          </w:p>
        </w:tc>
      </w:tr>
      <w:tr w:rsidR="0027760A" w14:paraId="789FD333" w14:textId="77777777" w:rsidTr="00517A7B">
        <w:trPr>
          <w:trHeight w:val="1474"/>
        </w:trPr>
        <w:tc>
          <w:tcPr>
            <w:tcW w:w="1533" w:type="dxa"/>
            <w:shd w:val="clear" w:color="auto" w:fill="auto"/>
          </w:tcPr>
          <w:p w14:paraId="2C9DA3CF" w14:textId="77777777" w:rsidR="0027760A" w:rsidRPr="000963D9" w:rsidRDefault="0027760A" w:rsidP="0027760A">
            <w:pPr>
              <w:jc w:val="center"/>
              <w:rPr>
                <w:b/>
                <w:sz w:val="14"/>
                <w:szCs w:val="14"/>
              </w:rPr>
            </w:pPr>
          </w:p>
          <w:p w14:paraId="36A212F8" w14:textId="77777777" w:rsidR="0027760A" w:rsidRPr="000963D9" w:rsidRDefault="0027760A" w:rsidP="0027760A">
            <w:pPr>
              <w:jc w:val="center"/>
              <w:rPr>
                <w:b/>
                <w:sz w:val="14"/>
                <w:szCs w:val="14"/>
              </w:rPr>
            </w:pPr>
          </w:p>
          <w:p w14:paraId="02BE749C" w14:textId="77777777" w:rsidR="0027760A" w:rsidRPr="000963D9" w:rsidRDefault="0027760A" w:rsidP="0027760A">
            <w:pPr>
              <w:jc w:val="center"/>
              <w:rPr>
                <w:b/>
                <w:sz w:val="14"/>
                <w:szCs w:val="14"/>
              </w:rPr>
            </w:pPr>
            <w:r w:rsidRPr="000963D9">
              <w:rPr>
                <w:b/>
                <w:sz w:val="14"/>
                <w:szCs w:val="14"/>
              </w:rPr>
              <w:t>15.30</w:t>
            </w:r>
          </w:p>
          <w:p w14:paraId="5F8C4735" w14:textId="77777777" w:rsidR="0027760A" w:rsidRPr="000963D9" w:rsidRDefault="0027760A" w:rsidP="0027760A">
            <w:pPr>
              <w:jc w:val="center"/>
              <w:rPr>
                <w:b/>
                <w:sz w:val="14"/>
                <w:szCs w:val="14"/>
              </w:rPr>
            </w:pPr>
            <w:r w:rsidRPr="000963D9">
              <w:rPr>
                <w:b/>
                <w:sz w:val="14"/>
                <w:szCs w:val="14"/>
              </w:rPr>
              <w:t>16:30</w:t>
            </w:r>
          </w:p>
        </w:tc>
        <w:tc>
          <w:tcPr>
            <w:tcW w:w="1923" w:type="dxa"/>
            <w:shd w:val="clear" w:color="auto" w:fill="auto"/>
          </w:tcPr>
          <w:p w14:paraId="2394A17D" w14:textId="77777777" w:rsidR="0027760A" w:rsidRDefault="0027760A" w:rsidP="0027760A">
            <w:pPr>
              <w:pStyle w:val="GvdeA"/>
              <w:rPr>
                <w:rFonts w:ascii="Arial" w:eastAsia="Arial" w:hAnsi="Arial" w:cs="Arial"/>
                <w:b/>
                <w:bCs/>
                <w:sz w:val="18"/>
                <w:szCs w:val="18"/>
              </w:rPr>
            </w:pPr>
          </w:p>
          <w:p w14:paraId="1803EBBD"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9777565"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26DF8553"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680A8EA0" w14:textId="77777777" w:rsidR="0027760A" w:rsidRDefault="0027760A" w:rsidP="0027760A">
            <w:pPr>
              <w:pStyle w:val="GvdeA"/>
            </w:pPr>
            <w:r>
              <w:rPr>
                <w:rFonts w:ascii="Arial" w:hAnsi="Arial"/>
                <w:b/>
                <w:bCs/>
                <w:sz w:val="18"/>
                <w:szCs w:val="18"/>
              </w:rPr>
              <w:t>Grup 3 KBB</w:t>
            </w:r>
          </w:p>
        </w:tc>
        <w:tc>
          <w:tcPr>
            <w:tcW w:w="1660" w:type="dxa"/>
            <w:shd w:val="clear" w:color="auto" w:fill="auto"/>
          </w:tcPr>
          <w:p w14:paraId="780E8948" w14:textId="77777777" w:rsidR="0027760A" w:rsidRDefault="0027760A" w:rsidP="0027760A">
            <w:pPr>
              <w:pStyle w:val="GvdeA"/>
              <w:rPr>
                <w:rFonts w:ascii="Arial" w:eastAsia="Arial" w:hAnsi="Arial" w:cs="Arial"/>
                <w:b/>
                <w:bCs/>
                <w:sz w:val="18"/>
                <w:szCs w:val="18"/>
              </w:rPr>
            </w:pPr>
          </w:p>
          <w:p w14:paraId="60B58458"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EA3011B"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3E6E3A2E"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25BADA98" w14:textId="77777777" w:rsidR="0027760A" w:rsidRDefault="0027760A" w:rsidP="0027760A">
            <w:pPr>
              <w:pStyle w:val="GvdeA"/>
            </w:pPr>
            <w:r>
              <w:rPr>
                <w:rFonts w:ascii="Arial" w:hAnsi="Arial"/>
                <w:b/>
                <w:bCs/>
                <w:sz w:val="18"/>
                <w:szCs w:val="18"/>
              </w:rPr>
              <w:t>Grup 3 KBB</w:t>
            </w:r>
          </w:p>
        </w:tc>
        <w:tc>
          <w:tcPr>
            <w:tcW w:w="1765" w:type="dxa"/>
            <w:shd w:val="clear" w:color="auto" w:fill="7B69A0"/>
          </w:tcPr>
          <w:p w14:paraId="5BEEA227" w14:textId="77777777" w:rsidR="0027760A" w:rsidRDefault="00517A7B" w:rsidP="0027760A">
            <w:pPr>
              <w:pStyle w:val="GvdeA"/>
            </w:pPr>
            <w:r>
              <w:t>OTD</w:t>
            </w:r>
          </w:p>
          <w:p w14:paraId="75936859" w14:textId="77777777" w:rsidR="00517A7B" w:rsidRDefault="00517A7B" w:rsidP="0027760A">
            <w:pPr>
              <w:pStyle w:val="GvdeA"/>
            </w:pPr>
            <w:r>
              <w:t xml:space="preserve">Johns Hopkins </w:t>
            </w:r>
          </w:p>
          <w:p w14:paraId="6ED958BE" w14:textId="25AFC6BC" w:rsidR="00517A7B" w:rsidRDefault="00517A7B" w:rsidP="0027760A">
            <w:pPr>
              <w:pStyle w:val="GvdeA"/>
            </w:pPr>
            <w:r>
              <w:t>Dr. Roy</w:t>
            </w:r>
            <w:r w:rsidR="00C652EE">
              <w:t xml:space="preserve"> ZIEGELSTEIN</w:t>
            </w:r>
          </w:p>
        </w:tc>
        <w:tc>
          <w:tcPr>
            <w:tcW w:w="1750" w:type="dxa"/>
          </w:tcPr>
          <w:p w14:paraId="232E5E7F" w14:textId="77777777" w:rsidR="0027760A" w:rsidRDefault="0027760A" w:rsidP="0027760A">
            <w:pPr>
              <w:pStyle w:val="GvdeA"/>
              <w:rPr>
                <w:rFonts w:ascii="Arial" w:eastAsia="Arial" w:hAnsi="Arial" w:cs="Arial"/>
                <w:b/>
                <w:bCs/>
                <w:sz w:val="18"/>
                <w:szCs w:val="18"/>
              </w:rPr>
            </w:pPr>
          </w:p>
          <w:p w14:paraId="44EBF026"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A68BC9F"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0F18D8EF"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47471301" w14:textId="77777777" w:rsidR="0027760A" w:rsidRDefault="0027760A" w:rsidP="0027760A">
            <w:pPr>
              <w:pStyle w:val="GvdeA"/>
            </w:pPr>
            <w:r>
              <w:rPr>
                <w:rFonts w:ascii="Arial" w:hAnsi="Arial"/>
                <w:b/>
                <w:bCs/>
                <w:sz w:val="18"/>
                <w:szCs w:val="18"/>
              </w:rPr>
              <w:t>Grup 3 KBB</w:t>
            </w:r>
          </w:p>
        </w:tc>
        <w:tc>
          <w:tcPr>
            <w:tcW w:w="2272" w:type="dxa"/>
          </w:tcPr>
          <w:p w14:paraId="0CB0E076" w14:textId="77777777" w:rsidR="0027760A" w:rsidRDefault="0027760A" w:rsidP="0027760A">
            <w:pPr>
              <w:pStyle w:val="GvdeA"/>
            </w:pPr>
          </w:p>
        </w:tc>
      </w:tr>
      <w:tr w:rsidR="0027760A" w14:paraId="7CE93B46" w14:textId="77777777" w:rsidTr="00517A7B">
        <w:trPr>
          <w:trHeight w:val="1743"/>
        </w:trPr>
        <w:tc>
          <w:tcPr>
            <w:tcW w:w="1533" w:type="dxa"/>
            <w:shd w:val="clear" w:color="auto" w:fill="auto"/>
          </w:tcPr>
          <w:p w14:paraId="26763E8B" w14:textId="33170835" w:rsidR="0027760A" w:rsidRPr="000963D9" w:rsidRDefault="0027760A" w:rsidP="0027760A">
            <w:pPr>
              <w:jc w:val="center"/>
              <w:rPr>
                <w:b/>
                <w:sz w:val="14"/>
                <w:szCs w:val="14"/>
              </w:rPr>
            </w:pPr>
          </w:p>
          <w:p w14:paraId="214A2D72" w14:textId="77777777" w:rsidR="0027760A" w:rsidRPr="000963D9" w:rsidRDefault="0027760A" w:rsidP="0027760A">
            <w:pPr>
              <w:jc w:val="center"/>
              <w:rPr>
                <w:b/>
                <w:sz w:val="14"/>
                <w:szCs w:val="14"/>
              </w:rPr>
            </w:pPr>
          </w:p>
          <w:p w14:paraId="35BE24D0" w14:textId="77777777" w:rsidR="0027760A" w:rsidRPr="000963D9" w:rsidRDefault="0027760A" w:rsidP="0027760A">
            <w:pPr>
              <w:jc w:val="center"/>
              <w:rPr>
                <w:b/>
                <w:sz w:val="14"/>
                <w:szCs w:val="14"/>
              </w:rPr>
            </w:pPr>
            <w:r w:rsidRPr="000963D9">
              <w:rPr>
                <w:b/>
                <w:sz w:val="14"/>
                <w:szCs w:val="14"/>
              </w:rPr>
              <w:t>16.30</w:t>
            </w:r>
          </w:p>
          <w:p w14:paraId="5A971474" w14:textId="77777777" w:rsidR="0027760A" w:rsidRPr="000963D9" w:rsidRDefault="0027760A" w:rsidP="0027760A">
            <w:pPr>
              <w:jc w:val="center"/>
              <w:rPr>
                <w:b/>
                <w:sz w:val="14"/>
                <w:szCs w:val="14"/>
              </w:rPr>
            </w:pPr>
            <w:r w:rsidRPr="000963D9">
              <w:rPr>
                <w:b/>
                <w:sz w:val="14"/>
                <w:szCs w:val="14"/>
              </w:rPr>
              <w:t>17:15</w:t>
            </w:r>
          </w:p>
        </w:tc>
        <w:tc>
          <w:tcPr>
            <w:tcW w:w="1923" w:type="dxa"/>
            <w:shd w:val="clear" w:color="auto" w:fill="auto"/>
          </w:tcPr>
          <w:p w14:paraId="70F89E9F" w14:textId="77777777" w:rsidR="0027760A" w:rsidRDefault="0027760A" w:rsidP="0027760A">
            <w:pPr>
              <w:pStyle w:val="GvdeA"/>
              <w:rPr>
                <w:rFonts w:ascii="Arial" w:eastAsia="Arial" w:hAnsi="Arial" w:cs="Arial"/>
                <w:b/>
                <w:bCs/>
                <w:sz w:val="18"/>
                <w:szCs w:val="18"/>
              </w:rPr>
            </w:pPr>
          </w:p>
          <w:p w14:paraId="0CEA3CF7"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31854F"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33D3D64E"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60D1476D" w14:textId="77777777" w:rsidR="0027760A" w:rsidRDefault="0027760A" w:rsidP="0027760A">
            <w:pPr>
              <w:pStyle w:val="GvdeA"/>
            </w:pPr>
            <w:r>
              <w:rPr>
                <w:rFonts w:ascii="Arial" w:hAnsi="Arial"/>
                <w:b/>
                <w:bCs/>
                <w:sz w:val="18"/>
                <w:szCs w:val="18"/>
              </w:rPr>
              <w:t>Grup 3 KBB</w:t>
            </w:r>
          </w:p>
        </w:tc>
        <w:tc>
          <w:tcPr>
            <w:tcW w:w="1660" w:type="dxa"/>
            <w:shd w:val="clear" w:color="auto" w:fill="auto"/>
          </w:tcPr>
          <w:p w14:paraId="57ADF950" w14:textId="77777777" w:rsidR="0027760A" w:rsidRDefault="0027760A" w:rsidP="0027760A">
            <w:pPr>
              <w:pStyle w:val="GvdeA"/>
              <w:rPr>
                <w:rFonts w:ascii="Arial" w:eastAsia="Arial" w:hAnsi="Arial" w:cs="Arial"/>
                <w:b/>
                <w:bCs/>
                <w:sz w:val="18"/>
                <w:szCs w:val="18"/>
              </w:rPr>
            </w:pPr>
          </w:p>
          <w:p w14:paraId="48424E4D"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C2AA74"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7111ECBE"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57B43599" w14:textId="77777777" w:rsidR="0027760A" w:rsidRDefault="0027760A" w:rsidP="0027760A">
            <w:pPr>
              <w:pStyle w:val="GvdeA"/>
            </w:pPr>
            <w:r>
              <w:rPr>
                <w:rFonts w:ascii="Arial" w:hAnsi="Arial"/>
                <w:b/>
                <w:bCs/>
                <w:sz w:val="18"/>
                <w:szCs w:val="18"/>
              </w:rPr>
              <w:t>Grup 3 KBB</w:t>
            </w:r>
          </w:p>
        </w:tc>
        <w:tc>
          <w:tcPr>
            <w:tcW w:w="1765" w:type="dxa"/>
            <w:shd w:val="clear" w:color="auto" w:fill="7B69A0"/>
          </w:tcPr>
          <w:p w14:paraId="6DE4CB15" w14:textId="77777777" w:rsidR="00517A7B" w:rsidRDefault="00517A7B" w:rsidP="00517A7B">
            <w:pPr>
              <w:pStyle w:val="GvdeA"/>
            </w:pPr>
            <w:r>
              <w:t>OTD</w:t>
            </w:r>
          </w:p>
          <w:p w14:paraId="7D4FE880" w14:textId="77777777" w:rsidR="00517A7B" w:rsidRDefault="00517A7B" w:rsidP="00517A7B">
            <w:pPr>
              <w:pStyle w:val="GvdeA"/>
            </w:pPr>
            <w:r>
              <w:t xml:space="preserve">Johns Hopkins </w:t>
            </w:r>
          </w:p>
          <w:p w14:paraId="37B3223C" w14:textId="49946E8F" w:rsidR="0027760A" w:rsidRDefault="00C652EE" w:rsidP="00517A7B">
            <w:pPr>
              <w:pStyle w:val="GvdeA"/>
              <w:shd w:val="clear" w:color="auto" w:fill="7B69A0"/>
            </w:pPr>
            <w:r>
              <w:t>Dr. Roy ZIEGELSTEIN</w:t>
            </w:r>
          </w:p>
        </w:tc>
        <w:tc>
          <w:tcPr>
            <w:tcW w:w="1750" w:type="dxa"/>
          </w:tcPr>
          <w:p w14:paraId="6E351BAE" w14:textId="77777777" w:rsidR="0027760A" w:rsidRDefault="0027760A" w:rsidP="0027760A">
            <w:pPr>
              <w:pStyle w:val="GvdeA"/>
              <w:rPr>
                <w:rFonts w:ascii="Arial" w:eastAsia="Arial" w:hAnsi="Arial" w:cs="Arial"/>
                <w:b/>
                <w:bCs/>
                <w:sz w:val="18"/>
                <w:szCs w:val="18"/>
              </w:rPr>
            </w:pPr>
          </w:p>
          <w:p w14:paraId="0673D1C8" w14:textId="77777777" w:rsidR="0027760A" w:rsidRDefault="0027760A" w:rsidP="0027760A">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43AAF8" w14:textId="77777777" w:rsidR="0027760A" w:rsidRDefault="0027760A" w:rsidP="0027760A">
            <w:pPr>
              <w:pStyle w:val="GvdeA"/>
              <w:rPr>
                <w:rFonts w:ascii="Arial" w:eastAsia="Arial" w:hAnsi="Arial" w:cs="Arial"/>
                <w:b/>
                <w:bCs/>
                <w:sz w:val="18"/>
                <w:szCs w:val="18"/>
              </w:rPr>
            </w:pPr>
            <w:r>
              <w:rPr>
                <w:rFonts w:ascii="Arial" w:hAnsi="Arial"/>
                <w:b/>
                <w:bCs/>
                <w:sz w:val="18"/>
                <w:szCs w:val="18"/>
              </w:rPr>
              <w:t xml:space="preserve">Grup 1 Göğüs </w:t>
            </w:r>
          </w:p>
          <w:p w14:paraId="5302A03E" w14:textId="77777777" w:rsidR="0027760A" w:rsidRDefault="0027760A" w:rsidP="0027760A">
            <w:pPr>
              <w:pStyle w:val="GvdeA"/>
              <w:rPr>
                <w:rFonts w:ascii="Arial" w:eastAsia="Arial" w:hAnsi="Arial" w:cs="Arial"/>
                <w:b/>
                <w:bCs/>
                <w:sz w:val="18"/>
                <w:szCs w:val="18"/>
              </w:rPr>
            </w:pPr>
            <w:r>
              <w:rPr>
                <w:rFonts w:ascii="Arial" w:hAnsi="Arial"/>
                <w:b/>
                <w:bCs/>
                <w:sz w:val="18"/>
                <w:szCs w:val="18"/>
              </w:rPr>
              <w:t>Grup 2 Kardiyoloji</w:t>
            </w:r>
          </w:p>
          <w:p w14:paraId="26CA548D" w14:textId="77777777" w:rsidR="0027760A" w:rsidRDefault="0027760A" w:rsidP="0027760A">
            <w:pPr>
              <w:pStyle w:val="GvdeA"/>
            </w:pPr>
            <w:r>
              <w:rPr>
                <w:rFonts w:ascii="Arial" w:hAnsi="Arial"/>
                <w:b/>
                <w:bCs/>
                <w:sz w:val="18"/>
                <w:szCs w:val="18"/>
              </w:rPr>
              <w:t>Grup 3 KBB</w:t>
            </w:r>
          </w:p>
        </w:tc>
        <w:tc>
          <w:tcPr>
            <w:tcW w:w="2272" w:type="dxa"/>
          </w:tcPr>
          <w:p w14:paraId="3B1A5986" w14:textId="77777777" w:rsidR="0027760A" w:rsidRDefault="0027760A" w:rsidP="0027760A">
            <w:pPr>
              <w:pStyle w:val="GvdeA"/>
            </w:pPr>
          </w:p>
        </w:tc>
      </w:tr>
    </w:tbl>
    <w:p w14:paraId="1A93E537" w14:textId="77777777" w:rsidR="00EE4822" w:rsidRDefault="00EE4822" w:rsidP="00135BE1"/>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160178" w:rsidRPr="000963D9" w14:paraId="6D550582" w14:textId="77777777" w:rsidTr="00135BE1">
        <w:trPr>
          <w:trHeight w:val="567"/>
          <w:jc w:val="center"/>
        </w:trPr>
        <w:tc>
          <w:tcPr>
            <w:tcW w:w="1796" w:type="dxa"/>
          </w:tcPr>
          <w:p w14:paraId="36CD4154" w14:textId="77777777" w:rsidR="00160178" w:rsidRPr="000963D9" w:rsidRDefault="00160178" w:rsidP="00160178">
            <w:pPr>
              <w:jc w:val="center"/>
              <w:rPr>
                <w:b/>
                <w:sz w:val="14"/>
                <w:szCs w:val="14"/>
              </w:rPr>
            </w:pPr>
          </w:p>
        </w:tc>
        <w:tc>
          <w:tcPr>
            <w:tcW w:w="1795" w:type="dxa"/>
            <w:shd w:val="clear" w:color="auto" w:fill="auto"/>
          </w:tcPr>
          <w:p w14:paraId="7B4FFEE4" w14:textId="77777777" w:rsidR="00160178" w:rsidRPr="000963D9" w:rsidRDefault="00160178" w:rsidP="00160178">
            <w:pPr>
              <w:pStyle w:val="AralkYok"/>
              <w:jc w:val="center"/>
              <w:rPr>
                <w:b/>
                <w:sz w:val="14"/>
                <w:szCs w:val="14"/>
                <w:lang w:val="tr-TR"/>
              </w:rPr>
            </w:pPr>
            <w:r>
              <w:rPr>
                <w:b/>
                <w:sz w:val="14"/>
                <w:szCs w:val="14"/>
                <w:lang w:val="tr-TR"/>
              </w:rPr>
              <w:t>11 Nisan Pazartesi</w:t>
            </w:r>
          </w:p>
        </w:tc>
        <w:tc>
          <w:tcPr>
            <w:tcW w:w="1796" w:type="dxa"/>
            <w:shd w:val="clear" w:color="auto" w:fill="auto"/>
          </w:tcPr>
          <w:p w14:paraId="46F266B1" w14:textId="77777777" w:rsidR="00160178" w:rsidRPr="000963D9" w:rsidRDefault="00160178" w:rsidP="00160178">
            <w:pPr>
              <w:jc w:val="center"/>
              <w:rPr>
                <w:b/>
                <w:sz w:val="14"/>
                <w:szCs w:val="14"/>
              </w:rPr>
            </w:pPr>
            <w:r>
              <w:rPr>
                <w:b/>
                <w:sz w:val="14"/>
                <w:szCs w:val="14"/>
              </w:rPr>
              <w:t>12 Nisan Salı</w:t>
            </w:r>
          </w:p>
        </w:tc>
        <w:tc>
          <w:tcPr>
            <w:tcW w:w="1795" w:type="dxa"/>
            <w:shd w:val="clear" w:color="auto" w:fill="auto"/>
          </w:tcPr>
          <w:p w14:paraId="5C5A6380" w14:textId="77777777" w:rsidR="00160178" w:rsidRPr="000963D9" w:rsidRDefault="00160178" w:rsidP="00160178">
            <w:pPr>
              <w:jc w:val="center"/>
              <w:rPr>
                <w:b/>
                <w:sz w:val="14"/>
                <w:szCs w:val="14"/>
              </w:rPr>
            </w:pPr>
            <w:r>
              <w:rPr>
                <w:b/>
                <w:sz w:val="14"/>
                <w:szCs w:val="14"/>
              </w:rPr>
              <w:t>13 Nisan Çarşamba</w:t>
            </w:r>
          </w:p>
        </w:tc>
        <w:tc>
          <w:tcPr>
            <w:tcW w:w="1795" w:type="dxa"/>
            <w:shd w:val="clear" w:color="auto" w:fill="auto"/>
          </w:tcPr>
          <w:p w14:paraId="12A7FF1E" w14:textId="77777777" w:rsidR="00160178" w:rsidRPr="000963D9" w:rsidRDefault="00160178" w:rsidP="00160178">
            <w:pPr>
              <w:jc w:val="center"/>
              <w:rPr>
                <w:b/>
                <w:sz w:val="14"/>
                <w:szCs w:val="14"/>
              </w:rPr>
            </w:pPr>
            <w:r>
              <w:rPr>
                <w:b/>
                <w:sz w:val="14"/>
                <w:szCs w:val="14"/>
              </w:rPr>
              <w:t>14 Nisan Perşembe</w:t>
            </w:r>
          </w:p>
        </w:tc>
        <w:tc>
          <w:tcPr>
            <w:tcW w:w="1796" w:type="dxa"/>
            <w:shd w:val="clear" w:color="auto" w:fill="auto"/>
          </w:tcPr>
          <w:p w14:paraId="51F2DEAA" w14:textId="77777777" w:rsidR="00160178" w:rsidRPr="000963D9" w:rsidRDefault="00160178" w:rsidP="00160178">
            <w:pPr>
              <w:jc w:val="center"/>
              <w:rPr>
                <w:b/>
                <w:sz w:val="14"/>
                <w:szCs w:val="14"/>
              </w:rPr>
            </w:pPr>
            <w:r>
              <w:rPr>
                <w:b/>
                <w:sz w:val="14"/>
                <w:szCs w:val="14"/>
              </w:rPr>
              <w:t>15 Nisan Cuma</w:t>
            </w:r>
          </w:p>
        </w:tc>
      </w:tr>
      <w:tr w:rsidR="007C6C2D" w:rsidRPr="000963D9" w14:paraId="2A460C63" w14:textId="77777777" w:rsidTr="004E6496">
        <w:trPr>
          <w:trHeight w:val="1474"/>
          <w:jc w:val="center"/>
        </w:trPr>
        <w:tc>
          <w:tcPr>
            <w:tcW w:w="1796" w:type="dxa"/>
            <w:shd w:val="clear" w:color="auto" w:fill="auto"/>
          </w:tcPr>
          <w:p w14:paraId="71C13FB0" w14:textId="77777777" w:rsidR="007C6C2D" w:rsidRPr="000963D9" w:rsidRDefault="007C6C2D" w:rsidP="004E6496">
            <w:pPr>
              <w:jc w:val="center"/>
              <w:rPr>
                <w:b/>
                <w:sz w:val="14"/>
                <w:szCs w:val="14"/>
              </w:rPr>
            </w:pPr>
          </w:p>
          <w:p w14:paraId="1DB53FB2" w14:textId="77777777" w:rsidR="007C6C2D" w:rsidRPr="000963D9" w:rsidRDefault="007C6C2D" w:rsidP="004E6496">
            <w:pPr>
              <w:jc w:val="center"/>
              <w:rPr>
                <w:b/>
                <w:sz w:val="14"/>
                <w:szCs w:val="14"/>
              </w:rPr>
            </w:pPr>
          </w:p>
          <w:p w14:paraId="4D5953C6" w14:textId="77777777" w:rsidR="007C6C2D" w:rsidRPr="000963D9" w:rsidRDefault="007C6C2D" w:rsidP="004E6496">
            <w:pPr>
              <w:jc w:val="center"/>
              <w:rPr>
                <w:b/>
                <w:sz w:val="14"/>
                <w:szCs w:val="14"/>
              </w:rPr>
            </w:pPr>
            <w:r w:rsidRPr="000963D9">
              <w:rPr>
                <w:b/>
                <w:sz w:val="14"/>
                <w:szCs w:val="14"/>
              </w:rPr>
              <w:t>08:30</w:t>
            </w:r>
          </w:p>
          <w:p w14:paraId="76EFB109" w14:textId="77777777" w:rsidR="007C6C2D" w:rsidRPr="000963D9" w:rsidRDefault="007C6C2D" w:rsidP="004E6496">
            <w:pPr>
              <w:jc w:val="center"/>
              <w:rPr>
                <w:b/>
                <w:sz w:val="14"/>
                <w:szCs w:val="14"/>
              </w:rPr>
            </w:pPr>
            <w:r w:rsidRPr="000963D9">
              <w:rPr>
                <w:b/>
                <w:sz w:val="14"/>
                <w:szCs w:val="14"/>
              </w:rPr>
              <w:t>09:15</w:t>
            </w:r>
          </w:p>
        </w:tc>
        <w:tc>
          <w:tcPr>
            <w:tcW w:w="1795" w:type="dxa"/>
            <w:shd w:val="clear" w:color="auto" w:fill="FFFFFF" w:themeFill="background1"/>
          </w:tcPr>
          <w:p w14:paraId="6467ABDD" w14:textId="77777777" w:rsidR="007C6C2D" w:rsidRDefault="007C6C2D" w:rsidP="004E6496">
            <w:pPr>
              <w:pStyle w:val="GvdeA"/>
              <w:rPr>
                <w:rFonts w:ascii="Arial" w:eastAsia="Arial" w:hAnsi="Arial" w:cs="Arial"/>
                <w:b/>
                <w:bCs/>
                <w:sz w:val="18"/>
                <w:szCs w:val="18"/>
              </w:rPr>
            </w:pPr>
          </w:p>
          <w:p w14:paraId="78393864"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46353EE0"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03B9FC9B"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111C88FF" w14:textId="77777777" w:rsidR="007C6C2D" w:rsidRDefault="007C6C2D" w:rsidP="004E6496">
            <w:pPr>
              <w:pStyle w:val="GvdeA"/>
            </w:pPr>
            <w:r>
              <w:rPr>
                <w:rFonts w:ascii="Arial" w:hAnsi="Arial"/>
                <w:b/>
                <w:bCs/>
                <w:sz w:val="18"/>
                <w:szCs w:val="18"/>
              </w:rPr>
              <w:t>Grup 3 Göğüs</w:t>
            </w:r>
          </w:p>
        </w:tc>
        <w:tc>
          <w:tcPr>
            <w:tcW w:w="1796" w:type="dxa"/>
            <w:shd w:val="clear" w:color="auto" w:fill="FFFFFF" w:themeFill="background1"/>
            <w:vAlign w:val="center"/>
          </w:tcPr>
          <w:p w14:paraId="0EC06B71"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E68880"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550F3DB0"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44BE62B4" w14:textId="77777777" w:rsidR="007C6C2D" w:rsidRDefault="007C6C2D" w:rsidP="004E6496">
            <w:pPr>
              <w:pStyle w:val="GvdeA"/>
              <w:jc w:val="center"/>
            </w:pPr>
            <w:r>
              <w:rPr>
                <w:rFonts w:ascii="Arial" w:hAnsi="Arial"/>
                <w:b/>
                <w:bCs/>
                <w:sz w:val="18"/>
                <w:szCs w:val="18"/>
              </w:rPr>
              <w:t>Grup 3 Göğüs</w:t>
            </w:r>
          </w:p>
        </w:tc>
        <w:tc>
          <w:tcPr>
            <w:tcW w:w="1795" w:type="dxa"/>
            <w:shd w:val="clear" w:color="auto" w:fill="FFFFFF" w:themeFill="background1"/>
          </w:tcPr>
          <w:p w14:paraId="56DD5E18" w14:textId="77777777" w:rsidR="007C6C2D" w:rsidRDefault="007C6C2D" w:rsidP="004E6496">
            <w:pPr>
              <w:pStyle w:val="GvdeA"/>
              <w:rPr>
                <w:rFonts w:ascii="Arial" w:eastAsia="Arial" w:hAnsi="Arial" w:cs="Arial"/>
                <w:b/>
                <w:bCs/>
                <w:sz w:val="18"/>
                <w:szCs w:val="18"/>
              </w:rPr>
            </w:pPr>
          </w:p>
          <w:p w14:paraId="056F9C3C"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C95149"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37402CCB"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34034854" w14:textId="77777777" w:rsidR="007C6C2D" w:rsidRDefault="007C6C2D" w:rsidP="004E6496">
            <w:pPr>
              <w:pStyle w:val="GvdeA"/>
            </w:pPr>
            <w:r>
              <w:rPr>
                <w:rFonts w:ascii="Arial" w:hAnsi="Arial"/>
                <w:b/>
                <w:bCs/>
                <w:sz w:val="18"/>
                <w:szCs w:val="18"/>
              </w:rPr>
              <w:t>Grup 3 Göğüs</w:t>
            </w:r>
          </w:p>
        </w:tc>
        <w:tc>
          <w:tcPr>
            <w:tcW w:w="1795" w:type="dxa"/>
            <w:vMerge w:val="restart"/>
            <w:shd w:val="clear" w:color="auto" w:fill="9CC2E5" w:themeFill="accent1" w:themeFillTint="99"/>
          </w:tcPr>
          <w:p w14:paraId="7CFA9D85" w14:textId="77777777" w:rsidR="007C6C2D" w:rsidRDefault="007C6C2D" w:rsidP="004E6496">
            <w:pPr>
              <w:pStyle w:val="GvdeA"/>
              <w:rPr>
                <w:rFonts w:ascii="Arial" w:eastAsia="Arial" w:hAnsi="Arial" w:cs="Arial"/>
                <w:b/>
                <w:bCs/>
                <w:sz w:val="18"/>
                <w:szCs w:val="18"/>
              </w:rPr>
            </w:pPr>
          </w:p>
          <w:p w14:paraId="357A03CF" w14:textId="77777777" w:rsidR="007C6C2D" w:rsidRDefault="007C6C2D" w:rsidP="004E6496">
            <w:pPr>
              <w:pStyle w:val="GvdeA"/>
              <w:rPr>
                <w:rFonts w:ascii="Arial" w:hAnsi="Arial"/>
                <w:b/>
                <w:bCs/>
                <w:sz w:val="18"/>
                <w:szCs w:val="18"/>
                <w:lang w:val="en-US"/>
              </w:rPr>
            </w:pPr>
            <w:r>
              <w:rPr>
                <w:rFonts w:ascii="Arial" w:hAnsi="Arial"/>
                <w:b/>
                <w:bCs/>
                <w:sz w:val="18"/>
                <w:szCs w:val="18"/>
                <w:lang w:val="en-US"/>
              </w:rPr>
              <w:t>OTD</w:t>
            </w:r>
          </w:p>
          <w:p w14:paraId="24F0E5DB" w14:textId="77777777" w:rsidR="007C6C2D" w:rsidRDefault="007C6C2D" w:rsidP="004E6496">
            <w:pPr>
              <w:pStyle w:val="GvdeA"/>
              <w:rPr>
                <w:rFonts w:ascii="Arial" w:hAnsi="Arial"/>
                <w:b/>
                <w:bCs/>
                <w:sz w:val="18"/>
                <w:szCs w:val="18"/>
                <w:lang w:val="en-US"/>
              </w:rPr>
            </w:pPr>
            <w:r>
              <w:rPr>
                <w:rFonts w:ascii="Arial" w:hAnsi="Arial"/>
                <w:b/>
                <w:bCs/>
                <w:sz w:val="18"/>
                <w:szCs w:val="18"/>
                <w:lang w:val="en-US"/>
              </w:rPr>
              <w:t xml:space="preserve">Göğüs Hastalıkları </w:t>
            </w:r>
          </w:p>
          <w:p w14:paraId="48AECB3D" w14:textId="77777777" w:rsidR="007C6C2D" w:rsidRDefault="007C6C2D" w:rsidP="004E6496">
            <w:pPr>
              <w:pStyle w:val="GvdeA"/>
              <w:rPr>
                <w:rFonts w:ascii="Arial" w:eastAsia="Arial" w:hAnsi="Arial" w:cs="Arial"/>
                <w:b/>
                <w:bCs/>
                <w:sz w:val="18"/>
                <w:szCs w:val="18"/>
              </w:rPr>
            </w:pPr>
            <w:r>
              <w:rPr>
                <w:rFonts w:ascii="Arial" w:hAnsi="Arial"/>
                <w:b/>
                <w:bCs/>
                <w:sz w:val="18"/>
                <w:szCs w:val="18"/>
                <w:lang w:val="en-US"/>
              </w:rPr>
              <w:t xml:space="preserve">H.Ogün </w:t>
            </w:r>
          </w:p>
          <w:p w14:paraId="74B7C457" w14:textId="77777777" w:rsidR="007C6C2D" w:rsidRDefault="007C6C2D" w:rsidP="004E6496">
            <w:pPr>
              <w:pStyle w:val="GvdeA"/>
            </w:pPr>
          </w:p>
        </w:tc>
        <w:tc>
          <w:tcPr>
            <w:tcW w:w="1796" w:type="dxa"/>
            <w:shd w:val="clear" w:color="auto" w:fill="FFFFFF" w:themeFill="background1"/>
          </w:tcPr>
          <w:p w14:paraId="48F42DFF" w14:textId="77777777" w:rsidR="007C6C2D" w:rsidRDefault="007C6C2D" w:rsidP="004E6496">
            <w:pPr>
              <w:pStyle w:val="GvdeA"/>
              <w:rPr>
                <w:rFonts w:ascii="Arial" w:eastAsia="Arial" w:hAnsi="Arial" w:cs="Arial"/>
                <w:b/>
                <w:bCs/>
                <w:sz w:val="18"/>
                <w:szCs w:val="18"/>
              </w:rPr>
            </w:pPr>
          </w:p>
          <w:p w14:paraId="5A957B28"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33A2A079"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00F30DDD"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07678AD7" w14:textId="77777777" w:rsidR="007C6C2D" w:rsidRDefault="007C6C2D" w:rsidP="004E6496">
            <w:pPr>
              <w:pStyle w:val="GvdeA"/>
            </w:pPr>
            <w:r>
              <w:rPr>
                <w:rFonts w:ascii="Arial" w:hAnsi="Arial"/>
                <w:b/>
                <w:bCs/>
                <w:sz w:val="18"/>
                <w:szCs w:val="18"/>
              </w:rPr>
              <w:t>Grup 3 Göğüs</w:t>
            </w:r>
          </w:p>
        </w:tc>
      </w:tr>
      <w:tr w:rsidR="007C6C2D" w:rsidRPr="000963D9" w14:paraId="742E70BF" w14:textId="77777777" w:rsidTr="004E6496">
        <w:trPr>
          <w:trHeight w:val="1474"/>
          <w:jc w:val="center"/>
        </w:trPr>
        <w:tc>
          <w:tcPr>
            <w:tcW w:w="1796" w:type="dxa"/>
            <w:shd w:val="clear" w:color="auto" w:fill="auto"/>
          </w:tcPr>
          <w:p w14:paraId="5C55EC5F" w14:textId="77777777" w:rsidR="007C6C2D" w:rsidRPr="000963D9" w:rsidRDefault="007C6C2D" w:rsidP="004E6496">
            <w:pPr>
              <w:jc w:val="center"/>
              <w:rPr>
                <w:b/>
                <w:sz w:val="14"/>
                <w:szCs w:val="14"/>
              </w:rPr>
            </w:pPr>
          </w:p>
          <w:p w14:paraId="6759D5C2" w14:textId="77777777" w:rsidR="007C6C2D" w:rsidRPr="000963D9" w:rsidRDefault="007C6C2D" w:rsidP="004E6496">
            <w:pPr>
              <w:jc w:val="center"/>
              <w:rPr>
                <w:b/>
                <w:sz w:val="14"/>
                <w:szCs w:val="14"/>
              </w:rPr>
            </w:pPr>
          </w:p>
          <w:p w14:paraId="7C6A6284" w14:textId="77777777" w:rsidR="007C6C2D" w:rsidRPr="000963D9" w:rsidRDefault="007C6C2D" w:rsidP="004E6496">
            <w:pPr>
              <w:jc w:val="center"/>
              <w:rPr>
                <w:b/>
                <w:sz w:val="14"/>
                <w:szCs w:val="14"/>
              </w:rPr>
            </w:pPr>
            <w:r w:rsidRPr="000963D9">
              <w:rPr>
                <w:b/>
                <w:sz w:val="14"/>
                <w:szCs w:val="14"/>
              </w:rPr>
              <w:t>09:30</w:t>
            </w:r>
          </w:p>
          <w:p w14:paraId="18526980" w14:textId="77777777" w:rsidR="007C6C2D" w:rsidRPr="000963D9" w:rsidRDefault="007C6C2D" w:rsidP="004E6496">
            <w:pPr>
              <w:jc w:val="center"/>
              <w:rPr>
                <w:b/>
                <w:sz w:val="14"/>
                <w:szCs w:val="14"/>
              </w:rPr>
            </w:pPr>
            <w:r w:rsidRPr="000963D9">
              <w:rPr>
                <w:b/>
                <w:sz w:val="14"/>
                <w:szCs w:val="14"/>
              </w:rPr>
              <w:t>10:15</w:t>
            </w:r>
          </w:p>
        </w:tc>
        <w:tc>
          <w:tcPr>
            <w:tcW w:w="1795" w:type="dxa"/>
            <w:shd w:val="clear" w:color="auto" w:fill="FFFFFF" w:themeFill="background1"/>
          </w:tcPr>
          <w:p w14:paraId="2CA61D9B" w14:textId="77777777" w:rsidR="007C6C2D" w:rsidRDefault="007C6C2D" w:rsidP="004E6496">
            <w:pPr>
              <w:pStyle w:val="GvdeA"/>
              <w:rPr>
                <w:rFonts w:ascii="Arial" w:eastAsia="Arial" w:hAnsi="Arial" w:cs="Arial"/>
                <w:b/>
                <w:bCs/>
                <w:sz w:val="18"/>
                <w:szCs w:val="18"/>
              </w:rPr>
            </w:pPr>
            <w:r>
              <w:rPr>
                <w:rFonts w:ascii="Arial" w:hAnsi="Arial"/>
                <w:b/>
                <w:bCs/>
                <w:sz w:val="18"/>
                <w:szCs w:val="18"/>
              </w:rPr>
              <w:t xml:space="preserve"> </w:t>
            </w:r>
          </w:p>
          <w:p w14:paraId="7BCA8F6F"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ED8425"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46F34BCB"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7EAF881A" w14:textId="77777777" w:rsidR="007C6C2D" w:rsidRDefault="007C6C2D" w:rsidP="004E6496">
            <w:pPr>
              <w:pStyle w:val="GvdeA"/>
            </w:pPr>
            <w:r>
              <w:rPr>
                <w:rFonts w:ascii="Arial" w:hAnsi="Arial"/>
                <w:b/>
                <w:bCs/>
                <w:sz w:val="18"/>
                <w:szCs w:val="18"/>
              </w:rPr>
              <w:t>Grup 3 Göğüs</w:t>
            </w:r>
            <w:r>
              <w:rPr>
                <w:rFonts w:ascii="Arial" w:hAnsi="Arial"/>
                <w:sz w:val="18"/>
                <w:szCs w:val="18"/>
              </w:rPr>
              <w:t xml:space="preserve"> </w:t>
            </w:r>
          </w:p>
        </w:tc>
        <w:tc>
          <w:tcPr>
            <w:tcW w:w="1796" w:type="dxa"/>
            <w:shd w:val="clear" w:color="auto" w:fill="FFFFFF" w:themeFill="background1"/>
            <w:vAlign w:val="center"/>
          </w:tcPr>
          <w:p w14:paraId="2F055A16"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5DD594"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59D79BEE"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3F85DB64" w14:textId="77777777" w:rsidR="007C6C2D" w:rsidRDefault="007C6C2D" w:rsidP="004E6496">
            <w:pPr>
              <w:pStyle w:val="GvdeA"/>
              <w:jc w:val="center"/>
            </w:pPr>
            <w:r>
              <w:rPr>
                <w:rFonts w:ascii="Arial" w:hAnsi="Arial"/>
                <w:b/>
                <w:bCs/>
                <w:sz w:val="18"/>
                <w:szCs w:val="18"/>
              </w:rPr>
              <w:t>Grup 3 Göğüs</w:t>
            </w:r>
          </w:p>
        </w:tc>
        <w:tc>
          <w:tcPr>
            <w:tcW w:w="1795" w:type="dxa"/>
            <w:shd w:val="clear" w:color="auto" w:fill="FFFFFF" w:themeFill="background1"/>
          </w:tcPr>
          <w:p w14:paraId="0D3E74AE" w14:textId="77777777" w:rsidR="007C6C2D" w:rsidRDefault="007C6C2D" w:rsidP="004E6496">
            <w:pPr>
              <w:pStyle w:val="GvdeA"/>
              <w:rPr>
                <w:rFonts w:ascii="Arial" w:eastAsia="Arial" w:hAnsi="Arial" w:cs="Arial"/>
                <w:b/>
                <w:bCs/>
                <w:sz w:val="18"/>
                <w:szCs w:val="18"/>
              </w:rPr>
            </w:pPr>
            <w:r>
              <w:rPr>
                <w:rFonts w:ascii="Arial" w:hAnsi="Arial"/>
                <w:b/>
                <w:bCs/>
                <w:sz w:val="18"/>
                <w:szCs w:val="18"/>
              </w:rPr>
              <w:t xml:space="preserve"> </w:t>
            </w:r>
          </w:p>
          <w:p w14:paraId="300EF986"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875A01"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6894A769"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29E75930" w14:textId="77777777" w:rsidR="007C6C2D" w:rsidRDefault="007C6C2D" w:rsidP="004E6496">
            <w:pPr>
              <w:pStyle w:val="GvdeA"/>
            </w:pPr>
            <w:r>
              <w:rPr>
                <w:rFonts w:ascii="Arial" w:hAnsi="Arial"/>
                <w:b/>
                <w:bCs/>
                <w:sz w:val="18"/>
                <w:szCs w:val="18"/>
              </w:rPr>
              <w:t>Grup 3 Göğüs</w:t>
            </w:r>
            <w:r>
              <w:rPr>
                <w:rFonts w:ascii="Arial" w:hAnsi="Arial"/>
                <w:sz w:val="18"/>
                <w:szCs w:val="18"/>
              </w:rPr>
              <w:t xml:space="preserve"> </w:t>
            </w:r>
          </w:p>
        </w:tc>
        <w:tc>
          <w:tcPr>
            <w:tcW w:w="1795" w:type="dxa"/>
            <w:vMerge/>
            <w:shd w:val="clear" w:color="auto" w:fill="9CC2E5" w:themeFill="accent1" w:themeFillTint="99"/>
          </w:tcPr>
          <w:p w14:paraId="2B554B73" w14:textId="77777777" w:rsidR="007C6C2D" w:rsidRDefault="007C6C2D" w:rsidP="004E6496">
            <w:pPr>
              <w:pStyle w:val="GvdeA"/>
            </w:pPr>
          </w:p>
        </w:tc>
        <w:tc>
          <w:tcPr>
            <w:tcW w:w="1796" w:type="dxa"/>
            <w:shd w:val="clear" w:color="auto" w:fill="FFFFFF" w:themeFill="background1"/>
          </w:tcPr>
          <w:p w14:paraId="023C396C" w14:textId="77777777" w:rsidR="007C6C2D" w:rsidRDefault="007C6C2D" w:rsidP="004E6496">
            <w:pPr>
              <w:pStyle w:val="GvdeA"/>
              <w:rPr>
                <w:rFonts w:ascii="Arial" w:eastAsia="Arial" w:hAnsi="Arial" w:cs="Arial"/>
                <w:b/>
                <w:bCs/>
                <w:sz w:val="18"/>
                <w:szCs w:val="18"/>
              </w:rPr>
            </w:pPr>
            <w:r>
              <w:rPr>
                <w:rFonts w:ascii="Arial" w:hAnsi="Arial"/>
                <w:b/>
                <w:bCs/>
                <w:sz w:val="18"/>
                <w:szCs w:val="18"/>
              </w:rPr>
              <w:t xml:space="preserve"> </w:t>
            </w:r>
          </w:p>
          <w:p w14:paraId="5B739204"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B57C9E"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7C7AB015"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09C20B0C" w14:textId="77777777" w:rsidR="007C6C2D" w:rsidRDefault="007C6C2D" w:rsidP="004E6496">
            <w:pPr>
              <w:pStyle w:val="GvdeA"/>
            </w:pPr>
            <w:r>
              <w:rPr>
                <w:rFonts w:ascii="Arial" w:hAnsi="Arial"/>
                <w:b/>
                <w:bCs/>
                <w:sz w:val="18"/>
                <w:szCs w:val="18"/>
              </w:rPr>
              <w:t>Grup 3 Göğüs</w:t>
            </w:r>
            <w:r>
              <w:rPr>
                <w:rFonts w:ascii="Arial" w:hAnsi="Arial"/>
                <w:sz w:val="18"/>
                <w:szCs w:val="18"/>
              </w:rPr>
              <w:t xml:space="preserve"> </w:t>
            </w:r>
          </w:p>
        </w:tc>
      </w:tr>
      <w:tr w:rsidR="007C6C2D" w:rsidRPr="000963D9" w14:paraId="7A0CDF95" w14:textId="77777777" w:rsidTr="004E6496">
        <w:trPr>
          <w:trHeight w:val="1049"/>
          <w:jc w:val="center"/>
        </w:trPr>
        <w:tc>
          <w:tcPr>
            <w:tcW w:w="1796" w:type="dxa"/>
            <w:shd w:val="clear" w:color="auto" w:fill="auto"/>
          </w:tcPr>
          <w:p w14:paraId="34A841BA" w14:textId="77777777" w:rsidR="007C6C2D" w:rsidRPr="000963D9" w:rsidRDefault="007C6C2D" w:rsidP="004E6496">
            <w:pPr>
              <w:jc w:val="center"/>
              <w:rPr>
                <w:b/>
                <w:sz w:val="14"/>
                <w:szCs w:val="14"/>
              </w:rPr>
            </w:pPr>
          </w:p>
          <w:p w14:paraId="35EE5D9A" w14:textId="77777777" w:rsidR="007C6C2D" w:rsidRPr="000963D9" w:rsidRDefault="007C6C2D" w:rsidP="004E6496">
            <w:pPr>
              <w:jc w:val="center"/>
              <w:rPr>
                <w:b/>
                <w:sz w:val="14"/>
                <w:szCs w:val="14"/>
              </w:rPr>
            </w:pPr>
          </w:p>
          <w:p w14:paraId="1489BF67" w14:textId="77777777" w:rsidR="007C6C2D" w:rsidRPr="000963D9" w:rsidRDefault="007C6C2D" w:rsidP="004E6496">
            <w:pPr>
              <w:jc w:val="center"/>
              <w:rPr>
                <w:b/>
                <w:sz w:val="14"/>
                <w:szCs w:val="14"/>
              </w:rPr>
            </w:pPr>
            <w:r w:rsidRPr="000963D9">
              <w:rPr>
                <w:b/>
                <w:sz w:val="14"/>
                <w:szCs w:val="14"/>
              </w:rPr>
              <w:t>10:30</w:t>
            </w:r>
          </w:p>
          <w:p w14:paraId="03809FD3" w14:textId="77777777" w:rsidR="007C6C2D" w:rsidRPr="000963D9" w:rsidRDefault="007C6C2D" w:rsidP="004E6496">
            <w:pPr>
              <w:jc w:val="center"/>
              <w:rPr>
                <w:b/>
                <w:sz w:val="14"/>
                <w:szCs w:val="14"/>
              </w:rPr>
            </w:pPr>
            <w:r w:rsidRPr="000963D9">
              <w:rPr>
                <w:b/>
                <w:sz w:val="14"/>
                <w:szCs w:val="14"/>
              </w:rPr>
              <w:t>11:15</w:t>
            </w:r>
          </w:p>
        </w:tc>
        <w:tc>
          <w:tcPr>
            <w:tcW w:w="1795" w:type="dxa"/>
            <w:shd w:val="clear" w:color="auto" w:fill="FFFFFF" w:themeFill="background1"/>
          </w:tcPr>
          <w:p w14:paraId="7880071D"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29DDCD8"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5D2E274E"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4EA6B733" w14:textId="77777777" w:rsidR="007C6C2D" w:rsidRDefault="007C6C2D" w:rsidP="004E6496">
            <w:pPr>
              <w:pStyle w:val="GvdeA"/>
            </w:pPr>
            <w:r>
              <w:rPr>
                <w:rFonts w:ascii="Arial" w:hAnsi="Arial"/>
                <w:b/>
                <w:bCs/>
                <w:sz w:val="18"/>
                <w:szCs w:val="18"/>
              </w:rPr>
              <w:t>Grup 3 Göğüs</w:t>
            </w:r>
            <w:r>
              <w:rPr>
                <w:rFonts w:ascii="Arial" w:hAnsi="Arial"/>
                <w:sz w:val="18"/>
                <w:szCs w:val="18"/>
              </w:rPr>
              <w:t xml:space="preserve"> </w:t>
            </w:r>
          </w:p>
        </w:tc>
        <w:tc>
          <w:tcPr>
            <w:tcW w:w="1796" w:type="dxa"/>
            <w:shd w:val="clear" w:color="auto" w:fill="FFFFFF" w:themeFill="background1"/>
            <w:vAlign w:val="center"/>
          </w:tcPr>
          <w:p w14:paraId="6CCEED86"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7B3141"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661D62F4"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106A0A67" w14:textId="77777777" w:rsidR="007C6C2D" w:rsidRDefault="007C6C2D" w:rsidP="004E6496">
            <w:pPr>
              <w:pStyle w:val="GvdeA"/>
              <w:jc w:val="center"/>
            </w:pPr>
            <w:r>
              <w:rPr>
                <w:rFonts w:ascii="Arial" w:hAnsi="Arial"/>
                <w:b/>
                <w:bCs/>
                <w:sz w:val="18"/>
                <w:szCs w:val="18"/>
              </w:rPr>
              <w:t>Grup 3 Göğüs</w:t>
            </w:r>
          </w:p>
        </w:tc>
        <w:tc>
          <w:tcPr>
            <w:tcW w:w="1795" w:type="dxa"/>
            <w:shd w:val="clear" w:color="auto" w:fill="FFFFFF" w:themeFill="background1"/>
          </w:tcPr>
          <w:p w14:paraId="4F1DCA23"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4E08DCF"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75AD2A05"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0F31EA45" w14:textId="77777777" w:rsidR="007C6C2D" w:rsidRDefault="007C6C2D" w:rsidP="004E6496">
            <w:pPr>
              <w:pStyle w:val="GvdeA"/>
            </w:pPr>
            <w:r>
              <w:rPr>
                <w:rFonts w:ascii="Arial" w:hAnsi="Arial"/>
                <w:b/>
                <w:bCs/>
                <w:sz w:val="18"/>
                <w:szCs w:val="18"/>
              </w:rPr>
              <w:t>Grup 3 Göğüs</w:t>
            </w:r>
            <w:r>
              <w:rPr>
                <w:rFonts w:ascii="Arial" w:hAnsi="Arial"/>
                <w:sz w:val="18"/>
                <w:szCs w:val="18"/>
              </w:rPr>
              <w:t xml:space="preserve"> </w:t>
            </w:r>
          </w:p>
        </w:tc>
        <w:tc>
          <w:tcPr>
            <w:tcW w:w="1795" w:type="dxa"/>
            <w:vMerge/>
            <w:shd w:val="clear" w:color="auto" w:fill="9CC2E5" w:themeFill="accent1" w:themeFillTint="99"/>
          </w:tcPr>
          <w:p w14:paraId="08F514A3" w14:textId="77777777" w:rsidR="007C6C2D" w:rsidRDefault="007C6C2D" w:rsidP="004E6496">
            <w:pPr>
              <w:pStyle w:val="GvdeA"/>
            </w:pPr>
          </w:p>
        </w:tc>
        <w:tc>
          <w:tcPr>
            <w:tcW w:w="1796" w:type="dxa"/>
            <w:shd w:val="clear" w:color="auto" w:fill="FFFFFF" w:themeFill="background1"/>
          </w:tcPr>
          <w:p w14:paraId="3D257434"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0E7B133"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3385E837"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332A5508" w14:textId="77777777" w:rsidR="007C6C2D" w:rsidRDefault="007C6C2D" w:rsidP="004E6496">
            <w:pPr>
              <w:pStyle w:val="GvdeA"/>
            </w:pPr>
            <w:r>
              <w:rPr>
                <w:rFonts w:ascii="Arial" w:hAnsi="Arial"/>
                <w:b/>
                <w:bCs/>
                <w:sz w:val="18"/>
                <w:szCs w:val="18"/>
              </w:rPr>
              <w:t>Grup 3 Göğüs</w:t>
            </w:r>
            <w:r>
              <w:rPr>
                <w:rFonts w:ascii="Arial" w:hAnsi="Arial"/>
                <w:sz w:val="18"/>
                <w:szCs w:val="18"/>
              </w:rPr>
              <w:t xml:space="preserve"> </w:t>
            </w:r>
          </w:p>
        </w:tc>
      </w:tr>
      <w:tr w:rsidR="007C6C2D" w:rsidRPr="000963D9" w14:paraId="078A20FD" w14:textId="77777777" w:rsidTr="004E6496">
        <w:trPr>
          <w:trHeight w:val="1474"/>
          <w:jc w:val="center"/>
        </w:trPr>
        <w:tc>
          <w:tcPr>
            <w:tcW w:w="1796" w:type="dxa"/>
            <w:shd w:val="clear" w:color="auto" w:fill="auto"/>
          </w:tcPr>
          <w:p w14:paraId="5AEA4280" w14:textId="77777777" w:rsidR="007C6C2D" w:rsidRPr="000963D9" w:rsidRDefault="007C6C2D" w:rsidP="004E6496">
            <w:pPr>
              <w:jc w:val="center"/>
              <w:rPr>
                <w:b/>
                <w:sz w:val="14"/>
                <w:szCs w:val="14"/>
              </w:rPr>
            </w:pPr>
          </w:p>
          <w:p w14:paraId="68060D93" w14:textId="77777777" w:rsidR="007C6C2D" w:rsidRPr="000963D9" w:rsidRDefault="007C6C2D" w:rsidP="004E6496">
            <w:pPr>
              <w:jc w:val="center"/>
              <w:rPr>
                <w:b/>
                <w:sz w:val="14"/>
                <w:szCs w:val="14"/>
              </w:rPr>
            </w:pPr>
          </w:p>
          <w:p w14:paraId="4B43C1E1" w14:textId="77777777" w:rsidR="007C6C2D" w:rsidRPr="000963D9" w:rsidRDefault="007C6C2D" w:rsidP="004E6496">
            <w:pPr>
              <w:jc w:val="center"/>
              <w:rPr>
                <w:b/>
                <w:sz w:val="14"/>
                <w:szCs w:val="14"/>
              </w:rPr>
            </w:pPr>
            <w:r w:rsidRPr="000963D9">
              <w:rPr>
                <w:b/>
                <w:sz w:val="14"/>
                <w:szCs w:val="14"/>
              </w:rPr>
              <w:t>11:30</w:t>
            </w:r>
          </w:p>
          <w:p w14:paraId="0171A9C9" w14:textId="77777777" w:rsidR="007C6C2D" w:rsidRPr="000963D9" w:rsidRDefault="007C6C2D" w:rsidP="004E6496">
            <w:pPr>
              <w:jc w:val="center"/>
              <w:rPr>
                <w:b/>
                <w:sz w:val="14"/>
                <w:szCs w:val="14"/>
              </w:rPr>
            </w:pPr>
            <w:r w:rsidRPr="000963D9">
              <w:rPr>
                <w:b/>
                <w:sz w:val="14"/>
                <w:szCs w:val="14"/>
              </w:rPr>
              <w:t>12:15</w:t>
            </w:r>
          </w:p>
        </w:tc>
        <w:tc>
          <w:tcPr>
            <w:tcW w:w="1795" w:type="dxa"/>
            <w:shd w:val="clear" w:color="auto" w:fill="FFFFFF" w:themeFill="background1"/>
          </w:tcPr>
          <w:p w14:paraId="008B3DB8" w14:textId="77777777" w:rsidR="007C6C2D" w:rsidRDefault="007C6C2D" w:rsidP="004E6496">
            <w:pPr>
              <w:pStyle w:val="GvdeA"/>
              <w:rPr>
                <w:rFonts w:ascii="Arial" w:eastAsia="Arial" w:hAnsi="Arial" w:cs="Arial"/>
                <w:b/>
                <w:bCs/>
                <w:sz w:val="18"/>
                <w:szCs w:val="18"/>
              </w:rPr>
            </w:pPr>
            <w:r>
              <w:rPr>
                <w:rFonts w:ascii="Arial" w:hAnsi="Arial"/>
                <w:b/>
                <w:bCs/>
                <w:sz w:val="18"/>
                <w:szCs w:val="18"/>
              </w:rPr>
              <w:t xml:space="preserve"> </w:t>
            </w:r>
          </w:p>
          <w:p w14:paraId="78CB6A13"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EB14304"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6164AF2B"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6EA0DFBB" w14:textId="77777777" w:rsidR="007C6C2D" w:rsidRDefault="007C6C2D" w:rsidP="004E6496">
            <w:pPr>
              <w:pStyle w:val="GvdeA"/>
            </w:pPr>
            <w:r>
              <w:rPr>
                <w:rFonts w:ascii="Arial" w:hAnsi="Arial"/>
                <w:b/>
                <w:bCs/>
                <w:sz w:val="18"/>
                <w:szCs w:val="18"/>
              </w:rPr>
              <w:t>Grup 3 Göğüs</w:t>
            </w:r>
          </w:p>
        </w:tc>
        <w:tc>
          <w:tcPr>
            <w:tcW w:w="1796" w:type="dxa"/>
            <w:shd w:val="clear" w:color="auto" w:fill="FFFFFF" w:themeFill="background1"/>
            <w:vAlign w:val="center"/>
          </w:tcPr>
          <w:p w14:paraId="2CB40458"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175DBE"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4873F739"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23E01E33" w14:textId="77777777" w:rsidR="007C6C2D" w:rsidRDefault="007C6C2D" w:rsidP="004E6496">
            <w:pPr>
              <w:pStyle w:val="GvdeA"/>
              <w:jc w:val="center"/>
            </w:pPr>
            <w:r>
              <w:rPr>
                <w:rFonts w:ascii="Arial" w:hAnsi="Arial"/>
                <w:b/>
                <w:bCs/>
                <w:sz w:val="18"/>
                <w:szCs w:val="18"/>
              </w:rPr>
              <w:t>Grup 3 Göğüs</w:t>
            </w:r>
          </w:p>
        </w:tc>
        <w:tc>
          <w:tcPr>
            <w:tcW w:w="1795" w:type="dxa"/>
            <w:shd w:val="clear" w:color="auto" w:fill="FFFFFF" w:themeFill="background1"/>
          </w:tcPr>
          <w:p w14:paraId="67F351DB" w14:textId="77777777" w:rsidR="007C6C2D" w:rsidRDefault="007C6C2D" w:rsidP="004E6496">
            <w:pPr>
              <w:pStyle w:val="GvdeA"/>
              <w:rPr>
                <w:rFonts w:ascii="Arial" w:eastAsia="Arial" w:hAnsi="Arial" w:cs="Arial"/>
                <w:b/>
                <w:bCs/>
                <w:sz w:val="18"/>
                <w:szCs w:val="18"/>
              </w:rPr>
            </w:pPr>
          </w:p>
          <w:p w14:paraId="7C983BC3"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3995AF"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77303F80"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1101051E" w14:textId="77777777" w:rsidR="007C6C2D" w:rsidRDefault="007C6C2D" w:rsidP="004E6496">
            <w:pPr>
              <w:pStyle w:val="GvdeA"/>
            </w:pPr>
            <w:r>
              <w:rPr>
                <w:rFonts w:ascii="Arial" w:hAnsi="Arial"/>
                <w:b/>
                <w:bCs/>
                <w:sz w:val="18"/>
                <w:szCs w:val="18"/>
              </w:rPr>
              <w:t>Grup 3 Göğüs</w:t>
            </w:r>
          </w:p>
        </w:tc>
        <w:tc>
          <w:tcPr>
            <w:tcW w:w="1795" w:type="dxa"/>
            <w:vMerge/>
            <w:shd w:val="clear" w:color="auto" w:fill="9CC2E5" w:themeFill="accent1" w:themeFillTint="99"/>
          </w:tcPr>
          <w:p w14:paraId="6F2E0DDD" w14:textId="77777777" w:rsidR="007C6C2D" w:rsidRDefault="007C6C2D" w:rsidP="004E6496">
            <w:pPr>
              <w:pStyle w:val="GvdeA"/>
            </w:pPr>
          </w:p>
        </w:tc>
        <w:tc>
          <w:tcPr>
            <w:tcW w:w="1796" w:type="dxa"/>
            <w:shd w:val="clear" w:color="auto" w:fill="FFFFFF" w:themeFill="background1"/>
          </w:tcPr>
          <w:p w14:paraId="54D6B971" w14:textId="77777777" w:rsidR="007C6C2D" w:rsidRDefault="007C6C2D" w:rsidP="004E6496">
            <w:pPr>
              <w:pStyle w:val="GvdeA"/>
              <w:rPr>
                <w:rFonts w:ascii="Arial" w:eastAsia="Arial" w:hAnsi="Arial" w:cs="Arial"/>
                <w:b/>
                <w:bCs/>
                <w:sz w:val="18"/>
                <w:szCs w:val="18"/>
              </w:rPr>
            </w:pPr>
            <w:r>
              <w:rPr>
                <w:rFonts w:ascii="Arial" w:hAnsi="Arial"/>
                <w:b/>
                <w:bCs/>
                <w:sz w:val="18"/>
                <w:szCs w:val="18"/>
              </w:rPr>
              <w:t xml:space="preserve"> </w:t>
            </w:r>
          </w:p>
          <w:p w14:paraId="4C94FC17" w14:textId="77777777" w:rsidR="007C6C2D" w:rsidRDefault="007C6C2D"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97E89B"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1 Kardiyoloji</w:t>
            </w:r>
          </w:p>
          <w:p w14:paraId="00C34B85" w14:textId="77777777" w:rsidR="007C6C2D" w:rsidRDefault="007C6C2D" w:rsidP="004E6496">
            <w:pPr>
              <w:pStyle w:val="GvdeA"/>
              <w:rPr>
                <w:rFonts w:ascii="Arial" w:eastAsia="Arial" w:hAnsi="Arial" w:cs="Arial"/>
                <w:b/>
                <w:bCs/>
                <w:sz w:val="18"/>
                <w:szCs w:val="18"/>
              </w:rPr>
            </w:pPr>
            <w:r>
              <w:rPr>
                <w:rFonts w:ascii="Arial" w:hAnsi="Arial"/>
                <w:b/>
                <w:bCs/>
                <w:sz w:val="18"/>
                <w:szCs w:val="18"/>
              </w:rPr>
              <w:t>Grup 2 KBB</w:t>
            </w:r>
          </w:p>
          <w:p w14:paraId="5F34CC2F" w14:textId="77777777" w:rsidR="007C6C2D" w:rsidRDefault="007C6C2D" w:rsidP="004E6496">
            <w:pPr>
              <w:pStyle w:val="GvdeA"/>
            </w:pPr>
            <w:r>
              <w:rPr>
                <w:rFonts w:ascii="Arial" w:hAnsi="Arial"/>
                <w:b/>
                <w:bCs/>
                <w:sz w:val="18"/>
                <w:szCs w:val="18"/>
              </w:rPr>
              <w:t>Grup 3 Göğüs</w:t>
            </w:r>
          </w:p>
        </w:tc>
      </w:tr>
      <w:tr w:rsidR="004E6496" w:rsidRPr="000963D9" w14:paraId="5BA3524B" w14:textId="77777777" w:rsidTr="007C6C2D">
        <w:trPr>
          <w:trHeight w:val="567"/>
          <w:jc w:val="center"/>
        </w:trPr>
        <w:tc>
          <w:tcPr>
            <w:tcW w:w="1796" w:type="dxa"/>
            <w:shd w:val="clear" w:color="auto" w:fill="FFFFFF" w:themeFill="background1"/>
          </w:tcPr>
          <w:p w14:paraId="592036CA" w14:textId="77777777" w:rsidR="004E6496" w:rsidRPr="000963D9" w:rsidRDefault="004E6496" w:rsidP="004E6496">
            <w:pPr>
              <w:jc w:val="center"/>
              <w:rPr>
                <w:b/>
                <w:sz w:val="14"/>
                <w:szCs w:val="14"/>
              </w:rPr>
            </w:pPr>
          </w:p>
          <w:p w14:paraId="43E2DC04" w14:textId="77777777" w:rsidR="004E6496" w:rsidRPr="000963D9" w:rsidRDefault="004E6496" w:rsidP="004E6496">
            <w:pPr>
              <w:jc w:val="center"/>
              <w:rPr>
                <w:sz w:val="14"/>
                <w:szCs w:val="14"/>
              </w:rPr>
            </w:pPr>
          </w:p>
        </w:tc>
        <w:tc>
          <w:tcPr>
            <w:tcW w:w="1795" w:type="dxa"/>
            <w:shd w:val="clear" w:color="auto" w:fill="FFFFFF" w:themeFill="background1"/>
            <w:vAlign w:val="center"/>
          </w:tcPr>
          <w:p w14:paraId="711F7039" w14:textId="77777777" w:rsidR="004E6496" w:rsidRDefault="004E6496" w:rsidP="004E6496"/>
        </w:tc>
        <w:tc>
          <w:tcPr>
            <w:tcW w:w="1796" w:type="dxa"/>
            <w:shd w:val="clear" w:color="auto" w:fill="FFFFFF" w:themeFill="background1"/>
            <w:vAlign w:val="center"/>
          </w:tcPr>
          <w:p w14:paraId="5E2134B0" w14:textId="77777777" w:rsidR="004E6496" w:rsidRDefault="004E6496" w:rsidP="004E6496"/>
        </w:tc>
        <w:tc>
          <w:tcPr>
            <w:tcW w:w="1795" w:type="dxa"/>
            <w:shd w:val="clear" w:color="auto" w:fill="FFFFFF" w:themeFill="background1"/>
            <w:vAlign w:val="center"/>
          </w:tcPr>
          <w:p w14:paraId="3AEF390D" w14:textId="77777777" w:rsidR="004E6496" w:rsidRDefault="004E6496" w:rsidP="004E6496"/>
        </w:tc>
        <w:tc>
          <w:tcPr>
            <w:tcW w:w="1795" w:type="dxa"/>
            <w:shd w:val="clear" w:color="auto" w:fill="FFFFFF" w:themeFill="background1"/>
          </w:tcPr>
          <w:p w14:paraId="066C7DE5" w14:textId="77777777" w:rsidR="004E6496" w:rsidRDefault="004E6496" w:rsidP="004E6496"/>
        </w:tc>
        <w:tc>
          <w:tcPr>
            <w:tcW w:w="1796" w:type="dxa"/>
            <w:shd w:val="clear" w:color="auto" w:fill="FFFFFF" w:themeFill="background1"/>
          </w:tcPr>
          <w:p w14:paraId="0B266953" w14:textId="77777777" w:rsidR="004E6496" w:rsidRDefault="004E6496" w:rsidP="004E6496"/>
        </w:tc>
      </w:tr>
      <w:tr w:rsidR="004E6496" w:rsidRPr="000963D9" w14:paraId="6F0B37BB" w14:textId="77777777" w:rsidTr="007C6C2D">
        <w:trPr>
          <w:trHeight w:val="1474"/>
          <w:jc w:val="center"/>
        </w:trPr>
        <w:tc>
          <w:tcPr>
            <w:tcW w:w="1796" w:type="dxa"/>
            <w:shd w:val="clear" w:color="auto" w:fill="auto"/>
          </w:tcPr>
          <w:p w14:paraId="2398E97B" w14:textId="77777777" w:rsidR="004E6496" w:rsidRPr="000963D9" w:rsidRDefault="004E6496" w:rsidP="004E6496">
            <w:pPr>
              <w:jc w:val="center"/>
              <w:rPr>
                <w:b/>
                <w:sz w:val="14"/>
                <w:szCs w:val="14"/>
              </w:rPr>
            </w:pPr>
          </w:p>
          <w:p w14:paraId="3C41CC2E" w14:textId="77777777" w:rsidR="004E6496" w:rsidRPr="000963D9" w:rsidRDefault="004E6496" w:rsidP="004E6496">
            <w:pPr>
              <w:jc w:val="center"/>
              <w:rPr>
                <w:b/>
                <w:sz w:val="14"/>
                <w:szCs w:val="14"/>
              </w:rPr>
            </w:pPr>
          </w:p>
          <w:p w14:paraId="4342D8E7" w14:textId="77777777" w:rsidR="004E6496" w:rsidRPr="000963D9" w:rsidRDefault="004E6496" w:rsidP="004E6496">
            <w:pPr>
              <w:jc w:val="center"/>
              <w:rPr>
                <w:b/>
                <w:sz w:val="14"/>
                <w:szCs w:val="14"/>
              </w:rPr>
            </w:pPr>
            <w:r w:rsidRPr="000963D9">
              <w:rPr>
                <w:b/>
                <w:sz w:val="14"/>
                <w:szCs w:val="14"/>
              </w:rPr>
              <w:t>13:30</w:t>
            </w:r>
          </w:p>
          <w:p w14:paraId="7687E7BD" w14:textId="77777777" w:rsidR="004E6496" w:rsidRPr="000963D9" w:rsidRDefault="004E6496" w:rsidP="004E6496">
            <w:pPr>
              <w:jc w:val="center"/>
              <w:rPr>
                <w:b/>
                <w:sz w:val="14"/>
                <w:szCs w:val="14"/>
              </w:rPr>
            </w:pPr>
            <w:r w:rsidRPr="000963D9">
              <w:rPr>
                <w:b/>
                <w:sz w:val="14"/>
                <w:szCs w:val="14"/>
              </w:rPr>
              <w:t>14:15</w:t>
            </w:r>
          </w:p>
        </w:tc>
        <w:tc>
          <w:tcPr>
            <w:tcW w:w="1795" w:type="dxa"/>
            <w:shd w:val="clear" w:color="auto" w:fill="FFFFFF" w:themeFill="background1"/>
          </w:tcPr>
          <w:p w14:paraId="56D224FC" w14:textId="77777777" w:rsidR="004E6496" w:rsidRDefault="004E6496" w:rsidP="004E6496">
            <w:pPr>
              <w:pStyle w:val="GvdeA"/>
              <w:rPr>
                <w:rFonts w:ascii="Arial" w:eastAsia="Arial" w:hAnsi="Arial" w:cs="Arial"/>
                <w:b/>
                <w:bCs/>
                <w:sz w:val="18"/>
                <w:szCs w:val="18"/>
              </w:rPr>
            </w:pPr>
            <w:r>
              <w:rPr>
                <w:rFonts w:ascii="Arial" w:hAnsi="Arial"/>
                <w:b/>
                <w:bCs/>
                <w:sz w:val="18"/>
                <w:szCs w:val="18"/>
              </w:rPr>
              <w:t xml:space="preserve"> </w:t>
            </w:r>
          </w:p>
          <w:p w14:paraId="56E1C3F8"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E27D491"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49127F7D"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65B1BCD1" w14:textId="77777777" w:rsidR="004E6496" w:rsidRDefault="004E6496" w:rsidP="004E6496">
            <w:pPr>
              <w:pStyle w:val="GvdeA"/>
            </w:pPr>
            <w:r>
              <w:rPr>
                <w:rFonts w:ascii="Arial" w:hAnsi="Arial"/>
                <w:b/>
                <w:bCs/>
                <w:sz w:val="18"/>
                <w:szCs w:val="18"/>
              </w:rPr>
              <w:t>Grup 3 Göğüs</w:t>
            </w:r>
            <w:r>
              <w:rPr>
                <w:rFonts w:ascii="Arial" w:hAnsi="Arial"/>
                <w:sz w:val="18"/>
                <w:szCs w:val="18"/>
              </w:rPr>
              <w:t xml:space="preserve"> </w:t>
            </w:r>
          </w:p>
        </w:tc>
        <w:tc>
          <w:tcPr>
            <w:tcW w:w="1796" w:type="dxa"/>
            <w:shd w:val="clear" w:color="auto" w:fill="FFFFFF" w:themeFill="background1"/>
            <w:vAlign w:val="center"/>
          </w:tcPr>
          <w:p w14:paraId="6EA59908"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1ECB274"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5086F15E"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63E68C32" w14:textId="77777777" w:rsidR="004E6496" w:rsidRDefault="004E6496" w:rsidP="004E6496">
            <w:pPr>
              <w:pStyle w:val="GvdeA"/>
              <w:jc w:val="center"/>
            </w:pPr>
            <w:r>
              <w:rPr>
                <w:rFonts w:ascii="Arial" w:hAnsi="Arial"/>
                <w:b/>
                <w:bCs/>
                <w:sz w:val="18"/>
                <w:szCs w:val="18"/>
              </w:rPr>
              <w:t>Grup 3 Göğüs</w:t>
            </w:r>
          </w:p>
        </w:tc>
        <w:tc>
          <w:tcPr>
            <w:tcW w:w="1795" w:type="dxa"/>
            <w:shd w:val="clear" w:color="auto" w:fill="FFFFFF" w:themeFill="background1"/>
          </w:tcPr>
          <w:p w14:paraId="1E9D4D55" w14:textId="77777777" w:rsidR="004E6496" w:rsidRDefault="004E6496" w:rsidP="004E6496">
            <w:pPr>
              <w:pStyle w:val="GvdeA"/>
              <w:rPr>
                <w:rFonts w:ascii="Arial" w:eastAsia="Arial" w:hAnsi="Arial" w:cs="Arial"/>
                <w:b/>
                <w:bCs/>
                <w:sz w:val="18"/>
                <w:szCs w:val="18"/>
              </w:rPr>
            </w:pPr>
            <w:r>
              <w:rPr>
                <w:rFonts w:ascii="Arial" w:hAnsi="Arial"/>
                <w:b/>
                <w:bCs/>
                <w:sz w:val="18"/>
                <w:szCs w:val="18"/>
              </w:rPr>
              <w:t xml:space="preserve"> </w:t>
            </w:r>
          </w:p>
          <w:p w14:paraId="13AC7053"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95DEDB4"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0374EC29"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3794853C" w14:textId="77777777" w:rsidR="004E6496" w:rsidRDefault="004E6496" w:rsidP="004E6496">
            <w:pPr>
              <w:pStyle w:val="GvdeA"/>
            </w:pPr>
            <w:r>
              <w:rPr>
                <w:rFonts w:ascii="Arial" w:hAnsi="Arial"/>
                <w:b/>
                <w:bCs/>
                <w:sz w:val="18"/>
                <w:szCs w:val="18"/>
              </w:rPr>
              <w:t>Grup 3 Göğüs</w:t>
            </w:r>
          </w:p>
        </w:tc>
        <w:tc>
          <w:tcPr>
            <w:tcW w:w="1795" w:type="dxa"/>
            <w:shd w:val="clear" w:color="auto" w:fill="FFFFFF" w:themeFill="background1"/>
          </w:tcPr>
          <w:p w14:paraId="57C82C4E" w14:textId="77777777" w:rsidR="004E6496" w:rsidRDefault="004E6496" w:rsidP="004E6496">
            <w:pPr>
              <w:pStyle w:val="GvdeA"/>
            </w:pPr>
          </w:p>
        </w:tc>
        <w:tc>
          <w:tcPr>
            <w:tcW w:w="1796" w:type="dxa"/>
            <w:shd w:val="clear" w:color="auto" w:fill="FFFFFF" w:themeFill="background1"/>
          </w:tcPr>
          <w:p w14:paraId="3558A08D" w14:textId="77777777" w:rsidR="004E6496" w:rsidRDefault="004E6496" w:rsidP="004E6496">
            <w:pPr>
              <w:pStyle w:val="GvdeA"/>
              <w:rPr>
                <w:rFonts w:ascii="Arial" w:eastAsia="Arial" w:hAnsi="Arial" w:cs="Arial"/>
                <w:b/>
                <w:bCs/>
                <w:sz w:val="18"/>
                <w:szCs w:val="18"/>
              </w:rPr>
            </w:pPr>
            <w:r>
              <w:rPr>
                <w:rFonts w:ascii="Arial" w:hAnsi="Arial"/>
                <w:b/>
                <w:bCs/>
                <w:sz w:val="18"/>
                <w:szCs w:val="18"/>
              </w:rPr>
              <w:t xml:space="preserve"> </w:t>
            </w:r>
          </w:p>
          <w:p w14:paraId="24141080"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0C9B8B8"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45C049DA"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7CDE1652" w14:textId="77777777" w:rsidR="004E6496" w:rsidRDefault="004E6496" w:rsidP="004E6496">
            <w:pPr>
              <w:pStyle w:val="GvdeA"/>
            </w:pPr>
            <w:r>
              <w:rPr>
                <w:rFonts w:ascii="Arial" w:hAnsi="Arial"/>
                <w:b/>
                <w:bCs/>
                <w:sz w:val="18"/>
                <w:szCs w:val="18"/>
              </w:rPr>
              <w:t>Grup 3 Göğüs</w:t>
            </w:r>
          </w:p>
        </w:tc>
      </w:tr>
      <w:tr w:rsidR="004E6496" w:rsidRPr="000963D9" w14:paraId="53235DD8" w14:textId="77777777" w:rsidTr="007C6C2D">
        <w:trPr>
          <w:trHeight w:val="1474"/>
          <w:jc w:val="center"/>
        </w:trPr>
        <w:tc>
          <w:tcPr>
            <w:tcW w:w="1796" w:type="dxa"/>
            <w:shd w:val="clear" w:color="auto" w:fill="auto"/>
          </w:tcPr>
          <w:p w14:paraId="1C65E929" w14:textId="77777777" w:rsidR="004E6496" w:rsidRPr="000963D9" w:rsidRDefault="004E6496" w:rsidP="004E6496">
            <w:pPr>
              <w:jc w:val="center"/>
              <w:rPr>
                <w:b/>
                <w:sz w:val="14"/>
                <w:szCs w:val="14"/>
              </w:rPr>
            </w:pPr>
          </w:p>
          <w:p w14:paraId="0CAE96D9" w14:textId="77777777" w:rsidR="004E6496" w:rsidRPr="000963D9" w:rsidRDefault="004E6496" w:rsidP="004E6496">
            <w:pPr>
              <w:jc w:val="center"/>
              <w:rPr>
                <w:b/>
                <w:sz w:val="14"/>
                <w:szCs w:val="14"/>
              </w:rPr>
            </w:pPr>
          </w:p>
          <w:p w14:paraId="20DDCB37" w14:textId="77777777" w:rsidR="004E6496" w:rsidRPr="000963D9" w:rsidRDefault="004E6496" w:rsidP="004E6496">
            <w:pPr>
              <w:jc w:val="center"/>
              <w:rPr>
                <w:b/>
                <w:sz w:val="14"/>
                <w:szCs w:val="14"/>
              </w:rPr>
            </w:pPr>
            <w:r w:rsidRPr="000963D9">
              <w:rPr>
                <w:b/>
                <w:sz w:val="14"/>
                <w:szCs w:val="14"/>
              </w:rPr>
              <w:t>14.30</w:t>
            </w:r>
          </w:p>
          <w:p w14:paraId="77C9C249" w14:textId="77777777" w:rsidR="004E6496" w:rsidRPr="000963D9" w:rsidRDefault="004E6496" w:rsidP="004E6496">
            <w:pPr>
              <w:jc w:val="center"/>
              <w:rPr>
                <w:b/>
                <w:sz w:val="14"/>
                <w:szCs w:val="14"/>
              </w:rPr>
            </w:pPr>
            <w:r w:rsidRPr="000963D9">
              <w:rPr>
                <w:b/>
                <w:sz w:val="14"/>
                <w:szCs w:val="14"/>
              </w:rPr>
              <w:t>15:15</w:t>
            </w:r>
          </w:p>
        </w:tc>
        <w:tc>
          <w:tcPr>
            <w:tcW w:w="1795" w:type="dxa"/>
            <w:shd w:val="clear" w:color="auto" w:fill="FFFFFF" w:themeFill="background1"/>
          </w:tcPr>
          <w:p w14:paraId="122F6B66"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37EBB7"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3C5AA625"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7CA4AB09" w14:textId="77777777" w:rsidR="004E6496" w:rsidRDefault="004E6496" w:rsidP="004E6496">
            <w:pPr>
              <w:pStyle w:val="GvdeA"/>
            </w:pPr>
            <w:r>
              <w:rPr>
                <w:rFonts w:ascii="Arial" w:hAnsi="Arial"/>
                <w:b/>
                <w:bCs/>
                <w:sz w:val="18"/>
                <w:szCs w:val="18"/>
              </w:rPr>
              <w:t>Grup 3 Göğüs</w:t>
            </w:r>
            <w:r>
              <w:rPr>
                <w:rFonts w:ascii="Arial" w:hAnsi="Arial"/>
                <w:sz w:val="18"/>
                <w:szCs w:val="18"/>
              </w:rPr>
              <w:t xml:space="preserve"> </w:t>
            </w:r>
          </w:p>
        </w:tc>
        <w:tc>
          <w:tcPr>
            <w:tcW w:w="1796" w:type="dxa"/>
            <w:shd w:val="clear" w:color="auto" w:fill="FFFFFF" w:themeFill="background1"/>
            <w:vAlign w:val="center"/>
          </w:tcPr>
          <w:p w14:paraId="5442710E"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F7F86F"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2B0285B4"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1AD019E4" w14:textId="77777777" w:rsidR="004E6496" w:rsidRDefault="004E6496" w:rsidP="004E6496">
            <w:pPr>
              <w:pStyle w:val="GvdeA"/>
              <w:jc w:val="center"/>
            </w:pPr>
            <w:r>
              <w:rPr>
                <w:rFonts w:ascii="Arial" w:hAnsi="Arial"/>
                <w:b/>
                <w:bCs/>
                <w:sz w:val="18"/>
                <w:szCs w:val="18"/>
              </w:rPr>
              <w:t>Grup 3 Göğüs</w:t>
            </w:r>
          </w:p>
        </w:tc>
        <w:tc>
          <w:tcPr>
            <w:tcW w:w="1795" w:type="dxa"/>
            <w:shd w:val="clear" w:color="auto" w:fill="FFFFFF" w:themeFill="background1"/>
          </w:tcPr>
          <w:p w14:paraId="3C7E0EF4" w14:textId="77777777" w:rsidR="004E6496" w:rsidRDefault="004E6496" w:rsidP="004E6496">
            <w:pPr>
              <w:pStyle w:val="GvdeA"/>
              <w:rPr>
                <w:rFonts w:ascii="Arial" w:eastAsia="Arial" w:hAnsi="Arial" w:cs="Arial"/>
                <w:b/>
                <w:bCs/>
                <w:sz w:val="18"/>
                <w:szCs w:val="18"/>
              </w:rPr>
            </w:pPr>
          </w:p>
          <w:p w14:paraId="4B107949"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5209CCC5"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5D0186F1"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1EA2C28A" w14:textId="77777777" w:rsidR="004E6496" w:rsidRDefault="004E6496" w:rsidP="004E6496">
            <w:pPr>
              <w:pStyle w:val="GvdeA"/>
            </w:pPr>
            <w:r>
              <w:rPr>
                <w:rFonts w:ascii="Arial" w:hAnsi="Arial"/>
                <w:b/>
                <w:bCs/>
                <w:sz w:val="18"/>
                <w:szCs w:val="18"/>
              </w:rPr>
              <w:t>Grup 3 Göğüs</w:t>
            </w:r>
          </w:p>
        </w:tc>
        <w:tc>
          <w:tcPr>
            <w:tcW w:w="1795" w:type="dxa"/>
            <w:shd w:val="clear" w:color="auto" w:fill="FFFFFF" w:themeFill="background1"/>
          </w:tcPr>
          <w:p w14:paraId="650DECB1" w14:textId="77777777" w:rsidR="004E6496" w:rsidRDefault="004E6496" w:rsidP="004E6496">
            <w:pPr>
              <w:pStyle w:val="GvdeA"/>
            </w:pPr>
          </w:p>
        </w:tc>
        <w:tc>
          <w:tcPr>
            <w:tcW w:w="1796" w:type="dxa"/>
            <w:shd w:val="clear" w:color="auto" w:fill="FFFFFF" w:themeFill="background1"/>
          </w:tcPr>
          <w:p w14:paraId="623E23DB" w14:textId="77777777" w:rsidR="004E6496" w:rsidRDefault="004E6496" w:rsidP="004E6496">
            <w:pPr>
              <w:pStyle w:val="GvdeA"/>
              <w:rPr>
                <w:rFonts w:ascii="Arial" w:eastAsia="Arial" w:hAnsi="Arial" w:cs="Arial"/>
                <w:b/>
                <w:bCs/>
                <w:sz w:val="18"/>
                <w:szCs w:val="18"/>
              </w:rPr>
            </w:pPr>
            <w:r>
              <w:rPr>
                <w:rFonts w:ascii="Arial" w:hAnsi="Arial"/>
                <w:b/>
                <w:bCs/>
                <w:sz w:val="18"/>
                <w:szCs w:val="18"/>
              </w:rPr>
              <w:t xml:space="preserve"> </w:t>
            </w:r>
          </w:p>
          <w:p w14:paraId="04F2756F"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48FD3E0"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7CC02D2F"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73926B18" w14:textId="77777777" w:rsidR="004E6496" w:rsidRDefault="004E6496" w:rsidP="004E6496">
            <w:pPr>
              <w:pStyle w:val="GvdeA"/>
            </w:pPr>
            <w:r>
              <w:rPr>
                <w:rFonts w:ascii="Arial" w:hAnsi="Arial"/>
                <w:b/>
                <w:bCs/>
                <w:sz w:val="18"/>
                <w:szCs w:val="18"/>
              </w:rPr>
              <w:t>Grup 3 Göğüs</w:t>
            </w:r>
            <w:r>
              <w:rPr>
                <w:rFonts w:ascii="Arial" w:hAnsi="Arial"/>
                <w:sz w:val="18"/>
                <w:szCs w:val="18"/>
              </w:rPr>
              <w:t xml:space="preserve"> </w:t>
            </w:r>
          </w:p>
        </w:tc>
      </w:tr>
      <w:tr w:rsidR="004E6496" w:rsidRPr="000963D9" w14:paraId="59E85CD8" w14:textId="77777777" w:rsidTr="007C6C2D">
        <w:trPr>
          <w:trHeight w:val="1028"/>
          <w:jc w:val="center"/>
        </w:trPr>
        <w:tc>
          <w:tcPr>
            <w:tcW w:w="1796" w:type="dxa"/>
            <w:shd w:val="clear" w:color="auto" w:fill="auto"/>
          </w:tcPr>
          <w:p w14:paraId="0ED4177D" w14:textId="77777777" w:rsidR="004E6496" w:rsidRPr="000963D9" w:rsidRDefault="004E6496" w:rsidP="004E6496">
            <w:pPr>
              <w:jc w:val="center"/>
              <w:rPr>
                <w:b/>
                <w:sz w:val="14"/>
                <w:szCs w:val="14"/>
              </w:rPr>
            </w:pPr>
          </w:p>
          <w:p w14:paraId="7995DF16" w14:textId="77777777" w:rsidR="004E6496" w:rsidRPr="000963D9" w:rsidRDefault="004E6496" w:rsidP="004E6496">
            <w:pPr>
              <w:jc w:val="center"/>
              <w:rPr>
                <w:b/>
                <w:sz w:val="14"/>
                <w:szCs w:val="14"/>
              </w:rPr>
            </w:pPr>
          </w:p>
          <w:p w14:paraId="059C568B" w14:textId="77777777" w:rsidR="004E6496" w:rsidRPr="000963D9" w:rsidRDefault="004E6496" w:rsidP="004E6496">
            <w:pPr>
              <w:jc w:val="center"/>
              <w:rPr>
                <w:b/>
                <w:sz w:val="14"/>
                <w:szCs w:val="14"/>
              </w:rPr>
            </w:pPr>
            <w:r w:rsidRPr="000963D9">
              <w:rPr>
                <w:b/>
                <w:sz w:val="14"/>
                <w:szCs w:val="14"/>
              </w:rPr>
              <w:t>15.30</w:t>
            </w:r>
          </w:p>
          <w:p w14:paraId="59B0B63C" w14:textId="77777777" w:rsidR="004E6496" w:rsidRPr="000963D9" w:rsidRDefault="004E6496" w:rsidP="004E6496">
            <w:pPr>
              <w:jc w:val="center"/>
              <w:rPr>
                <w:b/>
                <w:sz w:val="14"/>
                <w:szCs w:val="14"/>
              </w:rPr>
            </w:pPr>
            <w:r w:rsidRPr="000963D9">
              <w:rPr>
                <w:b/>
                <w:sz w:val="14"/>
                <w:szCs w:val="14"/>
              </w:rPr>
              <w:t>16:30</w:t>
            </w:r>
          </w:p>
        </w:tc>
        <w:tc>
          <w:tcPr>
            <w:tcW w:w="1795" w:type="dxa"/>
            <w:shd w:val="clear" w:color="auto" w:fill="FFFFFF" w:themeFill="background1"/>
          </w:tcPr>
          <w:p w14:paraId="6B4C0E49" w14:textId="77777777" w:rsidR="004E6496" w:rsidRDefault="004E6496" w:rsidP="004E6496">
            <w:pPr>
              <w:pStyle w:val="GvdeA"/>
              <w:rPr>
                <w:rFonts w:ascii="Arial" w:eastAsia="Arial" w:hAnsi="Arial" w:cs="Arial"/>
                <w:b/>
                <w:bCs/>
                <w:sz w:val="18"/>
                <w:szCs w:val="18"/>
              </w:rPr>
            </w:pPr>
          </w:p>
          <w:p w14:paraId="5FCCF556"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54ECD6F5"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1CFF525E"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0A07A011" w14:textId="77777777" w:rsidR="004E6496" w:rsidRDefault="004E6496" w:rsidP="004E6496">
            <w:pPr>
              <w:pStyle w:val="GvdeA"/>
            </w:pPr>
            <w:r>
              <w:rPr>
                <w:rFonts w:ascii="Arial" w:hAnsi="Arial"/>
                <w:b/>
                <w:bCs/>
                <w:sz w:val="18"/>
                <w:szCs w:val="18"/>
              </w:rPr>
              <w:t>Grup 3 Göğüs</w:t>
            </w:r>
          </w:p>
        </w:tc>
        <w:tc>
          <w:tcPr>
            <w:tcW w:w="1796" w:type="dxa"/>
            <w:shd w:val="clear" w:color="auto" w:fill="FFFFFF" w:themeFill="background1"/>
            <w:vAlign w:val="center"/>
          </w:tcPr>
          <w:p w14:paraId="61945D54"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CD3F5A"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44041F62"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6D34DB93" w14:textId="77777777" w:rsidR="004E6496" w:rsidRDefault="004E6496" w:rsidP="004E6496">
            <w:pPr>
              <w:pStyle w:val="GvdeA"/>
              <w:jc w:val="center"/>
            </w:pPr>
            <w:r>
              <w:rPr>
                <w:rFonts w:ascii="Arial" w:hAnsi="Arial"/>
                <w:b/>
                <w:bCs/>
                <w:sz w:val="18"/>
                <w:szCs w:val="18"/>
              </w:rPr>
              <w:t>Grup 3 Göğüs</w:t>
            </w:r>
          </w:p>
        </w:tc>
        <w:tc>
          <w:tcPr>
            <w:tcW w:w="1795" w:type="dxa"/>
            <w:shd w:val="clear" w:color="auto" w:fill="FFFFFF" w:themeFill="background1"/>
          </w:tcPr>
          <w:p w14:paraId="1FD8829A" w14:textId="77777777" w:rsidR="004E6496" w:rsidRDefault="004E6496" w:rsidP="004E6496">
            <w:pPr>
              <w:pStyle w:val="GvdeA"/>
              <w:rPr>
                <w:rFonts w:ascii="Arial" w:eastAsia="Arial" w:hAnsi="Arial" w:cs="Arial"/>
                <w:b/>
                <w:bCs/>
                <w:sz w:val="18"/>
                <w:szCs w:val="18"/>
              </w:rPr>
            </w:pPr>
            <w:r>
              <w:rPr>
                <w:rFonts w:ascii="Arial" w:hAnsi="Arial"/>
                <w:b/>
                <w:bCs/>
                <w:sz w:val="18"/>
                <w:szCs w:val="18"/>
              </w:rPr>
              <w:t xml:space="preserve"> </w:t>
            </w:r>
          </w:p>
          <w:p w14:paraId="50170C83"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F47CAC5"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203A9E7E"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03DF00B9" w14:textId="77777777" w:rsidR="004E6496" w:rsidRDefault="004E6496" w:rsidP="004E6496">
            <w:pPr>
              <w:pStyle w:val="GvdeA"/>
            </w:pPr>
            <w:r>
              <w:rPr>
                <w:rFonts w:ascii="Arial" w:hAnsi="Arial"/>
                <w:b/>
                <w:bCs/>
                <w:sz w:val="18"/>
                <w:szCs w:val="18"/>
              </w:rPr>
              <w:t>Grup 3 Göğüs</w:t>
            </w:r>
          </w:p>
        </w:tc>
        <w:tc>
          <w:tcPr>
            <w:tcW w:w="1795" w:type="dxa"/>
            <w:shd w:val="clear" w:color="auto" w:fill="FFFFFF" w:themeFill="background1"/>
          </w:tcPr>
          <w:p w14:paraId="1D2B6E7C" w14:textId="77777777" w:rsidR="004E6496" w:rsidRDefault="004E6496" w:rsidP="004E6496">
            <w:pPr>
              <w:pStyle w:val="GvdeA"/>
            </w:pPr>
          </w:p>
        </w:tc>
        <w:tc>
          <w:tcPr>
            <w:tcW w:w="1796" w:type="dxa"/>
            <w:shd w:val="clear" w:color="auto" w:fill="FFFFFF" w:themeFill="background1"/>
          </w:tcPr>
          <w:p w14:paraId="263A4425"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45502A7"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6C5397E2"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5DF6A36C" w14:textId="77777777" w:rsidR="004E6496" w:rsidRDefault="004E6496" w:rsidP="004E6496">
            <w:pPr>
              <w:pStyle w:val="GvdeA"/>
            </w:pPr>
            <w:r>
              <w:rPr>
                <w:rFonts w:ascii="Arial" w:hAnsi="Arial"/>
                <w:b/>
                <w:bCs/>
                <w:sz w:val="18"/>
                <w:szCs w:val="18"/>
              </w:rPr>
              <w:t>Grup 3 Göğüs</w:t>
            </w:r>
            <w:r>
              <w:rPr>
                <w:rFonts w:ascii="Arial" w:hAnsi="Arial"/>
                <w:sz w:val="18"/>
                <w:szCs w:val="18"/>
              </w:rPr>
              <w:t xml:space="preserve"> </w:t>
            </w:r>
          </w:p>
        </w:tc>
      </w:tr>
      <w:tr w:rsidR="004E6496" w:rsidRPr="000963D9" w14:paraId="2D178C4D" w14:textId="77777777" w:rsidTr="007C6C2D">
        <w:trPr>
          <w:trHeight w:val="1648"/>
          <w:jc w:val="center"/>
        </w:trPr>
        <w:tc>
          <w:tcPr>
            <w:tcW w:w="1796" w:type="dxa"/>
            <w:shd w:val="clear" w:color="auto" w:fill="auto"/>
          </w:tcPr>
          <w:p w14:paraId="423EB8EA" w14:textId="77777777" w:rsidR="004E6496" w:rsidRPr="000963D9" w:rsidRDefault="004E6496" w:rsidP="004E6496">
            <w:pPr>
              <w:jc w:val="center"/>
              <w:rPr>
                <w:b/>
                <w:sz w:val="14"/>
                <w:szCs w:val="14"/>
              </w:rPr>
            </w:pPr>
          </w:p>
          <w:p w14:paraId="7B48B8CE" w14:textId="77777777" w:rsidR="004E6496" w:rsidRPr="000963D9" w:rsidRDefault="004E6496" w:rsidP="004E6496">
            <w:pPr>
              <w:jc w:val="center"/>
              <w:rPr>
                <w:b/>
                <w:sz w:val="14"/>
                <w:szCs w:val="14"/>
              </w:rPr>
            </w:pPr>
          </w:p>
          <w:p w14:paraId="2FE6A1D6" w14:textId="77777777" w:rsidR="004E6496" w:rsidRPr="000963D9" w:rsidRDefault="004E6496" w:rsidP="004E6496">
            <w:pPr>
              <w:jc w:val="center"/>
              <w:rPr>
                <w:b/>
                <w:sz w:val="14"/>
                <w:szCs w:val="14"/>
              </w:rPr>
            </w:pPr>
            <w:r w:rsidRPr="000963D9">
              <w:rPr>
                <w:b/>
                <w:sz w:val="14"/>
                <w:szCs w:val="14"/>
              </w:rPr>
              <w:t>16.30</w:t>
            </w:r>
          </w:p>
          <w:p w14:paraId="3DDB50E8" w14:textId="77777777" w:rsidR="004E6496" w:rsidRPr="000963D9" w:rsidRDefault="004E6496" w:rsidP="004E6496">
            <w:pPr>
              <w:jc w:val="center"/>
              <w:rPr>
                <w:b/>
                <w:sz w:val="14"/>
                <w:szCs w:val="14"/>
              </w:rPr>
            </w:pPr>
            <w:r w:rsidRPr="000963D9">
              <w:rPr>
                <w:b/>
                <w:sz w:val="14"/>
                <w:szCs w:val="14"/>
              </w:rPr>
              <w:t>17:15</w:t>
            </w:r>
          </w:p>
        </w:tc>
        <w:tc>
          <w:tcPr>
            <w:tcW w:w="1795" w:type="dxa"/>
            <w:shd w:val="clear" w:color="auto" w:fill="FFFFFF" w:themeFill="background1"/>
          </w:tcPr>
          <w:p w14:paraId="21BB96AB" w14:textId="77777777" w:rsidR="004E6496" w:rsidRDefault="004E6496" w:rsidP="004E6496">
            <w:pPr>
              <w:pStyle w:val="GvdeA"/>
              <w:rPr>
                <w:rFonts w:ascii="Arial" w:eastAsia="Arial" w:hAnsi="Arial" w:cs="Arial"/>
                <w:b/>
                <w:bCs/>
                <w:sz w:val="18"/>
                <w:szCs w:val="18"/>
              </w:rPr>
            </w:pPr>
            <w:r>
              <w:rPr>
                <w:rFonts w:ascii="Arial" w:hAnsi="Arial"/>
                <w:b/>
                <w:bCs/>
                <w:sz w:val="18"/>
                <w:szCs w:val="18"/>
              </w:rPr>
              <w:t xml:space="preserve"> </w:t>
            </w:r>
          </w:p>
          <w:p w14:paraId="348FF56A"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C6AE70"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0E1ECABE"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4E549C83" w14:textId="77777777" w:rsidR="004E6496" w:rsidRDefault="004E6496" w:rsidP="004E6496">
            <w:pPr>
              <w:pStyle w:val="GvdeA"/>
            </w:pPr>
            <w:r>
              <w:rPr>
                <w:rFonts w:ascii="Arial" w:hAnsi="Arial"/>
                <w:b/>
                <w:bCs/>
                <w:sz w:val="18"/>
                <w:szCs w:val="18"/>
              </w:rPr>
              <w:t>Grup 3 Göğüs</w:t>
            </w:r>
          </w:p>
        </w:tc>
        <w:tc>
          <w:tcPr>
            <w:tcW w:w="1796" w:type="dxa"/>
            <w:shd w:val="clear" w:color="auto" w:fill="FFFFFF" w:themeFill="background1"/>
            <w:vAlign w:val="center"/>
          </w:tcPr>
          <w:p w14:paraId="1F051DFE"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25C48EE"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49669A04"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002F7734" w14:textId="77777777" w:rsidR="004E6496" w:rsidRDefault="004E6496" w:rsidP="004E6496">
            <w:pPr>
              <w:pStyle w:val="GvdeA"/>
              <w:jc w:val="center"/>
            </w:pPr>
            <w:r>
              <w:rPr>
                <w:rFonts w:ascii="Arial" w:hAnsi="Arial"/>
                <w:b/>
                <w:bCs/>
                <w:sz w:val="18"/>
                <w:szCs w:val="18"/>
              </w:rPr>
              <w:t>Grup 3 Göğüs</w:t>
            </w:r>
          </w:p>
        </w:tc>
        <w:tc>
          <w:tcPr>
            <w:tcW w:w="1795" w:type="dxa"/>
            <w:shd w:val="clear" w:color="auto" w:fill="FFFFFF" w:themeFill="background1"/>
          </w:tcPr>
          <w:p w14:paraId="37FCC103" w14:textId="77777777" w:rsidR="004E6496" w:rsidRDefault="004E6496" w:rsidP="004E6496">
            <w:pPr>
              <w:pStyle w:val="GvdeA"/>
              <w:rPr>
                <w:rFonts w:ascii="Arial" w:eastAsia="Arial" w:hAnsi="Arial" w:cs="Arial"/>
                <w:b/>
                <w:bCs/>
                <w:sz w:val="18"/>
                <w:szCs w:val="18"/>
              </w:rPr>
            </w:pPr>
          </w:p>
          <w:p w14:paraId="76854FA1"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734CBCE9"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61F8265C"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07E49109" w14:textId="77777777" w:rsidR="004E6496" w:rsidRDefault="004E6496" w:rsidP="004E6496">
            <w:pPr>
              <w:pStyle w:val="GvdeA"/>
              <w:jc w:val="center"/>
            </w:pPr>
            <w:r>
              <w:rPr>
                <w:rFonts w:ascii="Arial" w:hAnsi="Arial"/>
                <w:b/>
                <w:bCs/>
                <w:sz w:val="18"/>
                <w:szCs w:val="18"/>
              </w:rPr>
              <w:t>Grup 3 Göğüs</w:t>
            </w:r>
          </w:p>
        </w:tc>
        <w:tc>
          <w:tcPr>
            <w:tcW w:w="1795" w:type="dxa"/>
            <w:shd w:val="clear" w:color="auto" w:fill="FFFFFF" w:themeFill="background1"/>
          </w:tcPr>
          <w:p w14:paraId="669CB22D" w14:textId="77777777" w:rsidR="004E6496" w:rsidRDefault="004E6496" w:rsidP="004E6496">
            <w:pPr>
              <w:pStyle w:val="GvdeA"/>
              <w:jc w:val="center"/>
            </w:pPr>
          </w:p>
        </w:tc>
        <w:tc>
          <w:tcPr>
            <w:tcW w:w="1796" w:type="dxa"/>
            <w:shd w:val="clear" w:color="auto" w:fill="FFFFFF" w:themeFill="background1"/>
          </w:tcPr>
          <w:p w14:paraId="246C531F" w14:textId="77777777" w:rsidR="004E6496" w:rsidRDefault="004E6496" w:rsidP="004E6496">
            <w:pPr>
              <w:pStyle w:val="GvdeA"/>
              <w:rPr>
                <w:rFonts w:ascii="Arial" w:eastAsia="Arial" w:hAnsi="Arial" w:cs="Arial"/>
                <w:b/>
                <w:bCs/>
                <w:sz w:val="18"/>
                <w:szCs w:val="18"/>
              </w:rPr>
            </w:pPr>
          </w:p>
          <w:p w14:paraId="6ABD9FE1" w14:textId="77777777" w:rsidR="004E6496" w:rsidRDefault="004E6496" w:rsidP="004E6496">
            <w:pPr>
              <w:pStyle w:val="GvdeA"/>
              <w:rPr>
                <w:rFonts w:ascii="Arial" w:eastAsia="Arial" w:hAnsi="Arial" w:cs="Arial"/>
                <w:b/>
                <w:bCs/>
                <w:sz w:val="18"/>
                <w:szCs w:val="18"/>
              </w:rPr>
            </w:pPr>
            <w:r>
              <w:rPr>
                <w:rFonts w:ascii="Arial" w:hAnsi="Arial"/>
                <w:b/>
                <w:bCs/>
                <w:sz w:val="18"/>
                <w:szCs w:val="18"/>
                <w:lang w:val="de-DE"/>
              </w:rPr>
              <w:t xml:space="preserve"> (PRAT</w:t>
            </w:r>
            <w:r>
              <w:rPr>
                <w:rFonts w:ascii="Arial" w:hAnsi="Arial"/>
                <w:b/>
                <w:bCs/>
                <w:sz w:val="18"/>
                <w:szCs w:val="18"/>
              </w:rPr>
              <w:t>İK)</w:t>
            </w:r>
          </w:p>
          <w:p w14:paraId="07AB6FDB"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1 Kardiyoloji</w:t>
            </w:r>
          </w:p>
          <w:p w14:paraId="56EED45D" w14:textId="77777777" w:rsidR="004E6496" w:rsidRDefault="004E6496" w:rsidP="004E6496">
            <w:pPr>
              <w:pStyle w:val="GvdeA"/>
              <w:rPr>
                <w:rFonts w:ascii="Arial" w:eastAsia="Arial" w:hAnsi="Arial" w:cs="Arial"/>
                <w:b/>
                <w:bCs/>
                <w:sz w:val="18"/>
                <w:szCs w:val="18"/>
              </w:rPr>
            </w:pPr>
            <w:r>
              <w:rPr>
                <w:rFonts w:ascii="Arial" w:hAnsi="Arial"/>
                <w:b/>
                <w:bCs/>
                <w:sz w:val="18"/>
                <w:szCs w:val="18"/>
              </w:rPr>
              <w:t>Grup 2 KBB</w:t>
            </w:r>
          </w:p>
          <w:p w14:paraId="2355C948" w14:textId="77777777" w:rsidR="004E6496" w:rsidRDefault="004E6496" w:rsidP="004E6496">
            <w:pPr>
              <w:pStyle w:val="GvdeA"/>
            </w:pPr>
            <w:r>
              <w:rPr>
                <w:rFonts w:ascii="Arial" w:hAnsi="Arial"/>
                <w:b/>
                <w:bCs/>
                <w:sz w:val="18"/>
                <w:szCs w:val="18"/>
              </w:rPr>
              <w:t>Grup 3 Göğüs</w:t>
            </w:r>
          </w:p>
        </w:tc>
      </w:tr>
    </w:tbl>
    <w:p w14:paraId="7B6E21D6" w14:textId="77777777" w:rsidR="00135BE1" w:rsidRDefault="00135BE1"/>
    <w:p w14:paraId="4B1513F7" w14:textId="77777777" w:rsidR="00C00F5F" w:rsidRDefault="00C00F5F"/>
    <w:p w14:paraId="02ABC313" w14:textId="77777777" w:rsidR="00C00F5F" w:rsidRDefault="00C00F5F"/>
    <w:p w14:paraId="1267694D" w14:textId="77777777" w:rsidR="00C00F5F" w:rsidRDefault="00C00F5F"/>
    <w:p w14:paraId="243F67B3" w14:textId="77777777" w:rsidR="00C00F5F" w:rsidRDefault="00C00F5F"/>
    <w:p w14:paraId="2F79F567" w14:textId="77777777" w:rsidR="00C00F5F" w:rsidRDefault="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4"/>
        <w:gridCol w:w="1993"/>
        <w:gridCol w:w="1707"/>
        <w:gridCol w:w="1822"/>
        <w:gridCol w:w="1805"/>
        <w:gridCol w:w="1952"/>
      </w:tblGrid>
      <w:tr w:rsidR="00160178" w:rsidRPr="000963D9" w14:paraId="0FC7C35D" w14:textId="77777777" w:rsidTr="007C6C2D">
        <w:trPr>
          <w:trHeight w:val="567"/>
        </w:trPr>
        <w:tc>
          <w:tcPr>
            <w:tcW w:w="1624" w:type="dxa"/>
          </w:tcPr>
          <w:p w14:paraId="74C82CCF" w14:textId="77777777" w:rsidR="00160178" w:rsidRPr="000963D9" w:rsidRDefault="00160178" w:rsidP="00160178">
            <w:pPr>
              <w:rPr>
                <w:sz w:val="14"/>
                <w:szCs w:val="14"/>
              </w:rPr>
            </w:pPr>
          </w:p>
        </w:tc>
        <w:tc>
          <w:tcPr>
            <w:tcW w:w="1993" w:type="dxa"/>
            <w:shd w:val="clear" w:color="auto" w:fill="auto"/>
          </w:tcPr>
          <w:p w14:paraId="3E6BEA79" w14:textId="77777777" w:rsidR="00160178" w:rsidRPr="000963D9" w:rsidRDefault="00160178" w:rsidP="00160178">
            <w:pPr>
              <w:pStyle w:val="AralkYok"/>
              <w:jc w:val="center"/>
              <w:rPr>
                <w:b/>
                <w:sz w:val="14"/>
                <w:szCs w:val="14"/>
                <w:lang w:val="tr-TR"/>
              </w:rPr>
            </w:pPr>
            <w:r>
              <w:rPr>
                <w:b/>
                <w:sz w:val="14"/>
                <w:szCs w:val="14"/>
                <w:lang w:val="tr-TR"/>
              </w:rPr>
              <w:t>18 Nisan Pazartesi</w:t>
            </w:r>
          </w:p>
        </w:tc>
        <w:tc>
          <w:tcPr>
            <w:tcW w:w="1707" w:type="dxa"/>
            <w:shd w:val="clear" w:color="auto" w:fill="auto"/>
          </w:tcPr>
          <w:p w14:paraId="4D0F05BD" w14:textId="77777777" w:rsidR="00160178" w:rsidRPr="000963D9" w:rsidRDefault="00160178" w:rsidP="00160178">
            <w:pPr>
              <w:jc w:val="center"/>
              <w:rPr>
                <w:b/>
                <w:sz w:val="14"/>
                <w:szCs w:val="14"/>
              </w:rPr>
            </w:pPr>
            <w:r>
              <w:rPr>
                <w:b/>
                <w:sz w:val="14"/>
                <w:szCs w:val="14"/>
              </w:rPr>
              <w:t>19 Nisan Salı</w:t>
            </w:r>
          </w:p>
        </w:tc>
        <w:tc>
          <w:tcPr>
            <w:tcW w:w="1822" w:type="dxa"/>
            <w:shd w:val="clear" w:color="auto" w:fill="auto"/>
          </w:tcPr>
          <w:p w14:paraId="545BFF12" w14:textId="77777777" w:rsidR="00160178" w:rsidRPr="000963D9" w:rsidRDefault="00160178" w:rsidP="00160178">
            <w:pPr>
              <w:jc w:val="center"/>
              <w:rPr>
                <w:b/>
                <w:sz w:val="14"/>
                <w:szCs w:val="14"/>
              </w:rPr>
            </w:pPr>
            <w:r>
              <w:rPr>
                <w:b/>
                <w:sz w:val="14"/>
                <w:szCs w:val="14"/>
              </w:rPr>
              <w:t>20 Nisan Çarşamba</w:t>
            </w:r>
          </w:p>
        </w:tc>
        <w:tc>
          <w:tcPr>
            <w:tcW w:w="1805" w:type="dxa"/>
          </w:tcPr>
          <w:p w14:paraId="68554674" w14:textId="77777777" w:rsidR="00160178" w:rsidRPr="000963D9" w:rsidRDefault="00160178" w:rsidP="00160178">
            <w:pPr>
              <w:jc w:val="center"/>
              <w:rPr>
                <w:b/>
                <w:sz w:val="14"/>
                <w:szCs w:val="14"/>
              </w:rPr>
            </w:pPr>
            <w:r>
              <w:rPr>
                <w:b/>
                <w:sz w:val="14"/>
                <w:szCs w:val="14"/>
              </w:rPr>
              <w:t>21 Nisan Perşembe</w:t>
            </w:r>
          </w:p>
        </w:tc>
        <w:tc>
          <w:tcPr>
            <w:tcW w:w="1952" w:type="dxa"/>
          </w:tcPr>
          <w:p w14:paraId="2A7CC614" w14:textId="77777777" w:rsidR="00160178" w:rsidRPr="000963D9" w:rsidRDefault="00160178" w:rsidP="00160178">
            <w:pPr>
              <w:jc w:val="center"/>
              <w:rPr>
                <w:b/>
                <w:sz w:val="14"/>
                <w:szCs w:val="14"/>
              </w:rPr>
            </w:pPr>
            <w:r>
              <w:rPr>
                <w:b/>
                <w:sz w:val="14"/>
                <w:szCs w:val="14"/>
              </w:rPr>
              <w:t>22 Nisan Cuma</w:t>
            </w:r>
          </w:p>
        </w:tc>
      </w:tr>
      <w:tr w:rsidR="007C6C2D" w:rsidRPr="000963D9" w14:paraId="5081F8DC" w14:textId="77777777" w:rsidTr="007C6C2D">
        <w:trPr>
          <w:trHeight w:val="1267"/>
        </w:trPr>
        <w:tc>
          <w:tcPr>
            <w:tcW w:w="1624" w:type="dxa"/>
          </w:tcPr>
          <w:p w14:paraId="7D9E6EF1" w14:textId="77777777" w:rsidR="007C6C2D" w:rsidRPr="000963D9" w:rsidRDefault="007C6C2D" w:rsidP="004E6496">
            <w:pPr>
              <w:jc w:val="center"/>
              <w:rPr>
                <w:b/>
                <w:sz w:val="14"/>
                <w:szCs w:val="14"/>
              </w:rPr>
            </w:pPr>
          </w:p>
          <w:p w14:paraId="4213218A" w14:textId="77777777" w:rsidR="007C6C2D" w:rsidRPr="000963D9" w:rsidRDefault="007C6C2D" w:rsidP="004E6496">
            <w:pPr>
              <w:jc w:val="center"/>
              <w:rPr>
                <w:b/>
                <w:sz w:val="14"/>
                <w:szCs w:val="14"/>
              </w:rPr>
            </w:pPr>
            <w:r w:rsidRPr="000963D9">
              <w:rPr>
                <w:b/>
                <w:sz w:val="14"/>
                <w:szCs w:val="14"/>
              </w:rPr>
              <w:t>08:30</w:t>
            </w:r>
          </w:p>
          <w:p w14:paraId="72FA8D10" w14:textId="77777777" w:rsidR="007C6C2D" w:rsidRPr="000963D9" w:rsidRDefault="007C6C2D" w:rsidP="004E6496">
            <w:pPr>
              <w:jc w:val="center"/>
              <w:rPr>
                <w:b/>
                <w:sz w:val="14"/>
                <w:szCs w:val="14"/>
              </w:rPr>
            </w:pPr>
            <w:r w:rsidRPr="000963D9">
              <w:rPr>
                <w:b/>
                <w:sz w:val="14"/>
                <w:szCs w:val="14"/>
              </w:rPr>
              <w:t>09:15</w:t>
            </w:r>
          </w:p>
          <w:p w14:paraId="1102882A" w14:textId="77777777" w:rsidR="007C6C2D" w:rsidRPr="000963D9" w:rsidRDefault="007C6C2D" w:rsidP="004E6496">
            <w:pPr>
              <w:jc w:val="center"/>
              <w:rPr>
                <w:sz w:val="14"/>
                <w:szCs w:val="14"/>
              </w:rPr>
            </w:pPr>
          </w:p>
        </w:tc>
        <w:tc>
          <w:tcPr>
            <w:tcW w:w="1993" w:type="dxa"/>
            <w:shd w:val="clear" w:color="auto" w:fill="auto"/>
          </w:tcPr>
          <w:p w14:paraId="292E75B9" w14:textId="77777777" w:rsidR="007C6C2D" w:rsidRDefault="007C6C2D" w:rsidP="004E6496">
            <w:pPr>
              <w:pStyle w:val="GvdeA"/>
              <w:jc w:val="center"/>
              <w:rPr>
                <w:rFonts w:ascii="Arial" w:eastAsia="Arial" w:hAnsi="Arial" w:cs="Arial"/>
                <w:b/>
                <w:bCs/>
                <w:sz w:val="18"/>
                <w:szCs w:val="18"/>
              </w:rPr>
            </w:pPr>
          </w:p>
          <w:p w14:paraId="7666F21A"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662BC9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74EAC5E6"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6DB6F3D9"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1EB5D03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023FC6"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31556EB0"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35843506"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2BF2EDEA" w14:textId="77777777" w:rsidR="007C6C2D" w:rsidRDefault="007C6C2D" w:rsidP="004E6496">
            <w:pPr>
              <w:pStyle w:val="GvdeA"/>
              <w:jc w:val="center"/>
              <w:rPr>
                <w:rFonts w:ascii="Arial" w:eastAsia="Arial" w:hAnsi="Arial" w:cs="Arial"/>
                <w:b/>
                <w:bCs/>
                <w:sz w:val="18"/>
                <w:szCs w:val="18"/>
              </w:rPr>
            </w:pPr>
          </w:p>
          <w:p w14:paraId="219DEF78"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2F890A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54D344F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80A9FB0" w14:textId="77777777" w:rsidR="007C6C2D" w:rsidRDefault="007C6C2D" w:rsidP="004E6496">
            <w:pPr>
              <w:pStyle w:val="GvdeA"/>
              <w:jc w:val="center"/>
            </w:pPr>
            <w:r>
              <w:rPr>
                <w:rFonts w:ascii="Arial" w:hAnsi="Arial"/>
                <w:b/>
                <w:bCs/>
                <w:sz w:val="18"/>
                <w:szCs w:val="18"/>
              </w:rPr>
              <w:t>Grup 3 Göğüs</w:t>
            </w:r>
          </w:p>
        </w:tc>
        <w:tc>
          <w:tcPr>
            <w:tcW w:w="1805" w:type="dxa"/>
          </w:tcPr>
          <w:p w14:paraId="5A9CED7D" w14:textId="77777777" w:rsidR="007C6C2D" w:rsidRDefault="007C6C2D" w:rsidP="004E6496">
            <w:pPr>
              <w:pStyle w:val="GvdeA"/>
              <w:jc w:val="center"/>
              <w:rPr>
                <w:rFonts w:ascii="Arial" w:eastAsia="Arial" w:hAnsi="Arial" w:cs="Arial"/>
                <w:b/>
                <w:bCs/>
                <w:sz w:val="18"/>
                <w:szCs w:val="18"/>
              </w:rPr>
            </w:pPr>
          </w:p>
          <w:p w14:paraId="514FCA59"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D128E6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4BEEBA1F"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20671EE4" w14:textId="77777777" w:rsidR="007C6C2D" w:rsidRDefault="007C6C2D" w:rsidP="004E6496">
            <w:pPr>
              <w:pStyle w:val="GvdeA"/>
              <w:jc w:val="center"/>
            </w:pPr>
            <w:r>
              <w:rPr>
                <w:rFonts w:ascii="Arial" w:hAnsi="Arial"/>
                <w:b/>
                <w:bCs/>
                <w:sz w:val="18"/>
                <w:szCs w:val="18"/>
              </w:rPr>
              <w:t>Grup 3 Göğüs</w:t>
            </w:r>
          </w:p>
        </w:tc>
        <w:tc>
          <w:tcPr>
            <w:tcW w:w="1952" w:type="dxa"/>
            <w:vMerge w:val="restart"/>
            <w:shd w:val="clear" w:color="auto" w:fill="2E74B5" w:themeFill="accent1" w:themeFillShade="BF"/>
          </w:tcPr>
          <w:p w14:paraId="2F18CC53"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6563482B"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H.Ogün</w:t>
            </w:r>
            <w:r>
              <w:rPr>
                <w:rFonts w:ascii="Arial" w:hAnsi="Arial"/>
                <w:b/>
                <w:bCs/>
                <w:sz w:val="18"/>
                <w:szCs w:val="18"/>
              </w:rPr>
              <w:t>+F.Okyaltırık</w:t>
            </w:r>
          </w:p>
          <w:p w14:paraId="2CD4866B"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Kardiyoloji-</w:t>
            </w:r>
          </w:p>
          <w:p w14:paraId="703586D1" w14:textId="77777777" w:rsidR="007C6C2D" w:rsidRDefault="007C6C2D" w:rsidP="004E6496">
            <w:pPr>
              <w:pStyle w:val="GvdeA"/>
              <w:jc w:val="center"/>
            </w:pPr>
            <w:r>
              <w:rPr>
                <w:rFonts w:ascii="Arial" w:hAnsi="Arial"/>
                <w:b/>
                <w:bCs/>
                <w:sz w:val="18"/>
                <w:szCs w:val="18"/>
              </w:rPr>
              <w:t>KBB- R.Doğan</w:t>
            </w:r>
          </w:p>
        </w:tc>
      </w:tr>
      <w:tr w:rsidR="007C6C2D" w:rsidRPr="000963D9" w14:paraId="07B1C977" w14:textId="77777777" w:rsidTr="007C6C2D">
        <w:trPr>
          <w:trHeight w:val="1474"/>
        </w:trPr>
        <w:tc>
          <w:tcPr>
            <w:tcW w:w="1624" w:type="dxa"/>
            <w:shd w:val="clear" w:color="auto" w:fill="auto"/>
          </w:tcPr>
          <w:p w14:paraId="2534F05B" w14:textId="77777777" w:rsidR="007C6C2D" w:rsidRPr="000963D9" w:rsidRDefault="007C6C2D" w:rsidP="004E6496">
            <w:pPr>
              <w:jc w:val="center"/>
              <w:rPr>
                <w:b/>
                <w:sz w:val="14"/>
                <w:szCs w:val="14"/>
              </w:rPr>
            </w:pPr>
          </w:p>
          <w:p w14:paraId="7AF5A421" w14:textId="77777777" w:rsidR="007C6C2D" w:rsidRPr="000963D9" w:rsidRDefault="007C6C2D" w:rsidP="004E6496">
            <w:pPr>
              <w:jc w:val="center"/>
              <w:rPr>
                <w:b/>
                <w:sz w:val="14"/>
                <w:szCs w:val="14"/>
              </w:rPr>
            </w:pPr>
          </w:p>
          <w:p w14:paraId="3CA6745C" w14:textId="77777777" w:rsidR="007C6C2D" w:rsidRPr="000963D9" w:rsidRDefault="007C6C2D" w:rsidP="004E6496">
            <w:pPr>
              <w:jc w:val="center"/>
              <w:rPr>
                <w:b/>
                <w:sz w:val="14"/>
                <w:szCs w:val="14"/>
              </w:rPr>
            </w:pPr>
            <w:r w:rsidRPr="000963D9">
              <w:rPr>
                <w:b/>
                <w:sz w:val="14"/>
                <w:szCs w:val="14"/>
              </w:rPr>
              <w:t>09:30</w:t>
            </w:r>
          </w:p>
          <w:p w14:paraId="58CAB653" w14:textId="77777777" w:rsidR="007C6C2D" w:rsidRPr="000963D9" w:rsidRDefault="007C6C2D" w:rsidP="004E6496">
            <w:pPr>
              <w:jc w:val="center"/>
              <w:rPr>
                <w:b/>
                <w:sz w:val="14"/>
                <w:szCs w:val="14"/>
              </w:rPr>
            </w:pPr>
            <w:r w:rsidRPr="000963D9">
              <w:rPr>
                <w:b/>
                <w:sz w:val="14"/>
                <w:szCs w:val="14"/>
              </w:rPr>
              <w:t>10:15</w:t>
            </w:r>
          </w:p>
        </w:tc>
        <w:tc>
          <w:tcPr>
            <w:tcW w:w="1993" w:type="dxa"/>
            <w:shd w:val="clear" w:color="auto" w:fill="auto"/>
          </w:tcPr>
          <w:p w14:paraId="73C1843D" w14:textId="77777777" w:rsidR="007C6C2D" w:rsidRDefault="007C6C2D" w:rsidP="004E6496">
            <w:pPr>
              <w:pStyle w:val="GvdeA"/>
              <w:jc w:val="center"/>
              <w:rPr>
                <w:rFonts w:ascii="Arial" w:eastAsia="Arial" w:hAnsi="Arial" w:cs="Arial"/>
                <w:b/>
                <w:bCs/>
                <w:sz w:val="18"/>
                <w:szCs w:val="18"/>
              </w:rPr>
            </w:pPr>
          </w:p>
          <w:p w14:paraId="61FAFC30"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4A9AA28"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2BF1AFE0"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71F4FB37"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5E565AD3"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1E7359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0DFF624F"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196B27A0"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3EDBDE12" w14:textId="77777777" w:rsidR="007C6C2D" w:rsidRDefault="007C6C2D" w:rsidP="004E6496">
            <w:pPr>
              <w:pStyle w:val="GvdeA"/>
              <w:jc w:val="center"/>
              <w:rPr>
                <w:rFonts w:ascii="Arial" w:eastAsia="Arial" w:hAnsi="Arial" w:cs="Arial"/>
                <w:b/>
                <w:bCs/>
                <w:sz w:val="18"/>
                <w:szCs w:val="18"/>
              </w:rPr>
            </w:pPr>
          </w:p>
          <w:p w14:paraId="13E3342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E5581CF"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0161A56A"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1A13845D" w14:textId="77777777" w:rsidR="007C6C2D" w:rsidRDefault="007C6C2D" w:rsidP="004E6496">
            <w:pPr>
              <w:pStyle w:val="GvdeA"/>
              <w:jc w:val="center"/>
            </w:pPr>
            <w:r>
              <w:rPr>
                <w:rFonts w:ascii="Arial" w:hAnsi="Arial"/>
                <w:b/>
                <w:bCs/>
                <w:sz w:val="18"/>
                <w:szCs w:val="18"/>
              </w:rPr>
              <w:t>Grup 3 Göğüs</w:t>
            </w:r>
          </w:p>
        </w:tc>
        <w:tc>
          <w:tcPr>
            <w:tcW w:w="1805" w:type="dxa"/>
          </w:tcPr>
          <w:p w14:paraId="79C9A7BE" w14:textId="77777777" w:rsidR="007C6C2D" w:rsidRDefault="007C6C2D" w:rsidP="004E6496">
            <w:pPr>
              <w:pStyle w:val="GvdeA"/>
              <w:jc w:val="center"/>
              <w:rPr>
                <w:rFonts w:ascii="Arial" w:eastAsia="Arial" w:hAnsi="Arial" w:cs="Arial"/>
                <w:b/>
                <w:bCs/>
                <w:sz w:val="18"/>
                <w:szCs w:val="18"/>
              </w:rPr>
            </w:pPr>
          </w:p>
          <w:p w14:paraId="48352610"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A02039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7A5162AB"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1F4322A6" w14:textId="77777777" w:rsidR="007C6C2D" w:rsidRDefault="007C6C2D" w:rsidP="004E6496">
            <w:pPr>
              <w:pStyle w:val="GvdeA"/>
              <w:jc w:val="center"/>
            </w:pPr>
            <w:r>
              <w:rPr>
                <w:rFonts w:ascii="Arial" w:hAnsi="Arial"/>
                <w:b/>
                <w:bCs/>
                <w:sz w:val="18"/>
                <w:szCs w:val="18"/>
              </w:rPr>
              <w:t>Grup 3 Göğüs</w:t>
            </w:r>
          </w:p>
        </w:tc>
        <w:tc>
          <w:tcPr>
            <w:tcW w:w="1952" w:type="dxa"/>
            <w:vMerge/>
            <w:shd w:val="clear" w:color="auto" w:fill="2E74B5" w:themeFill="accent1" w:themeFillShade="BF"/>
          </w:tcPr>
          <w:p w14:paraId="6D94FCC3" w14:textId="77777777" w:rsidR="007C6C2D" w:rsidRDefault="007C6C2D" w:rsidP="004E6496">
            <w:pPr>
              <w:pStyle w:val="GvdeA"/>
              <w:jc w:val="center"/>
            </w:pPr>
          </w:p>
        </w:tc>
      </w:tr>
      <w:tr w:rsidR="007C6C2D" w:rsidRPr="000963D9" w14:paraId="2EE19B32" w14:textId="77777777" w:rsidTr="007C6C2D">
        <w:trPr>
          <w:trHeight w:val="1474"/>
        </w:trPr>
        <w:tc>
          <w:tcPr>
            <w:tcW w:w="1624" w:type="dxa"/>
            <w:shd w:val="clear" w:color="auto" w:fill="auto"/>
          </w:tcPr>
          <w:p w14:paraId="4A8AA130" w14:textId="77777777" w:rsidR="007C6C2D" w:rsidRPr="000963D9" w:rsidRDefault="007C6C2D" w:rsidP="004E6496">
            <w:pPr>
              <w:jc w:val="center"/>
              <w:rPr>
                <w:b/>
                <w:sz w:val="14"/>
                <w:szCs w:val="14"/>
              </w:rPr>
            </w:pPr>
          </w:p>
          <w:p w14:paraId="435688CD" w14:textId="77777777" w:rsidR="007C6C2D" w:rsidRPr="000963D9" w:rsidRDefault="007C6C2D" w:rsidP="004E6496">
            <w:pPr>
              <w:jc w:val="center"/>
              <w:rPr>
                <w:b/>
                <w:sz w:val="14"/>
                <w:szCs w:val="14"/>
              </w:rPr>
            </w:pPr>
          </w:p>
          <w:p w14:paraId="69CAFC8F" w14:textId="77777777" w:rsidR="007C6C2D" w:rsidRPr="000963D9" w:rsidRDefault="007C6C2D" w:rsidP="004E6496">
            <w:pPr>
              <w:jc w:val="center"/>
              <w:rPr>
                <w:b/>
                <w:sz w:val="14"/>
                <w:szCs w:val="14"/>
              </w:rPr>
            </w:pPr>
            <w:r w:rsidRPr="000963D9">
              <w:rPr>
                <w:b/>
                <w:sz w:val="14"/>
                <w:szCs w:val="14"/>
              </w:rPr>
              <w:t>10:30</w:t>
            </w:r>
          </w:p>
          <w:p w14:paraId="2B47DCDB" w14:textId="77777777" w:rsidR="007C6C2D" w:rsidRPr="000963D9" w:rsidRDefault="007C6C2D" w:rsidP="004E6496">
            <w:pPr>
              <w:jc w:val="center"/>
              <w:rPr>
                <w:b/>
                <w:sz w:val="14"/>
                <w:szCs w:val="14"/>
              </w:rPr>
            </w:pPr>
            <w:r w:rsidRPr="000963D9">
              <w:rPr>
                <w:b/>
                <w:sz w:val="14"/>
                <w:szCs w:val="14"/>
              </w:rPr>
              <w:t>11:15</w:t>
            </w:r>
          </w:p>
        </w:tc>
        <w:tc>
          <w:tcPr>
            <w:tcW w:w="1993" w:type="dxa"/>
            <w:shd w:val="clear" w:color="auto" w:fill="auto"/>
          </w:tcPr>
          <w:p w14:paraId="7EF08E6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94053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629A173A"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C7A0814"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0094B259"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38AB3F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5B269D9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73796CA5"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1449E344"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1A05BC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2FEDC459"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F926944" w14:textId="77777777" w:rsidR="007C6C2D" w:rsidRDefault="007C6C2D" w:rsidP="004E6496">
            <w:pPr>
              <w:pStyle w:val="GvdeA"/>
              <w:jc w:val="center"/>
            </w:pPr>
            <w:r>
              <w:rPr>
                <w:rFonts w:ascii="Arial" w:hAnsi="Arial"/>
                <w:b/>
                <w:bCs/>
                <w:sz w:val="18"/>
                <w:szCs w:val="18"/>
              </w:rPr>
              <w:t>Grup 3 Göğüs</w:t>
            </w:r>
          </w:p>
        </w:tc>
        <w:tc>
          <w:tcPr>
            <w:tcW w:w="1805" w:type="dxa"/>
          </w:tcPr>
          <w:p w14:paraId="3EDD34D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741CFF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42D4DE3F"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7B5EFFB5" w14:textId="77777777" w:rsidR="007C6C2D" w:rsidRDefault="007C6C2D" w:rsidP="004E6496">
            <w:pPr>
              <w:pStyle w:val="GvdeA"/>
              <w:jc w:val="center"/>
            </w:pPr>
            <w:r>
              <w:rPr>
                <w:rFonts w:ascii="Arial" w:hAnsi="Arial"/>
                <w:b/>
                <w:bCs/>
                <w:sz w:val="18"/>
                <w:szCs w:val="18"/>
              </w:rPr>
              <w:t>Grup 3 Göğüs</w:t>
            </w:r>
          </w:p>
        </w:tc>
        <w:tc>
          <w:tcPr>
            <w:tcW w:w="1952" w:type="dxa"/>
            <w:vMerge/>
            <w:shd w:val="clear" w:color="auto" w:fill="2E74B5" w:themeFill="accent1" w:themeFillShade="BF"/>
          </w:tcPr>
          <w:p w14:paraId="0684C761" w14:textId="77777777" w:rsidR="007C6C2D" w:rsidRDefault="007C6C2D" w:rsidP="004E6496">
            <w:pPr>
              <w:pStyle w:val="GvdeA"/>
              <w:jc w:val="center"/>
            </w:pPr>
          </w:p>
        </w:tc>
      </w:tr>
      <w:tr w:rsidR="007C6C2D" w:rsidRPr="000963D9" w14:paraId="4687F806" w14:textId="77777777" w:rsidTr="007C6C2D">
        <w:trPr>
          <w:trHeight w:val="1474"/>
        </w:trPr>
        <w:tc>
          <w:tcPr>
            <w:tcW w:w="1624" w:type="dxa"/>
            <w:shd w:val="clear" w:color="auto" w:fill="auto"/>
          </w:tcPr>
          <w:p w14:paraId="200BA788" w14:textId="77777777" w:rsidR="007C6C2D" w:rsidRPr="000963D9" w:rsidRDefault="007C6C2D" w:rsidP="004E6496">
            <w:pPr>
              <w:jc w:val="center"/>
              <w:rPr>
                <w:b/>
                <w:sz w:val="14"/>
                <w:szCs w:val="14"/>
              </w:rPr>
            </w:pPr>
          </w:p>
          <w:p w14:paraId="7A26C220" w14:textId="77777777" w:rsidR="007C6C2D" w:rsidRPr="000963D9" w:rsidRDefault="007C6C2D" w:rsidP="004E6496">
            <w:pPr>
              <w:jc w:val="center"/>
              <w:rPr>
                <w:b/>
                <w:sz w:val="14"/>
                <w:szCs w:val="14"/>
              </w:rPr>
            </w:pPr>
          </w:p>
          <w:p w14:paraId="3BF24EE5" w14:textId="77777777" w:rsidR="007C6C2D" w:rsidRPr="000963D9" w:rsidRDefault="007C6C2D" w:rsidP="004E6496">
            <w:pPr>
              <w:jc w:val="center"/>
              <w:rPr>
                <w:b/>
                <w:sz w:val="14"/>
                <w:szCs w:val="14"/>
              </w:rPr>
            </w:pPr>
            <w:r w:rsidRPr="000963D9">
              <w:rPr>
                <w:b/>
                <w:sz w:val="14"/>
                <w:szCs w:val="14"/>
              </w:rPr>
              <w:t>11:30</w:t>
            </w:r>
          </w:p>
          <w:p w14:paraId="59C9780A" w14:textId="77777777" w:rsidR="007C6C2D" w:rsidRPr="000963D9" w:rsidRDefault="007C6C2D" w:rsidP="004E6496">
            <w:pPr>
              <w:jc w:val="center"/>
              <w:rPr>
                <w:b/>
                <w:sz w:val="14"/>
                <w:szCs w:val="14"/>
              </w:rPr>
            </w:pPr>
            <w:r w:rsidRPr="000963D9">
              <w:rPr>
                <w:b/>
                <w:sz w:val="14"/>
                <w:szCs w:val="14"/>
              </w:rPr>
              <w:t>12:15</w:t>
            </w:r>
          </w:p>
        </w:tc>
        <w:tc>
          <w:tcPr>
            <w:tcW w:w="1993" w:type="dxa"/>
            <w:shd w:val="clear" w:color="auto" w:fill="auto"/>
          </w:tcPr>
          <w:p w14:paraId="210EF119" w14:textId="77777777" w:rsidR="007C6C2D" w:rsidRDefault="007C6C2D" w:rsidP="004E6496">
            <w:pPr>
              <w:pStyle w:val="GvdeA"/>
              <w:jc w:val="center"/>
              <w:rPr>
                <w:rFonts w:ascii="Arial" w:eastAsia="Arial" w:hAnsi="Arial" w:cs="Arial"/>
                <w:b/>
                <w:bCs/>
                <w:sz w:val="18"/>
                <w:szCs w:val="18"/>
              </w:rPr>
            </w:pPr>
          </w:p>
          <w:p w14:paraId="55442146"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1BD686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4A5BE9F3"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32AECA3"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60C50F7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2F02C4B"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52DFF2B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746F3C88"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6A722D62" w14:textId="77777777" w:rsidR="007C6C2D" w:rsidRDefault="007C6C2D" w:rsidP="004E6496">
            <w:pPr>
              <w:pStyle w:val="GvdeA"/>
              <w:jc w:val="center"/>
              <w:rPr>
                <w:rFonts w:ascii="Arial" w:eastAsia="Arial" w:hAnsi="Arial" w:cs="Arial"/>
                <w:b/>
                <w:bCs/>
                <w:sz w:val="18"/>
                <w:szCs w:val="18"/>
              </w:rPr>
            </w:pPr>
          </w:p>
          <w:p w14:paraId="3943EBB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DB74AAF"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7BB90F09"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0582C907" w14:textId="77777777" w:rsidR="007C6C2D" w:rsidRDefault="007C6C2D" w:rsidP="004E6496">
            <w:pPr>
              <w:pStyle w:val="GvdeA"/>
              <w:jc w:val="center"/>
            </w:pPr>
            <w:r>
              <w:rPr>
                <w:rFonts w:ascii="Arial" w:hAnsi="Arial"/>
                <w:b/>
                <w:bCs/>
                <w:sz w:val="18"/>
                <w:szCs w:val="18"/>
              </w:rPr>
              <w:t>Grup 3 Göğüs</w:t>
            </w:r>
          </w:p>
        </w:tc>
        <w:tc>
          <w:tcPr>
            <w:tcW w:w="1805" w:type="dxa"/>
          </w:tcPr>
          <w:p w14:paraId="0566D5A8" w14:textId="77777777" w:rsidR="007C6C2D" w:rsidRDefault="007C6C2D" w:rsidP="004E6496">
            <w:pPr>
              <w:pStyle w:val="GvdeA"/>
              <w:jc w:val="center"/>
              <w:rPr>
                <w:rFonts w:ascii="Arial" w:eastAsia="Arial" w:hAnsi="Arial" w:cs="Arial"/>
                <w:b/>
                <w:bCs/>
                <w:sz w:val="18"/>
                <w:szCs w:val="18"/>
              </w:rPr>
            </w:pPr>
          </w:p>
          <w:p w14:paraId="551F45C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C4C28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366789B6"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3D1AEEB3" w14:textId="77777777" w:rsidR="007C6C2D" w:rsidRDefault="007C6C2D" w:rsidP="004E6496">
            <w:pPr>
              <w:pStyle w:val="GvdeA"/>
              <w:jc w:val="center"/>
            </w:pPr>
            <w:r>
              <w:rPr>
                <w:rFonts w:ascii="Arial" w:hAnsi="Arial"/>
                <w:b/>
                <w:bCs/>
                <w:sz w:val="18"/>
                <w:szCs w:val="18"/>
              </w:rPr>
              <w:t>Grup 3 Göğüs</w:t>
            </w:r>
          </w:p>
        </w:tc>
        <w:tc>
          <w:tcPr>
            <w:tcW w:w="1952" w:type="dxa"/>
            <w:vMerge/>
            <w:shd w:val="clear" w:color="auto" w:fill="2E74B5" w:themeFill="accent1" w:themeFillShade="BF"/>
          </w:tcPr>
          <w:p w14:paraId="4D440BDD" w14:textId="77777777" w:rsidR="007C6C2D" w:rsidRDefault="007C6C2D" w:rsidP="004E6496">
            <w:pPr>
              <w:pStyle w:val="GvdeA"/>
              <w:jc w:val="center"/>
            </w:pPr>
          </w:p>
        </w:tc>
      </w:tr>
      <w:tr w:rsidR="007C6C2D" w:rsidRPr="000963D9" w14:paraId="708DD4FE" w14:textId="77777777" w:rsidTr="007C6C2D">
        <w:trPr>
          <w:trHeight w:val="567"/>
        </w:trPr>
        <w:tc>
          <w:tcPr>
            <w:tcW w:w="1624" w:type="dxa"/>
            <w:shd w:val="clear" w:color="auto" w:fill="FFFFFF" w:themeFill="background1"/>
          </w:tcPr>
          <w:p w14:paraId="6942D6BE" w14:textId="77777777" w:rsidR="007C6C2D" w:rsidRPr="000963D9" w:rsidRDefault="007C6C2D" w:rsidP="004E6496">
            <w:pPr>
              <w:jc w:val="center"/>
              <w:rPr>
                <w:b/>
                <w:sz w:val="14"/>
                <w:szCs w:val="14"/>
              </w:rPr>
            </w:pPr>
          </w:p>
          <w:p w14:paraId="44352BB0" w14:textId="77777777" w:rsidR="007C6C2D" w:rsidRPr="000963D9" w:rsidRDefault="007C6C2D" w:rsidP="004E6496">
            <w:pPr>
              <w:jc w:val="center"/>
              <w:rPr>
                <w:sz w:val="14"/>
                <w:szCs w:val="14"/>
              </w:rPr>
            </w:pPr>
          </w:p>
        </w:tc>
        <w:tc>
          <w:tcPr>
            <w:tcW w:w="1993" w:type="dxa"/>
            <w:shd w:val="clear" w:color="auto" w:fill="auto"/>
            <w:vAlign w:val="center"/>
          </w:tcPr>
          <w:p w14:paraId="46D9D1A9" w14:textId="77777777" w:rsidR="007C6C2D" w:rsidRDefault="007C6C2D" w:rsidP="004E6496">
            <w:pPr>
              <w:jc w:val="center"/>
            </w:pPr>
          </w:p>
        </w:tc>
        <w:tc>
          <w:tcPr>
            <w:tcW w:w="1707" w:type="dxa"/>
            <w:shd w:val="clear" w:color="auto" w:fill="auto"/>
            <w:vAlign w:val="center"/>
          </w:tcPr>
          <w:p w14:paraId="2D4D0841" w14:textId="77777777" w:rsidR="007C6C2D" w:rsidRDefault="007C6C2D" w:rsidP="004E6496">
            <w:pPr>
              <w:jc w:val="center"/>
            </w:pPr>
          </w:p>
        </w:tc>
        <w:tc>
          <w:tcPr>
            <w:tcW w:w="1822" w:type="dxa"/>
            <w:shd w:val="clear" w:color="auto" w:fill="auto"/>
            <w:vAlign w:val="center"/>
          </w:tcPr>
          <w:p w14:paraId="7F426081" w14:textId="77777777" w:rsidR="007C6C2D" w:rsidRDefault="007C6C2D" w:rsidP="004E6496">
            <w:pPr>
              <w:jc w:val="center"/>
            </w:pPr>
          </w:p>
        </w:tc>
        <w:tc>
          <w:tcPr>
            <w:tcW w:w="1805" w:type="dxa"/>
          </w:tcPr>
          <w:p w14:paraId="307D2C3A" w14:textId="77777777" w:rsidR="007C6C2D" w:rsidRDefault="007C6C2D" w:rsidP="004E6496">
            <w:pPr>
              <w:jc w:val="center"/>
            </w:pPr>
          </w:p>
        </w:tc>
        <w:tc>
          <w:tcPr>
            <w:tcW w:w="1952" w:type="dxa"/>
            <w:vMerge/>
            <w:shd w:val="clear" w:color="auto" w:fill="2E74B5" w:themeFill="accent1" w:themeFillShade="BF"/>
          </w:tcPr>
          <w:p w14:paraId="4D166E2F" w14:textId="77777777" w:rsidR="007C6C2D" w:rsidRDefault="007C6C2D" w:rsidP="004E6496">
            <w:pPr>
              <w:jc w:val="center"/>
            </w:pPr>
          </w:p>
        </w:tc>
      </w:tr>
      <w:tr w:rsidR="007C6C2D" w:rsidRPr="000963D9" w14:paraId="41FD1711" w14:textId="77777777" w:rsidTr="007C6C2D">
        <w:trPr>
          <w:trHeight w:val="1474"/>
        </w:trPr>
        <w:tc>
          <w:tcPr>
            <w:tcW w:w="1624" w:type="dxa"/>
            <w:shd w:val="clear" w:color="auto" w:fill="auto"/>
          </w:tcPr>
          <w:p w14:paraId="0C30FEE6" w14:textId="77777777" w:rsidR="007C6C2D" w:rsidRPr="000963D9" w:rsidRDefault="007C6C2D" w:rsidP="004E6496">
            <w:pPr>
              <w:jc w:val="center"/>
              <w:rPr>
                <w:b/>
                <w:sz w:val="14"/>
                <w:szCs w:val="14"/>
              </w:rPr>
            </w:pPr>
          </w:p>
          <w:p w14:paraId="4EAF8350" w14:textId="77777777" w:rsidR="007C6C2D" w:rsidRPr="000963D9" w:rsidRDefault="007C6C2D" w:rsidP="004E6496">
            <w:pPr>
              <w:jc w:val="center"/>
              <w:rPr>
                <w:b/>
                <w:sz w:val="14"/>
                <w:szCs w:val="14"/>
              </w:rPr>
            </w:pPr>
          </w:p>
          <w:p w14:paraId="3E4D7206" w14:textId="77777777" w:rsidR="007C6C2D" w:rsidRPr="000963D9" w:rsidRDefault="007C6C2D" w:rsidP="004E6496">
            <w:pPr>
              <w:jc w:val="center"/>
              <w:rPr>
                <w:b/>
                <w:sz w:val="14"/>
                <w:szCs w:val="14"/>
              </w:rPr>
            </w:pPr>
            <w:r w:rsidRPr="000963D9">
              <w:rPr>
                <w:b/>
                <w:sz w:val="14"/>
                <w:szCs w:val="14"/>
              </w:rPr>
              <w:t>13:30</w:t>
            </w:r>
          </w:p>
          <w:p w14:paraId="3C1C217A" w14:textId="77777777" w:rsidR="007C6C2D" w:rsidRPr="000963D9" w:rsidRDefault="007C6C2D" w:rsidP="004E6496">
            <w:pPr>
              <w:jc w:val="center"/>
              <w:rPr>
                <w:b/>
                <w:sz w:val="14"/>
                <w:szCs w:val="14"/>
              </w:rPr>
            </w:pPr>
            <w:r w:rsidRPr="000963D9">
              <w:rPr>
                <w:b/>
                <w:sz w:val="14"/>
                <w:szCs w:val="14"/>
              </w:rPr>
              <w:t>14:15</w:t>
            </w:r>
          </w:p>
        </w:tc>
        <w:tc>
          <w:tcPr>
            <w:tcW w:w="1993" w:type="dxa"/>
            <w:shd w:val="clear" w:color="auto" w:fill="auto"/>
          </w:tcPr>
          <w:p w14:paraId="1E3D223C" w14:textId="77777777" w:rsidR="007C6C2D" w:rsidRDefault="007C6C2D" w:rsidP="004E6496">
            <w:pPr>
              <w:pStyle w:val="GvdeA"/>
              <w:jc w:val="center"/>
              <w:rPr>
                <w:rFonts w:ascii="Arial" w:eastAsia="Arial" w:hAnsi="Arial" w:cs="Arial"/>
                <w:b/>
                <w:bCs/>
                <w:sz w:val="18"/>
                <w:szCs w:val="18"/>
              </w:rPr>
            </w:pPr>
          </w:p>
          <w:p w14:paraId="2A571444"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9B13E9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4FBAB7B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926BC4D"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6E12A120"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BBC299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5C9414C4"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37ED82AA"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2DBA76F8" w14:textId="77777777" w:rsidR="007C6C2D" w:rsidRDefault="007C6C2D" w:rsidP="004E6496">
            <w:pPr>
              <w:pStyle w:val="GvdeA"/>
              <w:jc w:val="center"/>
              <w:rPr>
                <w:rFonts w:ascii="Arial" w:eastAsia="Arial" w:hAnsi="Arial" w:cs="Arial"/>
                <w:b/>
                <w:bCs/>
                <w:sz w:val="18"/>
                <w:szCs w:val="18"/>
              </w:rPr>
            </w:pPr>
          </w:p>
          <w:p w14:paraId="6572DF4F"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2EDC40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7685EA5A"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0A7C662D" w14:textId="77777777" w:rsidR="007C6C2D" w:rsidRDefault="007C6C2D" w:rsidP="004E6496">
            <w:pPr>
              <w:pStyle w:val="GvdeA"/>
              <w:jc w:val="center"/>
            </w:pPr>
            <w:r>
              <w:rPr>
                <w:rFonts w:ascii="Arial" w:hAnsi="Arial"/>
                <w:b/>
                <w:bCs/>
                <w:sz w:val="18"/>
                <w:szCs w:val="18"/>
              </w:rPr>
              <w:t>Grup 3 Göğüs</w:t>
            </w:r>
          </w:p>
        </w:tc>
        <w:tc>
          <w:tcPr>
            <w:tcW w:w="1805" w:type="dxa"/>
          </w:tcPr>
          <w:p w14:paraId="616890E8" w14:textId="77777777" w:rsidR="007C6C2D" w:rsidRDefault="007C6C2D" w:rsidP="004E6496">
            <w:pPr>
              <w:pStyle w:val="GvdeA"/>
              <w:jc w:val="center"/>
              <w:rPr>
                <w:rFonts w:ascii="Arial" w:eastAsia="Arial" w:hAnsi="Arial" w:cs="Arial"/>
                <w:b/>
                <w:bCs/>
                <w:sz w:val="18"/>
                <w:szCs w:val="18"/>
              </w:rPr>
            </w:pPr>
          </w:p>
          <w:p w14:paraId="038BF5D8"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62FF9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0FF500F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5325F17" w14:textId="77777777" w:rsidR="007C6C2D" w:rsidRDefault="007C6C2D" w:rsidP="004E6496">
            <w:pPr>
              <w:pStyle w:val="GvdeA"/>
              <w:jc w:val="center"/>
            </w:pPr>
            <w:r>
              <w:rPr>
                <w:rFonts w:ascii="Arial" w:hAnsi="Arial"/>
                <w:b/>
                <w:bCs/>
                <w:sz w:val="18"/>
                <w:szCs w:val="18"/>
              </w:rPr>
              <w:t>Grup 3 Göğüs</w:t>
            </w:r>
          </w:p>
        </w:tc>
        <w:tc>
          <w:tcPr>
            <w:tcW w:w="1952" w:type="dxa"/>
            <w:vMerge/>
            <w:shd w:val="clear" w:color="auto" w:fill="2E74B5" w:themeFill="accent1" w:themeFillShade="BF"/>
          </w:tcPr>
          <w:p w14:paraId="3876D604" w14:textId="77777777" w:rsidR="007C6C2D" w:rsidRDefault="007C6C2D" w:rsidP="004E6496">
            <w:pPr>
              <w:pStyle w:val="GvdeA"/>
              <w:jc w:val="center"/>
            </w:pPr>
          </w:p>
        </w:tc>
      </w:tr>
      <w:tr w:rsidR="007C6C2D" w:rsidRPr="000963D9" w14:paraId="40BBA0D1" w14:textId="77777777" w:rsidTr="007C6C2D">
        <w:trPr>
          <w:trHeight w:val="1474"/>
        </w:trPr>
        <w:tc>
          <w:tcPr>
            <w:tcW w:w="1624" w:type="dxa"/>
            <w:shd w:val="clear" w:color="auto" w:fill="auto"/>
          </w:tcPr>
          <w:p w14:paraId="256AC92F" w14:textId="77777777" w:rsidR="007C6C2D" w:rsidRPr="000963D9" w:rsidRDefault="007C6C2D" w:rsidP="004E6496">
            <w:pPr>
              <w:jc w:val="center"/>
              <w:rPr>
                <w:b/>
                <w:sz w:val="14"/>
                <w:szCs w:val="14"/>
              </w:rPr>
            </w:pPr>
          </w:p>
          <w:p w14:paraId="0CB4DA08" w14:textId="77777777" w:rsidR="007C6C2D" w:rsidRPr="000963D9" w:rsidRDefault="007C6C2D" w:rsidP="004E6496">
            <w:pPr>
              <w:jc w:val="center"/>
              <w:rPr>
                <w:b/>
                <w:sz w:val="14"/>
                <w:szCs w:val="14"/>
              </w:rPr>
            </w:pPr>
          </w:p>
          <w:p w14:paraId="111D231A" w14:textId="77777777" w:rsidR="007C6C2D" w:rsidRPr="000963D9" w:rsidRDefault="007C6C2D" w:rsidP="004E6496">
            <w:pPr>
              <w:jc w:val="center"/>
              <w:rPr>
                <w:b/>
                <w:sz w:val="14"/>
                <w:szCs w:val="14"/>
              </w:rPr>
            </w:pPr>
            <w:r w:rsidRPr="000963D9">
              <w:rPr>
                <w:b/>
                <w:sz w:val="14"/>
                <w:szCs w:val="14"/>
              </w:rPr>
              <w:t>14.30</w:t>
            </w:r>
          </w:p>
          <w:p w14:paraId="25D846C8" w14:textId="77777777" w:rsidR="007C6C2D" w:rsidRPr="000963D9" w:rsidRDefault="007C6C2D" w:rsidP="004E6496">
            <w:pPr>
              <w:jc w:val="center"/>
              <w:rPr>
                <w:b/>
                <w:sz w:val="14"/>
                <w:szCs w:val="14"/>
              </w:rPr>
            </w:pPr>
            <w:r w:rsidRPr="000963D9">
              <w:rPr>
                <w:b/>
                <w:sz w:val="14"/>
                <w:szCs w:val="14"/>
              </w:rPr>
              <w:t>15:15</w:t>
            </w:r>
          </w:p>
        </w:tc>
        <w:tc>
          <w:tcPr>
            <w:tcW w:w="1993" w:type="dxa"/>
            <w:shd w:val="clear" w:color="auto" w:fill="auto"/>
          </w:tcPr>
          <w:p w14:paraId="7520322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F321282"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6EFCF28B"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78F1BF4B"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6D44A9B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E309D7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2A16988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3FE758D3"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29477D4E" w14:textId="77777777" w:rsidR="007C6C2D" w:rsidRDefault="007C6C2D" w:rsidP="004E6496">
            <w:pPr>
              <w:pStyle w:val="GvdeA"/>
              <w:jc w:val="center"/>
              <w:rPr>
                <w:rFonts w:ascii="Arial" w:eastAsia="Arial" w:hAnsi="Arial" w:cs="Arial"/>
                <w:b/>
                <w:bCs/>
                <w:sz w:val="18"/>
                <w:szCs w:val="18"/>
              </w:rPr>
            </w:pPr>
          </w:p>
          <w:p w14:paraId="369EED5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A03A11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484870B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1E19B3AA" w14:textId="77777777" w:rsidR="007C6C2D" w:rsidRDefault="007C6C2D" w:rsidP="004E6496">
            <w:pPr>
              <w:pStyle w:val="GvdeA"/>
              <w:jc w:val="center"/>
            </w:pPr>
            <w:r>
              <w:rPr>
                <w:rFonts w:ascii="Arial" w:hAnsi="Arial"/>
                <w:b/>
                <w:bCs/>
                <w:sz w:val="18"/>
                <w:szCs w:val="18"/>
              </w:rPr>
              <w:t>Grup 3 Göğüs</w:t>
            </w:r>
          </w:p>
        </w:tc>
        <w:tc>
          <w:tcPr>
            <w:tcW w:w="1805" w:type="dxa"/>
          </w:tcPr>
          <w:p w14:paraId="5B0E52A7" w14:textId="77777777" w:rsidR="007C6C2D" w:rsidRDefault="007C6C2D" w:rsidP="004E6496">
            <w:pPr>
              <w:pStyle w:val="GvdeA"/>
              <w:jc w:val="center"/>
              <w:rPr>
                <w:rFonts w:ascii="Arial" w:eastAsia="Arial" w:hAnsi="Arial" w:cs="Arial"/>
                <w:b/>
                <w:bCs/>
                <w:sz w:val="18"/>
                <w:szCs w:val="18"/>
              </w:rPr>
            </w:pPr>
          </w:p>
          <w:p w14:paraId="4F85BEF6"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FBCB9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4EBE5318"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7686A77E" w14:textId="77777777" w:rsidR="007C6C2D" w:rsidRDefault="007C6C2D" w:rsidP="004E6496">
            <w:pPr>
              <w:pStyle w:val="GvdeA"/>
              <w:jc w:val="center"/>
            </w:pPr>
            <w:r>
              <w:rPr>
                <w:rFonts w:ascii="Arial" w:hAnsi="Arial"/>
                <w:b/>
                <w:bCs/>
                <w:sz w:val="18"/>
                <w:szCs w:val="18"/>
              </w:rPr>
              <w:t>Grup 3 Göğüs</w:t>
            </w:r>
          </w:p>
        </w:tc>
        <w:tc>
          <w:tcPr>
            <w:tcW w:w="1952" w:type="dxa"/>
            <w:vMerge/>
            <w:shd w:val="clear" w:color="auto" w:fill="2E74B5" w:themeFill="accent1" w:themeFillShade="BF"/>
          </w:tcPr>
          <w:p w14:paraId="26D47C91" w14:textId="77777777" w:rsidR="007C6C2D" w:rsidRDefault="007C6C2D" w:rsidP="004E6496">
            <w:pPr>
              <w:pStyle w:val="GvdeA"/>
              <w:jc w:val="center"/>
            </w:pPr>
          </w:p>
        </w:tc>
      </w:tr>
      <w:tr w:rsidR="007C6C2D" w14:paraId="32D3FFBB" w14:textId="77777777" w:rsidTr="007C6C2D">
        <w:trPr>
          <w:trHeight w:val="1474"/>
        </w:trPr>
        <w:tc>
          <w:tcPr>
            <w:tcW w:w="1624" w:type="dxa"/>
            <w:shd w:val="clear" w:color="auto" w:fill="auto"/>
          </w:tcPr>
          <w:p w14:paraId="7915391B" w14:textId="77777777" w:rsidR="007C6C2D" w:rsidRPr="000963D9" w:rsidRDefault="007C6C2D" w:rsidP="004E6496">
            <w:pPr>
              <w:jc w:val="center"/>
              <w:rPr>
                <w:b/>
                <w:sz w:val="14"/>
                <w:szCs w:val="14"/>
              </w:rPr>
            </w:pPr>
          </w:p>
          <w:p w14:paraId="3E3CB014" w14:textId="77777777" w:rsidR="007C6C2D" w:rsidRPr="000963D9" w:rsidRDefault="007C6C2D" w:rsidP="004E6496">
            <w:pPr>
              <w:jc w:val="center"/>
              <w:rPr>
                <w:b/>
                <w:sz w:val="14"/>
                <w:szCs w:val="14"/>
              </w:rPr>
            </w:pPr>
          </w:p>
          <w:p w14:paraId="393BBF11" w14:textId="77777777" w:rsidR="007C6C2D" w:rsidRPr="000963D9" w:rsidRDefault="007C6C2D" w:rsidP="004E6496">
            <w:pPr>
              <w:jc w:val="center"/>
              <w:rPr>
                <w:b/>
                <w:sz w:val="14"/>
                <w:szCs w:val="14"/>
              </w:rPr>
            </w:pPr>
            <w:r w:rsidRPr="000963D9">
              <w:rPr>
                <w:b/>
                <w:sz w:val="14"/>
                <w:szCs w:val="14"/>
              </w:rPr>
              <w:t>15.30</w:t>
            </w:r>
          </w:p>
          <w:p w14:paraId="441DB3CF" w14:textId="77777777" w:rsidR="007C6C2D" w:rsidRPr="000963D9" w:rsidRDefault="007C6C2D" w:rsidP="004E6496">
            <w:pPr>
              <w:jc w:val="center"/>
              <w:rPr>
                <w:b/>
                <w:sz w:val="14"/>
                <w:szCs w:val="14"/>
              </w:rPr>
            </w:pPr>
            <w:r w:rsidRPr="000963D9">
              <w:rPr>
                <w:b/>
                <w:sz w:val="14"/>
                <w:szCs w:val="14"/>
              </w:rPr>
              <w:t>16:30</w:t>
            </w:r>
          </w:p>
        </w:tc>
        <w:tc>
          <w:tcPr>
            <w:tcW w:w="1993" w:type="dxa"/>
            <w:shd w:val="clear" w:color="auto" w:fill="auto"/>
          </w:tcPr>
          <w:p w14:paraId="4287F4B9" w14:textId="77777777" w:rsidR="007C6C2D" w:rsidRDefault="007C6C2D" w:rsidP="004E6496">
            <w:pPr>
              <w:pStyle w:val="GvdeA"/>
              <w:jc w:val="center"/>
              <w:rPr>
                <w:rFonts w:ascii="Arial" w:eastAsia="Arial" w:hAnsi="Arial" w:cs="Arial"/>
                <w:b/>
                <w:bCs/>
                <w:sz w:val="18"/>
                <w:szCs w:val="18"/>
              </w:rPr>
            </w:pPr>
          </w:p>
          <w:p w14:paraId="74C445F4"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8BC9F4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6737F19C"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683CE70E"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0378E7D2"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0620DB3"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5CB45E86"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0E9B13FF"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6E5AE4E4" w14:textId="77777777" w:rsidR="007C6C2D" w:rsidRDefault="007C6C2D" w:rsidP="004E6496">
            <w:pPr>
              <w:pStyle w:val="GvdeA"/>
              <w:jc w:val="center"/>
              <w:rPr>
                <w:rFonts w:ascii="Arial" w:eastAsia="Arial" w:hAnsi="Arial" w:cs="Arial"/>
                <w:b/>
                <w:bCs/>
                <w:sz w:val="18"/>
                <w:szCs w:val="18"/>
              </w:rPr>
            </w:pPr>
          </w:p>
          <w:p w14:paraId="300BF511"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5C558E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0EF16E71"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5F269F91" w14:textId="77777777" w:rsidR="007C6C2D" w:rsidRDefault="007C6C2D" w:rsidP="004E6496">
            <w:pPr>
              <w:pStyle w:val="GvdeA"/>
              <w:jc w:val="center"/>
            </w:pPr>
            <w:r>
              <w:rPr>
                <w:rFonts w:ascii="Arial" w:hAnsi="Arial"/>
                <w:b/>
                <w:bCs/>
                <w:sz w:val="18"/>
                <w:szCs w:val="18"/>
              </w:rPr>
              <w:t>Grup 3 Göğüs</w:t>
            </w:r>
          </w:p>
        </w:tc>
        <w:tc>
          <w:tcPr>
            <w:tcW w:w="1805" w:type="dxa"/>
          </w:tcPr>
          <w:p w14:paraId="67C4788E"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751DB97"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1A62214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1A43AC0" w14:textId="77777777" w:rsidR="007C6C2D" w:rsidRDefault="007C6C2D" w:rsidP="004E6496">
            <w:pPr>
              <w:pStyle w:val="GvdeA"/>
              <w:jc w:val="center"/>
            </w:pPr>
            <w:r>
              <w:rPr>
                <w:rFonts w:ascii="Arial" w:hAnsi="Arial"/>
                <w:b/>
                <w:bCs/>
                <w:sz w:val="18"/>
                <w:szCs w:val="18"/>
              </w:rPr>
              <w:t>Grup 3 Göğüs</w:t>
            </w:r>
          </w:p>
        </w:tc>
        <w:tc>
          <w:tcPr>
            <w:tcW w:w="1952" w:type="dxa"/>
            <w:vMerge/>
            <w:shd w:val="clear" w:color="auto" w:fill="2E74B5" w:themeFill="accent1" w:themeFillShade="BF"/>
          </w:tcPr>
          <w:p w14:paraId="546E9EEE" w14:textId="77777777" w:rsidR="007C6C2D" w:rsidRDefault="007C6C2D" w:rsidP="004E6496">
            <w:pPr>
              <w:pStyle w:val="GvdeA"/>
              <w:jc w:val="center"/>
            </w:pPr>
          </w:p>
        </w:tc>
      </w:tr>
      <w:tr w:rsidR="007C6C2D" w14:paraId="4F79FA6B" w14:textId="77777777" w:rsidTr="007C6C2D">
        <w:trPr>
          <w:trHeight w:val="1743"/>
        </w:trPr>
        <w:tc>
          <w:tcPr>
            <w:tcW w:w="1624" w:type="dxa"/>
            <w:shd w:val="clear" w:color="auto" w:fill="auto"/>
          </w:tcPr>
          <w:p w14:paraId="0A0678A9" w14:textId="77777777" w:rsidR="007C6C2D" w:rsidRPr="000963D9" w:rsidRDefault="007C6C2D" w:rsidP="004E6496">
            <w:pPr>
              <w:jc w:val="center"/>
              <w:rPr>
                <w:b/>
                <w:sz w:val="14"/>
                <w:szCs w:val="14"/>
              </w:rPr>
            </w:pPr>
          </w:p>
          <w:p w14:paraId="354FA910" w14:textId="77777777" w:rsidR="007C6C2D" w:rsidRPr="000963D9" w:rsidRDefault="007C6C2D" w:rsidP="004E6496">
            <w:pPr>
              <w:jc w:val="center"/>
              <w:rPr>
                <w:b/>
                <w:sz w:val="14"/>
                <w:szCs w:val="14"/>
              </w:rPr>
            </w:pPr>
          </w:p>
          <w:p w14:paraId="4C159118" w14:textId="77777777" w:rsidR="007C6C2D" w:rsidRPr="000963D9" w:rsidRDefault="007C6C2D" w:rsidP="004E6496">
            <w:pPr>
              <w:jc w:val="center"/>
              <w:rPr>
                <w:b/>
                <w:sz w:val="14"/>
                <w:szCs w:val="14"/>
              </w:rPr>
            </w:pPr>
            <w:r w:rsidRPr="000963D9">
              <w:rPr>
                <w:b/>
                <w:sz w:val="14"/>
                <w:szCs w:val="14"/>
              </w:rPr>
              <w:t>16.30</w:t>
            </w:r>
          </w:p>
          <w:p w14:paraId="726C2E17" w14:textId="77777777" w:rsidR="007C6C2D" w:rsidRPr="000963D9" w:rsidRDefault="007C6C2D" w:rsidP="004E6496">
            <w:pPr>
              <w:jc w:val="center"/>
              <w:rPr>
                <w:b/>
                <w:sz w:val="14"/>
                <w:szCs w:val="14"/>
              </w:rPr>
            </w:pPr>
            <w:r w:rsidRPr="000963D9">
              <w:rPr>
                <w:b/>
                <w:sz w:val="14"/>
                <w:szCs w:val="14"/>
              </w:rPr>
              <w:t>17:15</w:t>
            </w:r>
          </w:p>
        </w:tc>
        <w:tc>
          <w:tcPr>
            <w:tcW w:w="1993" w:type="dxa"/>
            <w:shd w:val="clear" w:color="auto" w:fill="auto"/>
          </w:tcPr>
          <w:p w14:paraId="3B312988" w14:textId="77777777" w:rsidR="007C6C2D" w:rsidRDefault="007C6C2D" w:rsidP="004E6496">
            <w:pPr>
              <w:pStyle w:val="GvdeA"/>
              <w:jc w:val="center"/>
              <w:rPr>
                <w:rFonts w:ascii="Arial" w:eastAsia="Arial" w:hAnsi="Arial" w:cs="Arial"/>
                <w:b/>
                <w:bCs/>
                <w:sz w:val="18"/>
                <w:szCs w:val="18"/>
              </w:rPr>
            </w:pPr>
          </w:p>
          <w:p w14:paraId="681325F0"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1A358BB"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328FD108"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5252E43D" w14:textId="77777777" w:rsidR="007C6C2D" w:rsidRDefault="007C6C2D" w:rsidP="004E6496">
            <w:pPr>
              <w:pStyle w:val="GvdeA"/>
              <w:jc w:val="center"/>
            </w:pPr>
            <w:r>
              <w:rPr>
                <w:rFonts w:ascii="Arial" w:hAnsi="Arial"/>
                <w:b/>
                <w:bCs/>
                <w:sz w:val="18"/>
                <w:szCs w:val="18"/>
              </w:rPr>
              <w:t>Grup 3 Göğüs</w:t>
            </w:r>
          </w:p>
        </w:tc>
        <w:tc>
          <w:tcPr>
            <w:tcW w:w="1707" w:type="dxa"/>
            <w:shd w:val="clear" w:color="auto" w:fill="auto"/>
            <w:vAlign w:val="center"/>
          </w:tcPr>
          <w:p w14:paraId="510AEB2D"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AECF038"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5EC86A23"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499C99BB" w14:textId="77777777" w:rsidR="007C6C2D" w:rsidRDefault="007C6C2D" w:rsidP="004E6496">
            <w:pPr>
              <w:pStyle w:val="GvdeA"/>
              <w:jc w:val="center"/>
            </w:pPr>
            <w:r>
              <w:rPr>
                <w:rFonts w:ascii="Arial" w:hAnsi="Arial"/>
                <w:b/>
                <w:bCs/>
                <w:sz w:val="18"/>
                <w:szCs w:val="18"/>
              </w:rPr>
              <w:t>Grup 3 Göğüs</w:t>
            </w:r>
          </w:p>
        </w:tc>
        <w:tc>
          <w:tcPr>
            <w:tcW w:w="1822" w:type="dxa"/>
            <w:shd w:val="clear" w:color="auto" w:fill="auto"/>
          </w:tcPr>
          <w:p w14:paraId="17C26CAF" w14:textId="77777777" w:rsidR="007C6C2D" w:rsidRDefault="007C6C2D" w:rsidP="004E6496">
            <w:pPr>
              <w:pStyle w:val="GvdeA"/>
              <w:jc w:val="center"/>
              <w:rPr>
                <w:rFonts w:ascii="Arial" w:eastAsia="Arial" w:hAnsi="Arial" w:cs="Arial"/>
                <w:b/>
                <w:bCs/>
                <w:sz w:val="18"/>
                <w:szCs w:val="18"/>
              </w:rPr>
            </w:pPr>
          </w:p>
          <w:p w14:paraId="18D02F92"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5BDBE26"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5B345D91"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02F67280" w14:textId="77777777" w:rsidR="007C6C2D" w:rsidRDefault="007C6C2D" w:rsidP="004E6496">
            <w:pPr>
              <w:pStyle w:val="GvdeA"/>
              <w:jc w:val="center"/>
            </w:pPr>
            <w:r>
              <w:rPr>
                <w:rFonts w:ascii="Arial" w:hAnsi="Arial"/>
                <w:b/>
                <w:bCs/>
                <w:sz w:val="18"/>
                <w:szCs w:val="18"/>
              </w:rPr>
              <w:t>Grup 3 Göğüs</w:t>
            </w:r>
          </w:p>
        </w:tc>
        <w:tc>
          <w:tcPr>
            <w:tcW w:w="1805" w:type="dxa"/>
          </w:tcPr>
          <w:p w14:paraId="43933E6A" w14:textId="77777777" w:rsidR="007C6C2D" w:rsidRDefault="007C6C2D" w:rsidP="004E6496">
            <w:pPr>
              <w:pStyle w:val="GvdeA"/>
              <w:jc w:val="center"/>
              <w:rPr>
                <w:rFonts w:ascii="Arial" w:eastAsia="Arial" w:hAnsi="Arial" w:cs="Arial"/>
                <w:b/>
                <w:bCs/>
                <w:sz w:val="18"/>
                <w:szCs w:val="18"/>
              </w:rPr>
            </w:pPr>
          </w:p>
          <w:p w14:paraId="02CE3EE8"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D4FFEF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1 Kardiyoloji</w:t>
            </w:r>
          </w:p>
          <w:p w14:paraId="40F4CB15" w14:textId="77777777" w:rsidR="007C6C2D" w:rsidRDefault="007C6C2D" w:rsidP="004E6496">
            <w:pPr>
              <w:pStyle w:val="GvdeA"/>
              <w:jc w:val="center"/>
              <w:rPr>
                <w:rFonts w:ascii="Arial" w:eastAsia="Arial" w:hAnsi="Arial" w:cs="Arial"/>
                <w:b/>
                <w:bCs/>
                <w:sz w:val="18"/>
                <w:szCs w:val="18"/>
              </w:rPr>
            </w:pPr>
            <w:r>
              <w:rPr>
                <w:rFonts w:ascii="Arial" w:hAnsi="Arial"/>
                <w:b/>
                <w:bCs/>
                <w:sz w:val="18"/>
                <w:szCs w:val="18"/>
              </w:rPr>
              <w:t>Grup 2 KBB</w:t>
            </w:r>
          </w:p>
          <w:p w14:paraId="0A1FB974" w14:textId="77777777" w:rsidR="007C6C2D" w:rsidRDefault="007C6C2D" w:rsidP="004E6496">
            <w:pPr>
              <w:pStyle w:val="GvdeA"/>
              <w:jc w:val="center"/>
            </w:pPr>
            <w:r>
              <w:rPr>
                <w:rFonts w:ascii="Arial" w:hAnsi="Arial"/>
                <w:b/>
                <w:bCs/>
                <w:sz w:val="18"/>
                <w:szCs w:val="18"/>
              </w:rPr>
              <w:t>Grup 3 Göğüs</w:t>
            </w:r>
          </w:p>
        </w:tc>
        <w:tc>
          <w:tcPr>
            <w:tcW w:w="1952" w:type="dxa"/>
            <w:vMerge/>
            <w:shd w:val="clear" w:color="auto" w:fill="2E74B5" w:themeFill="accent1" w:themeFillShade="BF"/>
          </w:tcPr>
          <w:p w14:paraId="7E1A3BED" w14:textId="77777777" w:rsidR="007C6C2D" w:rsidRDefault="007C6C2D" w:rsidP="004E6496">
            <w:pPr>
              <w:pStyle w:val="GvdeA"/>
              <w:jc w:val="center"/>
            </w:pPr>
          </w:p>
        </w:tc>
      </w:tr>
    </w:tbl>
    <w:p w14:paraId="1588B683" w14:textId="77777777" w:rsidR="00C00F5F" w:rsidRDefault="00C00F5F" w:rsidP="00C00F5F"/>
    <w:p w14:paraId="38CE78B0" w14:textId="77777777" w:rsidR="00C00F5F" w:rsidRDefault="00C00F5F" w:rsidP="00C00F5F"/>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160178" w:rsidRPr="000963D9" w14:paraId="77798608" w14:textId="77777777" w:rsidTr="009F5CAB">
        <w:trPr>
          <w:trHeight w:val="567"/>
        </w:trPr>
        <w:tc>
          <w:tcPr>
            <w:tcW w:w="1539" w:type="dxa"/>
          </w:tcPr>
          <w:p w14:paraId="63F8BB25" w14:textId="77777777" w:rsidR="00160178" w:rsidRPr="000963D9" w:rsidRDefault="00160178" w:rsidP="00160178">
            <w:pPr>
              <w:rPr>
                <w:sz w:val="14"/>
                <w:szCs w:val="14"/>
              </w:rPr>
            </w:pPr>
          </w:p>
        </w:tc>
        <w:tc>
          <w:tcPr>
            <w:tcW w:w="1927" w:type="dxa"/>
            <w:shd w:val="clear" w:color="auto" w:fill="auto"/>
          </w:tcPr>
          <w:p w14:paraId="58307805" w14:textId="77777777" w:rsidR="00160178" w:rsidRPr="000963D9" w:rsidRDefault="00160178" w:rsidP="00160178">
            <w:pPr>
              <w:pStyle w:val="AralkYok"/>
              <w:jc w:val="center"/>
              <w:rPr>
                <w:b/>
                <w:sz w:val="14"/>
                <w:szCs w:val="14"/>
                <w:lang w:val="tr-TR"/>
              </w:rPr>
            </w:pPr>
            <w:r>
              <w:rPr>
                <w:b/>
                <w:sz w:val="14"/>
                <w:szCs w:val="14"/>
                <w:lang w:val="tr-TR"/>
              </w:rPr>
              <w:t>25 Nisan Pazartesi</w:t>
            </w:r>
          </w:p>
        </w:tc>
        <w:tc>
          <w:tcPr>
            <w:tcW w:w="1673" w:type="dxa"/>
            <w:shd w:val="clear" w:color="auto" w:fill="auto"/>
          </w:tcPr>
          <w:p w14:paraId="56794223" w14:textId="77777777" w:rsidR="00160178" w:rsidRPr="000963D9" w:rsidRDefault="00160178" w:rsidP="00160178">
            <w:pPr>
              <w:jc w:val="center"/>
              <w:rPr>
                <w:b/>
                <w:sz w:val="14"/>
                <w:szCs w:val="14"/>
              </w:rPr>
            </w:pPr>
            <w:r>
              <w:rPr>
                <w:b/>
                <w:sz w:val="14"/>
                <w:szCs w:val="14"/>
              </w:rPr>
              <w:t>26 Nisan Salı</w:t>
            </w:r>
          </w:p>
        </w:tc>
        <w:tc>
          <w:tcPr>
            <w:tcW w:w="1776" w:type="dxa"/>
            <w:shd w:val="clear" w:color="auto" w:fill="auto"/>
          </w:tcPr>
          <w:p w14:paraId="04EB2F41" w14:textId="77777777" w:rsidR="00160178" w:rsidRPr="000963D9" w:rsidRDefault="00160178" w:rsidP="00160178">
            <w:pPr>
              <w:jc w:val="center"/>
              <w:rPr>
                <w:b/>
                <w:sz w:val="14"/>
                <w:szCs w:val="14"/>
              </w:rPr>
            </w:pPr>
            <w:r>
              <w:rPr>
                <w:b/>
                <w:sz w:val="14"/>
                <w:szCs w:val="14"/>
              </w:rPr>
              <w:t>27Nisan Çarşamba</w:t>
            </w:r>
          </w:p>
        </w:tc>
        <w:tc>
          <w:tcPr>
            <w:tcW w:w="2011" w:type="dxa"/>
          </w:tcPr>
          <w:p w14:paraId="4D8091BA" w14:textId="77777777" w:rsidR="00160178" w:rsidRPr="000963D9" w:rsidRDefault="00160178" w:rsidP="00160178">
            <w:pPr>
              <w:jc w:val="center"/>
              <w:rPr>
                <w:b/>
                <w:sz w:val="14"/>
                <w:szCs w:val="14"/>
              </w:rPr>
            </w:pPr>
            <w:r>
              <w:rPr>
                <w:b/>
                <w:sz w:val="14"/>
                <w:szCs w:val="14"/>
              </w:rPr>
              <w:t>28 Nisan Perşembe</w:t>
            </w:r>
          </w:p>
        </w:tc>
        <w:tc>
          <w:tcPr>
            <w:tcW w:w="1977" w:type="dxa"/>
          </w:tcPr>
          <w:p w14:paraId="5863607D" w14:textId="77777777" w:rsidR="00160178" w:rsidRPr="000963D9" w:rsidRDefault="00160178" w:rsidP="00160178">
            <w:pPr>
              <w:jc w:val="center"/>
              <w:rPr>
                <w:b/>
                <w:sz w:val="14"/>
                <w:szCs w:val="14"/>
              </w:rPr>
            </w:pPr>
            <w:r>
              <w:rPr>
                <w:b/>
                <w:sz w:val="14"/>
                <w:szCs w:val="14"/>
              </w:rPr>
              <w:t>29 Nisan Cuma</w:t>
            </w:r>
          </w:p>
        </w:tc>
      </w:tr>
      <w:tr w:rsidR="007C6C2D" w:rsidRPr="000963D9" w14:paraId="35908E6C" w14:textId="77777777" w:rsidTr="00B75870">
        <w:trPr>
          <w:trHeight w:val="1267"/>
        </w:trPr>
        <w:tc>
          <w:tcPr>
            <w:tcW w:w="1539" w:type="dxa"/>
          </w:tcPr>
          <w:p w14:paraId="0C17CCF5" w14:textId="77777777" w:rsidR="007C6C2D" w:rsidRPr="000963D9" w:rsidRDefault="007C6C2D" w:rsidP="00B75870">
            <w:pPr>
              <w:jc w:val="center"/>
              <w:rPr>
                <w:b/>
                <w:sz w:val="14"/>
                <w:szCs w:val="14"/>
              </w:rPr>
            </w:pPr>
          </w:p>
          <w:p w14:paraId="081E83C9" w14:textId="77777777" w:rsidR="007C6C2D" w:rsidRPr="000963D9" w:rsidRDefault="007C6C2D" w:rsidP="00B75870">
            <w:pPr>
              <w:jc w:val="center"/>
              <w:rPr>
                <w:b/>
                <w:sz w:val="14"/>
                <w:szCs w:val="14"/>
              </w:rPr>
            </w:pPr>
            <w:r w:rsidRPr="000963D9">
              <w:rPr>
                <w:b/>
                <w:sz w:val="14"/>
                <w:szCs w:val="14"/>
              </w:rPr>
              <w:t>08:30</w:t>
            </w:r>
          </w:p>
          <w:p w14:paraId="15B27304" w14:textId="77777777" w:rsidR="007C6C2D" w:rsidRPr="000963D9" w:rsidRDefault="007C6C2D" w:rsidP="00B75870">
            <w:pPr>
              <w:jc w:val="center"/>
              <w:rPr>
                <w:b/>
                <w:sz w:val="14"/>
                <w:szCs w:val="14"/>
              </w:rPr>
            </w:pPr>
            <w:r w:rsidRPr="000963D9">
              <w:rPr>
                <w:b/>
                <w:sz w:val="14"/>
                <w:szCs w:val="14"/>
              </w:rPr>
              <w:t>09:15</w:t>
            </w:r>
          </w:p>
          <w:p w14:paraId="79F30E62" w14:textId="77777777" w:rsidR="007C6C2D" w:rsidRPr="000963D9" w:rsidRDefault="007C6C2D" w:rsidP="00B75870">
            <w:pPr>
              <w:jc w:val="center"/>
              <w:rPr>
                <w:sz w:val="14"/>
                <w:szCs w:val="14"/>
              </w:rPr>
            </w:pPr>
          </w:p>
        </w:tc>
        <w:tc>
          <w:tcPr>
            <w:tcW w:w="1927" w:type="dxa"/>
            <w:shd w:val="clear" w:color="auto" w:fill="auto"/>
          </w:tcPr>
          <w:p w14:paraId="7C7BACB3" w14:textId="77777777" w:rsidR="007C6C2D" w:rsidRDefault="007C6C2D" w:rsidP="00B75870">
            <w:pPr>
              <w:pStyle w:val="GvdeA"/>
              <w:rPr>
                <w:rFonts w:ascii="Arial" w:eastAsia="Arial" w:hAnsi="Arial" w:cs="Arial"/>
                <w:b/>
                <w:bCs/>
                <w:sz w:val="18"/>
                <w:szCs w:val="18"/>
              </w:rPr>
            </w:pPr>
          </w:p>
          <w:p w14:paraId="2F9D4CD5"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996052"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5710F491"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40834328" w14:textId="77777777" w:rsidR="007C6C2D" w:rsidRDefault="007C6C2D" w:rsidP="00B75870">
            <w:pPr>
              <w:pStyle w:val="GvdeA"/>
            </w:pPr>
            <w:r>
              <w:rPr>
                <w:rFonts w:ascii="Arial" w:hAnsi="Arial"/>
                <w:b/>
                <w:bCs/>
                <w:sz w:val="18"/>
                <w:szCs w:val="18"/>
              </w:rPr>
              <w:t>Grup 3 Kardiyoloji</w:t>
            </w:r>
          </w:p>
        </w:tc>
        <w:tc>
          <w:tcPr>
            <w:tcW w:w="1673" w:type="dxa"/>
            <w:shd w:val="clear" w:color="auto" w:fill="auto"/>
          </w:tcPr>
          <w:p w14:paraId="06B41F44" w14:textId="77777777" w:rsidR="007C6C2D" w:rsidRDefault="007C6C2D" w:rsidP="00B75870">
            <w:pPr>
              <w:pStyle w:val="GvdeA"/>
              <w:rPr>
                <w:rFonts w:ascii="Arial" w:eastAsia="Arial" w:hAnsi="Arial" w:cs="Arial"/>
                <w:b/>
                <w:bCs/>
                <w:sz w:val="18"/>
                <w:szCs w:val="18"/>
              </w:rPr>
            </w:pPr>
          </w:p>
          <w:p w14:paraId="47201CFD"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04F2F9"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76EA04DC"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0AC953ED" w14:textId="77777777" w:rsidR="007C6C2D" w:rsidRDefault="007C6C2D" w:rsidP="00B75870">
            <w:pPr>
              <w:pStyle w:val="GvdeA"/>
            </w:pPr>
            <w:r>
              <w:rPr>
                <w:rFonts w:ascii="Arial" w:hAnsi="Arial"/>
                <w:b/>
                <w:bCs/>
                <w:sz w:val="18"/>
                <w:szCs w:val="18"/>
              </w:rPr>
              <w:t>Grup 3 Kardiyoloji</w:t>
            </w:r>
          </w:p>
        </w:tc>
        <w:tc>
          <w:tcPr>
            <w:tcW w:w="1776" w:type="dxa"/>
            <w:shd w:val="clear" w:color="auto" w:fill="auto"/>
          </w:tcPr>
          <w:p w14:paraId="68A56311" w14:textId="77777777" w:rsidR="007C6C2D" w:rsidRDefault="007C6C2D" w:rsidP="00B75870">
            <w:pPr>
              <w:pStyle w:val="GvdeA"/>
              <w:rPr>
                <w:rFonts w:ascii="Arial" w:eastAsia="Arial" w:hAnsi="Arial" w:cs="Arial"/>
                <w:b/>
                <w:bCs/>
                <w:sz w:val="18"/>
                <w:szCs w:val="18"/>
              </w:rPr>
            </w:pPr>
          </w:p>
          <w:p w14:paraId="2BD67751"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AC26BB"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3056B8A3"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09F623DA" w14:textId="77777777" w:rsidR="007C6C2D" w:rsidRDefault="007C6C2D" w:rsidP="00B75870">
            <w:pPr>
              <w:pStyle w:val="GvdeA"/>
            </w:pPr>
            <w:r>
              <w:rPr>
                <w:rFonts w:ascii="Arial" w:hAnsi="Arial"/>
                <w:b/>
                <w:bCs/>
                <w:sz w:val="18"/>
                <w:szCs w:val="18"/>
              </w:rPr>
              <w:t>Grup 3 Kardiyoloji</w:t>
            </w:r>
          </w:p>
        </w:tc>
        <w:tc>
          <w:tcPr>
            <w:tcW w:w="2011" w:type="dxa"/>
            <w:vMerge w:val="restart"/>
            <w:shd w:val="clear" w:color="auto" w:fill="9CC2E5" w:themeFill="accent1" w:themeFillTint="99"/>
          </w:tcPr>
          <w:p w14:paraId="42CA257B" w14:textId="77777777" w:rsidR="007C6C2D" w:rsidRDefault="007C6C2D" w:rsidP="00B75870">
            <w:pPr>
              <w:pStyle w:val="GvdeA"/>
              <w:rPr>
                <w:rFonts w:ascii="Arial" w:eastAsia="Arial" w:hAnsi="Arial" w:cs="Arial"/>
                <w:b/>
                <w:bCs/>
                <w:sz w:val="18"/>
                <w:szCs w:val="18"/>
              </w:rPr>
            </w:pPr>
          </w:p>
          <w:p w14:paraId="600CBDDE" w14:textId="77777777" w:rsidR="007C6C2D" w:rsidRDefault="007C6C2D" w:rsidP="00B75870">
            <w:pPr>
              <w:pStyle w:val="GvdeA"/>
              <w:rPr>
                <w:rFonts w:ascii="Arial" w:hAnsi="Arial"/>
                <w:b/>
                <w:bCs/>
                <w:sz w:val="18"/>
                <w:szCs w:val="18"/>
                <w:lang w:val="en-US"/>
              </w:rPr>
            </w:pPr>
            <w:r>
              <w:rPr>
                <w:rFonts w:ascii="Arial" w:hAnsi="Arial"/>
                <w:b/>
                <w:bCs/>
                <w:sz w:val="18"/>
                <w:szCs w:val="18"/>
                <w:lang w:val="en-US"/>
              </w:rPr>
              <w:t>OTD</w:t>
            </w:r>
          </w:p>
          <w:p w14:paraId="63DCD3D9" w14:textId="77777777" w:rsidR="007C6C2D" w:rsidRDefault="007C6C2D" w:rsidP="00B75870">
            <w:pPr>
              <w:pStyle w:val="GvdeA"/>
              <w:rPr>
                <w:rFonts w:ascii="Arial" w:hAnsi="Arial"/>
                <w:b/>
                <w:bCs/>
                <w:sz w:val="18"/>
                <w:szCs w:val="18"/>
                <w:lang w:val="en-US"/>
              </w:rPr>
            </w:pPr>
            <w:r>
              <w:rPr>
                <w:rFonts w:ascii="Arial" w:hAnsi="Arial"/>
                <w:b/>
                <w:bCs/>
                <w:sz w:val="18"/>
                <w:szCs w:val="18"/>
                <w:lang w:val="en-US"/>
              </w:rPr>
              <w:t xml:space="preserve">Göğüs hastalıkları </w:t>
            </w:r>
          </w:p>
          <w:p w14:paraId="29B822BF" w14:textId="77777777" w:rsidR="007C6C2D" w:rsidRDefault="007C6C2D" w:rsidP="00B75870">
            <w:pPr>
              <w:pStyle w:val="GvdeA"/>
              <w:rPr>
                <w:rFonts w:ascii="Arial" w:eastAsia="Arial" w:hAnsi="Arial" w:cs="Arial"/>
                <w:b/>
                <w:bCs/>
                <w:sz w:val="18"/>
                <w:szCs w:val="18"/>
              </w:rPr>
            </w:pPr>
            <w:r>
              <w:rPr>
                <w:rFonts w:ascii="Arial" w:hAnsi="Arial"/>
                <w:b/>
                <w:bCs/>
                <w:sz w:val="18"/>
                <w:szCs w:val="18"/>
                <w:lang w:val="en-US"/>
              </w:rPr>
              <w:t>N.Gökbulut</w:t>
            </w:r>
          </w:p>
          <w:p w14:paraId="1819B6FB" w14:textId="77777777" w:rsidR="007C6C2D" w:rsidRDefault="007C6C2D" w:rsidP="00B75870">
            <w:pPr>
              <w:pStyle w:val="GvdeA"/>
            </w:pPr>
          </w:p>
        </w:tc>
        <w:tc>
          <w:tcPr>
            <w:tcW w:w="1977" w:type="dxa"/>
          </w:tcPr>
          <w:p w14:paraId="2D8D7A80" w14:textId="77777777" w:rsidR="007C6C2D" w:rsidRDefault="007C6C2D" w:rsidP="00B75870">
            <w:pPr>
              <w:pStyle w:val="GvdeA"/>
              <w:rPr>
                <w:rFonts w:ascii="Arial" w:eastAsia="Arial" w:hAnsi="Arial" w:cs="Arial"/>
                <w:b/>
                <w:bCs/>
                <w:sz w:val="18"/>
                <w:szCs w:val="18"/>
              </w:rPr>
            </w:pPr>
          </w:p>
          <w:p w14:paraId="27A146A2"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11F8F4A"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62C8ECF0"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5136921F" w14:textId="77777777" w:rsidR="007C6C2D" w:rsidRDefault="007C6C2D" w:rsidP="00B75870">
            <w:pPr>
              <w:pStyle w:val="GvdeA"/>
            </w:pPr>
            <w:r>
              <w:rPr>
                <w:rFonts w:ascii="Arial" w:hAnsi="Arial"/>
                <w:b/>
                <w:bCs/>
                <w:sz w:val="18"/>
                <w:szCs w:val="18"/>
              </w:rPr>
              <w:t>Grup 3 Kardiyoloji</w:t>
            </w:r>
          </w:p>
        </w:tc>
      </w:tr>
      <w:tr w:rsidR="007C6C2D" w:rsidRPr="000963D9" w14:paraId="1C0C73BE" w14:textId="77777777" w:rsidTr="00B75870">
        <w:trPr>
          <w:trHeight w:val="1474"/>
        </w:trPr>
        <w:tc>
          <w:tcPr>
            <w:tcW w:w="1539" w:type="dxa"/>
            <w:shd w:val="clear" w:color="auto" w:fill="auto"/>
          </w:tcPr>
          <w:p w14:paraId="05B492F0" w14:textId="77777777" w:rsidR="007C6C2D" w:rsidRPr="000963D9" w:rsidRDefault="007C6C2D" w:rsidP="00B75870">
            <w:pPr>
              <w:jc w:val="center"/>
              <w:rPr>
                <w:b/>
                <w:sz w:val="14"/>
                <w:szCs w:val="14"/>
              </w:rPr>
            </w:pPr>
          </w:p>
          <w:p w14:paraId="7B75C286" w14:textId="77777777" w:rsidR="007C6C2D" w:rsidRPr="000963D9" w:rsidRDefault="007C6C2D" w:rsidP="00B75870">
            <w:pPr>
              <w:jc w:val="center"/>
              <w:rPr>
                <w:b/>
                <w:sz w:val="14"/>
                <w:szCs w:val="14"/>
              </w:rPr>
            </w:pPr>
          </w:p>
          <w:p w14:paraId="6FB47780" w14:textId="77777777" w:rsidR="007C6C2D" w:rsidRPr="000963D9" w:rsidRDefault="007C6C2D" w:rsidP="00B75870">
            <w:pPr>
              <w:jc w:val="center"/>
              <w:rPr>
                <w:b/>
                <w:sz w:val="14"/>
                <w:szCs w:val="14"/>
              </w:rPr>
            </w:pPr>
            <w:r w:rsidRPr="000963D9">
              <w:rPr>
                <w:b/>
                <w:sz w:val="14"/>
                <w:szCs w:val="14"/>
              </w:rPr>
              <w:t>09:30</w:t>
            </w:r>
          </w:p>
          <w:p w14:paraId="79596E32" w14:textId="77777777" w:rsidR="007C6C2D" w:rsidRPr="000963D9" w:rsidRDefault="007C6C2D" w:rsidP="00B75870">
            <w:pPr>
              <w:jc w:val="center"/>
              <w:rPr>
                <w:b/>
                <w:sz w:val="14"/>
                <w:szCs w:val="14"/>
              </w:rPr>
            </w:pPr>
            <w:r w:rsidRPr="000963D9">
              <w:rPr>
                <w:b/>
                <w:sz w:val="14"/>
                <w:szCs w:val="14"/>
              </w:rPr>
              <w:t>10:15</w:t>
            </w:r>
          </w:p>
        </w:tc>
        <w:tc>
          <w:tcPr>
            <w:tcW w:w="1927" w:type="dxa"/>
            <w:shd w:val="clear" w:color="auto" w:fill="auto"/>
          </w:tcPr>
          <w:p w14:paraId="76E56860" w14:textId="77777777" w:rsidR="007C6C2D" w:rsidRDefault="007C6C2D" w:rsidP="00B75870">
            <w:pPr>
              <w:pStyle w:val="GvdeA"/>
              <w:rPr>
                <w:rFonts w:ascii="Arial" w:eastAsia="Arial" w:hAnsi="Arial" w:cs="Arial"/>
                <w:b/>
                <w:bCs/>
                <w:sz w:val="18"/>
                <w:szCs w:val="18"/>
              </w:rPr>
            </w:pPr>
          </w:p>
          <w:p w14:paraId="59E22096"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309021E"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1BA31AC2"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5B46407E" w14:textId="77777777" w:rsidR="007C6C2D" w:rsidRDefault="007C6C2D" w:rsidP="00B75870">
            <w:pPr>
              <w:pStyle w:val="GvdeA"/>
            </w:pPr>
            <w:r>
              <w:rPr>
                <w:rFonts w:ascii="Arial" w:hAnsi="Arial"/>
                <w:b/>
                <w:bCs/>
                <w:sz w:val="18"/>
                <w:szCs w:val="18"/>
              </w:rPr>
              <w:t>Grup 3 Kardiyoloji</w:t>
            </w:r>
          </w:p>
        </w:tc>
        <w:tc>
          <w:tcPr>
            <w:tcW w:w="1673" w:type="dxa"/>
            <w:shd w:val="clear" w:color="auto" w:fill="auto"/>
          </w:tcPr>
          <w:p w14:paraId="31250E92" w14:textId="77777777" w:rsidR="007C6C2D" w:rsidRDefault="007C6C2D" w:rsidP="00B75870">
            <w:pPr>
              <w:pStyle w:val="GvdeA"/>
              <w:rPr>
                <w:rFonts w:ascii="Arial" w:eastAsia="Arial" w:hAnsi="Arial" w:cs="Arial"/>
                <w:b/>
                <w:bCs/>
                <w:sz w:val="18"/>
                <w:szCs w:val="18"/>
              </w:rPr>
            </w:pPr>
          </w:p>
          <w:p w14:paraId="75ACC6FC"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5AAA7C"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314B111E"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27DC7CF9" w14:textId="77777777" w:rsidR="007C6C2D" w:rsidRDefault="007C6C2D" w:rsidP="00B75870">
            <w:pPr>
              <w:pStyle w:val="GvdeA"/>
            </w:pPr>
            <w:r>
              <w:rPr>
                <w:rFonts w:ascii="Arial" w:hAnsi="Arial"/>
                <w:b/>
                <w:bCs/>
                <w:sz w:val="18"/>
                <w:szCs w:val="18"/>
              </w:rPr>
              <w:t>Grup 3 Kardiyoloji</w:t>
            </w:r>
          </w:p>
        </w:tc>
        <w:tc>
          <w:tcPr>
            <w:tcW w:w="1776" w:type="dxa"/>
            <w:shd w:val="clear" w:color="auto" w:fill="auto"/>
          </w:tcPr>
          <w:p w14:paraId="50B332D9" w14:textId="77777777" w:rsidR="007C6C2D" w:rsidRDefault="007C6C2D" w:rsidP="00B75870">
            <w:pPr>
              <w:pStyle w:val="GvdeA"/>
              <w:rPr>
                <w:rFonts w:ascii="Arial" w:eastAsia="Arial" w:hAnsi="Arial" w:cs="Arial"/>
                <w:b/>
                <w:bCs/>
                <w:sz w:val="18"/>
                <w:szCs w:val="18"/>
              </w:rPr>
            </w:pPr>
          </w:p>
          <w:p w14:paraId="05B2993C"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FAD4394"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250641C2"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7C1583C4" w14:textId="77777777" w:rsidR="007C6C2D" w:rsidRDefault="007C6C2D" w:rsidP="00B75870">
            <w:pPr>
              <w:pStyle w:val="GvdeA"/>
            </w:pPr>
            <w:r>
              <w:rPr>
                <w:rFonts w:ascii="Arial" w:hAnsi="Arial"/>
                <w:b/>
                <w:bCs/>
                <w:sz w:val="18"/>
                <w:szCs w:val="18"/>
              </w:rPr>
              <w:t>Grup 3 Kardiyoloji</w:t>
            </w:r>
          </w:p>
        </w:tc>
        <w:tc>
          <w:tcPr>
            <w:tcW w:w="2011" w:type="dxa"/>
            <w:vMerge/>
            <w:shd w:val="clear" w:color="auto" w:fill="9CC2E5" w:themeFill="accent1" w:themeFillTint="99"/>
          </w:tcPr>
          <w:p w14:paraId="606D03AB" w14:textId="77777777" w:rsidR="007C6C2D" w:rsidRDefault="007C6C2D" w:rsidP="00B75870">
            <w:pPr>
              <w:pStyle w:val="GvdeA"/>
            </w:pPr>
          </w:p>
        </w:tc>
        <w:tc>
          <w:tcPr>
            <w:tcW w:w="1977" w:type="dxa"/>
          </w:tcPr>
          <w:p w14:paraId="51328E90" w14:textId="77777777" w:rsidR="007C6C2D" w:rsidRDefault="007C6C2D" w:rsidP="00B75870">
            <w:pPr>
              <w:pStyle w:val="GvdeA"/>
              <w:rPr>
                <w:rFonts w:ascii="Arial" w:eastAsia="Arial" w:hAnsi="Arial" w:cs="Arial"/>
                <w:b/>
                <w:bCs/>
                <w:sz w:val="18"/>
                <w:szCs w:val="18"/>
              </w:rPr>
            </w:pPr>
          </w:p>
          <w:p w14:paraId="1B94032E"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84ABF86"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06A239EC"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1894B5BB" w14:textId="77777777" w:rsidR="007C6C2D" w:rsidRDefault="007C6C2D" w:rsidP="00B75870">
            <w:pPr>
              <w:pStyle w:val="GvdeA"/>
            </w:pPr>
            <w:r>
              <w:rPr>
                <w:rFonts w:ascii="Arial" w:hAnsi="Arial"/>
                <w:b/>
                <w:bCs/>
                <w:sz w:val="18"/>
                <w:szCs w:val="18"/>
              </w:rPr>
              <w:t>Grup 3 Kardiyoloji</w:t>
            </w:r>
          </w:p>
        </w:tc>
      </w:tr>
      <w:tr w:rsidR="007C6C2D" w:rsidRPr="000963D9" w14:paraId="3D538529" w14:textId="77777777" w:rsidTr="00B75870">
        <w:trPr>
          <w:trHeight w:val="1474"/>
        </w:trPr>
        <w:tc>
          <w:tcPr>
            <w:tcW w:w="1539" w:type="dxa"/>
            <w:shd w:val="clear" w:color="auto" w:fill="auto"/>
          </w:tcPr>
          <w:p w14:paraId="24C10B54" w14:textId="77777777" w:rsidR="007C6C2D" w:rsidRPr="000963D9" w:rsidRDefault="007C6C2D" w:rsidP="00B75870">
            <w:pPr>
              <w:jc w:val="center"/>
              <w:rPr>
                <w:b/>
                <w:sz w:val="14"/>
                <w:szCs w:val="14"/>
              </w:rPr>
            </w:pPr>
          </w:p>
          <w:p w14:paraId="1CDC5E0C" w14:textId="77777777" w:rsidR="007C6C2D" w:rsidRPr="000963D9" w:rsidRDefault="007C6C2D" w:rsidP="00B75870">
            <w:pPr>
              <w:jc w:val="center"/>
              <w:rPr>
                <w:b/>
                <w:sz w:val="14"/>
                <w:szCs w:val="14"/>
              </w:rPr>
            </w:pPr>
          </w:p>
          <w:p w14:paraId="4D10C59B" w14:textId="77777777" w:rsidR="007C6C2D" w:rsidRPr="000963D9" w:rsidRDefault="007C6C2D" w:rsidP="00B75870">
            <w:pPr>
              <w:jc w:val="center"/>
              <w:rPr>
                <w:b/>
                <w:sz w:val="14"/>
                <w:szCs w:val="14"/>
              </w:rPr>
            </w:pPr>
            <w:r w:rsidRPr="000963D9">
              <w:rPr>
                <w:b/>
                <w:sz w:val="14"/>
                <w:szCs w:val="14"/>
              </w:rPr>
              <w:t>10:30</w:t>
            </w:r>
          </w:p>
          <w:p w14:paraId="17799D95" w14:textId="77777777" w:rsidR="007C6C2D" w:rsidRPr="000963D9" w:rsidRDefault="007C6C2D" w:rsidP="00B75870">
            <w:pPr>
              <w:jc w:val="center"/>
              <w:rPr>
                <w:b/>
                <w:sz w:val="14"/>
                <w:szCs w:val="14"/>
              </w:rPr>
            </w:pPr>
            <w:r w:rsidRPr="000963D9">
              <w:rPr>
                <w:b/>
                <w:sz w:val="14"/>
                <w:szCs w:val="14"/>
              </w:rPr>
              <w:t>11:15</w:t>
            </w:r>
          </w:p>
        </w:tc>
        <w:tc>
          <w:tcPr>
            <w:tcW w:w="1927" w:type="dxa"/>
            <w:shd w:val="clear" w:color="auto" w:fill="auto"/>
          </w:tcPr>
          <w:p w14:paraId="2F9F218A" w14:textId="77777777" w:rsidR="007C6C2D" w:rsidRDefault="007C6C2D" w:rsidP="00B75870">
            <w:pPr>
              <w:pStyle w:val="GvdeA"/>
              <w:rPr>
                <w:rFonts w:ascii="Arial" w:eastAsia="Arial" w:hAnsi="Arial" w:cs="Arial"/>
                <w:b/>
                <w:bCs/>
                <w:sz w:val="18"/>
                <w:szCs w:val="18"/>
              </w:rPr>
            </w:pPr>
          </w:p>
          <w:p w14:paraId="06D67EC2"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DC980DC"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66617473"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43BD5BC9" w14:textId="77777777" w:rsidR="007C6C2D" w:rsidRDefault="007C6C2D" w:rsidP="00B75870">
            <w:pPr>
              <w:pStyle w:val="GvdeA"/>
            </w:pPr>
            <w:r>
              <w:rPr>
                <w:rFonts w:ascii="Arial" w:hAnsi="Arial"/>
                <w:b/>
                <w:bCs/>
                <w:sz w:val="18"/>
                <w:szCs w:val="18"/>
              </w:rPr>
              <w:t>Grup 3 Kardiyoloji</w:t>
            </w:r>
          </w:p>
        </w:tc>
        <w:tc>
          <w:tcPr>
            <w:tcW w:w="1673" w:type="dxa"/>
            <w:shd w:val="clear" w:color="auto" w:fill="auto"/>
          </w:tcPr>
          <w:p w14:paraId="5276F919" w14:textId="77777777" w:rsidR="007C6C2D" w:rsidRDefault="007C6C2D" w:rsidP="00B75870">
            <w:pPr>
              <w:pStyle w:val="GvdeA"/>
              <w:rPr>
                <w:rFonts w:ascii="Arial" w:eastAsia="Arial" w:hAnsi="Arial" w:cs="Arial"/>
                <w:b/>
                <w:bCs/>
                <w:sz w:val="18"/>
                <w:szCs w:val="18"/>
              </w:rPr>
            </w:pPr>
          </w:p>
          <w:p w14:paraId="393F0E12"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30BA826"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313E8AF4"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4765819D" w14:textId="77777777" w:rsidR="007C6C2D" w:rsidRDefault="007C6C2D" w:rsidP="00B75870">
            <w:pPr>
              <w:pStyle w:val="GvdeA"/>
            </w:pPr>
            <w:r>
              <w:rPr>
                <w:rFonts w:ascii="Arial" w:hAnsi="Arial"/>
                <w:b/>
                <w:bCs/>
                <w:sz w:val="18"/>
                <w:szCs w:val="18"/>
              </w:rPr>
              <w:t>Grup 3 Kardiyoloji</w:t>
            </w:r>
          </w:p>
        </w:tc>
        <w:tc>
          <w:tcPr>
            <w:tcW w:w="1776" w:type="dxa"/>
            <w:shd w:val="clear" w:color="auto" w:fill="auto"/>
          </w:tcPr>
          <w:p w14:paraId="1C2A4F1C" w14:textId="77777777" w:rsidR="007C6C2D" w:rsidRDefault="007C6C2D" w:rsidP="00B75870">
            <w:pPr>
              <w:pStyle w:val="GvdeA"/>
              <w:rPr>
                <w:rFonts w:ascii="Arial" w:eastAsia="Arial" w:hAnsi="Arial" w:cs="Arial"/>
                <w:b/>
                <w:bCs/>
                <w:sz w:val="18"/>
                <w:szCs w:val="18"/>
              </w:rPr>
            </w:pPr>
          </w:p>
          <w:p w14:paraId="1E29AE4E"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10A49A"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59877F9C"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3E377171" w14:textId="77777777" w:rsidR="007C6C2D" w:rsidRDefault="007C6C2D" w:rsidP="00B75870">
            <w:pPr>
              <w:pStyle w:val="GvdeA"/>
            </w:pPr>
            <w:r>
              <w:rPr>
                <w:rFonts w:ascii="Arial" w:hAnsi="Arial"/>
                <w:b/>
                <w:bCs/>
                <w:sz w:val="18"/>
                <w:szCs w:val="18"/>
              </w:rPr>
              <w:t>Grup 3 Kardiyoloji</w:t>
            </w:r>
          </w:p>
        </w:tc>
        <w:tc>
          <w:tcPr>
            <w:tcW w:w="2011" w:type="dxa"/>
            <w:vMerge/>
            <w:shd w:val="clear" w:color="auto" w:fill="9CC2E5" w:themeFill="accent1" w:themeFillTint="99"/>
          </w:tcPr>
          <w:p w14:paraId="7007D9DC" w14:textId="77777777" w:rsidR="007C6C2D" w:rsidRDefault="007C6C2D" w:rsidP="00B75870">
            <w:pPr>
              <w:pStyle w:val="GvdeA"/>
            </w:pPr>
          </w:p>
        </w:tc>
        <w:tc>
          <w:tcPr>
            <w:tcW w:w="1977" w:type="dxa"/>
          </w:tcPr>
          <w:p w14:paraId="783DB6A5" w14:textId="77777777" w:rsidR="007C6C2D" w:rsidRDefault="007C6C2D" w:rsidP="00B75870">
            <w:pPr>
              <w:pStyle w:val="GvdeA"/>
              <w:rPr>
                <w:rFonts w:ascii="Arial" w:eastAsia="Arial" w:hAnsi="Arial" w:cs="Arial"/>
                <w:b/>
                <w:bCs/>
                <w:sz w:val="18"/>
                <w:szCs w:val="18"/>
              </w:rPr>
            </w:pPr>
          </w:p>
          <w:p w14:paraId="7294BD2B"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F2A03BF"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19DE8A3C"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0969DD18" w14:textId="77777777" w:rsidR="007C6C2D" w:rsidRDefault="007C6C2D" w:rsidP="00B75870">
            <w:pPr>
              <w:pStyle w:val="GvdeA"/>
            </w:pPr>
            <w:r>
              <w:rPr>
                <w:rFonts w:ascii="Arial" w:hAnsi="Arial"/>
                <w:b/>
                <w:bCs/>
                <w:sz w:val="18"/>
                <w:szCs w:val="18"/>
              </w:rPr>
              <w:t>Grup 3 Kardiyoloji</w:t>
            </w:r>
          </w:p>
        </w:tc>
      </w:tr>
      <w:tr w:rsidR="007C6C2D" w:rsidRPr="000963D9" w14:paraId="2CAF48FB" w14:textId="77777777" w:rsidTr="00B75870">
        <w:trPr>
          <w:trHeight w:val="1474"/>
        </w:trPr>
        <w:tc>
          <w:tcPr>
            <w:tcW w:w="1539" w:type="dxa"/>
            <w:shd w:val="clear" w:color="auto" w:fill="auto"/>
          </w:tcPr>
          <w:p w14:paraId="48284C83" w14:textId="77777777" w:rsidR="007C6C2D" w:rsidRPr="000963D9" w:rsidRDefault="007C6C2D" w:rsidP="00B75870">
            <w:pPr>
              <w:jc w:val="center"/>
              <w:rPr>
                <w:b/>
                <w:sz w:val="14"/>
                <w:szCs w:val="14"/>
              </w:rPr>
            </w:pPr>
          </w:p>
          <w:p w14:paraId="4D0C1687" w14:textId="77777777" w:rsidR="007C6C2D" w:rsidRPr="000963D9" w:rsidRDefault="007C6C2D" w:rsidP="00B75870">
            <w:pPr>
              <w:jc w:val="center"/>
              <w:rPr>
                <w:b/>
                <w:sz w:val="14"/>
                <w:szCs w:val="14"/>
              </w:rPr>
            </w:pPr>
          </w:p>
          <w:p w14:paraId="63C92A2F" w14:textId="77777777" w:rsidR="007C6C2D" w:rsidRPr="000963D9" w:rsidRDefault="007C6C2D" w:rsidP="00B75870">
            <w:pPr>
              <w:jc w:val="center"/>
              <w:rPr>
                <w:b/>
                <w:sz w:val="14"/>
                <w:szCs w:val="14"/>
              </w:rPr>
            </w:pPr>
            <w:r w:rsidRPr="000963D9">
              <w:rPr>
                <w:b/>
                <w:sz w:val="14"/>
                <w:szCs w:val="14"/>
              </w:rPr>
              <w:t>11:30</w:t>
            </w:r>
          </w:p>
          <w:p w14:paraId="3764318E" w14:textId="77777777" w:rsidR="007C6C2D" w:rsidRPr="000963D9" w:rsidRDefault="007C6C2D" w:rsidP="00B75870">
            <w:pPr>
              <w:jc w:val="center"/>
              <w:rPr>
                <w:b/>
                <w:sz w:val="14"/>
                <w:szCs w:val="14"/>
              </w:rPr>
            </w:pPr>
            <w:r w:rsidRPr="000963D9">
              <w:rPr>
                <w:b/>
                <w:sz w:val="14"/>
                <w:szCs w:val="14"/>
              </w:rPr>
              <w:t>12:15</w:t>
            </w:r>
          </w:p>
        </w:tc>
        <w:tc>
          <w:tcPr>
            <w:tcW w:w="1927" w:type="dxa"/>
            <w:shd w:val="clear" w:color="auto" w:fill="auto"/>
          </w:tcPr>
          <w:p w14:paraId="19CDDE51" w14:textId="77777777" w:rsidR="007C6C2D" w:rsidRDefault="007C6C2D" w:rsidP="00B75870">
            <w:pPr>
              <w:pStyle w:val="GvdeA"/>
              <w:rPr>
                <w:rFonts w:ascii="Arial" w:eastAsia="Arial" w:hAnsi="Arial" w:cs="Arial"/>
                <w:b/>
                <w:bCs/>
                <w:sz w:val="18"/>
                <w:szCs w:val="18"/>
              </w:rPr>
            </w:pPr>
          </w:p>
          <w:p w14:paraId="09D69914"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8BB4AF8"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1437B023"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376CF05A" w14:textId="77777777" w:rsidR="007C6C2D" w:rsidRDefault="007C6C2D" w:rsidP="00B75870">
            <w:pPr>
              <w:pStyle w:val="GvdeA"/>
            </w:pPr>
            <w:r>
              <w:rPr>
                <w:rFonts w:ascii="Arial" w:hAnsi="Arial"/>
                <w:b/>
                <w:bCs/>
                <w:sz w:val="18"/>
                <w:szCs w:val="18"/>
              </w:rPr>
              <w:t>Grup 3 Kardiyoloji</w:t>
            </w:r>
          </w:p>
        </w:tc>
        <w:tc>
          <w:tcPr>
            <w:tcW w:w="1673" w:type="dxa"/>
            <w:shd w:val="clear" w:color="auto" w:fill="auto"/>
          </w:tcPr>
          <w:p w14:paraId="694D8B07" w14:textId="77777777" w:rsidR="007C6C2D" w:rsidRDefault="007C6C2D" w:rsidP="00B75870">
            <w:pPr>
              <w:pStyle w:val="GvdeA"/>
              <w:rPr>
                <w:rFonts w:ascii="Arial" w:eastAsia="Arial" w:hAnsi="Arial" w:cs="Arial"/>
                <w:b/>
                <w:bCs/>
                <w:sz w:val="18"/>
                <w:szCs w:val="18"/>
              </w:rPr>
            </w:pPr>
          </w:p>
          <w:p w14:paraId="5EDB7FAE"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5BE24E2"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0A99B072"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4512BDAF" w14:textId="77777777" w:rsidR="007C6C2D" w:rsidRDefault="007C6C2D" w:rsidP="00B75870">
            <w:pPr>
              <w:pStyle w:val="GvdeA"/>
            </w:pPr>
            <w:r>
              <w:rPr>
                <w:rFonts w:ascii="Arial" w:hAnsi="Arial"/>
                <w:b/>
                <w:bCs/>
                <w:sz w:val="18"/>
                <w:szCs w:val="18"/>
              </w:rPr>
              <w:t>Grup 3 Kardiyoloji</w:t>
            </w:r>
          </w:p>
        </w:tc>
        <w:tc>
          <w:tcPr>
            <w:tcW w:w="1776" w:type="dxa"/>
            <w:shd w:val="clear" w:color="auto" w:fill="auto"/>
          </w:tcPr>
          <w:p w14:paraId="7B03CC38" w14:textId="77777777" w:rsidR="007C6C2D" w:rsidRDefault="007C6C2D" w:rsidP="00B75870">
            <w:pPr>
              <w:pStyle w:val="GvdeA"/>
              <w:rPr>
                <w:rFonts w:ascii="Arial" w:eastAsia="Arial" w:hAnsi="Arial" w:cs="Arial"/>
                <w:b/>
                <w:bCs/>
                <w:sz w:val="18"/>
                <w:szCs w:val="18"/>
              </w:rPr>
            </w:pPr>
          </w:p>
          <w:p w14:paraId="5BBE84E4"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FD051B"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23B9B454"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2647B3FD" w14:textId="77777777" w:rsidR="007C6C2D" w:rsidRDefault="007C6C2D" w:rsidP="00B75870">
            <w:pPr>
              <w:pStyle w:val="GvdeA"/>
            </w:pPr>
            <w:r>
              <w:rPr>
                <w:rFonts w:ascii="Arial" w:hAnsi="Arial"/>
                <w:b/>
                <w:bCs/>
                <w:sz w:val="18"/>
                <w:szCs w:val="18"/>
              </w:rPr>
              <w:t>Grup 3 Kardiyoloji</w:t>
            </w:r>
          </w:p>
        </w:tc>
        <w:tc>
          <w:tcPr>
            <w:tcW w:w="2011" w:type="dxa"/>
            <w:vMerge/>
            <w:shd w:val="clear" w:color="auto" w:fill="9CC2E5" w:themeFill="accent1" w:themeFillTint="99"/>
          </w:tcPr>
          <w:p w14:paraId="27D0B09A" w14:textId="77777777" w:rsidR="007C6C2D" w:rsidRDefault="007C6C2D" w:rsidP="00B75870">
            <w:pPr>
              <w:pStyle w:val="GvdeA"/>
            </w:pPr>
          </w:p>
        </w:tc>
        <w:tc>
          <w:tcPr>
            <w:tcW w:w="1977" w:type="dxa"/>
          </w:tcPr>
          <w:p w14:paraId="0C13C68F" w14:textId="77777777" w:rsidR="007C6C2D" w:rsidRDefault="007C6C2D" w:rsidP="00B75870">
            <w:pPr>
              <w:pStyle w:val="GvdeA"/>
              <w:rPr>
                <w:rFonts w:ascii="Arial" w:eastAsia="Arial" w:hAnsi="Arial" w:cs="Arial"/>
                <w:b/>
                <w:bCs/>
                <w:sz w:val="18"/>
                <w:szCs w:val="18"/>
              </w:rPr>
            </w:pPr>
          </w:p>
          <w:p w14:paraId="6DB521C8" w14:textId="77777777" w:rsidR="007C6C2D" w:rsidRDefault="007C6C2D"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DDDA95"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1 KBB</w:t>
            </w:r>
          </w:p>
          <w:p w14:paraId="521779BE" w14:textId="77777777" w:rsidR="007C6C2D" w:rsidRDefault="007C6C2D" w:rsidP="00B75870">
            <w:pPr>
              <w:pStyle w:val="GvdeA"/>
              <w:rPr>
                <w:rFonts w:ascii="Arial" w:eastAsia="Arial" w:hAnsi="Arial" w:cs="Arial"/>
                <w:b/>
                <w:bCs/>
                <w:sz w:val="18"/>
                <w:szCs w:val="18"/>
              </w:rPr>
            </w:pPr>
            <w:r>
              <w:rPr>
                <w:rFonts w:ascii="Arial" w:hAnsi="Arial"/>
                <w:b/>
                <w:bCs/>
                <w:sz w:val="18"/>
                <w:szCs w:val="18"/>
              </w:rPr>
              <w:t>Grup 2 Göğüs</w:t>
            </w:r>
          </w:p>
          <w:p w14:paraId="69A65246" w14:textId="77777777" w:rsidR="007C6C2D" w:rsidRDefault="007C6C2D" w:rsidP="00B75870">
            <w:pPr>
              <w:pStyle w:val="GvdeA"/>
            </w:pPr>
            <w:r>
              <w:rPr>
                <w:rFonts w:ascii="Arial" w:hAnsi="Arial"/>
                <w:b/>
                <w:bCs/>
                <w:sz w:val="18"/>
                <w:szCs w:val="18"/>
              </w:rPr>
              <w:t>Grup 3 Kardiyoloji</w:t>
            </w:r>
          </w:p>
        </w:tc>
      </w:tr>
      <w:tr w:rsidR="00B75870" w:rsidRPr="000963D9" w14:paraId="2891A9AB" w14:textId="77777777" w:rsidTr="007C6C2D">
        <w:trPr>
          <w:trHeight w:val="567"/>
        </w:trPr>
        <w:tc>
          <w:tcPr>
            <w:tcW w:w="1539" w:type="dxa"/>
            <w:shd w:val="clear" w:color="auto" w:fill="FFFFFF" w:themeFill="background1"/>
          </w:tcPr>
          <w:p w14:paraId="5B8FA132" w14:textId="77777777" w:rsidR="00B75870" w:rsidRPr="000963D9" w:rsidRDefault="00B75870" w:rsidP="00B75870">
            <w:pPr>
              <w:jc w:val="center"/>
              <w:rPr>
                <w:b/>
                <w:sz w:val="14"/>
                <w:szCs w:val="14"/>
              </w:rPr>
            </w:pPr>
          </w:p>
          <w:p w14:paraId="3027D71A" w14:textId="77777777" w:rsidR="00B75870" w:rsidRPr="000963D9" w:rsidRDefault="00B75870" w:rsidP="00B75870">
            <w:pPr>
              <w:jc w:val="center"/>
              <w:rPr>
                <w:sz w:val="14"/>
                <w:szCs w:val="14"/>
              </w:rPr>
            </w:pPr>
          </w:p>
        </w:tc>
        <w:tc>
          <w:tcPr>
            <w:tcW w:w="1927" w:type="dxa"/>
            <w:shd w:val="clear" w:color="auto" w:fill="auto"/>
          </w:tcPr>
          <w:p w14:paraId="0373D56B" w14:textId="77777777" w:rsidR="00B75870" w:rsidRDefault="00B75870" w:rsidP="00B75870"/>
        </w:tc>
        <w:tc>
          <w:tcPr>
            <w:tcW w:w="1673" w:type="dxa"/>
            <w:shd w:val="clear" w:color="auto" w:fill="auto"/>
          </w:tcPr>
          <w:p w14:paraId="0DCF1C9A" w14:textId="77777777" w:rsidR="00B75870" w:rsidRDefault="00B75870" w:rsidP="00B75870"/>
        </w:tc>
        <w:tc>
          <w:tcPr>
            <w:tcW w:w="1776" w:type="dxa"/>
            <w:shd w:val="clear" w:color="auto" w:fill="auto"/>
            <w:vAlign w:val="center"/>
          </w:tcPr>
          <w:p w14:paraId="5D88F24C" w14:textId="77777777" w:rsidR="00B75870" w:rsidRPr="000963D9" w:rsidRDefault="00B75870" w:rsidP="00B75870">
            <w:pPr>
              <w:jc w:val="center"/>
              <w:rPr>
                <w:rFonts w:ascii="Arial" w:hAnsi="Arial" w:cs="Arial"/>
                <w:sz w:val="14"/>
                <w:szCs w:val="14"/>
              </w:rPr>
            </w:pPr>
          </w:p>
        </w:tc>
        <w:tc>
          <w:tcPr>
            <w:tcW w:w="2011" w:type="dxa"/>
          </w:tcPr>
          <w:p w14:paraId="69C429D8" w14:textId="77777777" w:rsidR="00B75870" w:rsidRDefault="00B75870" w:rsidP="00B75870"/>
        </w:tc>
        <w:tc>
          <w:tcPr>
            <w:tcW w:w="1977" w:type="dxa"/>
          </w:tcPr>
          <w:p w14:paraId="25863450" w14:textId="77777777" w:rsidR="00B75870" w:rsidRDefault="00B75870" w:rsidP="00B75870"/>
        </w:tc>
      </w:tr>
      <w:tr w:rsidR="00B75870" w:rsidRPr="000963D9" w14:paraId="481D97A7" w14:textId="77777777" w:rsidTr="007C6C2D">
        <w:trPr>
          <w:trHeight w:val="1474"/>
        </w:trPr>
        <w:tc>
          <w:tcPr>
            <w:tcW w:w="1539" w:type="dxa"/>
            <w:shd w:val="clear" w:color="auto" w:fill="auto"/>
          </w:tcPr>
          <w:p w14:paraId="7726DF55" w14:textId="77777777" w:rsidR="00B75870" w:rsidRPr="000963D9" w:rsidRDefault="00B75870" w:rsidP="00B75870">
            <w:pPr>
              <w:jc w:val="center"/>
              <w:rPr>
                <w:b/>
                <w:sz w:val="14"/>
                <w:szCs w:val="14"/>
              </w:rPr>
            </w:pPr>
          </w:p>
          <w:p w14:paraId="2952B465" w14:textId="77777777" w:rsidR="00B75870" w:rsidRPr="000963D9" w:rsidRDefault="00B75870" w:rsidP="00B75870">
            <w:pPr>
              <w:jc w:val="center"/>
              <w:rPr>
                <w:b/>
                <w:sz w:val="14"/>
                <w:szCs w:val="14"/>
              </w:rPr>
            </w:pPr>
          </w:p>
          <w:p w14:paraId="64DF4B8C" w14:textId="77777777" w:rsidR="00B75870" w:rsidRPr="000963D9" w:rsidRDefault="00B75870" w:rsidP="00B75870">
            <w:pPr>
              <w:jc w:val="center"/>
              <w:rPr>
                <w:b/>
                <w:sz w:val="14"/>
                <w:szCs w:val="14"/>
              </w:rPr>
            </w:pPr>
            <w:r w:rsidRPr="000963D9">
              <w:rPr>
                <w:b/>
                <w:sz w:val="14"/>
                <w:szCs w:val="14"/>
              </w:rPr>
              <w:t>13:30</w:t>
            </w:r>
          </w:p>
          <w:p w14:paraId="6562374A" w14:textId="77777777" w:rsidR="00B75870" w:rsidRPr="000963D9" w:rsidRDefault="00B75870" w:rsidP="00B75870">
            <w:pPr>
              <w:jc w:val="center"/>
              <w:rPr>
                <w:b/>
                <w:sz w:val="14"/>
                <w:szCs w:val="14"/>
              </w:rPr>
            </w:pPr>
            <w:r w:rsidRPr="000963D9">
              <w:rPr>
                <w:b/>
                <w:sz w:val="14"/>
                <w:szCs w:val="14"/>
              </w:rPr>
              <w:t>14:15</w:t>
            </w:r>
          </w:p>
        </w:tc>
        <w:tc>
          <w:tcPr>
            <w:tcW w:w="1927" w:type="dxa"/>
            <w:shd w:val="clear" w:color="auto" w:fill="auto"/>
          </w:tcPr>
          <w:p w14:paraId="03EFEE46" w14:textId="77777777" w:rsidR="00B75870" w:rsidRDefault="00B75870" w:rsidP="00B75870">
            <w:pPr>
              <w:pStyle w:val="GvdeA"/>
              <w:rPr>
                <w:rFonts w:ascii="Arial" w:eastAsia="Arial" w:hAnsi="Arial" w:cs="Arial"/>
                <w:b/>
                <w:bCs/>
                <w:sz w:val="18"/>
                <w:szCs w:val="18"/>
              </w:rPr>
            </w:pPr>
          </w:p>
          <w:p w14:paraId="2694A57C"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F9D4669"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3FA3051C"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6C07CA47" w14:textId="77777777" w:rsidR="00B75870" w:rsidRDefault="00B75870" w:rsidP="00B75870">
            <w:pPr>
              <w:pStyle w:val="GvdeA"/>
            </w:pPr>
            <w:r>
              <w:rPr>
                <w:rFonts w:ascii="Arial" w:hAnsi="Arial"/>
                <w:b/>
                <w:bCs/>
                <w:sz w:val="18"/>
                <w:szCs w:val="18"/>
              </w:rPr>
              <w:t>Grup 3 Kardiyoloji</w:t>
            </w:r>
          </w:p>
        </w:tc>
        <w:tc>
          <w:tcPr>
            <w:tcW w:w="1673" w:type="dxa"/>
            <w:shd w:val="clear" w:color="auto" w:fill="auto"/>
          </w:tcPr>
          <w:p w14:paraId="01E7EE19" w14:textId="77777777" w:rsidR="00B75870" w:rsidRDefault="00B75870" w:rsidP="00B75870">
            <w:pPr>
              <w:pStyle w:val="GvdeA"/>
              <w:rPr>
                <w:rFonts w:ascii="Arial" w:eastAsia="Arial" w:hAnsi="Arial" w:cs="Arial"/>
                <w:b/>
                <w:bCs/>
                <w:sz w:val="18"/>
                <w:szCs w:val="18"/>
              </w:rPr>
            </w:pPr>
          </w:p>
          <w:p w14:paraId="39A5E290"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F191F9"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6D79B7E6"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7190E677" w14:textId="77777777" w:rsidR="00B75870" w:rsidRDefault="00B75870" w:rsidP="00B75870">
            <w:pPr>
              <w:pStyle w:val="GvdeA"/>
            </w:pPr>
            <w:r>
              <w:rPr>
                <w:rFonts w:ascii="Arial" w:hAnsi="Arial"/>
                <w:b/>
                <w:bCs/>
                <w:sz w:val="18"/>
                <w:szCs w:val="18"/>
              </w:rPr>
              <w:t>Grup 3 Kardiyoloji</w:t>
            </w:r>
          </w:p>
        </w:tc>
        <w:tc>
          <w:tcPr>
            <w:tcW w:w="1776" w:type="dxa"/>
            <w:shd w:val="clear" w:color="auto" w:fill="auto"/>
          </w:tcPr>
          <w:p w14:paraId="5EE6636E" w14:textId="77777777" w:rsidR="00B75870" w:rsidRDefault="00B75870" w:rsidP="00B75870">
            <w:pPr>
              <w:pStyle w:val="GvdeA"/>
              <w:rPr>
                <w:rFonts w:ascii="Arial" w:eastAsia="Arial" w:hAnsi="Arial" w:cs="Arial"/>
                <w:b/>
                <w:bCs/>
                <w:sz w:val="18"/>
                <w:szCs w:val="18"/>
              </w:rPr>
            </w:pPr>
          </w:p>
          <w:p w14:paraId="47816B12"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AF571E6"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451F4EA9"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5D197585" w14:textId="77777777" w:rsidR="00B75870" w:rsidRDefault="00B75870" w:rsidP="00B75870">
            <w:pPr>
              <w:pStyle w:val="GvdeA"/>
            </w:pPr>
            <w:r>
              <w:rPr>
                <w:rFonts w:ascii="Arial" w:hAnsi="Arial"/>
                <w:b/>
                <w:bCs/>
                <w:sz w:val="18"/>
                <w:szCs w:val="18"/>
              </w:rPr>
              <w:t>Grup 3 Kardiyoloji</w:t>
            </w:r>
          </w:p>
        </w:tc>
        <w:tc>
          <w:tcPr>
            <w:tcW w:w="2011" w:type="dxa"/>
          </w:tcPr>
          <w:p w14:paraId="34BE5E23" w14:textId="77777777" w:rsidR="00B75870" w:rsidRDefault="00B75870" w:rsidP="00B75870">
            <w:pPr>
              <w:pStyle w:val="GvdeA"/>
              <w:rPr>
                <w:rFonts w:ascii="Arial" w:eastAsia="Arial" w:hAnsi="Arial" w:cs="Arial"/>
                <w:b/>
                <w:bCs/>
                <w:sz w:val="18"/>
                <w:szCs w:val="18"/>
              </w:rPr>
            </w:pPr>
          </w:p>
          <w:p w14:paraId="062E30FF"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1A56AB"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4E7BA228"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7808AFAB" w14:textId="77777777" w:rsidR="00B75870" w:rsidRDefault="00B75870" w:rsidP="00B75870">
            <w:pPr>
              <w:pStyle w:val="GvdeA"/>
            </w:pPr>
            <w:r>
              <w:rPr>
                <w:rFonts w:ascii="Arial" w:hAnsi="Arial"/>
                <w:b/>
                <w:bCs/>
                <w:sz w:val="18"/>
                <w:szCs w:val="18"/>
              </w:rPr>
              <w:t>Grup 3 Kardiyoloji</w:t>
            </w:r>
          </w:p>
        </w:tc>
        <w:tc>
          <w:tcPr>
            <w:tcW w:w="1977" w:type="dxa"/>
          </w:tcPr>
          <w:p w14:paraId="00483CD8" w14:textId="77777777" w:rsidR="00B75870" w:rsidRDefault="00B75870" w:rsidP="00B75870">
            <w:pPr>
              <w:pStyle w:val="GvdeA"/>
              <w:rPr>
                <w:rFonts w:ascii="Arial" w:eastAsia="Arial" w:hAnsi="Arial" w:cs="Arial"/>
                <w:b/>
                <w:bCs/>
                <w:sz w:val="18"/>
                <w:szCs w:val="18"/>
              </w:rPr>
            </w:pPr>
          </w:p>
          <w:p w14:paraId="6E52D88C"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B4A67E5"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7080C023"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1657F9FA" w14:textId="77777777" w:rsidR="00B75870" w:rsidRDefault="00B75870" w:rsidP="00B75870">
            <w:pPr>
              <w:pStyle w:val="GvdeA"/>
            </w:pPr>
            <w:r>
              <w:rPr>
                <w:rFonts w:ascii="Arial" w:hAnsi="Arial"/>
                <w:b/>
                <w:bCs/>
                <w:sz w:val="18"/>
                <w:szCs w:val="18"/>
              </w:rPr>
              <w:t>Grup 3 Kardiyoloji</w:t>
            </w:r>
          </w:p>
        </w:tc>
      </w:tr>
      <w:tr w:rsidR="00B75870" w:rsidRPr="000963D9" w14:paraId="6917945F" w14:textId="77777777" w:rsidTr="007C6C2D">
        <w:trPr>
          <w:trHeight w:val="1474"/>
        </w:trPr>
        <w:tc>
          <w:tcPr>
            <w:tcW w:w="1539" w:type="dxa"/>
            <w:shd w:val="clear" w:color="auto" w:fill="auto"/>
          </w:tcPr>
          <w:p w14:paraId="324FC579" w14:textId="77777777" w:rsidR="00B75870" w:rsidRPr="000963D9" w:rsidRDefault="00B75870" w:rsidP="00B75870">
            <w:pPr>
              <w:jc w:val="center"/>
              <w:rPr>
                <w:b/>
                <w:sz w:val="14"/>
                <w:szCs w:val="14"/>
              </w:rPr>
            </w:pPr>
          </w:p>
          <w:p w14:paraId="39578AB3" w14:textId="77777777" w:rsidR="00B75870" w:rsidRPr="000963D9" w:rsidRDefault="00B75870" w:rsidP="00B75870">
            <w:pPr>
              <w:jc w:val="center"/>
              <w:rPr>
                <w:b/>
                <w:sz w:val="14"/>
                <w:szCs w:val="14"/>
              </w:rPr>
            </w:pPr>
          </w:p>
          <w:p w14:paraId="6E70C366" w14:textId="77777777" w:rsidR="00B75870" w:rsidRPr="000963D9" w:rsidRDefault="00B75870" w:rsidP="00B75870">
            <w:pPr>
              <w:jc w:val="center"/>
              <w:rPr>
                <w:b/>
                <w:sz w:val="14"/>
                <w:szCs w:val="14"/>
              </w:rPr>
            </w:pPr>
            <w:r w:rsidRPr="000963D9">
              <w:rPr>
                <w:b/>
                <w:sz w:val="14"/>
                <w:szCs w:val="14"/>
              </w:rPr>
              <w:t>14.30</w:t>
            </w:r>
          </w:p>
          <w:p w14:paraId="7705201B" w14:textId="77777777" w:rsidR="00B75870" w:rsidRPr="000963D9" w:rsidRDefault="00B75870" w:rsidP="00B75870">
            <w:pPr>
              <w:jc w:val="center"/>
              <w:rPr>
                <w:b/>
                <w:sz w:val="14"/>
                <w:szCs w:val="14"/>
              </w:rPr>
            </w:pPr>
            <w:r w:rsidRPr="000963D9">
              <w:rPr>
                <w:b/>
                <w:sz w:val="14"/>
                <w:szCs w:val="14"/>
              </w:rPr>
              <w:t>15:15</w:t>
            </w:r>
          </w:p>
        </w:tc>
        <w:tc>
          <w:tcPr>
            <w:tcW w:w="1927" w:type="dxa"/>
            <w:shd w:val="clear" w:color="auto" w:fill="auto"/>
          </w:tcPr>
          <w:p w14:paraId="1AAD95FC" w14:textId="77777777" w:rsidR="00B75870" w:rsidRDefault="00B75870" w:rsidP="00B75870">
            <w:pPr>
              <w:pStyle w:val="GvdeA"/>
              <w:rPr>
                <w:rFonts w:ascii="Arial" w:eastAsia="Arial" w:hAnsi="Arial" w:cs="Arial"/>
                <w:b/>
                <w:bCs/>
                <w:sz w:val="18"/>
                <w:szCs w:val="18"/>
              </w:rPr>
            </w:pPr>
          </w:p>
          <w:p w14:paraId="105FA6DD"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091163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190F3DF0"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78C7EBDD" w14:textId="77777777" w:rsidR="00B75870" w:rsidRDefault="00B75870" w:rsidP="00B75870">
            <w:pPr>
              <w:pStyle w:val="GvdeA"/>
            </w:pPr>
            <w:r>
              <w:rPr>
                <w:rFonts w:ascii="Arial" w:hAnsi="Arial"/>
                <w:b/>
                <w:bCs/>
                <w:sz w:val="18"/>
                <w:szCs w:val="18"/>
              </w:rPr>
              <w:t>Grup 3 Kardiyoloji</w:t>
            </w:r>
          </w:p>
        </w:tc>
        <w:tc>
          <w:tcPr>
            <w:tcW w:w="1673" w:type="dxa"/>
            <w:shd w:val="clear" w:color="auto" w:fill="auto"/>
          </w:tcPr>
          <w:p w14:paraId="28B068A9" w14:textId="77777777" w:rsidR="00B75870" w:rsidRDefault="00B75870" w:rsidP="00B75870">
            <w:pPr>
              <w:pStyle w:val="GvdeA"/>
              <w:rPr>
                <w:rFonts w:ascii="Arial" w:eastAsia="Arial" w:hAnsi="Arial" w:cs="Arial"/>
                <w:b/>
                <w:bCs/>
                <w:sz w:val="18"/>
                <w:szCs w:val="18"/>
              </w:rPr>
            </w:pPr>
          </w:p>
          <w:p w14:paraId="12ABDA1D"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5DB3F48"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2717A891"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51AA7C5F" w14:textId="77777777" w:rsidR="00B75870" w:rsidRDefault="00B75870" w:rsidP="00B75870">
            <w:pPr>
              <w:pStyle w:val="GvdeA"/>
            </w:pPr>
            <w:r>
              <w:rPr>
                <w:rFonts w:ascii="Arial" w:hAnsi="Arial"/>
                <w:b/>
                <w:bCs/>
                <w:sz w:val="18"/>
                <w:szCs w:val="18"/>
              </w:rPr>
              <w:t>Grup 3 Kardiyoloji</w:t>
            </w:r>
          </w:p>
        </w:tc>
        <w:tc>
          <w:tcPr>
            <w:tcW w:w="1776" w:type="dxa"/>
            <w:shd w:val="clear" w:color="auto" w:fill="auto"/>
          </w:tcPr>
          <w:p w14:paraId="14721D1C" w14:textId="77777777" w:rsidR="00B75870" w:rsidRDefault="00B75870" w:rsidP="00B75870">
            <w:pPr>
              <w:pStyle w:val="GvdeA"/>
              <w:rPr>
                <w:rFonts w:ascii="Arial" w:eastAsia="Arial" w:hAnsi="Arial" w:cs="Arial"/>
                <w:b/>
                <w:bCs/>
                <w:sz w:val="18"/>
                <w:szCs w:val="18"/>
              </w:rPr>
            </w:pPr>
          </w:p>
          <w:p w14:paraId="78D3716B"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2B30331"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88E493E"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559C8C37" w14:textId="77777777" w:rsidR="00B75870" w:rsidRDefault="00B75870" w:rsidP="00B75870">
            <w:pPr>
              <w:pStyle w:val="GvdeA"/>
            </w:pPr>
            <w:r>
              <w:rPr>
                <w:rFonts w:ascii="Arial" w:hAnsi="Arial"/>
                <w:b/>
                <w:bCs/>
                <w:sz w:val="18"/>
                <w:szCs w:val="18"/>
              </w:rPr>
              <w:t>Grup 3 Kardiyoloji</w:t>
            </w:r>
          </w:p>
        </w:tc>
        <w:tc>
          <w:tcPr>
            <w:tcW w:w="2011" w:type="dxa"/>
          </w:tcPr>
          <w:p w14:paraId="71BBF8C3" w14:textId="77777777" w:rsidR="00B75870" w:rsidRDefault="00B75870" w:rsidP="00B75870">
            <w:pPr>
              <w:pStyle w:val="GvdeA"/>
              <w:rPr>
                <w:rFonts w:ascii="Arial" w:eastAsia="Arial" w:hAnsi="Arial" w:cs="Arial"/>
                <w:b/>
                <w:bCs/>
                <w:sz w:val="18"/>
                <w:szCs w:val="18"/>
              </w:rPr>
            </w:pPr>
          </w:p>
          <w:p w14:paraId="5343486D"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73E538A"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D17BC16"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6297617F" w14:textId="77777777" w:rsidR="00B75870" w:rsidRDefault="00B75870" w:rsidP="00B75870">
            <w:pPr>
              <w:pStyle w:val="GvdeA"/>
            </w:pPr>
            <w:r>
              <w:rPr>
                <w:rFonts w:ascii="Arial" w:hAnsi="Arial"/>
                <w:b/>
                <w:bCs/>
                <w:sz w:val="18"/>
                <w:szCs w:val="18"/>
              </w:rPr>
              <w:t>Grup 3 Kardiyoloji</w:t>
            </w:r>
          </w:p>
        </w:tc>
        <w:tc>
          <w:tcPr>
            <w:tcW w:w="1977" w:type="dxa"/>
          </w:tcPr>
          <w:p w14:paraId="6484263E" w14:textId="77777777" w:rsidR="00B75870" w:rsidRDefault="00B75870" w:rsidP="00B75870">
            <w:pPr>
              <w:pStyle w:val="GvdeA"/>
              <w:rPr>
                <w:rFonts w:ascii="Arial" w:eastAsia="Arial" w:hAnsi="Arial" w:cs="Arial"/>
                <w:b/>
                <w:bCs/>
                <w:sz w:val="18"/>
                <w:szCs w:val="18"/>
              </w:rPr>
            </w:pPr>
          </w:p>
          <w:p w14:paraId="3CBC01F3"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A3908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4ED8A28"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27D9C998" w14:textId="77777777" w:rsidR="00B75870" w:rsidRDefault="00B75870" w:rsidP="00B75870">
            <w:pPr>
              <w:pStyle w:val="GvdeA"/>
            </w:pPr>
            <w:r>
              <w:rPr>
                <w:rFonts w:ascii="Arial" w:hAnsi="Arial"/>
                <w:b/>
                <w:bCs/>
                <w:sz w:val="18"/>
                <w:szCs w:val="18"/>
              </w:rPr>
              <w:t>Grup 3 Kardiyoloji</w:t>
            </w:r>
          </w:p>
        </w:tc>
      </w:tr>
      <w:tr w:rsidR="00B75870" w14:paraId="40FD3CA9" w14:textId="77777777" w:rsidTr="007C6C2D">
        <w:trPr>
          <w:trHeight w:val="1474"/>
        </w:trPr>
        <w:tc>
          <w:tcPr>
            <w:tcW w:w="1539" w:type="dxa"/>
            <w:shd w:val="clear" w:color="auto" w:fill="auto"/>
          </w:tcPr>
          <w:p w14:paraId="48A3FDA4" w14:textId="77777777" w:rsidR="00B75870" w:rsidRPr="000963D9" w:rsidRDefault="00B75870" w:rsidP="00B75870">
            <w:pPr>
              <w:jc w:val="center"/>
              <w:rPr>
                <w:b/>
                <w:sz w:val="14"/>
                <w:szCs w:val="14"/>
              </w:rPr>
            </w:pPr>
          </w:p>
          <w:p w14:paraId="56466374" w14:textId="77777777" w:rsidR="00B75870" w:rsidRPr="000963D9" w:rsidRDefault="00B75870" w:rsidP="00B75870">
            <w:pPr>
              <w:jc w:val="center"/>
              <w:rPr>
                <w:b/>
                <w:sz w:val="14"/>
                <w:szCs w:val="14"/>
              </w:rPr>
            </w:pPr>
          </w:p>
          <w:p w14:paraId="6562420A" w14:textId="77777777" w:rsidR="00B75870" w:rsidRPr="000963D9" w:rsidRDefault="00B75870" w:rsidP="00B75870">
            <w:pPr>
              <w:jc w:val="center"/>
              <w:rPr>
                <w:b/>
                <w:sz w:val="14"/>
                <w:szCs w:val="14"/>
              </w:rPr>
            </w:pPr>
            <w:r w:rsidRPr="000963D9">
              <w:rPr>
                <w:b/>
                <w:sz w:val="14"/>
                <w:szCs w:val="14"/>
              </w:rPr>
              <w:t>15.30</w:t>
            </w:r>
          </w:p>
          <w:p w14:paraId="058C5EDD" w14:textId="77777777" w:rsidR="00B75870" w:rsidRPr="000963D9" w:rsidRDefault="00B75870" w:rsidP="00B75870">
            <w:pPr>
              <w:jc w:val="center"/>
              <w:rPr>
                <w:b/>
                <w:sz w:val="14"/>
                <w:szCs w:val="14"/>
              </w:rPr>
            </w:pPr>
            <w:r w:rsidRPr="000963D9">
              <w:rPr>
                <w:b/>
                <w:sz w:val="14"/>
                <w:szCs w:val="14"/>
              </w:rPr>
              <w:t>16:30</w:t>
            </w:r>
          </w:p>
        </w:tc>
        <w:tc>
          <w:tcPr>
            <w:tcW w:w="1927" w:type="dxa"/>
            <w:shd w:val="clear" w:color="auto" w:fill="auto"/>
          </w:tcPr>
          <w:p w14:paraId="752006F8" w14:textId="77777777" w:rsidR="00B75870" w:rsidRDefault="00B75870" w:rsidP="00B75870">
            <w:pPr>
              <w:pStyle w:val="GvdeA"/>
              <w:rPr>
                <w:rFonts w:ascii="Arial" w:eastAsia="Arial" w:hAnsi="Arial" w:cs="Arial"/>
                <w:b/>
                <w:bCs/>
                <w:sz w:val="18"/>
                <w:szCs w:val="18"/>
              </w:rPr>
            </w:pPr>
          </w:p>
          <w:p w14:paraId="68B84B42"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12C03DD"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109CE372"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6DCE3BB1" w14:textId="77777777" w:rsidR="00B75870" w:rsidRDefault="00B75870" w:rsidP="00B75870">
            <w:pPr>
              <w:pStyle w:val="GvdeA"/>
            </w:pPr>
            <w:r>
              <w:rPr>
                <w:rFonts w:ascii="Arial" w:hAnsi="Arial"/>
                <w:b/>
                <w:bCs/>
                <w:sz w:val="18"/>
                <w:szCs w:val="18"/>
              </w:rPr>
              <w:t>Grup 3 Kardiyoloji</w:t>
            </w:r>
          </w:p>
        </w:tc>
        <w:tc>
          <w:tcPr>
            <w:tcW w:w="1673" w:type="dxa"/>
            <w:shd w:val="clear" w:color="auto" w:fill="auto"/>
          </w:tcPr>
          <w:p w14:paraId="1BD4F23F" w14:textId="77777777" w:rsidR="00B75870" w:rsidRDefault="00B75870" w:rsidP="00B75870">
            <w:pPr>
              <w:pStyle w:val="GvdeA"/>
              <w:rPr>
                <w:rFonts w:ascii="Arial" w:eastAsia="Arial" w:hAnsi="Arial" w:cs="Arial"/>
                <w:b/>
                <w:bCs/>
                <w:sz w:val="18"/>
                <w:szCs w:val="18"/>
              </w:rPr>
            </w:pPr>
          </w:p>
          <w:p w14:paraId="535E1D33"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C92FDD9"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E21633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31E93391" w14:textId="77777777" w:rsidR="00B75870" w:rsidRDefault="00B75870" w:rsidP="00B75870">
            <w:pPr>
              <w:pStyle w:val="GvdeA"/>
            </w:pPr>
            <w:r>
              <w:rPr>
                <w:rFonts w:ascii="Arial" w:hAnsi="Arial"/>
                <w:b/>
                <w:bCs/>
                <w:sz w:val="18"/>
                <w:szCs w:val="18"/>
              </w:rPr>
              <w:t>Grup 3 Kardiyoloji</w:t>
            </w:r>
          </w:p>
        </w:tc>
        <w:tc>
          <w:tcPr>
            <w:tcW w:w="1776" w:type="dxa"/>
            <w:shd w:val="clear" w:color="auto" w:fill="auto"/>
          </w:tcPr>
          <w:p w14:paraId="5A6C06AF" w14:textId="77777777" w:rsidR="00B75870" w:rsidRDefault="00B75870" w:rsidP="00B75870">
            <w:pPr>
              <w:pStyle w:val="GvdeA"/>
              <w:rPr>
                <w:rFonts w:ascii="Arial" w:eastAsia="Arial" w:hAnsi="Arial" w:cs="Arial"/>
                <w:b/>
                <w:bCs/>
                <w:sz w:val="18"/>
                <w:szCs w:val="18"/>
              </w:rPr>
            </w:pPr>
          </w:p>
          <w:p w14:paraId="7D494C93"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00B9DEA"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58B5CCE2"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5181E0C1" w14:textId="77777777" w:rsidR="00B75870" w:rsidRDefault="00B75870" w:rsidP="00B75870">
            <w:pPr>
              <w:pStyle w:val="GvdeA"/>
            </w:pPr>
            <w:r>
              <w:rPr>
                <w:rFonts w:ascii="Arial" w:hAnsi="Arial"/>
                <w:b/>
                <w:bCs/>
                <w:sz w:val="18"/>
                <w:szCs w:val="18"/>
              </w:rPr>
              <w:t>Grup 3 Kardiyoloji</w:t>
            </w:r>
          </w:p>
        </w:tc>
        <w:tc>
          <w:tcPr>
            <w:tcW w:w="2011" w:type="dxa"/>
          </w:tcPr>
          <w:p w14:paraId="7E982DBE" w14:textId="77777777" w:rsidR="00B75870" w:rsidRDefault="00B75870" w:rsidP="00B75870">
            <w:pPr>
              <w:pStyle w:val="GvdeA"/>
              <w:rPr>
                <w:rFonts w:ascii="Arial" w:eastAsia="Arial" w:hAnsi="Arial" w:cs="Arial"/>
                <w:b/>
                <w:bCs/>
                <w:sz w:val="18"/>
                <w:szCs w:val="18"/>
              </w:rPr>
            </w:pPr>
          </w:p>
          <w:p w14:paraId="2F1FC5DD"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0F6823A"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3BEEEE32"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5834C935" w14:textId="77777777" w:rsidR="00B75870" w:rsidRDefault="00B75870" w:rsidP="00B75870">
            <w:pPr>
              <w:pStyle w:val="GvdeA"/>
            </w:pPr>
            <w:r>
              <w:rPr>
                <w:rFonts w:ascii="Arial" w:hAnsi="Arial"/>
                <w:b/>
                <w:bCs/>
                <w:sz w:val="18"/>
                <w:szCs w:val="18"/>
              </w:rPr>
              <w:t>Grup 3 Kardiyoloji</w:t>
            </w:r>
          </w:p>
        </w:tc>
        <w:tc>
          <w:tcPr>
            <w:tcW w:w="1977" w:type="dxa"/>
          </w:tcPr>
          <w:p w14:paraId="7C17D64F" w14:textId="77777777" w:rsidR="00B75870" w:rsidRDefault="00B75870" w:rsidP="00B75870">
            <w:pPr>
              <w:pStyle w:val="GvdeA"/>
              <w:rPr>
                <w:rFonts w:ascii="Arial" w:eastAsia="Arial" w:hAnsi="Arial" w:cs="Arial"/>
                <w:b/>
                <w:bCs/>
                <w:sz w:val="18"/>
                <w:szCs w:val="18"/>
              </w:rPr>
            </w:pPr>
          </w:p>
          <w:p w14:paraId="39858FA8"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3E4FCB7"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12BFECC6"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67EB17CF" w14:textId="77777777" w:rsidR="00B75870" w:rsidRDefault="00B75870" w:rsidP="00B75870">
            <w:pPr>
              <w:pStyle w:val="GvdeA"/>
            </w:pPr>
            <w:r>
              <w:rPr>
                <w:rFonts w:ascii="Arial" w:hAnsi="Arial"/>
                <w:b/>
                <w:bCs/>
                <w:sz w:val="18"/>
                <w:szCs w:val="18"/>
              </w:rPr>
              <w:t>Grup 3 Kardiyoloji</w:t>
            </w:r>
          </w:p>
        </w:tc>
      </w:tr>
      <w:tr w:rsidR="00B75870" w14:paraId="26AEC49C" w14:textId="77777777" w:rsidTr="007C6C2D">
        <w:trPr>
          <w:trHeight w:val="1743"/>
        </w:trPr>
        <w:tc>
          <w:tcPr>
            <w:tcW w:w="1539" w:type="dxa"/>
            <w:shd w:val="clear" w:color="auto" w:fill="auto"/>
          </w:tcPr>
          <w:p w14:paraId="4E0CFEC7" w14:textId="77777777" w:rsidR="00B75870" w:rsidRPr="000963D9" w:rsidRDefault="00B75870" w:rsidP="00B75870">
            <w:pPr>
              <w:jc w:val="center"/>
              <w:rPr>
                <w:b/>
                <w:sz w:val="14"/>
                <w:szCs w:val="14"/>
              </w:rPr>
            </w:pPr>
          </w:p>
          <w:p w14:paraId="6396FAE6" w14:textId="77777777" w:rsidR="00B75870" w:rsidRPr="000963D9" w:rsidRDefault="00B75870" w:rsidP="00B75870">
            <w:pPr>
              <w:jc w:val="center"/>
              <w:rPr>
                <w:b/>
                <w:sz w:val="14"/>
                <w:szCs w:val="14"/>
              </w:rPr>
            </w:pPr>
          </w:p>
          <w:p w14:paraId="322424E5" w14:textId="77777777" w:rsidR="00B75870" w:rsidRPr="000963D9" w:rsidRDefault="00B75870" w:rsidP="00B75870">
            <w:pPr>
              <w:jc w:val="center"/>
              <w:rPr>
                <w:b/>
                <w:sz w:val="14"/>
                <w:szCs w:val="14"/>
              </w:rPr>
            </w:pPr>
            <w:r w:rsidRPr="000963D9">
              <w:rPr>
                <w:b/>
                <w:sz w:val="14"/>
                <w:szCs w:val="14"/>
              </w:rPr>
              <w:t>16.30</w:t>
            </w:r>
          </w:p>
          <w:p w14:paraId="2FA828C7" w14:textId="77777777" w:rsidR="00B75870" w:rsidRPr="000963D9" w:rsidRDefault="00B75870" w:rsidP="00B75870">
            <w:pPr>
              <w:jc w:val="center"/>
              <w:rPr>
                <w:b/>
                <w:sz w:val="14"/>
                <w:szCs w:val="14"/>
              </w:rPr>
            </w:pPr>
            <w:r w:rsidRPr="000963D9">
              <w:rPr>
                <w:b/>
                <w:sz w:val="14"/>
                <w:szCs w:val="14"/>
              </w:rPr>
              <w:t>17:15</w:t>
            </w:r>
          </w:p>
        </w:tc>
        <w:tc>
          <w:tcPr>
            <w:tcW w:w="1927" w:type="dxa"/>
            <w:shd w:val="clear" w:color="auto" w:fill="auto"/>
          </w:tcPr>
          <w:p w14:paraId="61312DFC" w14:textId="77777777" w:rsidR="00B75870" w:rsidRDefault="00B75870" w:rsidP="00B75870">
            <w:pPr>
              <w:pStyle w:val="GvdeA"/>
              <w:rPr>
                <w:rFonts w:ascii="Arial" w:eastAsia="Arial" w:hAnsi="Arial" w:cs="Arial"/>
                <w:b/>
                <w:bCs/>
                <w:sz w:val="18"/>
                <w:szCs w:val="18"/>
              </w:rPr>
            </w:pPr>
          </w:p>
          <w:p w14:paraId="36BE18A1"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5C3AA89"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2E721FA4"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6B349032" w14:textId="77777777" w:rsidR="00B75870" w:rsidRDefault="00B75870" w:rsidP="00B75870">
            <w:pPr>
              <w:pStyle w:val="GvdeA"/>
            </w:pPr>
            <w:r>
              <w:rPr>
                <w:rFonts w:ascii="Arial" w:hAnsi="Arial"/>
                <w:b/>
                <w:bCs/>
                <w:sz w:val="18"/>
                <w:szCs w:val="18"/>
              </w:rPr>
              <w:t>Grup 3 Kardiyoloji</w:t>
            </w:r>
          </w:p>
        </w:tc>
        <w:tc>
          <w:tcPr>
            <w:tcW w:w="1673" w:type="dxa"/>
            <w:shd w:val="clear" w:color="auto" w:fill="auto"/>
          </w:tcPr>
          <w:p w14:paraId="5A8CC227" w14:textId="77777777" w:rsidR="00B75870" w:rsidRDefault="00B75870" w:rsidP="00B75870">
            <w:pPr>
              <w:pStyle w:val="GvdeA"/>
              <w:rPr>
                <w:rFonts w:ascii="Arial" w:eastAsia="Arial" w:hAnsi="Arial" w:cs="Arial"/>
                <w:b/>
                <w:bCs/>
                <w:sz w:val="18"/>
                <w:szCs w:val="18"/>
              </w:rPr>
            </w:pPr>
          </w:p>
          <w:p w14:paraId="650132E6"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A0A8E7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209A264"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46A77A5E" w14:textId="77777777" w:rsidR="00B75870" w:rsidRDefault="00B75870" w:rsidP="00B75870">
            <w:pPr>
              <w:pStyle w:val="GvdeA"/>
            </w:pPr>
            <w:r>
              <w:rPr>
                <w:rFonts w:ascii="Arial" w:hAnsi="Arial"/>
                <w:b/>
                <w:bCs/>
                <w:sz w:val="18"/>
                <w:szCs w:val="18"/>
              </w:rPr>
              <w:t>Grup 3 Kardiyoloji</w:t>
            </w:r>
          </w:p>
        </w:tc>
        <w:tc>
          <w:tcPr>
            <w:tcW w:w="1776" w:type="dxa"/>
            <w:shd w:val="clear" w:color="auto" w:fill="auto"/>
          </w:tcPr>
          <w:p w14:paraId="220E5027" w14:textId="77777777" w:rsidR="00B75870" w:rsidRDefault="00B75870" w:rsidP="00B75870">
            <w:pPr>
              <w:pStyle w:val="GvdeA"/>
              <w:rPr>
                <w:rFonts w:ascii="Arial" w:eastAsia="Arial" w:hAnsi="Arial" w:cs="Arial"/>
                <w:b/>
                <w:bCs/>
                <w:sz w:val="18"/>
                <w:szCs w:val="18"/>
              </w:rPr>
            </w:pPr>
          </w:p>
          <w:p w14:paraId="1A25B725"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EFCB27"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1151604D"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79E8283C" w14:textId="77777777" w:rsidR="00B75870" w:rsidRDefault="00B75870" w:rsidP="00B75870">
            <w:pPr>
              <w:pStyle w:val="GvdeA"/>
            </w:pPr>
            <w:r>
              <w:rPr>
                <w:rFonts w:ascii="Arial" w:hAnsi="Arial"/>
                <w:b/>
                <w:bCs/>
                <w:sz w:val="18"/>
                <w:szCs w:val="18"/>
              </w:rPr>
              <w:t>Grup 3 Kardiyoloji</w:t>
            </w:r>
          </w:p>
        </w:tc>
        <w:tc>
          <w:tcPr>
            <w:tcW w:w="2011" w:type="dxa"/>
          </w:tcPr>
          <w:p w14:paraId="5A5C83D3" w14:textId="77777777" w:rsidR="00B75870" w:rsidRDefault="00B75870" w:rsidP="00B75870">
            <w:pPr>
              <w:pStyle w:val="GvdeA"/>
              <w:rPr>
                <w:rFonts w:ascii="Arial" w:eastAsia="Arial" w:hAnsi="Arial" w:cs="Arial"/>
                <w:b/>
                <w:bCs/>
                <w:sz w:val="18"/>
                <w:szCs w:val="18"/>
              </w:rPr>
            </w:pPr>
          </w:p>
          <w:p w14:paraId="2A3A2393"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37383CA"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51939780"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2627EF68" w14:textId="77777777" w:rsidR="00B75870" w:rsidRDefault="00B75870" w:rsidP="00B75870">
            <w:pPr>
              <w:pStyle w:val="GvdeA"/>
            </w:pPr>
            <w:r>
              <w:rPr>
                <w:rFonts w:ascii="Arial" w:hAnsi="Arial"/>
                <w:b/>
                <w:bCs/>
                <w:sz w:val="18"/>
                <w:szCs w:val="18"/>
              </w:rPr>
              <w:t>Grup 3 Kardiyoloji</w:t>
            </w:r>
          </w:p>
        </w:tc>
        <w:tc>
          <w:tcPr>
            <w:tcW w:w="1977" w:type="dxa"/>
          </w:tcPr>
          <w:p w14:paraId="65181D74" w14:textId="77777777" w:rsidR="00B75870" w:rsidRDefault="00B75870" w:rsidP="00B75870">
            <w:pPr>
              <w:pStyle w:val="GvdeA"/>
              <w:rPr>
                <w:rFonts w:ascii="Arial" w:eastAsia="Arial" w:hAnsi="Arial" w:cs="Arial"/>
                <w:b/>
                <w:bCs/>
                <w:sz w:val="18"/>
                <w:szCs w:val="18"/>
              </w:rPr>
            </w:pPr>
          </w:p>
          <w:p w14:paraId="692EDF94"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64414F2"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3CE45C22"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1FAF647D" w14:textId="77777777" w:rsidR="00B75870" w:rsidRDefault="00B75870" w:rsidP="00B75870">
            <w:pPr>
              <w:pStyle w:val="GvdeA"/>
            </w:pPr>
            <w:r>
              <w:rPr>
                <w:rFonts w:ascii="Arial" w:hAnsi="Arial"/>
                <w:b/>
                <w:bCs/>
                <w:sz w:val="18"/>
                <w:szCs w:val="18"/>
              </w:rPr>
              <w:t>Grup 3 Kardiyoloji</w:t>
            </w:r>
          </w:p>
        </w:tc>
      </w:tr>
    </w:tbl>
    <w:p w14:paraId="19B96D2A" w14:textId="77777777" w:rsidR="00C00F5F" w:rsidRDefault="00C00F5F" w:rsidP="00C00F5F"/>
    <w:p w14:paraId="799DAB96" w14:textId="77777777"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14:paraId="6B50E75B" w14:textId="77777777" w:rsidTr="009F5CAB">
        <w:trPr>
          <w:trHeight w:val="567"/>
        </w:trPr>
        <w:tc>
          <w:tcPr>
            <w:tcW w:w="1659" w:type="dxa"/>
          </w:tcPr>
          <w:p w14:paraId="30CC96B3" w14:textId="77777777" w:rsidR="00160178" w:rsidRPr="000963D9" w:rsidRDefault="00160178" w:rsidP="00160178">
            <w:pPr>
              <w:rPr>
                <w:sz w:val="14"/>
                <w:szCs w:val="14"/>
              </w:rPr>
            </w:pPr>
          </w:p>
        </w:tc>
        <w:tc>
          <w:tcPr>
            <w:tcW w:w="2021" w:type="dxa"/>
            <w:shd w:val="clear" w:color="auto" w:fill="auto"/>
          </w:tcPr>
          <w:p w14:paraId="33BE1896" w14:textId="77777777" w:rsidR="00160178" w:rsidRPr="000963D9" w:rsidRDefault="00160178" w:rsidP="00160178">
            <w:pPr>
              <w:pStyle w:val="AralkYok"/>
              <w:jc w:val="center"/>
              <w:rPr>
                <w:b/>
                <w:sz w:val="14"/>
                <w:szCs w:val="14"/>
                <w:lang w:val="tr-TR"/>
              </w:rPr>
            </w:pPr>
            <w:r>
              <w:rPr>
                <w:b/>
                <w:sz w:val="14"/>
                <w:szCs w:val="14"/>
                <w:lang w:val="tr-TR"/>
              </w:rPr>
              <w:t>2 Mayıs Pazartesi</w:t>
            </w:r>
          </w:p>
        </w:tc>
        <w:tc>
          <w:tcPr>
            <w:tcW w:w="1725" w:type="dxa"/>
            <w:shd w:val="clear" w:color="auto" w:fill="auto"/>
          </w:tcPr>
          <w:p w14:paraId="1EC1F7E1" w14:textId="77777777" w:rsidR="00160178" w:rsidRPr="000963D9" w:rsidRDefault="00160178" w:rsidP="00160178">
            <w:pPr>
              <w:jc w:val="center"/>
              <w:rPr>
                <w:b/>
                <w:sz w:val="14"/>
                <w:szCs w:val="14"/>
              </w:rPr>
            </w:pPr>
            <w:r>
              <w:rPr>
                <w:b/>
                <w:sz w:val="14"/>
                <w:szCs w:val="14"/>
              </w:rPr>
              <w:t>3 Mayıs Salı</w:t>
            </w:r>
          </w:p>
        </w:tc>
        <w:tc>
          <w:tcPr>
            <w:tcW w:w="1844" w:type="dxa"/>
            <w:shd w:val="clear" w:color="auto" w:fill="auto"/>
          </w:tcPr>
          <w:p w14:paraId="124F2DDC" w14:textId="77777777" w:rsidR="00160178" w:rsidRPr="000963D9" w:rsidRDefault="00160178" w:rsidP="00160178">
            <w:pPr>
              <w:jc w:val="center"/>
              <w:rPr>
                <w:b/>
                <w:sz w:val="14"/>
                <w:szCs w:val="14"/>
              </w:rPr>
            </w:pPr>
            <w:r>
              <w:rPr>
                <w:b/>
                <w:sz w:val="14"/>
                <w:szCs w:val="14"/>
              </w:rPr>
              <w:t>4 Mayıs Çarşamba</w:t>
            </w:r>
          </w:p>
        </w:tc>
        <w:tc>
          <w:tcPr>
            <w:tcW w:w="1827" w:type="dxa"/>
          </w:tcPr>
          <w:p w14:paraId="029F1077" w14:textId="77777777" w:rsidR="00160178" w:rsidRPr="000963D9" w:rsidRDefault="00160178" w:rsidP="00160178">
            <w:pPr>
              <w:jc w:val="center"/>
              <w:rPr>
                <w:b/>
                <w:sz w:val="14"/>
                <w:szCs w:val="14"/>
              </w:rPr>
            </w:pPr>
            <w:r>
              <w:rPr>
                <w:b/>
                <w:sz w:val="14"/>
                <w:szCs w:val="14"/>
              </w:rPr>
              <w:t>5 Mayıs Perşembe</w:t>
            </w:r>
          </w:p>
        </w:tc>
        <w:tc>
          <w:tcPr>
            <w:tcW w:w="1827" w:type="dxa"/>
          </w:tcPr>
          <w:p w14:paraId="2B4759E8" w14:textId="77777777" w:rsidR="00160178" w:rsidRPr="000963D9" w:rsidRDefault="00160178" w:rsidP="00160178">
            <w:pPr>
              <w:jc w:val="center"/>
              <w:rPr>
                <w:b/>
                <w:sz w:val="14"/>
                <w:szCs w:val="14"/>
              </w:rPr>
            </w:pPr>
            <w:r>
              <w:rPr>
                <w:b/>
                <w:sz w:val="14"/>
                <w:szCs w:val="14"/>
              </w:rPr>
              <w:t>6 Mayıs Cuma</w:t>
            </w:r>
          </w:p>
        </w:tc>
      </w:tr>
      <w:tr w:rsidR="00B75870" w:rsidRPr="000963D9" w14:paraId="474CDF23" w14:textId="77777777" w:rsidTr="007C6C2D">
        <w:trPr>
          <w:trHeight w:val="1267"/>
        </w:trPr>
        <w:tc>
          <w:tcPr>
            <w:tcW w:w="1659" w:type="dxa"/>
          </w:tcPr>
          <w:p w14:paraId="19C8893E" w14:textId="77777777" w:rsidR="00B75870" w:rsidRPr="000963D9" w:rsidRDefault="00B75870" w:rsidP="00B75870">
            <w:pPr>
              <w:jc w:val="center"/>
              <w:rPr>
                <w:b/>
                <w:sz w:val="14"/>
                <w:szCs w:val="14"/>
              </w:rPr>
            </w:pPr>
          </w:p>
          <w:p w14:paraId="3D45DAAD" w14:textId="77777777" w:rsidR="00B75870" w:rsidRPr="000963D9" w:rsidRDefault="00B75870" w:rsidP="00B75870">
            <w:pPr>
              <w:jc w:val="center"/>
              <w:rPr>
                <w:b/>
                <w:sz w:val="14"/>
                <w:szCs w:val="14"/>
              </w:rPr>
            </w:pPr>
            <w:r w:rsidRPr="000963D9">
              <w:rPr>
                <w:b/>
                <w:sz w:val="14"/>
                <w:szCs w:val="14"/>
              </w:rPr>
              <w:t>08:30</w:t>
            </w:r>
          </w:p>
          <w:p w14:paraId="3BE2FFCE" w14:textId="77777777" w:rsidR="00B75870" w:rsidRPr="000963D9" w:rsidRDefault="00B75870" w:rsidP="00B75870">
            <w:pPr>
              <w:jc w:val="center"/>
              <w:rPr>
                <w:b/>
                <w:sz w:val="14"/>
                <w:szCs w:val="14"/>
              </w:rPr>
            </w:pPr>
            <w:r w:rsidRPr="000963D9">
              <w:rPr>
                <w:b/>
                <w:sz w:val="14"/>
                <w:szCs w:val="14"/>
              </w:rPr>
              <w:t>09:15</w:t>
            </w:r>
          </w:p>
          <w:p w14:paraId="0E7C5D54" w14:textId="77777777" w:rsidR="00B75870" w:rsidRPr="000963D9" w:rsidRDefault="00B75870" w:rsidP="00B75870">
            <w:pPr>
              <w:jc w:val="center"/>
              <w:rPr>
                <w:sz w:val="14"/>
                <w:szCs w:val="14"/>
              </w:rPr>
            </w:pPr>
          </w:p>
        </w:tc>
        <w:tc>
          <w:tcPr>
            <w:tcW w:w="2021" w:type="dxa"/>
            <w:vMerge w:val="restart"/>
            <w:shd w:val="clear" w:color="auto" w:fill="F7CAAC" w:themeFill="accent2" w:themeFillTint="66"/>
            <w:vAlign w:val="center"/>
          </w:tcPr>
          <w:p w14:paraId="54150AAC" w14:textId="77777777" w:rsidR="00B75870" w:rsidRPr="00160178" w:rsidRDefault="00B75870" w:rsidP="00B75870">
            <w:pPr>
              <w:jc w:val="center"/>
              <w:rPr>
                <w:rFonts w:ascii="Arial" w:hAnsi="Arial" w:cs="Arial"/>
                <w:b/>
                <w:color w:val="FF0000"/>
                <w:sz w:val="12"/>
                <w:szCs w:val="12"/>
              </w:rPr>
            </w:pPr>
            <w:r w:rsidRPr="00160178">
              <w:rPr>
                <w:rFonts w:ascii="Arial" w:hAnsi="Arial" w:cs="Arial"/>
                <w:b/>
                <w:color w:val="FF0000"/>
                <w:sz w:val="12"/>
                <w:szCs w:val="12"/>
              </w:rPr>
              <w:t>RAMAZAN BAYRAMI</w:t>
            </w:r>
          </w:p>
        </w:tc>
        <w:tc>
          <w:tcPr>
            <w:tcW w:w="1725" w:type="dxa"/>
            <w:vMerge w:val="restart"/>
            <w:shd w:val="clear" w:color="auto" w:fill="F7CAAC" w:themeFill="accent2" w:themeFillTint="66"/>
            <w:vAlign w:val="center"/>
          </w:tcPr>
          <w:p w14:paraId="46475A4D" w14:textId="77777777" w:rsidR="00B75870" w:rsidRPr="00160178" w:rsidRDefault="00B75870" w:rsidP="00B75870">
            <w:pPr>
              <w:suppressAutoHyphens/>
              <w:jc w:val="center"/>
              <w:rPr>
                <w:rFonts w:ascii="Arial" w:eastAsia="SimSun" w:hAnsi="Arial" w:cs="Arial"/>
                <w:b/>
                <w:color w:val="FF0000"/>
                <w:kern w:val="2"/>
                <w:sz w:val="12"/>
                <w:szCs w:val="12"/>
                <w:lang w:eastAsia="ar-SA"/>
              </w:rPr>
            </w:pPr>
            <w:r w:rsidRPr="00160178">
              <w:rPr>
                <w:rFonts w:ascii="Arial" w:hAnsi="Arial" w:cs="Arial"/>
                <w:b/>
                <w:color w:val="FF0000"/>
                <w:sz w:val="12"/>
                <w:szCs w:val="12"/>
              </w:rPr>
              <w:t>RAMAZAN BAYRAMI</w:t>
            </w:r>
          </w:p>
        </w:tc>
        <w:tc>
          <w:tcPr>
            <w:tcW w:w="1844" w:type="dxa"/>
            <w:vMerge w:val="restart"/>
            <w:shd w:val="clear" w:color="auto" w:fill="F7CAAC" w:themeFill="accent2" w:themeFillTint="66"/>
            <w:vAlign w:val="center"/>
          </w:tcPr>
          <w:p w14:paraId="3A601271" w14:textId="77777777" w:rsidR="00B75870" w:rsidRPr="00160178" w:rsidRDefault="00B75870" w:rsidP="00B75870">
            <w:pPr>
              <w:suppressAutoHyphens/>
              <w:jc w:val="center"/>
              <w:rPr>
                <w:rFonts w:ascii="Arial" w:eastAsia="SimSun" w:hAnsi="Arial" w:cs="Arial"/>
                <w:b/>
                <w:color w:val="FF0000"/>
                <w:kern w:val="2"/>
                <w:sz w:val="12"/>
                <w:szCs w:val="12"/>
                <w:lang w:eastAsia="ar-SA"/>
              </w:rPr>
            </w:pPr>
            <w:r w:rsidRPr="00160178">
              <w:rPr>
                <w:rFonts w:ascii="Arial" w:hAnsi="Arial" w:cs="Arial"/>
                <w:b/>
                <w:color w:val="FF0000"/>
                <w:sz w:val="12"/>
                <w:szCs w:val="12"/>
              </w:rPr>
              <w:t>RAMAZAN BAYRAMI</w:t>
            </w:r>
          </w:p>
        </w:tc>
        <w:tc>
          <w:tcPr>
            <w:tcW w:w="1827" w:type="dxa"/>
          </w:tcPr>
          <w:p w14:paraId="12B0440F" w14:textId="77777777" w:rsidR="00B75870" w:rsidRDefault="00B75870" w:rsidP="00B75870">
            <w:pPr>
              <w:pStyle w:val="GvdeA"/>
              <w:rPr>
                <w:rFonts w:ascii="Arial" w:eastAsia="Arial" w:hAnsi="Arial" w:cs="Arial"/>
                <w:b/>
                <w:bCs/>
                <w:sz w:val="18"/>
                <w:szCs w:val="18"/>
              </w:rPr>
            </w:pPr>
          </w:p>
          <w:p w14:paraId="0F2FA01C"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11E0F8A"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6946F1E7"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61BB23C7" w14:textId="77777777" w:rsidR="00B75870" w:rsidRDefault="00B75870" w:rsidP="00B75870">
            <w:pPr>
              <w:pStyle w:val="GvdeA"/>
            </w:pPr>
            <w:r>
              <w:rPr>
                <w:rFonts w:ascii="Arial" w:hAnsi="Arial"/>
                <w:b/>
                <w:bCs/>
                <w:sz w:val="18"/>
                <w:szCs w:val="18"/>
              </w:rPr>
              <w:t>Grup 3 Kardiyoloji</w:t>
            </w:r>
          </w:p>
        </w:tc>
        <w:tc>
          <w:tcPr>
            <w:tcW w:w="1827" w:type="dxa"/>
          </w:tcPr>
          <w:p w14:paraId="6358629B" w14:textId="77777777" w:rsidR="00B75870" w:rsidRDefault="00B75870" w:rsidP="00B75870">
            <w:pPr>
              <w:pStyle w:val="GvdeA"/>
              <w:rPr>
                <w:rFonts w:ascii="Arial" w:eastAsia="Arial" w:hAnsi="Arial" w:cs="Arial"/>
                <w:b/>
                <w:bCs/>
                <w:sz w:val="18"/>
                <w:szCs w:val="18"/>
              </w:rPr>
            </w:pPr>
          </w:p>
          <w:p w14:paraId="50CBC1EE"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DB9756"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A4989D9"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423A07DF" w14:textId="77777777" w:rsidR="00B75870" w:rsidRDefault="00B75870" w:rsidP="00B75870">
            <w:pPr>
              <w:pStyle w:val="GvdeA"/>
            </w:pPr>
            <w:r>
              <w:rPr>
                <w:rFonts w:ascii="Arial" w:hAnsi="Arial"/>
                <w:b/>
                <w:bCs/>
                <w:sz w:val="18"/>
                <w:szCs w:val="18"/>
              </w:rPr>
              <w:t>Grup 3 Kardiyoloji</w:t>
            </w:r>
          </w:p>
        </w:tc>
      </w:tr>
      <w:tr w:rsidR="00B75870" w:rsidRPr="000963D9" w14:paraId="11A2143E" w14:textId="77777777" w:rsidTr="007C6C2D">
        <w:trPr>
          <w:trHeight w:val="1474"/>
        </w:trPr>
        <w:tc>
          <w:tcPr>
            <w:tcW w:w="1659" w:type="dxa"/>
            <w:shd w:val="clear" w:color="auto" w:fill="auto"/>
          </w:tcPr>
          <w:p w14:paraId="6B19157B" w14:textId="77777777" w:rsidR="00B75870" w:rsidRPr="000963D9" w:rsidRDefault="00B75870" w:rsidP="00B75870">
            <w:pPr>
              <w:jc w:val="center"/>
              <w:rPr>
                <w:b/>
                <w:sz w:val="14"/>
                <w:szCs w:val="14"/>
              </w:rPr>
            </w:pPr>
          </w:p>
          <w:p w14:paraId="3C5A12BC" w14:textId="77777777" w:rsidR="00B75870" w:rsidRPr="000963D9" w:rsidRDefault="00B75870" w:rsidP="00B75870">
            <w:pPr>
              <w:jc w:val="center"/>
              <w:rPr>
                <w:b/>
                <w:sz w:val="14"/>
                <w:szCs w:val="14"/>
              </w:rPr>
            </w:pPr>
          </w:p>
          <w:p w14:paraId="668D844C" w14:textId="77777777" w:rsidR="00B75870" w:rsidRPr="000963D9" w:rsidRDefault="00B75870" w:rsidP="00B75870">
            <w:pPr>
              <w:jc w:val="center"/>
              <w:rPr>
                <w:b/>
                <w:sz w:val="14"/>
                <w:szCs w:val="14"/>
              </w:rPr>
            </w:pPr>
            <w:r w:rsidRPr="000963D9">
              <w:rPr>
                <w:b/>
                <w:sz w:val="14"/>
                <w:szCs w:val="14"/>
              </w:rPr>
              <w:t>09:30</w:t>
            </w:r>
          </w:p>
          <w:p w14:paraId="5E1934D2" w14:textId="77777777" w:rsidR="00B75870" w:rsidRPr="000963D9" w:rsidRDefault="00B75870" w:rsidP="00B75870">
            <w:pPr>
              <w:jc w:val="center"/>
              <w:rPr>
                <w:b/>
                <w:sz w:val="14"/>
                <w:szCs w:val="14"/>
              </w:rPr>
            </w:pPr>
            <w:r w:rsidRPr="000963D9">
              <w:rPr>
                <w:b/>
                <w:sz w:val="14"/>
                <w:szCs w:val="14"/>
              </w:rPr>
              <w:t>10:15</w:t>
            </w:r>
          </w:p>
        </w:tc>
        <w:tc>
          <w:tcPr>
            <w:tcW w:w="2021" w:type="dxa"/>
            <w:vMerge/>
            <w:shd w:val="clear" w:color="auto" w:fill="F7CAAC" w:themeFill="accent2" w:themeFillTint="66"/>
            <w:vAlign w:val="center"/>
          </w:tcPr>
          <w:p w14:paraId="080C34A2" w14:textId="77777777" w:rsidR="00B75870" w:rsidRPr="00C5640C" w:rsidRDefault="00B75870" w:rsidP="00B75870">
            <w:pPr>
              <w:jc w:val="center"/>
              <w:rPr>
                <w:rFonts w:ascii="Arial" w:eastAsia="SimSun" w:hAnsi="Arial" w:cs="Arial"/>
                <w:b/>
                <w:kern w:val="2"/>
                <w:sz w:val="12"/>
                <w:szCs w:val="12"/>
                <w:lang w:eastAsia="ar-SA"/>
              </w:rPr>
            </w:pPr>
          </w:p>
        </w:tc>
        <w:tc>
          <w:tcPr>
            <w:tcW w:w="1725" w:type="dxa"/>
            <w:vMerge/>
            <w:shd w:val="clear" w:color="auto" w:fill="F7CAAC" w:themeFill="accent2" w:themeFillTint="66"/>
            <w:vAlign w:val="center"/>
          </w:tcPr>
          <w:p w14:paraId="574BE43F" w14:textId="77777777" w:rsidR="00B75870" w:rsidRPr="00C5640C" w:rsidRDefault="00B75870" w:rsidP="00B75870">
            <w:pPr>
              <w:suppressAutoHyphens/>
              <w:jc w:val="center"/>
              <w:rPr>
                <w:rFonts w:ascii="Arial" w:eastAsia="SimSun" w:hAnsi="Arial" w:cs="Arial"/>
                <w:b/>
                <w:kern w:val="2"/>
                <w:sz w:val="12"/>
                <w:szCs w:val="12"/>
                <w:lang w:eastAsia="ar-SA"/>
              </w:rPr>
            </w:pPr>
          </w:p>
        </w:tc>
        <w:tc>
          <w:tcPr>
            <w:tcW w:w="1844" w:type="dxa"/>
            <w:vMerge/>
            <w:shd w:val="clear" w:color="auto" w:fill="F7CAAC" w:themeFill="accent2" w:themeFillTint="66"/>
            <w:vAlign w:val="center"/>
          </w:tcPr>
          <w:p w14:paraId="158023F9" w14:textId="77777777" w:rsidR="00B75870" w:rsidRPr="00C5640C" w:rsidRDefault="00B75870" w:rsidP="00B75870">
            <w:pPr>
              <w:suppressAutoHyphens/>
              <w:jc w:val="center"/>
              <w:rPr>
                <w:rFonts w:ascii="Arial" w:eastAsia="SimSun" w:hAnsi="Arial" w:cs="Arial"/>
                <w:b/>
                <w:color w:val="FF0000"/>
                <w:kern w:val="2"/>
                <w:sz w:val="12"/>
                <w:szCs w:val="12"/>
                <w:lang w:eastAsia="ar-SA"/>
              </w:rPr>
            </w:pPr>
          </w:p>
        </w:tc>
        <w:tc>
          <w:tcPr>
            <w:tcW w:w="1827" w:type="dxa"/>
          </w:tcPr>
          <w:p w14:paraId="6FF0CE30" w14:textId="77777777" w:rsidR="00B75870" w:rsidRDefault="00B75870" w:rsidP="00B75870">
            <w:pPr>
              <w:pStyle w:val="GvdeA"/>
              <w:rPr>
                <w:rFonts w:ascii="Arial" w:eastAsia="Arial" w:hAnsi="Arial" w:cs="Arial"/>
                <w:b/>
                <w:bCs/>
                <w:sz w:val="18"/>
                <w:szCs w:val="18"/>
              </w:rPr>
            </w:pPr>
          </w:p>
          <w:p w14:paraId="0422F343"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BDB1380"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2E87FE40"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3231B48B" w14:textId="77777777" w:rsidR="00B75870" w:rsidRDefault="00B75870" w:rsidP="00B75870">
            <w:pPr>
              <w:pStyle w:val="GvdeA"/>
            </w:pPr>
            <w:r>
              <w:rPr>
                <w:rFonts w:ascii="Arial" w:hAnsi="Arial"/>
                <w:b/>
                <w:bCs/>
                <w:sz w:val="18"/>
                <w:szCs w:val="18"/>
              </w:rPr>
              <w:t>Grup 3 Kardiyoloji</w:t>
            </w:r>
          </w:p>
        </w:tc>
        <w:tc>
          <w:tcPr>
            <w:tcW w:w="1827" w:type="dxa"/>
          </w:tcPr>
          <w:p w14:paraId="37E8036D" w14:textId="77777777" w:rsidR="00B75870" w:rsidRDefault="00B75870" w:rsidP="00B75870">
            <w:pPr>
              <w:pStyle w:val="GvdeA"/>
              <w:rPr>
                <w:rFonts w:ascii="Arial" w:eastAsia="Arial" w:hAnsi="Arial" w:cs="Arial"/>
                <w:b/>
                <w:bCs/>
                <w:sz w:val="18"/>
                <w:szCs w:val="18"/>
              </w:rPr>
            </w:pPr>
          </w:p>
          <w:p w14:paraId="5AD838A6"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4022028"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50986EEE"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02E4767C" w14:textId="77777777" w:rsidR="00B75870" w:rsidRDefault="00B75870" w:rsidP="00B75870">
            <w:pPr>
              <w:pStyle w:val="GvdeA"/>
            </w:pPr>
            <w:r>
              <w:rPr>
                <w:rFonts w:ascii="Arial" w:hAnsi="Arial"/>
                <w:b/>
                <w:bCs/>
                <w:sz w:val="18"/>
                <w:szCs w:val="18"/>
              </w:rPr>
              <w:t>Grup 3 Kardiyoloji</w:t>
            </w:r>
          </w:p>
        </w:tc>
      </w:tr>
      <w:tr w:rsidR="00B75870" w:rsidRPr="000963D9" w14:paraId="06614F11" w14:textId="77777777" w:rsidTr="007C6C2D">
        <w:trPr>
          <w:trHeight w:val="1474"/>
        </w:trPr>
        <w:tc>
          <w:tcPr>
            <w:tcW w:w="1659" w:type="dxa"/>
            <w:shd w:val="clear" w:color="auto" w:fill="auto"/>
          </w:tcPr>
          <w:p w14:paraId="11EF53EA" w14:textId="77777777" w:rsidR="00B75870" w:rsidRPr="000963D9" w:rsidRDefault="00B75870" w:rsidP="00B75870">
            <w:pPr>
              <w:jc w:val="center"/>
              <w:rPr>
                <w:b/>
                <w:sz w:val="14"/>
                <w:szCs w:val="14"/>
              </w:rPr>
            </w:pPr>
          </w:p>
          <w:p w14:paraId="2572E3C5" w14:textId="77777777" w:rsidR="00B75870" w:rsidRPr="000963D9" w:rsidRDefault="00B75870" w:rsidP="00B75870">
            <w:pPr>
              <w:jc w:val="center"/>
              <w:rPr>
                <w:b/>
                <w:sz w:val="14"/>
                <w:szCs w:val="14"/>
              </w:rPr>
            </w:pPr>
          </w:p>
          <w:p w14:paraId="4398B30A" w14:textId="77777777" w:rsidR="00B75870" w:rsidRPr="000963D9" w:rsidRDefault="00B75870" w:rsidP="00B75870">
            <w:pPr>
              <w:jc w:val="center"/>
              <w:rPr>
                <w:b/>
                <w:sz w:val="14"/>
                <w:szCs w:val="14"/>
              </w:rPr>
            </w:pPr>
            <w:r w:rsidRPr="000963D9">
              <w:rPr>
                <w:b/>
                <w:sz w:val="14"/>
                <w:szCs w:val="14"/>
              </w:rPr>
              <w:t>10:30</w:t>
            </w:r>
          </w:p>
          <w:p w14:paraId="5419627E" w14:textId="77777777" w:rsidR="00B75870" w:rsidRPr="000963D9" w:rsidRDefault="00B75870" w:rsidP="00B75870">
            <w:pPr>
              <w:jc w:val="center"/>
              <w:rPr>
                <w:b/>
                <w:sz w:val="14"/>
                <w:szCs w:val="14"/>
              </w:rPr>
            </w:pPr>
            <w:r w:rsidRPr="000963D9">
              <w:rPr>
                <w:b/>
                <w:sz w:val="14"/>
                <w:szCs w:val="14"/>
              </w:rPr>
              <w:t>11:15</w:t>
            </w:r>
          </w:p>
        </w:tc>
        <w:tc>
          <w:tcPr>
            <w:tcW w:w="2021" w:type="dxa"/>
            <w:vMerge/>
            <w:shd w:val="clear" w:color="auto" w:fill="F7CAAC" w:themeFill="accent2" w:themeFillTint="66"/>
            <w:vAlign w:val="center"/>
          </w:tcPr>
          <w:p w14:paraId="6CE47022" w14:textId="77777777" w:rsidR="00B75870" w:rsidRPr="00C5640C" w:rsidRDefault="00B75870" w:rsidP="00B75870">
            <w:pPr>
              <w:suppressAutoHyphens/>
              <w:jc w:val="center"/>
              <w:rPr>
                <w:rFonts w:ascii="Arial" w:eastAsia="SimSun" w:hAnsi="Arial" w:cs="Arial"/>
                <w:b/>
                <w:kern w:val="2"/>
                <w:sz w:val="12"/>
                <w:szCs w:val="12"/>
                <w:lang w:eastAsia="ar-SA"/>
              </w:rPr>
            </w:pPr>
          </w:p>
        </w:tc>
        <w:tc>
          <w:tcPr>
            <w:tcW w:w="1725" w:type="dxa"/>
            <w:vMerge/>
            <w:shd w:val="clear" w:color="auto" w:fill="F7CAAC" w:themeFill="accent2" w:themeFillTint="66"/>
            <w:vAlign w:val="center"/>
          </w:tcPr>
          <w:p w14:paraId="12AECBEE" w14:textId="77777777" w:rsidR="00B75870" w:rsidRPr="00C5640C" w:rsidRDefault="00B75870" w:rsidP="00B75870">
            <w:pPr>
              <w:suppressAutoHyphens/>
              <w:jc w:val="center"/>
              <w:rPr>
                <w:rFonts w:ascii="Arial" w:eastAsia="SimSun" w:hAnsi="Arial" w:cs="Arial"/>
                <w:b/>
                <w:kern w:val="2"/>
                <w:sz w:val="12"/>
                <w:szCs w:val="12"/>
                <w:lang w:eastAsia="ar-SA"/>
              </w:rPr>
            </w:pPr>
          </w:p>
        </w:tc>
        <w:tc>
          <w:tcPr>
            <w:tcW w:w="1844" w:type="dxa"/>
            <w:vMerge/>
            <w:shd w:val="clear" w:color="auto" w:fill="F7CAAC" w:themeFill="accent2" w:themeFillTint="66"/>
            <w:vAlign w:val="center"/>
          </w:tcPr>
          <w:p w14:paraId="56D21B70" w14:textId="77777777" w:rsidR="00B75870" w:rsidRPr="00C5640C" w:rsidRDefault="00B75870" w:rsidP="00B75870">
            <w:pPr>
              <w:suppressAutoHyphens/>
              <w:jc w:val="center"/>
              <w:rPr>
                <w:rFonts w:ascii="Arial" w:eastAsia="SimSun" w:hAnsi="Arial" w:cs="Arial"/>
                <w:b/>
                <w:color w:val="FF0000"/>
                <w:kern w:val="2"/>
                <w:sz w:val="12"/>
                <w:szCs w:val="12"/>
                <w:lang w:eastAsia="ar-SA"/>
              </w:rPr>
            </w:pPr>
          </w:p>
        </w:tc>
        <w:tc>
          <w:tcPr>
            <w:tcW w:w="1827" w:type="dxa"/>
          </w:tcPr>
          <w:p w14:paraId="55737772" w14:textId="77777777" w:rsidR="00B75870" w:rsidRDefault="00B75870" w:rsidP="00B75870">
            <w:pPr>
              <w:pStyle w:val="GvdeA"/>
              <w:rPr>
                <w:rFonts w:ascii="Arial" w:eastAsia="Arial" w:hAnsi="Arial" w:cs="Arial"/>
                <w:b/>
                <w:bCs/>
                <w:sz w:val="18"/>
                <w:szCs w:val="18"/>
              </w:rPr>
            </w:pPr>
          </w:p>
          <w:p w14:paraId="49BA2F7F"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6BD083C"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1CF1AB42"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7E43C50F" w14:textId="77777777" w:rsidR="00B75870" w:rsidRDefault="00B75870" w:rsidP="00B75870">
            <w:pPr>
              <w:pStyle w:val="GvdeA"/>
            </w:pPr>
            <w:r>
              <w:rPr>
                <w:rFonts w:ascii="Arial" w:hAnsi="Arial"/>
                <w:b/>
                <w:bCs/>
                <w:sz w:val="18"/>
                <w:szCs w:val="18"/>
              </w:rPr>
              <w:t>Grup 3 Kardiyoloji</w:t>
            </w:r>
          </w:p>
        </w:tc>
        <w:tc>
          <w:tcPr>
            <w:tcW w:w="1827" w:type="dxa"/>
          </w:tcPr>
          <w:p w14:paraId="08EBD899" w14:textId="77777777" w:rsidR="00B75870" w:rsidRDefault="00B75870" w:rsidP="00B75870">
            <w:pPr>
              <w:pStyle w:val="GvdeA"/>
              <w:rPr>
                <w:rFonts w:ascii="Arial" w:eastAsia="Arial" w:hAnsi="Arial" w:cs="Arial"/>
                <w:b/>
                <w:bCs/>
                <w:sz w:val="18"/>
                <w:szCs w:val="18"/>
              </w:rPr>
            </w:pPr>
          </w:p>
          <w:p w14:paraId="5AE11AB4"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8CA6348"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574F663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1C12555B" w14:textId="77777777" w:rsidR="00B75870" w:rsidRDefault="00B75870" w:rsidP="00B75870">
            <w:pPr>
              <w:pStyle w:val="GvdeA"/>
            </w:pPr>
            <w:r>
              <w:rPr>
                <w:rFonts w:ascii="Arial" w:hAnsi="Arial"/>
                <w:b/>
                <w:bCs/>
                <w:sz w:val="18"/>
                <w:szCs w:val="18"/>
              </w:rPr>
              <w:t>Grup 3 Kardiyoloji</w:t>
            </w:r>
          </w:p>
        </w:tc>
      </w:tr>
      <w:tr w:rsidR="00B75870" w:rsidRPr="000963D9" w14:paraId="079B9221" w14:textId="77777777" w:rsidTr="007C6C2D">
        <w:trPr>
          <w:trHeight w:val="1474"/>
        </w:trPr>
        <w:tc>
          <w:tcPr>
            <w:tcW w:w="1659" w:type="dxa"/>
            <w:shd w:val="clear" w:color="auto" w:fill="auto"/>
          </w:tcPr>
          <w:p w14:paraId="5E22EBD5" w14:textId="77777777" w:rsidR="00B75870" w:rsidRPr="000963D9" w:rsidRDefault="00B75870" w:rsidP="00B75870">
            <w:pPr>
              <w:jc w:val="center"/>
              <w:rPr>
                <w:b/>
                <w:sz w:val="14"/>
                <w:szCs w:val="14"/>
              </w:rPr>
            </w:pPr>
          </w:p>
          <w:p w14:paraId="7CBE2E1B" w14:textId="77777777" w:rsidR="00B75870" w:rsidRPr="000963D9" w:rsidRDefault="00B75870" w:rsidP="00B75870">
            <w:pPr>
              <w:jc w:val="center"/>
              <w:rPr>
                <w:b/>
                <w:sz w:val="14"/>
                <w:szCs w:val="14"/>
              </w:rPr>
            </w:pPr>
          </w:p>
          <w:p w14:paraId="26FBB8F2" w14:textId="77777777" w:rsidR="00B75870" w:rsidRPr="000963D9" w:rsidRDefault="00B75870" w:rsidP="00B75870">
            <w:pPr>
              <w:jc w:val="center"/>
              <w:rPr>
                <w:b/>
                <w:sz w:val="14"/>
                <w:szCs w:val="14"/>
              </w:rPr>
            </w:pPr>
            <w:r w:rsidRPr="000963D9">
              <w:rPr>
                <w:b/>
                <w:sz w:val="14"/>
                <w:szCs w:val="14"/>
              </w:rPr>
              <w:t>11:30</w:t>
            </w:r>
          </w:p>
          <w:p w14:paraId="21F2EE90" w14:textId="77777777" w:rsidR="00B75870" w:rsidRPr="000963D9" w:rsidRDefault="00B75870" w:rsidP="00B75870">
            <w:pPr>
              <w:jc w:val="center"/>
              <w:rPr>
                <w:b/>
                <w:sz w:val="14"/>
                <w:szCs w:val="14"/>
              </w:rPr>
            </w:pPr>
            <w:r w:rsidRPr="000963D9">
              <w:rPr>
                <w:b/>
                <w:sz w:val="14"/>
                <w:szCs w:val="14"/>
              </w:rPr>
              <w:t>12:15</w:t>
            </w:r>
          </w:p>
        </w:tc>
        <w:tc>
          <w:tcPr>
            <w:tcW w:w="2021" w:type="dxa"/>
            <w:vMerge/>
            <w:shd w:val="clear" w:color="auto" w:fill="F7CAAC" w:themeFill="accent2" w:themeFillTint="66"/>
            <w:vAlign w:val="center"/>
          </w:tcPr>
          <w:p w14:paraId="7FB6CB32" w14:textId="77777777" w:rsidR="00B75870" w:rsidRPr="00C5640C" w:rsidRDefault="00B75870" w:rsidP="00B75870">
            <w:pPr>
              <w:jc w:val="center"/>
              <w:rPr>
                <w:rFonts w:ascii="Arial" w:eastAsia="SimSun" w:hAnsi="Arial" w:cs="Arial"/>
                <w:b/>
                <w:kern w:val="2"/>
                <w:sz w:val="12"/>
                <w:szCs w:val="12"/>
                <w:lang w:eastAsia="ar-SA"/>
              </w:rPr>
            </w:pPr>
          </w:p>
        </w:tc>
        <w:tc>
          <w:tcPr>
            <w:tcW w:w="1725" w:type="dxa"/>
            <w:vMerge/>
            <w:shd w:val="clear" w:color="auto" w:fill="F7CAAC" w:themeFill="accent2" w:themeFillTint="66"/>
            <w:vAlign w:val="center"/>
          </w:tcPr>
          <w:p w14:paraId="229E48E8" w14:textId="77777777" w:rsidR="00B75870" w:rsidRPr="00C5640C" w:rsidRDefault="00B75870" w:rsidP="00B75870">
            <w:pPr>
              <w:suppressAutoHyphens/>
              <w:jc w:val="center"/>
              <w:rPr>
                <w:rFonts w:ascii="Arial" w:eastAsia="SimSun" w:hAnsi="Arial" w:cs="Arial"/>
                <w:b/>
                <w:kern w:val="2"/>
                <w:sz w:val="12"/>
                <w:szCs w:val="12"/>
                <w:lang w:eastAsia="ar-SA"/>
              </w:rPr>
            </w:pPr>
          </w:p>
        </w:tc>
        <w:tc>
          <w:tcPr>
            <w:tcW w:w="1844" w:type="dxa"/>
            <w:vMerge/>
            <w:shd w:val="clear" w:color="auto" w:fill="F7CAAC" w:themeFill="accent2" w:themeFillTint="66"/>
            <w:vAlign w:val="center"/>
          </w:tcPr>
          <w:p w14:paraId="2D5FBCFB" w14:textId="77777777" w:rsidR="00B75870" w:rsidRPr="00C5640C" w:rsidRDefault="00B75870" w:rsidP="00B75870">
            <w:pPr>
              <w:suppressAutoHyphens/>
              <w:jc w:val="center"/>
              <w:rPr>
                <w:rFonts w:ascii="Arial" w:eastAsia="SimSun" w:hAnsi="Arial" w:cs="Arial"/>
                <w:b/>
                <w:color w:val="FF0000"/>
                <w:kern w:val="2"/>
                <w:sz w:val="12"/>
                <w:szCs w:val="12"/>
                <w:lang w:eastAsia="ar-SA"/>
              </w:rPr>
            </w:pPr>
          </w:p>
        </w:tc>
        <w:tc>
          <w:tcPr>
            <w:tcW w:w="1827" w:type="dxa"/>
          </w:tcPr>
          <w:p w14:paraId="4CE1B4B6" w14:textId="77777777" w:rsidR="00B75870" w:rsidRDefault="00B75870" w:rsidP="00B75870">
            <w:pPr>
              <w:pStyle w:val="GvdeA"/>
              <w:rPr>
                <w:rFonts w:ascii="Arial" w:eastAsia="Arial" w:hAnsi="Arial" w:cs="Arial"/>
                <w:b/>
                <w:bCs/>
                <w:sz w:val="18"/>
                <w:szCs w:val="18"/>
              </w:rPr>
            </w:pPr>
          </w:p>
          <w:p w14:paraId="09DE878E"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9031978"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46F4E3FD"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3BDB411E" w14:textId="77777777" w:rsidR="00B75870" w:rsidRDefault="00B75870" w:rsidP="00B75870">
            <w:pPr>
              <w:pStyle w:val="GvdeA"/>
            </w:pPr>
            <w:r>
              <w:rPr>
                <w:rFonts w:ascii="Arial" w:hAnsi="Arial"/>
                <w:b/>
                <w:bCs/>
                <w:sz w:val="18"/>
                <w:szCs w:val="18"/>
              </w:rPr>
              <w:t>Grup 3 Kardiyoloji</w:t>
            </w:r>
          </w:p>
        </w:tc>
        <w:tc>
          <w:tcPr>
            <w:tcW w:w="1827" w:type="dxa"/>
          </w:tcPr>
          <w:p w14:paraId="655DFE6D" w14:textId="77777777" w:rsidR="00B75870" w:rsidRDefault="00B75870" w:rsidP="00B75870">
            <w:pPr>
              <w:pStyle w:val="GvdeA"/>
              <w:rPr>
                <w:rFonts w:ascii="Arial" w:eastAsia="Arial" w:hAnsi="Arial" w:cs="Arial"/>
                <w:b/>
                <w:bCs/>
                <w:sz w:val="18"/>
                <w:szCs w:val="18"/>
              </w:rPr>
            </w:pPr>
          </w:p>
          <w:p w14:paraId="61F69654"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BF20296"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1E5A07D1"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7EEA8FCC" w14:textId="77777777" w:rsidR="00B75870" w:rsidRDefault="00B75870" w:rsidP="00B75870">
            <w:pPr>
              <w:pStyle w:val="GvdeA"/>
            </w:pPr>
            <w:r>
              <w:rPr>
                <w:rFonts w:ascii="Arial" w:hAnsi="Arial"/>
                <w:b/>
                <w:bCs/>
                <w:sz w:val="18"/>
                <w:szCs w:val="18"/>
              </w:rPr>
              <w:t>Grup 3 Kardiyoloji</w:t>
            </w:r>
          </w:p>
        </w:tc>
      </w:tr>
      <w:tr w:rsidR="00B75870" w:rsidRPr="000963D9" w14:paraId="651E7AD3" w14:textId="77777777" w:rsidTr="007C6C2D">
        <w:trPr>
          <w:trHeight w:val="567"/>
        </w:trPr>
        <w:tc>
          <w:tcPr>
            <w:tcW w:w="1659" w:type="dxa"/>
            <w:shd w:val="clear" w:color="auto" w:fill="FFFFFF" w:themeFill="background1"/>
          </w:tcPr>
          <w:p w14:paraId="7641A9C4" w14:textId="77777777" w:rsidR="00B75870" w:rsidRPr="000963D9" w:rsidRDefault="00B75870" w:rsidP="00B75870">
            <w:pPr>
              <w:jc w:val="center"/>
              <w:rPr>
                <w:b/>
                <w:sz w:val="14"/>
                <w:szCs w:val="14"/>
              </w:rPr>
            </w:pPr>
          </w:p>
          <w:p w14:paraId="501AC3BB" w14:textId="77777777" w:rsidR="00B75870" w:rsidRPr="000963D9" w:rsidRDefault="00B75870" w:rsidP="00B75870">
            <w:pPr>
              <w:jc w:val="center"/>
              <w:rPr>
                <w:sz w:val="14"/>
                <w:szCs w:val="14"/>
              </w:rPr>
            </w:pPr>
          </w:p>
        </w:tc>
        <w:tc>
          <w:tcPr>
            <w:tcW w:w="2021" w:type="dxa"/>
            <w:vMerge/>
            <w:shd w:val="clear" w:color="auto" w:fill="F7CAAC" w:themeFill="accent2" w:themeFillTint="66"/>
            <w:vAlign w:val="center"/>
          </w:tcPr>
          <w:p w14:paraId="2DD3BCC5" w14:textId="77777777" w:rsidR="00B75870" w:rsidRPr="000963D9" w:rsidRDefault="00B75870" w:rsidP="00B75870">
            <w:pPr>
              <w:suppressAutoHyphens/>
              <w:jc w:val="center"/>
              <w:rPr>
                <w:rFonts w:ascii="Arial" w:eastAsia="SimSun" w:hAnsi="Arial" w:cs="Arial"/>
                <w:b/>
                <w:kern w:val="2"/>
                <w:sz w:val="14"/>
                <w:szCs w:val="14"/>
                <w:lang w:eastAsia="ar-SA"/>
              </w:rPr>
            </w:pPr>
          </w:p>
        </w:tc>
        <w:tc>
          <w:tcPr>
            <w:tcW w:w="1725" w:type="dxa"/>
            <w:vMerge/>
            <w:shd w:val="clear" w:color="auto" w:fill="F7CAAC" w:themeFill="accent2" w:themeFillTint="66"/>
            <w:vAlign w:val="center"/>
          </w:tcPr>
          <w:p w14:paraId="2EFD9142" w14:textId="77777777" w:rsidR="00B75870" w:rsidRPr="000963D9" w:rsidRDefault="00B75870" w:rsidP="00B75870">
            <w:pPr>
              <w:suppressAutoHyphens/>
              <w:jc w:val="center"/>
              <w:rPr>
                <w:rFonts w:ascii="Arial" w:eastAsia="SimSun" w:hAnsi="Arial" w:cs="Arial"/>
                <w:b/>
                <w:kern w:val="2"/>
                <w:sz w:val="14"/>
                <w:szCs w:val="14"/>
                <w:lang w:eastAsia="ar-SA"/>
              </w:rPr>
            </w:pPr>
          </w:p>
        </w:tc>
        <w:tc>
          <w:tcPr>
            <w:tcW w:w="1844" w:type="dxa"/>
            <w:vMerge/>
            <w:shd w:val="clear" w:color="auto" w:fill="F7CAAC" w:themeFill="accent2" w:themeFillTint="66"/>
            <w:vAlign w:val="center"/>
          </w:tcPr>
          <w:p w14:paraId="50BA5396" w14:textId="77777777" w:rsidR="00B75870" w:rsidRPr="000963D9" w:rsidRDefault="00B75870" w:rsidP="00B75870">
            <w:pPr>
              <w:jc w:val="center"/>
              <w:rPr>
                <w:rFonts w:ascii="Arial" w:hAnsi="Arial" w:cs="Arial"/>
                <w:sz w:val="14"/>
                <w:szCs w:val="14"/>
              </w:rPr>
            </w:pPr>
          </w:p>
        </w:tc>
        <w:tc>
          <w:tcPr>
            <w:tcW w:w="1827" w:type="dxa"/>
          </w:tcPr>
          <w:p w14:paraId="17258DB1" w14:textId="77777777" w:rsidR="00B75870" w:rsidRDefault="00B75870" w:rsidP="00B75870"/>
        </w:tc>
        <w:tc>
          <w:tcPr>
            <w:tcW w:w="1827" w:type="dxa"/>
          </w:tcPr>
          <w:p w14:paraId="16B97DDE" w14:textId="77777777" w:rsidR="00B75870" w:rsidRDefault="00B75870" w:rsidP="00B75870"/>
        </w:tc>
      </w:tr>
      <w:tr w:rsidR="00B75870" w:rsidRPr="000963D9" w14:paraId="6B5CA1BA" w14:textId="77777777" w:rsidTr="007C6C2D">
        <w:trPr>
          <w:trHeight w:val="1474"/>
        </w:trPr>
        <w:tc>
          <w:tcPr>
            <w:tcW w:w="1659" w:type="dxa"/>
            <w:shd w:val="clear" w:color="auto" w:fill="auto"/>
          </w:tcPr>
          <w:p w14:paraId="5D5ACDF0" w14:textId="77777777" w:rsidR="00B75870" w:rsidRPr="000963D9" w:rsidRDefault="00B75870" w:rsidP="00B75870">
            <w:pPr>
              <w:jc w:val="center"/>
              <w:rPr>
                <w:b/>
                <w:sz w:val="14"/>
                <w:szCs w:val="14"/>
              </w:rPr>
            </w:pPr>
          </w:p>
          <w:p w14:paraId="7F9B4F7E" w14:textId="77777777" w:rsidR="00B75870" w:rsidRPr="000963D9" w:rsidRDefault="00B75870" w:rsidP="00B75870">
            <w:pPr>
              <w:jc w:val="center"/>
              <w:rPr>
                <w:b/>
                <w:sz w:val="14"/>
                <w:szCs w:val="14"/>
              </w:rPr>
            </w:pPr>
          </w:p>
          <w:p w14:paraId="044596C7" w14:textId="77777777" w:rsidR="00B75870" w:rsidRPr="000963D9" w:rsidRDefault="00B75870" w:rsidP="00B75870">
            <w:pPr>
              <w:jc w:val="center"/>
              <w:rPr>
                <w:b/>
                <w:sz w:val="14"/>
                <w:szCs w:val="14"/>
              </w:rPr>
            </w:pPr>
            <w:r w:rsidRPr="000963D9">
              <w:rPr>
                <w:b/>
                <w:sz w:val="14"/>
                <w:szCs w:val="14"/>
              </w:rPr>
              <w:t>13:30</w:t>
            </w:r>
          </w:p>
          <w:p w14:paraId="7CB60976" w14:textId="77777777" w:rsidR="00B75870" w:rsidRPr="000963D9" w:rsidRDefault="00B75870" w:rsidP="00B75870">
            <w:pPr>
              <w:jc w:val="center"/>
              <w:rPr>
                <w:b/>
                <w:sz w:val="14"/>
                <w:szCs w:val="14"/>
              </w:rPr>
            </w:pPr>
            <w:r w:rsidRPr="000963D9">
              <w:rPr>
                <w:b/>
                <w:sz w:val="14"/>
                <w:szCs w:val="14"/>
              </w:rPr>
              <w:t>14:15</w:t>
            </w:r>
          </w:p>
        </w:tc>
        <w:tc>
          <w:tcPr>
            <w:tcW w:w="2021" w:type="dxa"/>
            <w:vMerge/>
            <w:shd w:val="clear" w:color="auto" w:fill="F7CAAC" w:themeFill="accent2" w:themeFillTint="66"/>
            <w:vAlign w:val="center"/>
          </w:tcPr>
          <w:p w14:paraId="6E95E468" w14:textId="77777777" w:rsidR="00B75870" w:rsidRPr="00C5640C" w:rsidRDefault="00B75870" w:rsidP="00B75870">
            <w:pPr>
              <w:jc w:val="center"/>
              <w:rPr>
                <w:rFonts w:ascii="Arial" w:eastAsia="SimSun" w:hAnsi="Arial" w:cs="Arial"/>
                <w:b/>
                <w:kern w:val="2"/>
                <w:sz w:val="12"/>
                <w:szCs w:val="12"/>
                <w:lang w:eastAsia="ar-SA"/>
              </w:rPr>
            </w:pPr>
          </w:p>
        </w:tc>
        <w:tc>
          <w:tcPr>
            <w:tcW w:w="1725" w:type="dxa"/>
            <w:vMerge/>
            <w:shd w:val="clear" w:color="auto" w:fill="F7CAAC" w:themeFill="accent2" w:themeFillTint="66"/>
            <w:vAlign w:val="center"/>
          </w:tcPr>
          <w:p w14:paraId="07686365" w14:textId="77777777" w:rsidR="00B75870" w:rsidRPr="00C5640C" w:rsidRDefault="00B75870" w:rsidP="00B75870">
            <w:pPr>
              <w:jc w:val="center"/>
              <w:rPr>
                <w:rFonts w:ascii="Arial" w:eastAsia="SimSun" w:hAnsi="Arial" w:cs="Arial"/>
                <w:b/>
                <w:kern w:val="2"/>
                <w:sz w:val="12"/>
                <w:szCs w:val="12"/>
                <w:lang w:eastAsia="ar-SA"/>
              </w:rPr>
            </w:pPr>
          </w:p>
        </w:tc>
        <w:tc>
          <w:tcPr>
            <w:tcW w:w="1844" w:type="dxa"/>
            <w:vMerge/>
            <w:shd w:val="clear" w:color="auto" w:fill="F7CAAC" w:themeFill="accent2" w:themeFillTint="66"/>
            <w:vAlign w:val="center"/>
          </w:tcPr>
          <w:p w14:paraId="4AB9C5AD" w14:textId="77777777" w:rsidR="00B75870" w:rsidRPr="005D72B6" w:rsidRDefault="00B75870" w:rsidP="00B75870">
            <w:pPr>
              <w:jc w:val="center"/>
              <w:rPr>
                <w:rFonts w:ascii="Arial" w:hAnsi="Arial" w:cs="Arial"/>
                <w:sz w:val="12"/>
                <w:szCs w:val="12"/>
              </w:rPr>
            </w:pPr>
          </w:p>
        </w:tc>
        <w:tc>
          <w:tcPr>
            <w:tcW w:w="1827" w:type="dxa"/>
          </w:tcPr>
          <w:p w14:paraId="53E1493A" w14:textId="77777777" w:rsidR="00B75870" w:rsidRDefault="00B75870" w:rsidP="00B75870">
            <w:pPr>
              <w:pStyle w:val="GvdeA"/>
              <w:rPr>
                <w:rFonts w:ascii="Arial" w:eastAsia="Arial" w:hAnsi="Arial" w:cs="Arial"/>
                <w:b/>
                <w:bCs/>
                <w:sz w:val="18"/>
                <w:szCs w:val="18"/>
              </w:rPr>
            </w:pPr>
          </w:p>
          <w:p w14:paraId="04C30593"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8B9812A"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F9CFAE8"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1452572C" w14:textId="77777777" w:rsidR="00B75870" w:rsidRDefault="00B75870" w:rsidP="00B75870">
            <w:pPr>
              <w:pStyle w:val="GvdeA"/>
            </w:pPr>
            <w:r>
              <w:rPr>
                <w:rFonts w:ascii="Arial" w:hAnsi="Arial"/>
                <w:b/>
                <w:bCs/>
                <w:sz w:val="18"/>
                <w:szCs w:val="18"/>
              </w:rPr>
              <w:t>Grup 3 Kardiyoloji</w:t>
            </w:r>
          </w:p>
        </w:tc>
        <w:tc>
          <w:tcPr>
            <w:tcW w:w="1827" w:type="dxa"/>
          </w:tcPr>
          <w:p w14:paraId="35E6F200" w14:textId="77777777" w:rsidR="00B75870" w:rsidRDefault="00B75870" w:rsidP="00B75870">
            <w:pPr>
              <w:pStyle w:val="GvdeA"/>
              <w:rPr>
                <w:rFonts w:ascii="Arial" w:eastAsia="Arial" w:hAnsi="Arial" w:cs="Arial"/>
                <w:b/>
                <w:bCs/>
                <w:sz w:val="18"/>
                <w:szCs w:val="18"/>
              </w:rPr>
            </w:pPr>
          </w:p>
          <w:p w14:paraId="77DEBA9F"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6AA50A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3EE62B35"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1F145DBB" w14:textId="77777777" w:rsidR="00B75870" w:rsidRDefault="00B75870" w:rsidP="00B75870">
            <w:pPr>
              <w:pStyle w:val="GvdeA"/>
            </w:pPr>
            <w:r>
              <w:rPr>
                <w:rFonts w:ascii="Arial" w:hAnsi="Arial"/>
                <w:b/>
                <w:bCs/>
                <w:sz w:val="18"/>
                <w:szCs w:val="18"/>
              </w:rPr>
              <w:t>Grup 3 Kardiyoloji</w:t>
            </w:r>
          </w:p>
        </w:tc>
      </w:tr>
      <w:tr w:rsidR="00B75870" w:rsidRPr="000963D9" w14:paraId="492131A4" w14:textId="77777777" w:rsidTr="007C6C2D">
        <w:trPr>
          <w:trHeight w:val="1474"/>
        </w:trPr>
        <w:tc>
          <w:tcPr>
            <w:tcW w:w="1659" w:type="dxa"/>
            <w:shd w:val="clear" w:color="auto" w:fill="auto"/>
          </w:tcPr>
          <w:p w14:paraId="5BB551C2" w14:textId="77777777" w:rsidR="00B75870" w:rsidRPr="000963D9" w:rsidRDefault="00B75870" w:rsidP="00B75870">
            <w:pPr>
              <w:jc w:val="center"/>
              <w:rPr>
                <w:b/>
                <w:sz w:val="14"/>
                <w:szCs w:val="14"/>
              </w:rPr>
            </w:pPr>
          </w:p>
          <w:p w14:paraId="560E5C9D" w14:textId="77777777" w:rsidR="00B75870" w:rsidRPr="000963D9" w:rsidRDefault="00B75870" w:rsidP="00B75870">
            <w:pPr>
              <w:jc w:val="center"/>
              <w:rPr>
                <w:b/>
                <w:sz w:val="14"/>
                <w:szCs w:val="14"/>
              </w:rPr>
            </w:pPr>
          </w:p>
          <w:p w14:paraId="0003C469" w14:textId="77777777" w:rsidR="00B75870" w:rsidRPr="000963D9" w:rsidRDefault="00B75870" w:rsidP="00B75870">
            <w:pPr>
              <w:jc w:val="center"/>
              <w:rPr>
                <w:b/>
                <w:sz w:val="14"/>
                <w:szCs w:val="14"/>
              </w:rPr>
            </w:pPr>
            <w:r w:rsidRPr="000963D9">
              <w:rPr>
                <w:b/>
                <w:sz w:val="14"/>
                <w:szCs w:val="14"/>
              </w:rPr>
              <w:t>14.30</w:t>
            </w:r>
          </w:p>
          <w:p w14:paraId="2B92ADAA" w14:textId="77777777" w:rsidR="00B75870" w:rsidRPr="000963D9" w:rsidRDefault="00B75870" w:rsidP="00B75870">
            <w:pPr>
              <w:jc w:val="center"/>
              <w:rPr>
                <w:b/>
                <w:sz w:val="14"/>
                <w:szCs w:val="14"/>
              </w:rPr>
            </w:pPr>
            <w:r w:rsidRPr="000963D9">
              <w:rPr>
                <w:b/>
                <w:sz w:val="14"/>
                <w:szCs w:val="14"/>
              </w:rPr>
              <w:t>15:15</w:t>
            </w:r>
          </w:p>
        </w:tc>
        <w:tc>
          <w:tcPr>
            <w:tcW w:w="2021" w:type="dxa"/>
            <w:vMerge/>
            <w:shd w:val="clear" w:color="auto" w:fill="F7CAAC" w:themeFill="accent2" w:themeFillTint="66"/>
            <w:vAlign w:val="center"/>
          </w:tcPr>
          <w:p w14:paraId="351D0B1B" w14:textId="77777777" w:rsidR="00B75870" w:rsidRPr="00C5640C" w:rsidRDefault="00B75870" w:rsidP="00B75870">
            <w:pPr>
              <w:jc w:val="center"/>
              <w:rPr>
                <w:rFonts w:ascii="Arial" w:eastAsia="SimSun" w:hAnsi="Arial" w:cs="Arial"/>
                <w:b/>
                <w:bCs/>
                <w:kern w:val="2"/>
                <w:sz w:val="12"/>
                <w:szCs w:val="12"/>
                <w:lang w:eastAsia="ar-SA"/>
              </w:rPr>
            </w:pPr>
          </w:p>
        </w:tc>
        <w:tc>
          <w:tcPr>
            <w:tcW w:w="1725" w:type="dxa"/>
            <w:vMerge/>
            <w:shd w:val="clear" w:color="auto" w:fill="F7CAAC" w:themeFill="accent2" w:themeFillTint="66"/>
            <w:vAlign w:val="center"/>
          </w:tcPr>
          <w:p w14:paraId="363FE2E3" w14:textId="77777777" w:rsidR="00B75870" w:rsidRPr="00C5640C" w:rsidRDefault="00B75870" w:rsidP="00B75870">
            <w:pPr>
              <w:suppressAutoHyphens/>
              <w:jc w:val="center"/>
              <w:rPr>
                <w:rFonts w:ascii="Arial" w:eastAsia="SimSun" w:hAnsi="Arial" w:cs="Arial"/>
                <w:b/>
                <w:kern w:val="2"/>
                <w:sz w:val="12"/>
                <w:szCs w:val="12"/>
                <w:lang w:eastAsia="ar-SA"/>
              </w:rPr>
            </w:pPr>
          </w:p>
        </w:tc>
        <w:tc>
          <w:tcPr>
            <w:tcW w:w="1844" w:type="dxa"/>
            <w:vMerge/>
            <w:shd w:val="clear" w:color="auto" w:fill="F7CAAC" w:themeFill="accent2" w:themeFillTint="66"/>
            <w:vAlign w:val="center"/>
          </w:tcPr>
          <w:p w14:paraId="4BEFF904" w14:textId="77777777" w:rsidR="00B75870" w:rsidRPr="005D72B6" w:rsidRDefault="00B75870" w:rsidP="00B75870">
            <w:pPr>
              <w:jc w:val="center"/>
              <w:rPr>
                <w:rFonts w:ascii="Arial" w:hAnsi="Arial" w:cs="Arial"/>
                <w:sz w:val="12"/>
                <w:szCs w:val="12"/>
              </w:rPr>
            </w:pPr>
          </w:p>
        </w:tc>
        <w:tc>
          <w:tcPr>
            <w:tcW w:w="1827" w:type="dxa"/>
          </w:tcPr>
          <w:p w14:paraId="5030E8D1" w14:textId="77777777" w:rsidR="00B75870" w:rsidRDefault="00B75870" w:rsidP="00B75870">
            <w:pPr>
              <w:pStyle w:val="GvdeA"/>
              <w:rPr>
                <w:rFonts w:ascii="Arial" w:eastAsia="Arial" w:hAnsi="Arial" w:cs="Arial"/>
                <w:b/>
                <w:bCs/>
                <w:sz w:val="18"/>
                <w:szCs w:val="18"/>
              </w:rPr>
            </w:pPr>
          </w:p>
          <w:p w14:paraId="7F607602"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29C33F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2D838E7C"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2AFE0483" w14:textId="77777777" w:rsidR="00B75870" w:rsidRDefault="00B75870" w:rsidP="00B75870">
            <w:pPr>
              <w:pStyle w:val="GvdeA"/>
            </w:pPr>
            <w:r>
              <w:rPr>
                <w:rFonts w:ascii="Arial" w:hAnsi="Arial"/>
                <w:b/>
                <w:bCs/>
                <w:sz w:val="18"/>
                <w:szCs w:val="18"/>
              </w:rPr>
              <w:t>Grup 3 Kardiyoloji</w:t>
            </w:r>
          </w:p>
        </w:tc>
        <w:tc>
          <w:tcPr>
            <w:tcW w:w="1827" w:type="dxa"/>
          </w:tcPr>
          <w:p w14:paraId="6DFFEAC8" w14:textId="77777777" w:rsidR="00B75870" w:rsidRDefault="00B75870" w:rsidP="00B75870">
            <w:pPr>
              <w:pStyle w:val="GvdeA"/>
              <w:rPr>
                <w:rFonts w:ascii="Arial" w:eastAsia="Arial" w:hAnsi="Arial" w:cs="Arial"/>
                <w:b/>
                <w:bCs/>
                <w:sz w:val="18"/>
                <w:szCs w:val="18"/>
              </w:rPr>
            </w:pPr>
          </w:p>
          <w:p w14:paraId="0DDEE8A8"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B901B05"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22696C2E"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4167E0A0" w14:textId="77777777" w:rsidR="00B75870" w:rsidRDefault="00B75870" w:rsidP="00B75870">
            <w:pPr>
              <w:pStyle w:val="GvdeA"/>
            </w:pPr>
            <w:r>
              <w:rPr>
                <w:rFonts w:ascii="Arial" w:hAnsi="Arial"/>
                <w:b/>
                <w:bCs/>
                <w:sz w:val="18"/>
                <w:szCs w:val="18"/>
              </w:rPr>
              <w:t>Grup 3 Kardiyoloji</w:t>
            </w:r>
          </w:p>
        </w:tc>
      </w:tr>
      <w:tr w:rsidR="00B75870" w14:paraId="09928C30" w14:textId="77777777" w:rsidTr="007C6C2D">
        <w:trPr>
          <w:trHeight w:val="1474"/>
        </w:trPr>
        <w:tc>
          <w:tcPr>
            <w:tcW w:w="1659" w:type="dxa"/>
            <w:shd w:val="clear" w:color="auto" w:fill="auto"/>
          </w:tcPr>
          <w:p w14:paraId="197A406A" w14:textId="77777777" w:rsidR="00B75870" w:rsidRPr="000963D9" w:rsidRDefault="00B75870" w:rsidP="00B75870">
            <w:pPr>
              <w:jc w:val="center"/>
              <w:rPr>
                <w:b/>
                <w:sz w:val="14"/>
                <w:szCs w:val="14"/>
              </w:rPr>
            </w:pPr>
          </w:p>
          <w:p w14:paraId="0205E233" w14:textId="77777777" w:rsidR="00B75870" w:rsidRPr="000963D9" w:rsidRDefault="00B75870" w:rsidP="00B75870">
            <w:pPr>
              <w:jc w:val="center"/>
              <w:rPr>
                <w:b/>
                <w:sz w:val="14"/>
                <w:szCs w:val="14"/>
              </w:rPr>
            </w:pPr>
          </w:p>
          <w:p w14:paraId="36C38124" w14:textId="77777777" w:rsidR="00B75870" w:rsidRPr="000963D9" w:rsidRDefault="00B75870" w:rsidP="00B75870">
            <w:pPr>
              <w:jc w:val="center"/>
              <w:rPr>
                <w:b/>
                <w:sz w:val="14"/>
                <w:szCs w:val="14"/>
              </w:rPr>
            </w:pPr>
            <w:r w:rsidRPr="000963D9">
              <w:rPr>
                <w:b/>
                <w:sz w:val="14"/>
                <w:szCs w:val="14"/>
              </w:rPr>
              <w:t>15.30</w:t>
            </w:r>
          </w:p>
          <w:p w14:paraId="053E07EB" w14:textId="77777777" w:rsidR="00B75870" w:rsidRPr="000963D9" w:rsidRDefault="00B75870" w:rsidP="00B75870">
            <w:pPr>
              <w:jc w:val="center"/>
              <w:rPr>
                <w:b/>
                <w:sz w:val="14"/>
                <w:szCs w:val="14"/>
              </w:rPr>
            </w:pPr>
            <w:r w:rsidRPr="000963D9">
              <w:rPr>
                <w:b/>
                <w:sz w:val="14"/>
                <w:szCs w:val="14"/>
              </w:rPr>
              <w:t>16:30</w:t>
            </w:r>
          </w:p>
        </w:tc>
        <w:tc>
          <w:tcPr>
            <w:tcW w:w="2021" w:type="dxa"/>
            <w:vMerge/>
            <w:shd w:val="clear" w:color="auto" w:fill="F7CAAC" w:themeFill="accent2" w:themeFillTint="66"/>
            <w:vAlign w:val="center"/>
          </w:tcPr>
          <w:p w14:paraId="37C27194" w14:textId="77777777" w:rsidR="00B75870" w:rsidRPr="00C5640C" w:rsidRDefault="00B75870" w:rsidP="00B75870">
            <w:pPr>
              <w:jc w:val="center"/>
              <w:rPr>
                <w:rFonts w:ascii="Arial" w:eastAsia="SimSun" w:hAnsi="Arial" w:cs="Arial"/>
                <w:b/>
                <w:bCs/>
                <w:kern w:val="2"/>
                <w:sz w:val="12"/>
                <w:szCs w:val="12"/>
                <w:lang w:eastAsia="ar-SA"/>
              </w:rPr>
            </w:pPr>
          </w:p>
        </w:tc>
        <w:tc>
          <w:tcPr>
            <w:tcW w:w="1725" w:type="dxa"/>
            <w:vMerge/>
            <w:shd w:val="clear" w:color="auto" w:fill="F7CAAC" w:themeFill="accent2" w:themeFillTint="66"/>
            <w:vAlign w:val="center"/>
          </w:tcPr>
          <w:p w14:paraId="398BFEE0" w14:textId="77777777" w:rsidR="00B75870" w:rsidRPr="00C5640C" w:rsidRDefault="00B75870" w:rsidP="00B75870">
            <w:pPr>
              <w:suppressAutoHyphens/>
              <w:jc w:val="center"/>
              <w:rPr>
                <w:rFonts w:ascii="Arial" w:eastAsia="SimSun" w:hAnsi="Arial" w:cs="Arial"/>
                <w:b/>
                <w:kern w:val="2"/>
                <w:sz w:val="12"/>
                <w:szCs w:val="12"/>
                <w:lang w:eastAsia="ar-SA"/>
              </w:rPr>
            </w:pPr>
          </w:p>
        </w:tc>
        <w:tc>
          <w:tcPr>
            <w:tcW w:w="1844" w:type="dxa"/>
            <w:vMerge/>
            <w:shd w:val="clear" w:color="auto" w:fill="F7CAAC" w:themeFill="accent2" w:themeFillTint="66"/>
            <w:vAlign w:val="center"/>
          </w:tcPr>
          <w:p w14:paraId="4ABDB57C" w14:textId="77777777" w:rsidR="00B75870" w:rsidRPr="005D72B6" w:rsidRDefault="00B75870" w:rsidP="00B75870">
            <w:pPr>
              <w:jc w:val="center"/>
              <w:rPr>
                <w:rFonts w:ascii="Arial" w:hAnsi="Arial" w:cs="Arial"/>
                <w:sz w:val="12"/>
                <w:szCs w:val="12"/>
              </w:rPr>
            </w:pPr>
          </w:p>
        </w:tc>
        <w:tc>
          <w:tcPr>
            <w:tcW w:w="1827" w:type="dxa"/>
          </w:tcPr>
          <w:p w14:paraId="6AE83547" w14:textId="77777777" w:rsidR="00B75870" w:rsidRDefault="00B75870" w:rsidP="00B75870">
            <w:pPr>
              <w:pStyle w:val="GvdeA"/>
              <w:rPr>
                <w:rFonts w:ascii="Arial" w:eastAsia="Arial" w:hAnsi="Arial" w:cs="Arial"/>
                <w:b/>
                <w:bCs/>
                <w:sz w:val="18"/>
                <w:szCs w:val="18"/>
              </w:rPr>
            </w:pPr>
          </w:p>
          <w:p w14:paraId="6950DFD3"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EA78561"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5BB4D15F"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42D1225F" w14:textId="77777777" w:rsidR="00B75870" w:rsidRDefault="00B75870" w:rsidP="00B75870">
            <w:pPr>
              <w:pStyle w:val="GvdeA"/>
            </w:pPr>
            <w:r>
              <w:rPr>
                <w:rFonts w:ascii="Arial" w:hAnsi="Arial"/>
                <w:b/>
                <w:bCs/>
                <w:sz w:val="18"/>
                <w:szCs w:val="18"/>
              </w:rPr>
              <w:t>Grup 3 Kardiyoloji</w:t>
            </w:r>
          </w:p>
        </w:tc>
        <w:tc>
          <w:tcPr>
            <w:tcW w:w="1827" w:type="dxa"/>
          </w:tcPr>
          <w:p w14:paraId="6C206FD3" w14:textId="77777777" w:rsidR="00B75870" w:rsidRDefault="00B75870" w:rsidP="00B75870">
            <w:pPr>
              <w:pStyle w:val="GvdeA"/>
              <w:rPr>
                <w:rFonts w:ascii="Arial" w:eastAsia="Arial" w:hAnsi="Arial" w:cs="Arial"/>
                <w:b/>
                <w:bCs/>
                <w:sz w:val="18"/>
                <w:szCs w:val="18"/>
              </w:rPr>
            </w:pPr>
          </w:p>
          <w:p w14:paraId="336EDF46"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F785061"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05B06BD0"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5C24C47B" w14:textId="77777777" w:rsidR="00B75870" w:rsidRDefault="00B75870" w:rsidP="00B75870">
            <w:pPr>
              <w:pStyle w:val="GvdeA"/>
            </w:pPr>
            <w:r>
              <w:rPr>
                <w:rFonts w:ascii="Arial" w:hAnsi="Arial"/>
                <w:b/>
                <w:bCs/>
                <w:sz w:val="18"/>
                <w:szCs w:val="18"/>
              </w:rPr>
              <w:t>Grup 3 Kardiyoloji</w:t>
            </w:r>
          </w:p>
        </w:tc>
      </w:tr>
      <w:tr w:rsidR="00B75870" w14:paraId="309784BE" w14:textId="77777777" w:rsidTr="007C6C2D">
        <w:trPr>
          <w:trHeight w:val="1743"/>
        </w:trPr>
        <w:tc>
          <w:tcPr>
            <w:tcW w:w="1659" w:type="dxa"/>
            <w:shd w:val="clear" w:color="auto" w:fill="auto"/>
          </w:tcPr>
          <w:p w14:paraId="5618B752" w14:textId="77777777" w:rsidR="00B75870" w:rsidRPr="000963D9" w:rsidRDefault="00B75870" w:rsidP="00B75870">
            <w:pPr>
              <w:jc w:val="center"/>
              <w:rPr>
                <w:b/>
                <w:sz w:val="14"/>
                <w:szCs w:val="14"/>
              </w:rPr>
            </w:pPr>
          </w:p>
          <w:p w14:paraId="0D3DB33D" w14:textId="77777777" w:rsidR="00B75870" w:rsidRPr="000963D9" w:rsidRDefault="00B75870" w:rsidP="00B75870">
            <w:pPr>
              <w:jc w:val="center"/>
              <w:rPr>
                <w:b/>
                <w:sz w:val="14"/>
                <w:szCs w:val="14"/>
              </w:rPr>
            </w:pPr>
          </w:p>
          <w:p w14:paraId="1311D499" w14:textId="77777777" w:rsidR="00B75870" w:rsidRPr="000963D9" w:rsidRDefault="00B75870" w:rsidP="00B75870">
            <w:pPr>
              <w:jc w:val="center"/>
              <w:rPr>
                <w:b/>
                <w:sz w:val="14"/>
                <w:szCs w:val="14"/>
              </w:rPr>
            </w:pPr>
            <w:r w:rsidRPr="000963D9">
              <w:rPr>
                <w:b/>
                <w:sz w:val="14"/>
                <w:szCs w:val="14"/>
              </w:rPr>
              <w:t>16.30</w:t>
            </w:r>
          </w:p>
          <w:p w14:paraId="2E15B638" w14:textId="77777777" w:rsidR="00B75870" w:rsidRPr="000963D9" w:rsidRDefault="00B75870" w:rsidP="00B75870">
            <w:pPr>
              <w:jc w:val="center"/>
              <w:rPr>
                <w:b/>
                <w:sz w:val="14"/>
                <w:szCs w:val="14"/>
              </w:rPr>
            </w:pPr>
            <w:r w:rsidRPr="000963D9">
              <w:rPr>
                <w:b/>
                <w:sz w:val="14"/>
                <w:szCs w:val="14"/>
              </w:rPr>
              <w:t>17:15</w:t>
            </w:r>
          </w:p>
        </w:tc>
        <w:tc>
          <w:tcPr>
            <w:tcW w:w="2021" w:type="dxa"/>
            <w:vMerge/>
            <w:shd w:val="clear" w:color="auto" w:fill="F7CAAC" w:themeFill="accent2" w:themeFillTint="66"/>
            <w:vAlign w:val="center"/>
          </w:tcPr>
          <w:p w14:paraId="11FC4482" w14:textId="77777777" w:rsidR="00B75870" w:rsidRPr="00C5640C" w:rsidRDefault="00B75870" w:rsidP="00B75870">
            <w:pPr>
              <w:suppressAutoHyphens/>
              <w:spacing w:line="100" w:lineRule="atLeast"/>
              <w:jc w:val="center"/>
              <w:rPr>
                <w:rFonts w:ascii="Arial" w:eastAsia="SimSun" w:hAnsi="Arial" w:cs="Arial"/>
                <w:b/>
                <w:kern w:val="2"/>
                <w:sz w:val="12"/>
                <w:szCs w:val="12"/>
                <w:lang w:eastAsia="ar-SA"/>
              </w:rPr>
            </w:pPr>
          </w:p>
        </w:tc>
        <w:tc>
          <w:tcPr>
            <w:tcW w:w="1725" w:type="dxa"/>
            <w:vMerge/>
            <w:shd w:val="clear" w:color="auto" w:fill="F7CAAC" w:themeFill="accent2" w:themeFillTint="66"/>
            <w:vAlign w:val="center"/>
          </w:tcPr>
          <w:p w14:paraId="15DCF19E" w14:textId="77777777" w:rsidR="00B75870" w:rsidRPr="00C5640C" w:rsidRDefault="00B75870" w:rsidP="00B75870">
            <w:pPr>
              <w:jc w:val="center"/>
              <w:rPr>
                <w:rFonts w:ascii="Arial" w:eastAsia="SimSun" w:hAnsi="Arial" w:cs="Arial"/>
                <w:b/>
                <w:kern w:val="2"/>
                <w:sz w:val="12"/>
                <w:szCs w:val="12"/>
                <w:lang w:eastAsia="ar-SA"/>
              </w:rPr>
            </w:pPr>
          </w:p>
        </w:tc>
        <w:tc>
          <w:tcPr>
            <w:tcW w:w="1844" w:type="dxa"/>
            <w:vMerge/>
            <w:shd w:val="clear" w:color="auto" w:fill="F7CAAC" w:themeFill="accent2" w:themeFillTint="66"/>
            <w:vAlign w:val="center"/>
          </w:tcPr>
          <w:p w14:paraId="582DEB53" w14:textId="77777777" w:rsidR="00B75870" w:rsidRPr="005D72B6" w:rsidRDefault="00B75870" w:rsidP="00B75870">
            <w:pPr>
              <w:jc w:val="center"/>
              <w:rPr>
                <w:rFonts w:ascii="Arial" w:hAnsi="Arial" w:cs="Arial"/>
                <w:sz w:val="12"/>
                <w:szCs w:val="12"/>
              </w:rPr>
            </w:pPr>
          </w:p>
        </w:tc>
        <w:tc>
          <w:tcPr>
            <w:tcW w:w="1827" w:type="dxa"/>
          </w:tcPr>
          <w:p w14:paraId="74A9C071" w14:textId="77777777" w:rsidR="00B75870" w:rsidRDefault="00B75870" w:rsidP="00B75870">
            <w:pPr>
              <w:pStyle w:val="GvdeA"/>
              <w:rPr>
                <w:rFonts w:ascii="Arial" w:eastAsia="Arial" w:hAnsi="Arial" w:cs="Arial"/>
                <w:b/>
                <w:bCs/>
                <w:sz w:val="18"/>
                <w:szCs w:val="18"/>
              </w:rPr>
            </w:pPr>
          </w:p>
          <w:p w14:paraId="2F48A178"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0673A29"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632EE7E5"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19833474" w14:textId="77777777" w:rsidR="00B75870" w:rsidRDefault="00B75870" w:rsidP="00B75870">
            <w:pPr>
              <w:pStyle w:val="GvdeA"/>
            </w:pPr>
            <w:r>
              <w:rPr>
                <w:rFonts w:ascii="Arial" w:hAnsi="Arial"/>
                <w:b/>
                <w:bCs/>
                <w:sz w:val="18"/>
                <w:szCs w:val="18"/>
              </w:rPr>
              <w:t>Grup 3 Kardiyoloji</w:t>
            </w:r>
          </w:p>
        </w:tc>
        <w:tc>
          <w:tcPr>
            <w:tcW w:w="1827" w:type="dxa"/>
          </w:tcPr>
          <w:p w14:paraId="59800E12" w14:textId="77777777" w:rsidR="00B75870" w:rsidRDefault="00B75870" w:rsidP="00B75870">
            <w:pPr>
              <w:pStyle w:val="GvdeA"/>
              <w:rPr>
                <w:rFonts w:ascii="Arial" w:eastAsia="Arial" w:hAnsi="Arial" w:cs="Arial"/>
                <w:b/>
                <w:bCs/>
                <w:sz w:val="18"/>
                <w:szCs w:val="18"/>
              </w:rPr>
            </w:pPr>
          </w:p>
          <w:p w14:paraId="20A8B0C4" w14:textId="77777777" w:rsidR="00B75870" w:rsidRDefault="00B75870"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2921C15"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1 KBB</w:t>
            </w:r>
          </w:p>
          <w:p w14:paraId="3A4C130B" w14:textId="77777777" w:rsidR="00B75870" w:rsidRDefault="00B75870" w:rsidP="00B75870">
            <w:pPr>
              <w:pStyle w:val="GvdeA"/>
              <w:rPr>
                <w:rFonts w:ascii="Arial" w:eastAsia="Arial" w:hAnsi="Arial" w:cs="Arial"/>
                <w:b/>
                <w:bCs/>
                <w:sz w:val="18"/>
                <w:szCs w:val="18"/>
              </w:rPr>
            </w:pPr>
            <w:r>
              <w:rPr>
                <w:rFonts w:ascii="Arial" w:hAnsi="Arial"/>
                <w:b/>
                <w:bCs/>
                <w:sz w:val="18"/>
                <w:szCs w:val="18"/>
              </w:rPr>
              <w:t>Grup 2 Göğüs</w:t>
            </w:r>
          </w:p>
          <w:p w14:paraId="1383566E" w14:textId="77777777" w:rsidR="00B75870" w:rsidRDefault="00B75870" w:rsidP="00B75870">
            <w:pPr>
              <w:pStyle w:val="GvdeA"/>
            </w:pPr>
            <w:r>
              <w:rPr>
                <w:rFonts w:ascii="Arial" w:hAnsi="Arial"/>
                <w:b/>
                <w:bCs/>
                <w:sz w:val="18"/>
                <w:szCs w:val="18"/>
              </w:rPr>
              <w:t>Grup 3 Kardiyoloji</w:t>
            </w:r>
          </w:p>
        </w:tc>
      </w:tr>
    </w:tbl>
    <w:p w14:paraId="3FCC2B24" w14:textId="77777777" w:rsidR="00C00F5F" w:rsidRDefault="00C00F5F" w:rsidP="00C00F5F"/>
    <w:p w14:paraId="169FCDCF" w14:textId="77777777"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3"/>
        <w:gridCol w:w="1923"/>
        <w:gridCol w:w="1660"/>
        <w:gridCol w:w="1765"/>
        <w:gridCol w:w="1750"/>
        <w:gridCol w:w="2272"/>
      </w:tblGrid>
      <w:tr w:rsidR="00160178" w:rsidRPr="000963D9" w14:paraId="18DEAC38" w14:textId="77777777" w:rsidTr="00606A65">
        <w:trPr>
          <w:trHeight w:val="567"/>
        </w:trPr>
        <w:tc>
          <w:tcPr>
            <w:tcW w:w="1533" w:type="dxa"/>
          </w:tcPr>
          <w:p w14:paraId="0BA74DDA" w14:textId="77777777" w:rsidR="00160178" w:rsidRPr="000963D9" w:rsidRDefault="00160178" w:rsidP="00160178">
            <w:pPr>
              <w:rPr>
                <w:sz w:val="14"/>
                <w:szCs w:val="14"/>
              </w:rPr>
            </w:pPr>
          </w:p>
        </w:tc>
        <w:tc>
          <w:tcPr>
            <w:tcW w:w="1923" w:type="dxa"/>
            <w:shd w:val="clear" w:color="auto" w:fill="auto"/>
          </w:tcPr>
          <w:p w14:paraId="2C625AE5" w14:textId="77777777" w:rsidR="00160178" w:rsidRPr="000963D9" w:rsidRDefault="00160178" w:rsidP="00160178">
            <w:pPr>
              <w:pStyle w:val="AralkYok"/>
              <w:jc w:val="center"/>
              <w:rPr>
                <w:b/>
                <w:sz w:val="14"/>
                <w:szCs w:val="14"/>
                <w:lang w:val="tr-TR"/>
              </w:rPr>
            </w:pPr>
            <w:r>
              <w:rPr>
                <w:b/>
                <w:sz w:val="14"/>
                <w:szCs w:val="14"/>
                <w:lang w:val="tr-TR"/>
              </w:rPr>
              <w:t>9 Mayıs Pazartesi</w:t>
            </w:r>
          </w:p>
        </w:tc>
        <w:tc>
          <w:tcPr>
            <w:tcW w:w="1660" w:type="dxa"/>
            <w:shd w:val="clear" w:color="auto" w:fill="auto"/>
          </w:tcPr>
          <w:p w14:paraId="5445CD98" w14:textId="77777777" w:rsidR="00160178" w:rsidRPr="000963D9" w:rsidRDefault="00160178" w:rsidP="00160178">
            <w:pPr>
              <w:jc w:val="center"/>
              <w:rPr>
                <w:b/>
                <w:sz w:val="14"/>
                <w:szCs w:val="14"/>
              </w:rPr>
            </w:pPr>
            <w:r>
              <w:rPr>
                <w:b/>
                <w:sz w:val="14"/>
                <w:szCs w:val="14"/>
              </w:rPr>
              <w:t>10 Mayıs Salı</w:t>
            </w:r>
          </w:p>
        </w:tc>
        <w:tc>
          <w:tcPr>
            <w:tcW w:w="1765" w:type="dxa"/>
            <w:shd w:val="clear" w:color="auto" w:fill="auto"/>
          </w:tcPr>
          <w:p w14:paraId="14ED2839" w14:textId="77777777" w:rsidR="00160178" w:rsidRPr="000963D9" w:rsidRDefault="00160178" w:rsidP="00160178">
            <w:pPr>
              <w:rPr>
                <w:b/>
                <w:sz w:val="14"/>
                <w:szCs w:val="14"/>
              </w:rPr>
            </w:pPr>
            <w:r>
              <w:rPr>
                <w:b/>
                <w:sz w:val="14"/>
                <w:szCs w:val="14"/>
              </w:rPr>
              <w:t>11 Mayıs Çarşamba</w:t>
            </w:r>
          </w:p>
        </w:tc>
        <w:tc>
          <w:tcPr>
            <w:tcW w:w="1750" w:type="dxa"/>
          </w:tcPr>
          <w:p w14:paraId="692CCAAD" w14:textId="77777777" w:rsidR="00160178" w:rsidRPr="000963D9" w:rsidRDefault="00160178" w:rsidP="00160178">
            <w:pPr>
              <w:jc w:val="center"/>
              <w:rPr>
                <w:b/>
                <w:sz w:val="14"/>
                <w:szCs w:val="14"/>
              </w:rPr>
            </w:pPr>
            <w:r>
              <w:rPr>
                <w:b/>
                <w:sz w:val="14"/>
                <w:szCs w:val="14"/>
              </w:rPr>
              <w:t>12 Mayıs Perşembe</w:t>
            </w:r>
          </w:p>
        </w:tc>
        <w:tc>
          <w:tcPr>
            <w:tcW w:w="2272" w:type="dxa"/>
          </w:tcPr>
          <w:p w14:paraId="766842FC" w14:textId="77777777" w:rsidR="00160178" w:rsidRPr="000963D9" w:rsidRDefault="00160178" w:rsidP="00160178">
            <w:pPr>
              <w:jc w:val="center"/>
              <w:rPr>
                <w:b/>
                <w:sz w:val="14"/>
                <w:szCs w:val="14"/>
              </w:rPr>
            </w:pPr>
            <w:r>
              <w:rPr>
                <w:b/>
                <w:sz w:val="14"/>
                <w:szCs w:val="14"/>
              </w:rPr>
              <w:t>13 Mayıs Cuma</w:t>
            </w:r>
          </w:p>
        </w:tc>
      </w:tr>
      <w:tr w:rsidR="00606A65" w:rsidRPr="000963D9" w14:paraId="48317345" w14:textId="77777777" w:rsidTr="00606A65">
        <w:trPr>
          <w:trHeight w:val="1267"/>
        </w:trPr>
        <w:tc>
          <w:tcPr>
            <w:tcW w:w="1533" w:type="dxa"/>
          </w:tcPr>
          <w:p w14:paraId="31819EC3" w14:textId="77777777" w:rsidR="00606A65" w:rsidRPr="000963D9" w:rsidRDefault="00606A65" w:rsidP="00B75870">
            <w:pPr>
              <w:jc w:val="center"/>
              <w:rPr>
                <w:b/>
                <w:sz w:val="14"/>
                <w:szCs w:val="14"/>
              </w:rPr>
            </w:pPr>
          </w:p>
          <w:p w14:paraId="54B45E14" w14:textId="77777777" w:rsidR="00606A65" w:rsidRPr="000963D9" w:rsidRDefault="00606A65" w:rsidP="00B75870">
            <w:pPr>
              <w:jc w:val="center"/>
              <w:rPr>
                <w:b/>
                <w:sz w:val="14"/>
                <w:szCs w:val="14"/>
              </w:rPr>
            </w:pPr>
            <w:r w:rsidRPr="000963D9">
              <w:rPr>
                <w:b/>
                <w:sz w:val="14"/>
                <w:szCs w:val="14"/>
              </w:rPr>
              <w:t>08:30</w:t>
            </w:r>
          </w:p>
          <w:p w14:paraId="268A0ACC" w14:textId="77777777" w:rsidR="00606A65" w:rsidRPr="000963D9" w:rsidRDefault="00606A65" w:rsidP="00B75870">
            <w:pPr>
              <w:jc w:val="center"/>
              <w:rPr>
                <w:b/>
                <w:sz w:val="14"/>
                <w:szCs w:val="14"/>
              </w:rPr>
            </w:pPr>
            <w:r w:rsidRPr="000963D9">
              <w:rPr>
                <w:b/>
                <w:sz w:val="14"/>
                <w:szCs w:val="14"/>
              </w:rPr>
              <w:t>09:15</w:t>
            </w:r>
          </w:p>
          <w:p w14:paraId="18CCEC4F" w14:textId="77777777" w:rsidR="00606A65" w:rsidRPr="000963D9" w:rsidRDefault="00606A65" w:rsidP="00B75870">
            <w:pPr>
              <w:jc w:val="center"/>
              <w:rPr>
                <w:sz w:val="14"/>
                <w:szCs w:val="14"/>
              </w:rPr>
            </w:pPr>
          </w:p>
        </w:tc>
        <w:tc>
          <w:tcPr>
            <w:tcW w:w="1923" w:type="dxa"/>
            <w:shd w:val="clear" w:color="auto" w:fill="auto"/>
          </w:tcPr>
          <w:p w14:paraId="08924F05" w14:textId="77777777" w:rsidR="00606A65" w:rsidRDefault="00606A65" w:rsidP="00B75870">
            <w:pPr>
              <w:pStyle w:val="GvdeA"/>
              <w:rPr>
                <w:rFonts w:ascii="Arial" w:eastAsia="Arial" w:hAnsi="Arial" w:cs="Arial"/>
                <w:b/>
                <w:bCs/>
                <w:sz w:val="18"/>
                <w:szCs w:val="18"/>
              </w:rPr>
            </w:pPr>
          </w:p>
          <w:p w14:paraId="6FEE2EC2"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F84AE4E"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401FBA7B"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1C41D9DA"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254F3984" w14:textId="77777777" w:rsidR="00606A65" w:rsidRDefault="00606A65" w:rsidP="00B75870">
            <w:pPr>
              <w:pStyle w:val="GvdeA"/>
              <w:rPr>
                <w:rFonts w:ascii="Arial" w:eastAsia="Arial" w:hAnsi="Arial" w:cs="Arial"/>
                <w:b/>
                <w:bCs/>
                <w:sz w:val="18"/>
                <w:szCs w:val="18"/>
              </w:rPr>
            </w:pPr>
          </w:p>
          <w:p w14:paraId="6B5E5511"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CF25E65"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191C0DDA"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644C30C5"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59F7E7D5" w14:textId="77777777" w:rsidR="00606A65" w:rsidRDefault="00606A65" w:rsidP="00B75870">
            <w:pPr>
              <w:pStyle w:val="GvdeA"/>
              <w:rPr>
                <w:rFonts w:ascii="Arial" w:eastAsia="Arial" w:hAnsi="Arial" w:cs="Arial"/>
                <w:b/>
                <w:bCs/>
                <w:sz w:val="18"/>
                <w:szCs w:val="18"/>
              </w:rPr>
            </w:pPr>
          </w:p>
          <w:p w14:paraId="1685B04C"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1C905E3"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37F3AABC"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19E9BCE6" w14:textId="77777777" w:rsidR="00606A65" w:rsidRDefault="00606A65" w:rsidP="00B75870">
            <w:pPr>
              <w:pStyle w:val="GvdeA"/>
            </w:pPr>
            <w:r>
              <w:rPr>
                <w:rFonts w:ascii="Arial" w:hAnsi="Arial"/>
                <w:b/>
                <w:bCs/>
                <w:sz w:val="18"/>
                <w:szCs w:val="18"/>
              </w:rPr>
              <w:t>Grup 3 Kardiyoloji</w:t>
            </w:r>
          </w:p>
        </w:tc>
        <w:tc>
          <w:tcPr>
            <w:tcW w:w="1750" w:type="dxa"/>
          </w:tcPr>
          <w:p w14:paraId="37008BC9" w14:textId="77777777" w:rsidR="00606A65" w:rsidRDefault="00606A65" w:rsidP="00B75870">
            <w:pPr>
              <w:pStyle w:val="GvdeA"/>
              <w:rPr>
                <w:rFonts w:ascii="Arial" w:eastAsia="Arial" w:hAnsi="Arial" w:cs="Arial"/>
                <w:b/>
                <w:bCs/>
                <w:sz w:val="18"/>
                <w:szCs w:val="18"/>
              </w:rPr>
            </w:pPr>
          </w:p>
          <w:p w14:paraId="2AFF7BC2"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63B7DDF"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535896EC"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08A2BD72" w14:textId="77777777" w:rsidR="00606A65" w:rsidRDefault="00606A65" w:rsidP="00B75870">
            <w:pPr>
              <w:pStyle w:val="GvdeA"/>
            </w:pPr>
            <w:r>
              <w:rPr>
                <w:rFonts w:ascii="Arial" w:hAnsi="Arial"/>
                <w:b/>
                <w:bCs/>
                <w:sz w:val="18"/>
                <w:szCs w:val="18"/>
              </w:rPr>
              <w:t>Grup 3 Kardiyoloji</w:t>
            </w:r>
          </w:p>
        </w:tc>
        <w:tc>
          <w:tcPr>
            <w:tcW w:w="2272" w:type="dxa"/>
            <w:vMerge w:val="restart"/>
            <w:shd w:val="clear" w:color="auto" w:fill="2E74B5" w:themeFill="accent1" w:themeFillShade="BF"/>
          </w:tcPr>
          <w:p w14:paraId="664A6C7E"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BECER</w:t>
            </w:r>
            <w:r>
              <w:rPr>
                <w:rFonts w:ascii="Arial" w:hAnsi="Arial"/>
                <w:b/>
                <w:bCs/>
                <w:sz w:val="18"/>
                <w:szCs w:val="18"/>
              </w:rPr>
              <w:t xml:space="preserve">İ </w:t>
            </w:r>
            <w:r>
              <w:rPr>
                <w:rFonts w:ascii="Arial" w:hAnsi="Arial"/>
                <w:b/>
                <w:bCs/>
                <w:sz w:val="18"/>
                <w:szCs w:val="18"/>
                <w:lang w:val="nl-NL"/>
              </w:rPr>
              <w:t>SINAVI</w:t>
            </w:r>
          </w:p>
          <w:p w14:paraId="503112D0" w14:textId="77777777" w:rsidR="00606A65" w:rsidRDefault="00606A65" w:rsidP="00B75870">
            <w:pPr>
              <w:pStyle w:val="GvdeA"/>
              <w:rPr>
                <w:rFonts w:ascii="Arial" w:eastAsia="Arial" w:hAnsi="Arial" w:cs="Arial"/>
                <w:b/>
                <w:bCs/>
                <w:sz w:val="18"/>
                <w:szCs w:val="18"/>
              </w:rPr>
            </w:pPr>
            <w:r>
              <w:rPr>
                <w:rFonts w:ascii="Arial" w:hAnsi="Arial"/>
                <w:b/>
                <w:bCs/>
                <w:sz w:val="18"/>
                <w:szCs w:val="18"/>
              </w:rPr>
              <w:t>Göğüs Hastalıkları</w:t>
            </w:r>
            <w:r>
              <w:rPr>
                <w:rFonts w:ascii="Arial" w:hAnsi="Arial"/>
                <w:b/>
                <w:bCs/>
                <w:sz w:val="18"/>
                <w:szCs w:val="18"/>
                <w:lang w:val="nl-NL"/>
              </w:rPr>
              <w:t>- N.G</w:t>
            </w:r>
            <w:r>
              <w:rPr>
                <w:rFonts w:ascii="Arial" w:hAnsi="Arial"/>
                <w:b/>
                <w:bCs/>
                <w:sz w:val="18"/>
                <w:szCs w:val="18"/>
                <w:lang w:val="sv-SE"/>
              </w:rPr>
              <w:t>ö</w:t>
            </w:r>
            <w:r>
              <w:rPr>
                <w:rFonts w:ascii="Arial" w:hAnsi="Arial"/>
                <w:b/>
                <w:bCs/>
                <w:sz w:val="18"/>
                <w:szCs w:val="18"/>
              </w:rPr>
              <w:t xml:space="preserve">kbulut+F.Okyaltırık  </w:t>
            </w:r>
          </w:p>
          <w:p w14:paraId="05AB84C4" w14:textId="77777777" w:rsidR="00606A65" w:rsidRDefault="00606A65" w:rsidP="00B75870">
            <w:pPr>
              <w:pStyle w:val="GvdeA"/>
              <w:rPr>
                <w:rFonts w:ascii="Arial" w:eastAsia="Arial" w:hAnsi="Arial" w:cs="Arial"/>
                <w:b/>
                <w:bCs/>
                <w:sz w:val="18"/>
                <w:szCs w:val="18"/>
              </w:rPr>
            </w:pPr>
            <w:r>
              <w:rPr>
                <w:rFonts w:ascii="Arial" w:hAnsi="Arial"/>
                <w:b/>
                <w:bCs/>
                <w:sz w:val="18"/>
                <w:szCs w:val="18"/>
              </w:rPr>
              <w:t>Kardiyoloji-</w:t>
            </w:r>
          </w:p>
          <w:p w14:paraId="20110675" w14:textId="77777777" w:rsidR="00606A65" w:rsidRDefault="00606A65" w:rsidP="00B75870">
            <w:pPr>
              <w:pStyle w:val="GvdeA"/>
            </w:pPr>
            <w:r>
              <w:rPr>
                <w:rFonts w:ascii="Arial" w:hAnsi="Arial"/>
                <w:b/>
                <w:bCs/>
                <w:sz w:val="18"/>
                <w:szCs w:val="18"/>
              </w:rPr>
              <w:t>KBB- R.Doğan</w:t>
            </w:r>
          </w:p>
        </w:tc>
      </w:tr>
      <w:tr w:rsidR="00606A65" w:rsidRPr="000963D9" w14:paraId="484EF797" w14:textId="77777777" w:rsidTr="00606A65">
        <w:trPr>
          <w:trHeight w:val="1474"/>
        </w:trPr>
        <w:tc>
          <w:tcPr>
            <w:tcW w:w="1533" w:type="dxa"/>
            <w:shd w:val="clear" w:color="auto" w:fill="auto"/>
          </w:tcPr>
          <w:p w14:paraId="2C2003D2" w14:textId="77777777" w:rsidR="00606A65" w:rsidRPr="000963D9" w:rsidRDefault="00606A65" w:rsidP="00B75870">
            <w:pPr>
              <w:jc w:val="center"/>
              <w:rPr>
                <w:b/>
                <w:sz w:val="14"/>
                <w:szCs w:val="14"/>
              </w:rPr>
            </w:pPr>
          </w:p>
          <w:p w14:paraId="633F5C63" w14:textId="77777777" w:rsidR="00606A65" w:rsidRPr="000963D9" w:rsidRDefault="00606A65" w:rsidP="00B75870">
            <w:pPr>
              <w:jc w:val="center"/>
              <w:rPr>
                <w:b/>
                <w:sz w:val="14"/>
                <w:szCs w:val="14"/>
              </w:rPr>
            </w:pPr>
          </w:p>
          <w:p w14:paraId="10C83EA6" w14:textId="77777777" w:rsidR="00606A65" w:rsidRPr="000963D9" w:rsidRDefault="00606A65" w:rsidP="00B75870">
            <w:pPr>
              <w:jc w:val="center"/>
              <w:rPr>
                <w:b/>
                <w:sz w:val="14"/>
                <w:szCs w:val="14"/>
              </w:rPr>
            </w:pPr>
            <w:r w:rsidRPr="000963D9">
              <w:rPr>
                <w:b/>
                <w:sz w:val="14"/>
                <w:szCs w:val="14"/>
              </w:rPr>
              <w:t>09:30</w:t>
            </w:r>
          </w:p>
          <w:p w14:paraId="6D18235E" w14:textId="77777777" w:rsidR="00606A65" w:rsidRPr="000963D9" w:rsidRDefault="00606A65" w:rsidP="00B75870">
            <w:pPr>
              <w:jc w:val="center"/>
              <w:rPr>
                <w:b/>
                <w:sz w:val="14"/>
                <w:szCs w:val="14"/>
              </w:rPr>
            </w:pPr>
            <w:r w:rsidRPr="000963D9">
              <w:rPr>
                <w:b/>
                <w:sz w:val="14"/>
                <w:szCs w:val="14"/>
              </w:rPr>
              <w:t>10:15</w:t>
            </w:r>
          </w:p>
        </w:tc>
        <w:tc>
          <w:tcPr>
            <w:tcW w:w="1923" w:type="dxa"/>
            <w:shd w:val="clear" w:color="auto" w:fill="auto"/>
          </w:tcPr>
          <w:p w14:paraId="5211CEC6" w14:textId="77777777" w:rsidR="00606A65" w:rsidRDefault="00606A65" w:rsidP="00B75870">
            <w:pPr>
              <w:pStyle w:val="GvdeA"/>
              <w:rPr>
                <w:rFonts w:ascii="Arial" w:eastAsia="Arial" w:hAnsi="Arial" w:cs="Arial"/>
                <w:b/>
                <w:bCs/>
                <w:sz w:val="18"/>
                <w:szCs w:val="18"/>
              </w:rPr>
            </w:pPr>
          </w:p>
          <w:p w14:paraId="10366510"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1CFD634"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6D5955FD"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1744C798"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44A9CF49" w14:textId="77777777" w:rsidR="00606A65" w:rsidRDefault="00606A65" w:rsidP="00B75870">
            <w:pPr>
              <w:pStyle w:val="GvdeA"/>
              <w:rPr>
                <w:rFonts w:ascii="Arial" w:eastAsia="Arial" w:hAnsi="Arial" w:cs="Arial"/>
                <w:b/>
                <w:bCs/>
                <w:sz w:val="18"/>
                <w:szCs w:val="18"/>
              </w:rPr>
            </w:pPr>
          </w:p>
          <w:p w14:paraId="4181FEC8"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1821A3"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3FCF4208"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0D250241"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5FD426D1" w14:textId="77777777" w:rsidR="00606A65" w:rsidRDefault="00606A65" w:rsidP="00B75870">
            <w:pPr>
              <w:pStyle w:val="GvdeA"/>
              <w:rPr>
                <w:rFonts w:ascii="Arial" w:eastAsia="Arial" w:hAnsi="Arial" w:cs="Arial"/>
                <w:b/>
                <w:bCs/>
                <w:sz w:val="18"/>
                <w:szCs w:val="18"/>
              </w:rPr>
            </w:pPr>
          </w:p>
          <w:p w14:paraId="68E20A66"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2B5C92A"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52F32F7E"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671C971" w14:textId="77777777" w:rsidR="00606A65" w:rsidRDefault="00606A65" w:rsidP="00B75870">
            <w:pPr>
              <w:pStyle w:val="GvdeA"/>
            </w:pPr>
            <w:r>
              <w:rPr>
                <w:rFonts w:ascii="Arial" w:hAnsi="Arial"/>
                <w:b/>
                <w:bCs/>
                <w:sz w:val="18"/>
                <w:szCs w:val="18"/>
              </w:rPr>
              <w:t>Grup 3 Kardiyoloji</w:t>
            </w:r>
          </w:p>
        </w:tc>
        <w:tc>
          <w:tcPr>
            <w:tcW w:w="1750" w:type="dxa"/>
          </w:tcPr>
          <w:p w14:paraId="6649D7A1" w14:textId="77777777" w:rsidR="00606A65" w:rsidRDefault="00606A65" w:rsidP="00B75870">
            <w:pPr>
              <w:pStyle w:val="GvdeA"/>
              <w:rPr>
                <w:rFonts w:ascii="Arial" w:eastAsia="Arial" w:hAnsi="Arial" w:cs="Arial"/>
                <w:b/>
                <w:bCs/>
                <w:sz w:val="18"/>
                <w:szCs w:val="18"/>
              </w:rPr>
            </w:pPr>
          </w:p>
          <w:p w14:paraId="39E224B0"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3A64EAD"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0E251B6B"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40997FCF" w14:textId="77777777" w:rsidR="00606A65" w:rsidRDefault="00606A65" w:rsidP="00B75870">
            <w:pPr>
              <w:pStyle w:val="GvdeA"/>
            </w:pPr>
            <w:r>
              <w:rPr>
                <w:rFonts w:ascii="Arial" w:hAnsi="Arial"/>
                <w:b/>
                <w:bCs/>
                <w:sz w:val="18"/>
                <w:szCs w:val="18"/>
              </w:rPr>
              <w:t>Grup 3 Kardiyoloji</w:t>
            </w:r>
          </w:p>
        </w:tc>
        <w:tc>
          <w:tcPr>
            <w:tcW w:w="2272" w:type="dxa"/>
            <w:vMerge/>
            <w:shd w:val="clear" w:color="auto" w:fill="2E74B5" w:themeFill="accent1" w:themeFillShade="BF"/>
          </w:tcPr>
          <w:p w14:paraId="5BC8FAEB" w14:textId="77777777" w:rsidR="00606A65" w:rsidRDefault="00606A65" w:rsidP="00B75870">
            <w:pPr>
              <w:pStyle w:val="GvdeA"/>
            </w:pPr>
          </w:p>
        </w:tc>
      </w:tr>
      <w:tr w:rsidR="00606A65" w:rsidRPr="000963D9" w14:paraId="35DFB08A" w14:textId="77777777" w:rsidTr="00606A65">
        <w:trPr>
          <w:trHeight w:val="1474"/>
        </w:trPr>
        <w:tc>
          <w:tcPr>
            <w:tcW w:w="1533" w:type="dxa"/>
            <w:shd w:val="clear" w:color="auto" w:fill="auto"/>
          </w:tcPr>
          <w:p w14:paraId="187D3D1D" w14:textId="77777777" w:rsidR="00606A65" w:rsidRPr="000963D9" w:rsidRDefault="00606A65" w:rsidP="00B75870">
            <w:pPr>
              <w:jc w:val="center"/>
              <w:rPr>
                <w:b/>
                <w:sz w:val="14"/>
                <w:szCs w:val="14"/>
              </w:rPr>
            </w:pPr>
          </w:p>
          <w:p w14:paraId="179E5289" w14:textId="77777777" w:rsidR="00606A65" w:rsidRPr="000963D9" w:rsidRDefault="00606A65" w:rsidP="00B75870">
            <w:pPr>
              <w:jc w:val="center"/>
              <w:rPr>
                <w:b/>
                <w:sz w:val="14"/>
                <w:szCs w:val="14"/>
              </w:rPr>
            </w:pPr>
          </w:p>
          <w:p w14:paraId="2FD112CF" w14:textId="77777777" w:rsidR="00606A65" w:rsidRPr="000963D9" w:rsidRDefault="00606A65" w:rsidP="00B75870">
            <w:pPr>
              <w:jc w:val="center"/>
              <w:rPr>
                <w:b/>
                <w:sz w:val="14"/>
                <w:szCs w:val="14"/>
              </w:rPr>
            </w:pPr>
            <w:r w:rsidRPr="000963D9">
              <w:rPr>
                <w:b/>
                <w:sz w:val="14"/>
                <w:szCs w:val="14"/>
              </w:rPr>
              <w:t>10:30</w:t>
            </w:r>
          </w:p>
          <w:p w14:paraId="02CB5C28" w14:textId="77777777" w:rsidR="00606A65" w:rsidRPr="000963D9" w:rsidRDefault="00606A65" w:rsidP="00B75870">
            <w:pPr>
              <w:jc w:val="center"/>
              <w:rPr>
                <w:b/>
                <w:sz w:val="14"/>
                <w:szCs w:val="14"/>
              </w:rPr>
            </w:pPr>
            <w:r w:rsidRPr="000963D9">
              <w:rPr>
                <w:b/>
                <w:sz w:val="14"/>
                <w:szCs w:val="14"/>
              </w:rPr>
              <w:t>11:15</w:t>
            </w:r>
          </w:p>
        </w:tc>
        <w:tc>
          <w:tcPr>
            <w:tcW w:w="1923" w:type="dxa"/>
            <w:shd w:val="clear" w:color="auto" w:fill="auto"/>
          </w:tcPr>
          <w:p w14:paraId="4E9B0C8C" w14:textId="77777777" w:rsidR="00606A65" w:rsidRDefault="00606A65" w:rsidP="00B75870">
            <w:pPr>
              <w:pStyle w:val="GvdeA"/>
              <w:rPr>
                <w:rFonts w:ascii="Arial" w:eastAsia="Arial" w:hAnsi="Arial" w:cs="Arial"/>
                <w:b/>
                <w:bCs/>
                <w:sz w:val="18"/>
                <w:szCs w:val="18"/>
              </w:rPr>
            </w:pPr>
          </w:p>
          <w:p w14:paraId="2D3D4289"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22E4CED"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6549DAB1"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D5793C9"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03CD7DE9" w14:textId="77777777" w:rsidR="00606A65" w:rsidRDefault="00606A65" w:rsidP="00B75870">
            <w:pPr>
              <w:pStyle w:val="GvdeA"/>
              <w:rPr>
                <w:rFonts w:ascii="Arial" w:eastAsia="Arial" w:hAnsi="Arial" w:cs="Arial"/>
                <w:b/>
                <w:bCs/>
                <w:sz w:val="18"/>
                <w:szCs w:val="18"/>
              </w:rPr>
            </w:pPr>
          </w:p>
          <w:p w14:paraId="7D63F8BB"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F4A1AC3"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58F19C5B"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48083017"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7D29C4CF" w14:textId="77777777" w:rsidR="00606A65" w:rsidRDefault="00606A65" w:rsidP="00B75870">
            <w:pPr>
              <w:pStyle w:val="GvdeA"/>
              <w:rPr>
                <w:rFonts w:ascii="Arial" w:eastAsia="Arial" w:hAnsi="Arial" w:cs="Arial"/>
                <w:b/>
                <w:bCs/>
                <w:sz w:val="18"/>
                <w:szCs w:val="18"/>
              </w:rPr>
            </w:pPr>
          </w:p>
          <w:p w14:paraId="46702CF7"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879CBA2"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5385DFC4"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1E63AD8" w14:textId="77777777" w:rsidR="00606A65" w:rsidRDefault="00606A65" w:rsidP="00B75870">
            <w:pPr>
              <w:pStyle w:val="GvdeA"/>
            </w:pPr>
            <w:r>
              <w:rPr>
                <w:rFonts w:ascii="Arial" w:hAnsi="Arial"/>
                <w:b/>
                <w:bCs/>
                <w:sz w:val="18"/>
                <w:szCs w:val="18"/>
              </w:rPr>
              <w:t>Grup 3 Kardiyoloji</w:t>
            </w:r>
          </w:p>
        </w:tc>
        <w:tc>
          <w:tcPr>
            <w:tcW w:w="1750" w:type="dxa"/>
          </w:tcPr>
          <w:p w14:paraId="086C45BE" w14:textId="77777777" w:rsidR="00606A65" w:rsidRDefault="00606A65" w:rsidP="00B75870">
            <w:pPr>
              <w:pStyle w:val="GvdeA"/>
              <w:rPr>
                <w:rFonts w:ascii="Arial" w:eastAsia="Arial" w:hAnsi="Arial" w:cs="Arial"/>
                <w:b/>
                <w:bCs/>
                <w:sz w:val="18"/>
                <w:szCs w:val="18"/>
              </w:rPr>
            </w:pPr>
          </w:p>
          <w:p w14:paraId="3CBC3243"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AE0FC93"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44464AC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7AF70AF" w14:textId="77777777" w:rsidR="00606A65" w:rsidRDefault="00606A65" w:rsidP="00B75870">
            <w:pPr>
              <w:pStyle w:val="GvdeA"/>
            </w:pPr>
            <w:r>
              <w:rPr>
                <w:rFonts w:ascii="Arial" w:hAnsi="Arial"/>
                <w:b/>
                <w:bCs/>
                <w:sz w:val="18"/>
                <w:szCs w:val="18"/>
              </w:rPr>
              <w:t>Grup 3 Kardiyoloji</w:t>
            </w:r>
          </w:p>
        </w:tc>
        <w:tc>
          <w:tcPr>
            <w:tcW w:w="2272" w:type="dxa"/>
            <w:vMerge/>
            <w:shd w:val="clear" w:color="auto" w:fill="2E74B5" w:themeFill="accent1" w:themeFillShade="BF"/>
          </w:tcPr>
          <w:p w14:paraId="0082D2DA" w14:textId="77777777" w:rsidR="00606A65" w:rsidRDefault="00606A65" w:rsidP="00B75870">
            <w:pPr>
              <w:pStyle w:val="GvdeA"/>
            </w:pPr>
          </w:p>
        </w:tc>
      </w:tr>
      <w:tr w:rsidR="00606A65" w:rsidRPr="000963D9" w14:paraId="2F5BE559" w14:textId="77777777" w:rsidTr="00606A65">
        <w:trPr>
          <w:trHeight w:val="1474"/>
        </w:trPr>
        <w:tc>
          <w:tcPr>
            <w:tcW w:w="1533" w:type="dxa"/>
            <w:shd w:val="clear" w:color="auto" w:fill="auto"/>
          </w:tcPr>
          <w:p w14:paraId="61847294" w14:textId="77777777" w:rsidR="00606A65" w:rsidRPr="000963D9" w:rsidRDefault="00606A65" w:rsidP="00B75870">
            <w:pPr>
              <w:jc w:val="center"/>
              <w:rPr>
                <w:b/>
                <w:sz w:val="14"/>
                <w:szCs w:val="14"/>
              </w:rPr>
            </w:pPr>
          </w:p>
          <w:p w14:paraId="312C71E8" w14:textId="77777777" w:rsidR="00606A65" w:rsidRPr="000963D9" w:rsidRDefault="00606A65" w:rsidP="00B75870">
            <w:pPr>
              <w:jc w:val="center"/>
              <w:rPr>
                <w:b/>
                <w:sz w:val="14"/>
                <w:szCs w:val="14"/>
              </w:rPr>
            </w:pPr>
          </w:p>
          <w:p w14:paraId="111A9877" w14:textId="77777777" w:rsidR="00606A65" w:rsidRPr="000963D9" w:rsidRDefault="00606A65" w:rsidP="00B75870">
            <w:pPr>
              <w:jc w:val="center"/>
              <w:rPr>
                <w:b/>
                <w:sz w:val="14"/>
                <w:szCs w:val="14"/>
              </w:rPr>
            </w:pPr>
            <w:r w:rsidRPr="000963D9">
              <w:rPr>
                <w:b/>
                <w:sz w:val="14"/>
                <w:szCs w:val="14"/>
              </w:rPr>
              <w:t>11:30</w:t>
            </w:r>
          </w:p>
          <w:p w14:paraId="4457D623" w14:textId="77777777" w:rsidR="00606A65" w:rsidRPr="000963D9" w:rsidRDefault="00606A65" w:rsidP="00B75870">
            <w:pPr>
              <w:jc w:val="center"/>
              <w:rPr>
                <w:b/>
                <w:sz w:val="14"/>
                <w:szCs w:val="14"/>
              </w:rPr>
            </w:pPr>
            <w:r w:rsidRPr="000963D9">
              <w:rPr>
                <w:b/>
                <w:sz w:val="14"/>
                <w:szCs w:val="14"/>
              </w:rPr>
              <w:t>12:15</w:t>
            </w:r>
          </w:p>
        </w:tc>
        <w:tc>
          <w:tcPr>
            <w:tcW w:w="1923" w:type="dxa"/>
            <w:shd w:val="clear" w:color="auto" w:fill="auto"/>
          </w:tcPr>
          <w:p w14:paraId="78BECC6F" w14:textId="77777777" w:rsidR="00606A65" w:rsidRDefault="00606A65" w:rsidP="00B75870">
            <w:pPr>
              <w:pStyle w:val="GvdeA"/>
              <w:rPr>
                <w:rFonts w:ascii="Arial" w:eastAsia="Arial" w:hAnsi="Arial" w:cs="Arial"/>
                <w:b/>
                <w:bCs/>
                <w:sz w:val="18"/>
                <w:szCs w:val="18"/>
              </w:rPr>
            </w:pPr>
          </w:p>
          <w:p w14:paraId="4AB5C8B7"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AE20134"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0B54F0E0"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4A971B4"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037BE64E" w14:textId="77777777" w:rsidR="00606A65" w:rsidRDefault="00606A65" w:rsidP="00B75870">
            <w:pPr>
              <w:pStyle w:val="GvdeA"/>
              <w:rPr>
                <w:rFonts w:ascii="Arial" w:eastAsia="Arial" w:hAnsi="Arial" w:cs="Arial"/>
                <w:b/>
                <w:bCs/>
                <w:sz w:val="18"/>
                <w:szCs w:val="18"/>
              </w:rPr>
            </w:pPr>
          </w:p>
          <w:p w14:paraId="433EDEA1"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EFAB57"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4E8D152D"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157240C2"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5B2B0B0C" w14:textId="77777777" w:rsidR="00606A65" w:rsidRDefault="00606A65" w:rsidP="00B75870">
            <w:pPr>
              <w:pStyle w:val="GvdeA"/>
              <w:rPr>
                <w:rFonts w:ascii="Arial" w:eastAsia="Arial" w:hAnsi="Arial" w:cs="Arial"/>
                <w:b/>
                <w:bCs/>
                <w:sz w:val="18"/>
                <w:szCs w:val="18"/>
              </w:rPr>
            </w:pPr>
          </w:p>
          <w:p w14:paraId="1D53AA85"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DC17E05"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730C4727"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39128BFE" w14:textId="77777777" w:rsidR="00606A65" w:rsidRDefault="00606A65" w:rsidP="00B75870">
            <w:pPr>
              <w:pStyle w:val="GvdeA"/>
            </w:pPr>
            <w:r>
              <w:rPr>
                <w:rFonts w:ascii="Arial" w:hAnsi="Arial"/>
                <w:b/>
                <w:bCs/>
                <w:sz w:val="18"/>
                <w:szCs w:val="18"/>
              </w:rPr>
              <w:t>Grup 3 Kardiyoloji</w:t>
            </w:r>
          </w:p>
        </w:tc>
        <w:tc>
          <w:tcPr>
            <w:tcW w:w="1750" w:type="dxa"/>
          </w:tcPr>
          <w:p w14:paraId="17916D9C" w14:textId="77777777" w:rsidR="00606A65" w:rsidRDefault="00606A65" w:rsidP="00B75870">
            <w:pPr>
              <w:pStyle w:val="GvdeA"/>
              <w:rPr>
                <w:rFonts w:ascii="Arial" w:eastAsia="Arial" w:hAnsi="Arial" w:cs="Arial"/>
                <w:b/>
                <w:bCs/>
                <w:sz w:val="18"/>
                <w:szCs w:val="18"/>
              </w:rPr>
            </w:pPr>
          </w:p>
          <w:p w14:paraId="4126C773"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07BE4F1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2AECBD5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7284483" w14:textId="77777777" w:rsidR="00606A65" w:rsidRDefault="00606A65" w:rsidP="00B75870">
            <w:pPr>
              <w:pStyle w:val="GvdeA"/>
            </w:pPr>
            <w:r>
              <w:rPr>
                <w:rFonts w:ascii="Arial" w:hAnsi="Arial"/>
                <w:b/>
                <w:bCs/>
                <w:sz w:val="18"/>
                <w:szCs w:val="18"/>
              </w:rPr>
              <w:t>Grup 3 Kardiyoloji</w:t>
            </w:r>
          </w:p>
        </w:tc>
        <w:tc>
          <w:tcPr>
            <w:tcW w:w="2272" w:type="dxa"/>
            <w:vMerge/>
            <w:shd w:val="clear" w:color="auto" w:fill="2E74B5" w:themeFill="accent1" w:themeFillShade="BF"/>
          </w:tcPr>
          <w:p w14:paraId="3ED93F3D" w14:textId="77777777" w:rsidR="00606A65" w:rsidRDefault="00606A65" w:rsidP="00B75870">
            <w:pPr>
              <w:pStyle w:val="GvdeA"/>
            </w:pPr>
          </w:p>
        </w:tc>
      </w:tr>
      <w:tr w:rsidR="00606A65" w:rsidRPr="000963D9" w14:paraId="431D989B" w14:textId="77777777" w:rsidTr="00606A65">
        <w:trPr>
          <w:trHeight w:val="567"/>
        </w:trPr>
        <w:tc>
          <w:tcPr>
            <w:tcW w:w="1533" w:type="dxa"/>
            <w:shd w:val="clear" w:color="auto" w:fill="FFFFFF" w:themeFill="background1"/>
          </w:tcPr>
          <w:p w14:paraId="737A472B" w14:textId="77777777" w:rsidR="00606A65" w:rsidRPr="000963D9" w:rsidRDefault="00606A65" w:rsidP="00B75870">
            <w:pPr>
              <w:jc w:val="center"/>
              <w:rPr>
                <w:b/>
                <w:sz w:val="14"/>
                <w:szCs w:val="14"/>
              </w:rPr>
            </w:pPr>
          </w:p>
          <w:p w14:paraId="35093389" w14:textId="77777777" w:rsidR="00606A65" w:rsidRPr="000963D9" w:rsidRDefault="00606A65" w:rsidP="00B75870">
            <w:pPr>
              <w:jc w:val="center"/>
              <w:rPr>
                <w:sz w:val="14"/>
                <w:szCs w:val="14"/>
              </w:rPr>
            </w:pPr>
          </w:p>
        </w:tc>
        <w:tc>
          <w:tcPr>
            <w:tcW w:w="1923" w:type="dxa"/>
            <w:shd w:val="clear" w:color="auto" w:fill="auto"/>
          </w:tcPr>
          <w:p w14:paraId="3D0ACC70" w14:textId="77777777" w:rsidR="00606A65" w:rsidRDefault="00606A65" w:rsidP="00B75870"/>
        </w:tc>
        <w:tc>
          <w:tcPr>
            <w:tcW w:w="1660" w:type="dxa"/>
            <w:shd w:val="clear" w:color="auto" w:fill="auto"/>
          </w:tcPr>
          <w:p w14:paraId="6251AAF8" w14:textId="77777777" w:rsidR="00606A65" w:rsidRDefault="00606A65" w:rsidP="00B75870"/>
        </w:tc>
        <w:tc>
          <w:tcPr>
            <w:tcW w:w="1765" w:type="dxa"/>
            <w:shd w:val="clear" w:color="auto" w:fill="auto"/>
            <w:vAlign w:val="center"/>
          </w:tcPr>
          <w:p w14:paraId="7218D477" w14:textId="77777777" w:rsidR="00606A65" w:rsidRPr="000963D9" w:rsidRDefault="00606A65" w:rsidP="00B75870">
            <w:pPr>
              <w:jc w:val="center"/>
              <w:rPr>
                <w:rFonts w:ascii="Arial" w:hAnsi="Arial" w:cs="Arial"/>
                <w:sz w:val="14"/>
                <w:szCs w:val="14"/>
              </w:rPr>
            </w:pPr>
          </w:p>
        </w:tc>
        <w:tc>
          <w:tcPr>
            <w:tcW w:w="1750" w:type="dxa"/>
            <w:vAlign w:val="center"/>
          </w:tcPr>
          <w:p w14:paraId="3D9BDA68" w14:textId="77777777" w:rsidR="00606A65" w:rsidRPr="000963D9" w:rsidRDefault="00606A65" w:rsidP="00B75870">
            <w:pPr>
              <w:jc w:val="center"/>
              <w:rPr>
                <w:rFonts w:ascii="Arial" w:hAnsi="Arial" w:cs="Arial"/>
                <w:sz w:val="14"/>
                <w:szCs w:val="14"/>
              </w:rPr>
            </w:pPr>
          </w:p>
        </w:tc>
        <w:tc>
          <w:tcPr>
            <w:tcW w:w="2272" w:type="dxa"/>
            <w:vMerge/>
            <w:shd w:val="clear" w:color="auto" w:fill="2E74B5" w:themeFill="accent1" w:themeFillShade="BF"/>
          </w:tcPr>
          <w:p w14:paraId="1F16A751" w14:textId="77777777" w:rsidR="00606A65" w:rsidRDefault="00606A65" w:rsidP="00B75870"/>
        </w:tc>
      </w:tr>
      <w:tr w:rsidR="00606A65" w:rsidRPr="000963D9" w14:paraId="1323E5E9" w14:textId="77777777" w:rsidTr="00606A65">
        <w:trPr>
          <w:trHeight w:val="1474"/>
        </w:trPr>
        <w:tc>
          <w:tcPr>
            <w:tcW w:w="1533" w:type="dxa"/>
            <w:shd w:val="clear" w:color="auto" w:fill="auto"/>
          </w:tcPr>
          <w:p w14:paraId="61744567" w14:textId="77777777" w:rsidR="00606A65" w:rsidRPr="000963D9" w:rsidRDefault="00606A65" w:rsidP="00B75870">
            <w:pPr>
              <w:jc w:val="center"/>
              <w:rPr>
                <w:b/>
                <w:sz w:val="14"/>
                <w:szCs w:val="14"/>
              </w:rPr>
            </w:pPr>
          </w:p>
          <w:p w14:paraId="44976B1E" w14:textId="77777777" w:rsidR="00606A65" w:rsidRPr="000963D9" w:rsidRDefault="00606A65" w:rsidP="00B75870">
            <w:pPr>
              <w:jc w:val="center"/>
              <w:rPr>
                <w:b/>
                <w:sz w:val="14"/>
                <w:szCs w:val="14"/>
              </w:rPr>
            </w:pPr>
          </w:p>
          <w:p w14:paraId="7FF52A8C" w14:textId="77777777" w:rsidR="00606A65" w:rsidRPr="000963D9" w:rsidRDefault="00606A65" w:rsidP="00B75870">
            <w:pPr>
              <w:jc w:val="center"/>
              <w:rPr>
                <w:b/>
                <w:sz w:val="14"/>
                <w:szCs w:val="14"/>
              </w:rPr>
            </w:pPr>
            <w:r w:rsidRPr="000963D9">
              <w:rPr>
                <w:b/>
                <w:sz w:val="14"/>
                <w:szCs w:val="14"/>
              </w:rPr>
              <w:t>13:30</w:t>
            </w:r>
          </w:p>
          <w:p w14:paraId="7B6E3617" w14:textId="77777777" w:rsidR="00606A65" w:rsidRPr="000963D9" w:rsidRDefault="00606A65" w:rsidP="00B75870">
            <w:pPr>
              <w:jc w:val="center"/>
              <w:rPr>
                <w:b/>
                <w:sz w:val="14"/>
                <w:szCs w:val="14"/>
              </w:rPr>
            </w:pPr>
            <w:r w:rsidRPr="000963D9">
              <w:rPr>
                <w:b/>
                <w:sz w:val="14"/>
                <w:szCs w:val="14"/>
              </w:rPr>
              <w:t>14:15</w:t>
            </w:r>
          </w:p>
        </w:tc>
        <w:tc>
          <w:tcPr>
            <w:tcW w:w="1923" w:type="dxa"/>
            <w:shd w:val="clear" w:color="auto" w:fill="auto"/>
          </w:tcPr>
          <w:p w14:paraId="4E1E0CA9" w14:textId="77777777" w:rsidR="00606A65" w:rsidRDefault="00606A65" w:rsidP="00B75870">
            <w:pPr>
              <w:pStyle w:val="GvdeA"/>
              <w:rPr>
                <w:rFonts w:ascii="Arial" w:eastAsia="Arial" w:hAnsi="Arial" w:cs="Arial"/>
                <w:b/>
                <w:bCs/>
                <w:sz w:val="18"/>
                <w:szCs w:val="18"/>
              </w:rPr>
            </w:pPr>
          </w:p>
          <w:p w14:paraId="71D8966B"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D0F7DB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765665E3"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6B8FAD33"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01F46190" w14:textId="77777777" w:rsidR="00606A65" w:rsidRDefault="00606A65" w:rsidP="00B75870">
            <w:pPr>
              <w:pStyle w:val="GvdeA"/>
              <w:rPr>
                <w:rFonts w:ascii="Arial" w:eastAsia="Arial" w:hAnsi="Arial" w:cs="Arial"/>
                <w:b/>
                <w:bCs/>
                <w:sz w:val="18"/>
                <w:szCs w:val="18"/>
              </w:rPr>
            </w:pPr>
          </w:p>
          <w:p w14:paraId="174F714F"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DBAACAE"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5D7F7CE8"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7EE7A71F"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18033E1C" w14:textId="77777777" w:rsidR="00606A65" w:rsidRDefault="00606A65" w:rsidP="00B75870">
            <w:pPr>
              <w:pStyle w:val="GvdeA"/>
              <w:rPr>
                <w:rFonts w:ascii="Arial" w:eastAsia="Arial" w:hAnsi="Arial" w:cs="Arial"/>
                <w:b/>
                <w:bCs/>
                <w:sz w:val="18"/>
                <w:szCs w:val="18"/>
              </w:rPr>
            </w:pPr>
          </w:p>
          <w:p w14:paraId="4F7276BD"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541FDD5"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7FB3D80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317363EE" w14:textId="77777777" w:rsidR="00606A65" w:rsidRDefault="00606A65" w:rsidP="00B75870">
            <w:pPr>
              <w:pStyle w:val="GvdeA"/>
            </w:pPr>
            <w:r>
              <w:rPr>
                <w:rFonts w:ascii="Arial" w:hAnsi="Arial"/>
                <w:b/>
                <w:bCs/>
                <w:sz w:val="18"/>
                <w:szCs w:val="18"/>
              </w:rPr>
              <w:t>Grup 3 Kardiyoloji</w:t>
            </w:r>
          </w:p>
        </w:tc>
        <w:tc>
          <w:tcPr>
            <w:tcW w:w="1750" w:type="dxa"/>
          </w:tcPr>
          <w:p w14:paraId="32CD5DC8" w14:textId="77777777" w:rsidR="00606A65" w:rsidRDefault="00606A65" w:rsidP="00B75870">
            <w:pPr>
              <w:pStyle w:val="GvdeA"/>
              <w:rPr>
                <w:rFonts w:ascii="Arial" w:eastAsia="Arial" w:hAnsi="Arial" w:cs="Arial"/>
                <w:b/>
                <w:bCs/>
                <w:sz w:val="18"/>
                <w:szCs w:val="18"/>
              </w:rPr>
            </w:pPr>
          </w:p>
          <w:p w14:paraId="0B937D9A"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4463C69"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05885C38"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B467C2D" w14:textId="77777777" w:rsidR="00606A65" w:rsidRDefault="00606A65" w:rsidP="00B75870">
            <w:pPr>
              <w:pStyle w:val="GvdeA"/>
            </w:pPr>
            <w:r>
              <w:rPr>
                <w:rFonts w:ascii="Arial" w:hAnsi="Arial"/>
                <w:b/>
                <w:bCs/>
                <w:sz w:val="18"/>
                <w:szCs w:val="18"/>
              </w:rPr>
              <w:t>Grup 3 Kardiyoloji</w:t>
            </w:r>
          </w:p>
        </w:tc>
        <w:tc>
          <w:tcPr>
            <w:tcW w:w="2272" w:type="dxa"/>
            <w:vMerge/>
            <w:shd w:val="clear" w:color="auto" w:fill="2E74B5" w:themeFill="accent1" w:themeFillShade="BF"/>
          </w:tcPr>
          <w:p w14:paraId="3A16AE27" w14:textId="77777777" w:rsidR="00606A65" w:rsidRDefault="00606A65" w:rsidP="00B75870">
            <w:pPr>
              <w:pStyle w:val="GvdeA"/>
            </w:pPr>
          </w:p>
        </w:tc>
      </w:tr>
      <w:tr w:rsidR="00606A65" w:rsidRPr="000963D9" w14:paraId="296FFB00" w14:textId="77777777" w:rsidTr="00606A65">
        <w:trPr>
          <w:trHeight w:val="1474"/>
        </w:trPr>
        <w:tc>
          <w:tcPr>
            <w:tcW w:w="1533" w:type="dxa"/>
            <w:shd w:val="clear" w:color="auto" w:fill="auto"/>
          </w:tcPr>
          <w:p w14:paraId="6337EA05" w14:textId="77777777" w:rsidR="00606A65" w:rsidRPr="000963D9" w:rsidRDefault="00606A65" w:rsidP="00B75870">
            <w:pPr>
              <w:jc w:val="center"/>
              <w:rPr>
                <w:b/>
                <w:sz w:val="14"/>
                <w:szCs w:val="14"/>
              </w:rPr>
            </w:pPr>
          </w:p>
          <w:p w14:paraId="73199B81" w14:textId="77777777" w:rsidR="00606A65" w:rsidRPr="000963D9" w:rsidRDefault="00606A65" w:rsidP="00B75870">
            <w:pPr>
              <w:jc w:val="center"/>
              <w:rPr>
                <w:b/>
                <w:sz w:val="14"/>
                <w:szCs w:val="14"/>
              </w:rPr>
            </w:pPr>
          </w:p>
          <w:p w14:paraId="386F8DF6" w14:textId="77777777" w:rsidR="00606A65" w:rsidRPr="000963D9" w:rsidRDefault="00606A65" w:rsidP="00B75870">
            <w:pPr>
              <w:jc w:val="center"/>
              <w:rPr>
                <w:b/>
                <w:sz w:val="14"/>
                <w:szCs w:val="14"/>
              </w:rPr>
            </w:pPr>
            <w:r w:rsidRPr="000963D9">
              <w:rPr>
                <w:b/>
                <w:sz w:val="14"/>
                <w:szCs w:val="14"/>
              </w:rPr>
              <w:t>14.30</w:t>
            </w:r>
          </w:p>
          <w:p w14:paraId="2AA5F800" w14:textId="77777777" w:rsidR="00606A65" w:rsidRPr="000963D9" w:rsidRDefault="00606A65" w:rsidP="00B75870">
            <w:pPr>
              <w:jc w:val="center"/>
              <w:rPr>
                <w:b/>
                <w:sz w:val="14"/>
                <w:szCs w:val="14"/>
              </w:rPr>
            </w:pPr>
            <w:r w:rsidRPr="000963D9">
              <w:rPr>
                <w:b/>
                <w:sz w:val="14"/>
                <w:szCs w:val="14"/>
              </w:rPr>
              <w:t>15:15</w:t>
            </w:r>
          </w:p>
        </w:tc>
        <w:tc>
          <w:tcPr>
            <w:tcW w:w="1923" w:type="dxa"/>
            <w:shd w:val="clear" w:color="auto" w:fill="auto"/>
          </w:tcPr>
          <w:p w14:paraId="3C27E57A" w14:textId="77777777" w:rsidR="00606A65" w:rsidRDefault="00606A65" w:rsidP="00B75870">
            <w:pPr>
              <w:pStyle w:val="GvdeA"/>
              <w:rPr>
                <w:rFonts w:ascii="Arial" w:eastAsia="Arial" w:hAnsi="Arial" w:cs="Arial"/>
                <w:b/>
                <w:bCs/>
                <w:sz w:val="18"/>
                <w:szCs w:val="18"/>
              </w:rPr>
            </w:pPr>
          </w:p>
          <w:p w14:paraId="619B4C1D"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DC3E9BA"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7FEA3B57"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7F37057"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31299DA3" w14:textId="77777777" w:rsidR="00606A65" w:rsidRDefault="00606A65" w:rsidP="00B75870">
            <w:pPr>
              <w:pStyle w:val="GvdeA"/>
              <w:rPr>
                <w:rFonts w:ascii="Arial" w:eastAsia="Arial" w:hAnsi="Arial" w:cs="Arial"/>
                <w:b/>
                <w:bCs/>
                <w:sz w:val="18"/>
                <w:szCs w:val="18"/>
              </w:rPr>
            </w:pPr>
          </w:p>
          <w:p w14:paraId="24913C80"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2CABC82"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66AEC867"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A4AF6F3"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08F0B8D3" w14:textId="77777777" w:rsidR="00606A65" w:rsidRDefault="00606A65" w:rsidP="00B75870">
            <w:pPr>
              <w:pStyle w:val="GvdeA"/>
              <w:rPr>
                <w:rFonts w:ascii="Arial" w:eastAsia="Arial" w:hAnsi="Arial" w:cs="Arial"/>
                <w:b/>
                <w:bCs/>
                <w:sz w:val="18"/>
                <w:szCs w:val="18"/>
              </w:rPr>
            </w:pPr>
          </w:p>
          <w:p w14:paraId="15EF2363"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122D514D"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6F94C39F"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3921A3FF" w14:textId="77777777" w:rsidR="00606A65" w:rsidRDefault="00606A65" w:rsidP="00B75870">
            <w:pPr>
              <w:pStyle w:val="GvdeA"/>
            </w:pPr>
            <w:r>
              <w:rPr>
                <w:rFonts w:ascii="Arial" w:hAnsi="Arial"/>
                <w:b/>
                <w:bCs/>
                <w:sz w:val="18"/>
                <w:szCs w:val="18"/>
              </w:rPr>
              <w:t>Grup 3 Kardiyoloji</w:t>
            </w:r>
          </w:p>
        </w:tc>
        <w:tc>
          <w:tcPr>
            <w:tcW w:w="1750" w:type="dxa"/>
          </w:tcPr>
          <w:p w14:paraId="5A9D4394" w14:textId="77777777" w:rsidR="00606A65" w:rsidRDefault="00606A65" w:rsidP="00B75870">
            <w:pPr>
              <w:pStyle w:val="GvdeA"/>
              <w:rPr>
                <w:rFonts w:ascii="Arial" w:eastAsia="Arial" w:hAnsi="Arial" w:cs="Arial"/>
                <w:b/>
                <w:bCs/>
                <w:sz w:val="18"/>
                <w:szCs w:val="18"/>
              </w:rPr>
            </w:pPr>
          </w:p>
          <w:p w14:paraId="5E366BB7"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8CF3B59"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7124A670"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2612001D" w14:textId="77777777" w:rsidR="00606A65" w:rsidRDefault="00606A65" w:rsidP="00B75870">
            <w:pPr>
              <w:pStyle w:val="GvdeA"/>
            </w:pPr>
            <w:r>
              <w:rPr>
                <w:rFonts w:ascii="Arial" w:hAnsi="Arial"/>
                <w:b/>
                <w:bCs/>
                <w:sz w:val="18"/>
                <w:szCs w:val="18"/>
              </w:rPr>
              <w:t>Grup 3 Kardiyoloji</w:t>
            </w:r>
          </w:p>
        </w:tc>
        <w:tc>
          <w:tcPr>
            <w:tcW w:w="2272" w:type="dxa"/>
            <w:vMerge/>
            <w:shd w:val="clear" w:color="auto" w:fill="2E74B5" w:themeFill="accent1" w:themeFillShade="BF"/>
          </w:tcPr>
          <w:p w14:paraId="1B9B21E4" w14:textId="77777777" w:rsidR="00606A65" w:rsidRDefault="00606A65" w:rsidP="00B75870">
            <w:pPr>
              <w:pStyle w:val="GvdeA"/>
            </w:pPr>
          </w:p>
        </w:tc>
      </w:tr>
      <w:tr w:rsidR="00606A65" w14:paraId="0DFCC846" w14:textId="77777777" w:rsidTr="00606A65">
        <w:trPr>
          <w:trHeight w:val="1474"/>
        </w:trPr>
        <w:tc>
          <w:tcPr>
            <w:tcW w:w="1533" w:type="dxa"/>
            <w:shd w:val="clear" w:color="auto" w:fill="auto"/>
          </w:tcPr>
          <w:p w14:paraId="47FCFA4E" w14:textId="77777777" w:rsidR="00606A65" w:rsidRPr="000963D9" w:rsidRDefault="00606A65" w:rsidP="00B75870">
            <w:pPr>
              <w:jc w:val="center"/>
              <w:rPr>
                <w:b/>
                <w:sz w:val="14"/>
                <w:szCs w:val="14"/>
              </w:rPr>
            </w:pPr>
          </w:p>
          <w:p w14:paraId="4F1B4ADE" w14:textId="77777777" w:rsidR="00606A65" w:rsidRPr="000963D9" w:rsidRDefault="00606A65" w:rsidP="00B75870">
            <w:pPr>
              <w:jc w:val="center"/>
              <w:rPr>
                <w:b/>
                <w:sz w:val="14"/>
                <w:szCs w:val="14"/>
              </w:rPr>
            </w:pPr>
          </w:p>
          <w:p w14:paraId="6513F9E4" w14:textId="77777777" w:rsidR="00606A65" w:rsidRPr="000963D9" w:rsidRDefault="00606A65" w:rsidP="00B75870">
            <w:pPr>
              <w:jc w:val="center"/>
              <w:rPr>
                <w:b/>
                <w:sz w:val="14"/>
                <w:szCs w:val="14"/>
              </w:rPr>
            </w:pPr>
            <w:r w:rsidRPr="000963D9">
              <w:rPr>
                <w:b/>
                <w:sz w:val="14"/>
                <w:szCs w:val="14"/>
              </w:rPr>
              <w:t>15.30</w:t>
            </w:r>
          </w:p>
          <w:p w14:paraId="4A669876" w14:textId="77777777" w:rsidR="00606A65" w:rsidRPr="000963D9" w:rsidRDefault="00606A65" w:rsidP="00B75870">
            <w:pPr>
              <w:jc w:val="center"/>
              <w:rPr>
                <w:b/>
                <w:sz w:val="14"/>
                <w:szCs w:val="14"/>
              </w:rPr>
            </w:pPr>
            <w:r w:rsidRPr="000963D9">
              <w:rPr>
                <w:b/>
                <w:sz w:val="14"/>
                <w:szCs w:val="14"/>
              </w:rPr>
              <w:t>16:30</w:t>
            </w:r>
          </w:p>
        </w:tc>
        <w:tc>
          <w:tcPr>
            <w:tcW w:w="1923" w:type="dxa"/>
            <w:shd w:val="clear" w:color="auto" w:fill="auto"/>
          </w:tcPr>
          <w:p w14:paraId="5CF3D1A3" w14:textId="77777777" w:rsidR="00606A65" w:rsidRDefault="00606A65" w:rsidP="00B75870">
            <w:pPr>
              <w:pStyle w:val="GvdeA"/>
              <w:rPr>
                <w:rFonts w:ascii="Arial" w:eastAsia="Arial" w:hAnsi="Arial" w:cs="Arial"/>
                <w:b/>
                <w:bCs/>
                <w:sz w:val="18"/>
                <w:szCs w:val="18"/>
              </w:rPr>
            </w:pPr>
          </w:p>
          <w:p w14:paraId="10BE5434"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0B0F74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500B34F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58FB9702"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46DD192B" w14:textId="77777777" w:rsidR="00606A65" w:rsidRDefault="00606A65" w:rsidP="00B75870">
            <w:pPr>
              <w:pStyle w:val="GvdeA"/>
              <w:rPr>
                <w:rFonts w:ascii="Arial" w:eastAsia="Arial" w:hAnsi="Arial" w:cs="Arial"/>
                <w:b/>
                <w:bCs/>
                <w:sz w:val="18"/>
                <w:szCs w:val="18"/>
              </w:rPr>
            </w:pPr>
          </w:p>
          <w:p w14:paraId="2B1B609D"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54562048"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07213B4F"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20ECEE50"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3C7F37C6" w14:textId="77777777" w:rsidR="00606A65" w:rsidRDefault="00606A65" w:rsidP="00B75870">
            <w:pPr>
              <w:pStyle w:val="GvdeA"/>
              <w:rPr>
                <w:rFonts w:ascii="Arial" w:eastAsia="Arial" w:hAnsi="Arial" w:cs="Arial"/>
                <w:b/>
                <w:bCs/>
                <w:sz w:val="18"/>
                <w:szCs w:val="18"/>
              </w:rPr>
            </w:pPr>
          </w:p>
          <w:p w14:paraId="778B700E"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3B56D414"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0D12DB03"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2768AA1A" w14:textId="77777777" w:rsidR="00606A65" w:rsidRDefault="00606A65" w:rsidP="00B75870">
            <w:pPr>
              <w:pStyle w:val="GvdeA"/>
            </w:pPr>
            <w:r>
              <w:rPr>
                <w:rFonts w:ascii="Arial" w:hAnsi="Arial"/>
                <w:b/>
                <w:bCs/>
                <w:sz w:val="18"/>
                <w:szCs w:val="18"/>
              </w:rPr>
              <w:t>Grup 3 Kardiyoloji</w:t>
            </w:r>
          </w:p>
        </w:tc>
        <w:tc>
          <w:tcPr>
            <w:tcW w:w="1750" w:type="dxa"/>
          </w:tcPr>
          <w:p w14:paraId="75528122" w14:textId="77777777" w:rsidR="00606A65" w:rsidRDefault="00606A65" w:rsidP="00B75870">
            <w:pPr>
              <w:pStyle w:val="GvdeA"/>
              <w:rPr>
                <w:rFonts w:ascii="Arial" w:eastAsia="Arial" w:hAnsi="Arial" w:cs="Arial"/>
                <w:b/>
                <w:bCs/>
                <w:sz w:val="18"/>
                <w:szCs w:val="18"/>
              </w:rPr>
            </w:pPr>
          </w:p>
          <w:p w14:paraId="7930DF72"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62F92068"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0A5D29B3"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33156B6E" w14:textId="77777777" w:rsidR="00606A65" w:rsidRDefault="00606A65" w:rsidP="00B75870">
            <w:pPr>
              <w:pStyle w:val="GvdeA"/>
            </w:pPr>
            <w:r>
              <w:rPr>
                <w:rFonts w:ascii="Arial" w:hAnsi="Arial"/>
                <w:b/>
                <w:bCs/>
                <w:sz w:val="18"/>
                <w:szCs w:val="18"/>
              </w:rPr>
              <w:t>Grup 3 Kardiyoloji</w:t>
            </w:r>
          </w:p>
        </w:tc>
        <w:tc>
          <w:tcPr>
            <w:tcW w:w="2272" w:type="dxa"/>
            <w:vMerge/>
            <w:shd w:val="clear" w:color="auto" w:fill="2E74B5" w:themeFill="accent1" w:themeFillShade="BF"/>
          </w:tcPr>
          <w:p w14:paraId="57C725AA" w14:textId="77777777" w:rsidR="00606A65" w:rsidRDefault="00606A65" w:rsidP="00B75870">
            <w:pPr>
              <w:pStyle w:val="GvdeA"/>
            </w:pPr>
          </w:p>
        </w:tc>
      </w:tr>
      <w:tr w:rsidR="00606A65" w14:paraId="2DEAC413" w14:textId="77777777" w:rsidTr="00606A65">
        <w:trPr>
          <w:trHeight w:val="1743"/>
        </w:trPr>
        <w:tc>
          <w:tcPr>
            <w:tcW w:w="1533" w:type="dxa"/>
            <w:shd w:val="clear" w:color="auto" w:fill="auto"/>
          </w:tcPr>
          <w:p w14:paraId="359BCCEB" w14:textId="77777777" w:rsidR="00606A65" w:rsidRPr="000963D9" w:rsidRDefault="00606A65" w:rsidP="00B75870">
            <w:pPr>
              <w:jc w:val="center"/>
              <w:rPr>
                <w:b/>
                <w:sz w:val="14"/>
                <w:szCs w:val="14"/>
              </w:rPr>
            </w:pPr>
          </w:p>
          <w:p w14:paraId="351122A5" w14:textId="77777777" w:rsidR="00606A65" w:rsidRPr="000963D9" w:rsidRDefault="00606A65" w:rsidP="00B75870">
            <w:pPr>
              <w:jc w:val="center"/>
              <w:rPr>
                <w:b/>
                <w:sz w:val="14"/>
                <w:szCs w:val="14"/>
              </w:rPr>
            </w:pPr>
          </w:p>
          <w:p w14:paraId="6D6AF486" w14:textId="77777777" w:rsidR="00606A65" w:rsidRPr="000963D9" w:rsidRDefault="00606A65" w:rsidP="00B75870">
            <w:pPr>
              <w:jc w:val="center"/>
              <w:rPr>
                <w:b/>
                <w:sz w:val="14"/>
                <w:szCs w:val="14"/>
              </w:rPr>
            </w:pPr>
            <w:r w:rsidRPr="000963D9">
              <w:rPr>
                <w:b/>
                <w:sz w:val="14"/>
                <w:szCs w:val="14"/>
              </w:rPr>
              <w:t>16.30</w:t>
            </w:r>
          </w:p>
          <w:p w14:paraId="3B3397B0" w14:textId="77777777" w:rsidR="00606A65" w:rsidRPr="000963D9" w:rsidRDefault="00606A65" w:rsidP="00B75870">
            <w:pPr>
              <w:jc w:val="center"/>
              <w:rPr>
                <w:b/>
                <w:sz w:val="14"/>
                <w:szCs w:val="14"/>
              </w:rPr>
            </w:pPr>
            <w:r w:rsidRPr="000963D9">
              <w:rPr>
                <w:b/>
                <w:sz w:val="14"/>
                <w:szCs w:val="14"/>
              </w:rPr>
              <w:t>17:15</w:t>
            </w:r>
          </w:p>
        </w:tc>
        <w:tc>
          <w:tcPr>
            <w:tcW w:w="1923" w:type="dxa"/>
            <w:shd w:val="clear" w:color="auto" w:fill="auto"/>
          </w:tcPr>
          <w:p w14:paraId="454F2111" w14:textId="77777777" w:rsidR="00606A65" w:rsidRDefault="00606A65" w:rsidP="00B75870">
            <w:pPr>
              <w:pStyle w:val="GvdeA"/>
              <w:rPr>
                <w:rFonts w:ascii="Arial" w:eastAsia="Arial" w:hAnsi="Arial" w:cs="Arial"/>
                <w:b/>
                <w:bCs/>
                <w:sz w:val="18"/>
                <w:szCs w:val="18"/>
              </w:rPr>
            </w:pPr>
          </w:p>
          <w:p w14:paraId="07B452C2"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BD79E31"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09DC7CBF"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6AAA4EAD" w14:textId="77777777" w:rsidR="00606A65" w:rsidRDefault="00606A65" w:rsidP="00B75870">
            <w:pPr>
              <w:pStyle w:val="GvdeA"/>
            </w:pPr>
            <w:r>
              <w:rPr>
                <w:rFonts w:ascii="Arial" w:hAnsi="Arial"/>
                <w:b/>
                <w:bCs/>
                <w:sz w:val="18"/>
                <w:szCs w:val="18"/>
              </w:rPr>
              <w:t>Grup 3 Kardiyoloji</w:t>
            </w:r>
          </w:p>
        </w:tc>
        <w:tc>
          <w:tcPr>
            <w:tcW w:w="1660" w:type="dxa"/>
            <w:shd w:val="clear" w:color="auto" w:fill="auto"/>
          </w:tcPr>
          <w:p w14:paraId="229931E5" w14:textId="77777777" w:rsidR="00606A65" w:rsidRDefault="00606A65" w:rsidP="00B75870">
            <w:pPr>
              <w:pStyle w:val="GvdeA"/>
              <w:rPr>
                <w:rFonts w:ascii="Arial" w:eastAsia="Arial" w:hAnsi="Arial" w:cs="Arial"/>
                <w:b/>
                <w:bCs/>
                <w:sz w:val="18"/>
                <w:szCs w:val="18"/>
              </w:rPr>
            </w:pPr>
          </w:p>
          <w:p w14:paraId="6A1BD902"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4961121E"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2C00F46C"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3BAD9FD0" w14:textId="77777777" w:rsidR="00606A65" w:rsidRDefault="00606A65" w:rsidP="00B75870">
            <w:pPr>
              <w:pStyle w:val="GvdeA"/>
            </w:pPr>
            <w:r>
              <w:rPr>
                <w:rFonts w:ascii="Arial" w:hAnsi="Arial"/>
                <w:b/>
                <w:bCs/>
                <w:sz w:val="18"/>
                <w:szCs w:val="18"/>
              </w:rPr>
              <w:t>Grup 3 Kardiyoloji</w:t>
            </w:r>
          </w:p>
        </w:tc>
        <w:tc>
          <w:tcPr>
            <w:tcW w:w="1765" w:type="dxa"/>
            <w:shd w:val="clear" w:color="auto" w:fill="auto"/>
          </w:tcPr>
          <w:p w14:paraId="0ED8BA78" w14:textId="77777777" w:rsidR="00606A65" w:rsidRDefault="00606A65" w:rsidP="00B75870">
            <w:pPr>
              <w:pStyle w:val="GvdeA"/>
              <w:rPr>
                <w:rFonts w:ascii="Arial" w:eastAsia="Arial" w:hAnsi="Arial" w:cs="Arial"/>
                <w:b/>
                <w:bCs/>
                <w:sz w:val="18"/>
                <w:szCs w:val="18"/>
              </w:rPr>
            </w:pPr>
          </w:p>
          <w:p w14:paraId="2B764125"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72AE0114"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186C57E6"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0F74E14F" w14:textId="77777777" w:rsidR="00606A65" w:rsidRDefault="00606A65" w:rsidP="00B75870">
            <w:pPr>
              <w:pStyle w:val="GvdeA"/>
            </w:pPr>
            <w:r>
              <w:rPr>
                <w:rFonts w:ascii="Arial" w:hAnsi="Arial"/>
                <w:b/>
                <w:bCs/>
                <w:sz w:val="18"/>
                <w:szCs w:val="18"/>
              </w:rPr>
              <w:t>Grup 3 Kardiyoloji</w:t>
            </w:r>
          </w:p>
        </w:tc>
        <w:tc>
          <w:tcPr>
            <w:tcW w:w="1750" w:type="dxa"/>
          </w:tcPr>
          <w:p w14:paraId="11F44382" w14:textId="77777777" w:rsidR="00606A65" w:rsidRDefault="00606A65" w:rsidP="00B75870">
            <w:pPr>
              <w:pStyle w:val="GvdeA"/>
              <w:rPr>
                <w:rFonts w:ascii="Arial" w:eastAsia="Arial" w:hAnsi="Arial" w:cs="Arial"/>
                <w:b/>
                <w:bCs/>
                <w:sz w:val="18"/>
                <w:szCs w:val="18"/>
              </w:rPr>
            </w:pPr>
          </w:p>
          <w:p w14:paraId="62CE815B" w14:textId="77777777" w:rsidR="00606A65" w:rsidRDefault="00606A65" w:rsidP="00B75870">
            <w:pPr>
              <w:pStyle w:val="GvdeA"/>
              <w:rPr>
                <w:rFonts w:ascii="Arial" w:eastAsia="Arial" w:hAnsi="Arial" w:cs="Arial"/>
                <w:b/>
                <w:bCs/>
                <w:sz w:val="18"/>
                <w:szCs w:val="18"/>
              </w:rPr>
            </w:pPr>
            <w:r>
              <w:rPr>
                <w:rFonts w:ascii="Arial" w:hAnsi="Arial"/>
                <w:b/>
                <w:bCs/>
                <w:sz w:val="18"/>
                <w:szCs w:val="18"/>
                <w:lang w:val="de-DE"/>
              </w:rPr>
              <w:t>(PRAT</w:t>
            </w:r>
            <w:r>
              <w:rPr>
                <w:rFonts w:ascii="Arial" w:hAnsi="Arial"/>
                <w:b/>
                <w:bCs/>
                <w:sz w:val="18"/>
                <w:szCs w:val="18"/>
              </w:rPr>
              <w:t>İK)</w:t>
            </w:r>
          </w:p>
          <w:p w14:paraId="27456391"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1 KBB</w:t>
            </w:r>
          </w:p>
          <w:p w14:paraId="2C096D8C" w14:textId="77777777" w:rsidR="00606A65" w:rsidRDefault="00606A65" w:rsidP="00B75870">
            <w:pPr>
              <w:pStyle w:val="GvdeA"/>
              <w:rPr>
                <w:rFonts w:ascii="Arial" w:eastAsia="Arial" w:hAnsi="Arial" w:cs="Arial"/>
                <w:b/>
                <w:bCs/>
                <w:sz w:val="18"/>
                <w:szCs w:val="18"/>
              </w:rPr>
            </w:pPr>
            <w:r>
              <w:rPr>
                <w:rFonts w:ascii="Arial" w:hAnsi="Arial"/>
                <w:b/>
                <w:bCs/>
                <w:sz w:val="18"/>
                <w:szCs w:val="18"/>
              </w:rPr>
              <w:t>Grup 2 Göğüs</w:t>
            </w:r>
          </w:p>
          <w:p w14:paraId="00BC4C5C" w14:textId="77777777" w:rsidR="00606A65" w:rsidRDefault="00606A65" w:rsidP="00B75870">
            <w:pPr>
              <w:pStyle w:val="GvdeA"/>
            </w:pPr>
            <w:r>
              <w:rPr>
                <w:rFonts w:ascii="Arial" w:hAnsi="Arial"/>
                <w:b/>
                <w:bCs/>
                <w:sz w:val="18"/>
                <w:szCs w:val="18"/>
              </w:rPr>
              <w:t>Grup 3 Kardiyoloji</w:t>
            </w:r>
          </w:p>
        </w:tc>
        <w:tc>
          <w:tcPr>
            <w:tcW w:w="2272" w:type="dxa"/>
            <w:vMerge/>
            <w:shd w:val="clear" w:color="auto" w:fill="2E74B5" w:themeFill="accent1" w:themeFillShade="BF"/>
          </w:tcPr>
          <w:p w14:paraId="52CA1740" w14:textId="77777777" w:rsidR="00606A65" w:rsidRDefault="00606A65" w:rsidP="00B75870">
            <w:pPr>
              <w:pStyle w:val="GvdeA"/>
            </w:pPr>
          </w:p>
        </w:tc>
      </w:tr>
    </w:tbl>
    <w:p w14:paraId="2270D955" w14:textId="77777777"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76"/>
        <w:gridCol w:w="1925"/>
        <w:gridCol w:w="2116"/>
        <w:gridCol w:w="1765"/>
        <w:gridCol w:w="1750"/>
        <w:gridCol w:w="1771"/>
      </w:tblGrid>
      <w:tr w:rsidR="00160178" w:rsidRPr="000963D9" w14:paraId="47048DD9" w14:textId="77777777" w:rsidTr="009F5CAB">
        <w:trPr>
          <w:trHeight w:val="567"/>
        </w:trPr>
        <w:tc>
          <w:tcPr>
            <w:tcW w:w="1659" w:type="dxa"/>
          </w:tcPr>
          <w:p w14:paraId="5E4E4FD8" w14:textId="77777777" w:rsidR="00160178" w:rsidRPr="000963D9" w:rsidRDefault="00160178" w:rsidP="00160178">
            <w:pPr>
              <w:rPr>
                <w:sz w:val="14"/>
                <w:szCs w:val="14"/>
              </w:rPr>
            </w:pPr>
          </w:p>
        </w:tc>
        <w:tc>
          <w:tcPr>
            <w:tcW w:w="2021" w:type="dxa"/>
            <w:shd w:val="clear" w:color="auto" w:fill="auto"/>
          </w:tcPr>
          <w:p w14:paraId="7D59F39F" w14:textId="77777777" w:rsidR="00160178" w:rsidRPr="000963D9" w:rsidRDefault="00160178" w:rsidP="00160178">
            <w:pPr>
              <w:pStyle w:val="AralkYok"/>
              <w:jc w:val="center"/>
              <w:rPr>
                <w:b/>
                <w:sz w:val="14"/>
                <w:szCs w:val="14"/>
                <w:lang w:val="tr-TR"/>
              </w:rPr>
            </w:pPr>
            <w:r>
              <w:rPr>
                <w:b/>
                <w:sz w:val="14"/>
                <w:szCs w:val="14"/>
                <w:lang w:val="tr-TR"/>
              </w:rPr>
              <w:t>16 Mayıs Pazartesi</w:t>
            </w:r>
          </w:p>
        </w:tc>
        <w:tc>
          <w:tcPr>
            <w:tcW w:w="1725" w:type="dxa"/>
            <w:shd w:val="clear" w:color="auto" w:fill="auto"/>
          </w:tcPr>
          <w:p w14:paraId="7EE41903" w14:textId="77777777" w:rsidR="00160178" w:rsidRPr="000963D9" w:rsidRDefault="00160178" w:rsidP="00160178">
            <w:pPr>
              <w:jc w:val="center"/>
              <w:rPr>
                <w:b/>
                <w:sz w:val="14"/>
                <w:szCs w:val="14"/>
              </w:rPr>
            </w:pPr>
            <w:r>
              <w:rPr>
                <w:b/>
                <w:sz w:val="14"/>
                <w:szCs w:val="14"/>
              </w:rPr>
              <w:t>17 Mayıs Salı</w:t>
            </w:r>
          </w:p>
        </w:tc>
        <w:tc>
          <w:tcPr>
            <w:tcW w:w="1844" w:type="dxa"/>
            <w:shd w:val="clear" w:color="auto" w:fill="auto"/>
          </w:tcPr>
          <w:p w14:paraId="0FA08AD8" w14:textId="77777777" w:rsidR="00160178" w:rsidRPr="000963D9" w:rsidRDefault="00160178" w:rsidP="00160178">
            <w:pPr>
              <w:jc w:val="center"/>
              <w:rPr>
                <w:b/>
                <w:sz w:val="14"/>
                <w:szCs w:val="14"/>
              </w:rPr>
            </w:pPr>
            <w:r>
              <w:rPr>
                <w:b/>
                <w:sz w:val="14"/>
                <w:szCs w:val="14"/>
              </w:rPr>
              <w:t>18 Mayıs Çarşamba</w:t>
            </w:r>
          </w:p>
        </w:tc>
        <w:tc>
          <w:tcPr>
            <w:tcW w:w="1827" w:type="dxa"/>
          </w:tcPr>
          <w:p w14:paraId="1CFB3299" w14:textId="77777777" w:rsidR="00160178" w:rsidRPr="000963D9" w:rsidRDefault="00160178" w:rsidP="00160178">
            <w:pPr>
              <w:jc w:val="center"/>
              <w:rPr>
                <w:b/>
                <w:sz w:val="14"/>
                <w:szCs w:val="14"/>
              </w:rPr>
            </w:pPr>
            <w:r>
              <w:rPr>
                <w:b/>
                <w:sz w:val="14"/>
                <w:szCs w:val="14"/>
              </w:rPr>
              <w:t>19 Mayıs Perşembe</w:t>
            </w:r>
          </w:p>
        </w:tc>
        <w:tc>
          <w:tcPr>
            <w:tcW w:w="1827" w:type="dxa"/>
          </w:tcPr>
          <w:p w14:paraId="6BD0DEE9" w14:textId="77777777" w:rsidR="00160178" w:rsidRPr="000963D9" w:rsidRDefault="00160178" w:rsidP="00160178">
            <w:pPr>
              <w:jc w:val="center"/>
              <w:rPr>
                <w:b/>
                <w:sz w:val="14"/>
                <w:szCs w:val="14"/>
              </w:rPr>
            </w:pPr>
            <w:r>
              <w:rPr>
                <w:b/>
                <w:sz w:val="14"/>
                <w:szCs w:val="14"/>
              </w:rPr>
              <w:t>20 Mayıs Cuma</w:t>
            </w:r>
          </w:p>
        </w:tc>
      </w:tr>
      <w:tr w:rsidR="00413451" w:rsidRPr="000963D9" w14:paraId="76AE9311" w14:textId="77777777" w:rsidTr="00C56D22">
        <w:trPr>
          <w:trHeight w:val="1267"/>
        </w:trPr>
        <w:tc>
          <w:tcPr>
            <w:tcW w:w="1659" w:type="dxa"/>
          </w:tcPr>
          <w:p w14:paraId="14C2ABC1" w14:textId="77777777" w:rsidR="00413451" w:rsidRPr="000963D9" w:rsidRDefault="00413451" w:rsidP="00413451">
            <w:pPr>
              <w:jc w:val="center"/>
              <w:rPr>
                <w:b/>
                <w:sz w:val="14"/>
                <w:szCs w:val="14"/>
              </w:rPr>
            </w:pPr>
          </w:p>
          <w:p w14:paraId="0B43D080" w14:textId="77777777" w:rsidR="00413451" w:rsidRPr="000963D9" w:rsidRDefault="00413451" w:rsidP="00413451">
            <w:pPr>
              <w:jc w:val="center"/>
              <w:rPr>
                <w:b/>
                <w:sz w:val="14"/>
                <w:szCs w:val="14"/>
              </w:rPr>
            </w:pPr>
            <w:r w:rsidRPr="000963D9">
              <w:rPr>
                <w:b/>
                <w:sz w:val="14"/>
                <w:szCs w:val="14"/>
              </w:rPr>
              <w:t>08:30</w:t>
            </w:r>
          </w:p>
          <w:p w14:paraId="43A2799E" w14:textId="77777777" w:rsidR="00413451" w:rsidRPr="000963D9" w:rsidRDefault="00413451" w:rsidP="00413451">
            <w:pPr>
              <w:jc w:val="center"/>
              <w:rPr>
                <w:b/>
                <w:sz w:val="14"/>
                <w:szCs w:val="14"/>
              </w:rPr>
            </w:pPr>
            <w:r w:rsidRPr="000963D9">
              <w:rPr>
                <w:b/>
                <w:sz w:val="14"/>
                <w:szCs w:val="14"/>
              </w:rPr>
              <w:t>09:15</w:t>
            </w:r>
          </w:p>
          <w:p w14:paraId="4B20884D" w14:textId="77777777" w:rsidR="00413451" w:rsidRPr="000963D9" w:rsidRDefault="00413451" w:rsidP="00413451">
            <w:pPr>
              <w:jc w:val="center"/>
              <w:rPr>
                <w:sz w:val="14"/>
                <w:szCs w:val="14"/>
              </w:rPr>
            </w:pPr>
          </w:p>
        </w:tc>
        <w:tc>
          <w:tcPr>
            <w:tcW w:w="2021" w:type="dxa"/>
            <w:shd w:val="clear" w:color="auto" w:fill="FFFF00"/>
            <w:vAlign w:val="center"/>
          </w:tcPr>
          <w:p w14:paraId="3A19CD03" w14:textId="77777777" w:rsidR="00413451" w:rsidRPr="005D72B6" w:rsidRDefault="00413451" w:rsidP="00413451">
            <w:pPr>
              <w:jc w:val="center"/>
              <w:rPr>
                <w:rFonts w:ascii="Arial" w:hAnsi="Arial" w:cs="Arial"/>
                <w:b/>
                <w:sz w:val="12"/>
                <w:szCs w:val="12"/>
              </w:rPr>
            </w:pPr>
          </w:p>
        </w:tc>
        <w:tc>
          <w:tcPr>
            <w:tcW w:w="1725" w:type="dxa"/>
            <w:shd w:val="clear" w:color="auto" w:fill="FFFF00"/>
            <w:vAlign w:val="center"/>
          </w:tcPr>
          <w:p w14:paraId="0ADABA2B" w14:textId="77777777" w:rsidR="00413451" w:rsidRPr="00BF1962" w:rsidRDefault="00BF1962" w:rsidP="00413451">
            <w:pPr>
              <w:jc w:val="center"/>
              <w:rPr>
                <w:rFonts w:ascii="Arial" w:hAnsi="Arial" w:cs="Arial"/>
                <w:b/>
                <w:sz w:val="36"/>
                <w:szCs w:val="36"/>
              </w:rPr>
            </w:pPr>
            <w:r w:rsidRPr="00BF1962">
              <w:rPr>
                <w:rFonts w:ascii="Arial" w:hAnsi="Arial" w:cs="Arial"/>
                <w:b/>
                <w:sz w:val="36"/>
                <w:szCs w:val="36"/>
              </w:rPr>
              <w:t xml:space="preserve">SUMMATİF </w:t>
            </w:r>
          </w:p>
        </w:tc>
        <w:tc>
          <w:tcPr>
            <w:tcW w:w="1844" w:type="dxa"/>
            <w:shd w:val="clear" w:color="auto" w:fill="FFFF00"/>
            <w:vAlign w:val="center"/>
          </w:tcPr>
          <w:p w14:paraId="0424C171" w14:textId="77777777" w:rsidR="00413451" w:rsidRPr="000963D9" w:rsidRDefault="00413451" w:rsidP="00413451">
            <w:pPr>
              <w:jc w:val="center"/>
              <w:rPr>
                <w:rFonts w:ascii="Arial" w:hAnsi="Arial" w:cs="Arial"/>
                <w:color w:val="FF0000"/>
                <w:sz w:val="14"/>
                <w:szCs w:val="14"/>
              </w:rPr>
            </w:pPr>
          </w:p>
        </w:tc>
        <w:tc>
          <w:tcPr>
            <w:tcW w:w="1827" w:type="dxa"/>
            <w:shd w:val="clear" w:color="auto" w:fill="FF0000"/>
            <w:vAlign w:val="center"/>
          </w:tcPr>
          <w:p w14:paraId="111DB9E9" w14:textId="77777777" w:rsidR="00413451" w:rsidRPr="000963D9" w:rsidRDefault="00C56D22" w:rsidP="00413451">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 xml:space="preserve">19 MAYIS </w:t>
            </w:r>
          </w:p>
        </w:tc>
        <w:tc>
          <w:tcPr>
            <w:tcW w:w="1827" w:type="dxa"/>
            <w:shd w:val="clear" w:color="auto" w:fill="FFFF00"/>
          </w:tcPr>
          <w:p w14:paraId="3C71D96A" w14:textId="77777777" w:rsidR="00413451" w:rsidRPr="00BF1962" w:rsidRDefault="00BF1962" w:rsidP="00413451">
            <w:pPr>
              <w:rPr>
                <w:b/>
                <w:sz w:val="40"/>
                <w:szCs w:val="40"/>
              </w:rPr>
            </w:pPr>
            <w:r w:rsidRPr="00BF1962">
              <w:rPr>
                <w:b/>
                <w:sz w:val="40"/>
                <w:szCs w:val="40"/>
              </w:rPr>
              <w:t xml:space="preserve">OSCE </w:t>
            </w:r>
          </w:p>
        </w:tc>
      </w:tr>
      <w:tr w:rsidR="00413451" w:rsidRPr="000963D9" w14:paraId="5547F704" w14:textId="77777777" w:rsidTr="00C56D22">
        <w:trPr>
          <w:trHeight w:val="1474"/>
        </w:trPr>
        <w:tc>
          <w:tcPr>
            <w:tcW w:w="1659" w:type="dxa"/>
            <w:shd w:val="clear" w:color="auto" w:fill="auto"/>
          </w:tcPr>
          <w:p w14:paraId="224CF208" w14:textId="77777777" w:rsidR="00413451" w:rsidRPr="000963D9" w:rsidRDefault="00413451" w:rsidP="00413451">
            <w:pPr>
              <w:jc w:val="center"/>
              <w:rPr>
                <w:b/>
                <w:sz w:val="14"/>
                <w:szCs w:val="14"/>
              </w:rPr>
            </w:pPr>
          </w:p>
          <w:p w14:paraId="7CEDE44F" w14:textId="77777777" w:rsidR="00413451" w:rsidRPr="000963D9" w:rsidRDefault="00413451" w:rsidP="00413451">
            <w:pPr>
              <w:jc w:val="center"/>
              <w:rPr>
                <w:b/>
                <w:sz w:val="14"/>
                <w:szCs w:val="14"/>
              </w:rPr>
            </w:pPr>
          </w:p>
          <w:p w14:paraId="4D5CAEDF" w14:textId="77777777" w:rsidR="00413451" w:rsidRPr="000963D9" w:rsidRDefault="00413451" w:rsidP="00413451">
            <w:pPr>
              <w:jc w:val="center"/>
              <w:rPr>
                <w:b/>
                <w:sz w:val="14"/>
                <w:szCs w:val="14"/>
              </w:rPr>
            </w:pPr>
            <w:r w:rsidRPr="000963D9">
              <w:rPr>
                <w:b/>
                <w:sz w:val="14"/>
                <w:szCs w:val="14"/>
              </w:rPr>
              <w:t>09:30</w:t>
            </w:r>
          </w:p>
          <w:p w14:paraId="77AD8ABC" w14:textId="77777777" w:rsidR="00413451" w:rsidRPr="000963D9" w:rsidRDefault="00413451" w:rsidP="00413451">
            <w:pPr>
              <w:jc w:val="center"/>
              <w:rPr>
                <w:b/>
                <w:sz w:val="14"/>
                <w:szCs w:val="14"/>
              </w:rPr>
            </w:pPr>
            <w:r w:rsidRPr="000963D9">
              <w:rPr>
                <w:b/>
                <w:sz w:val="14"/>
                <w:szCs w:val="14"/>
              </w:rPr>
              <w:t>10:15</w:t>
            </w:r>
          </w:p>
        </w:tc>
        <w:tc>
          <w:tcPr>
            <w:tcW w:w="2021" w:type="dxa"/>
            <w:shd w:val="clear" w:color="auto" w:fill="FFFF00"/>
            <w:vAlign w:val="center"/>
          </w:tcPr>
          <w:p w14:paraId="57B03373" w14:textId="77777777" w:rsidR="00413451" w:rsidRPr="005D72B6" w:rsidRDefault="00413451" w:rsidP="00413451">
            <w:pPr>
              <w:jc w:val="center"/>
              <w:rPr>
                <w:rFonts w:ascii="Arial" w:eastAsia="SimSun" w:hAnsi="Arial" w:cs="Arial"/>
                <w:b/>
                <w:kern w:val="2"/>
                <w:sz w:val="12"/>
                <w:szCs w:val="12"/>
                <w:lang w:eastAsia="ar-SA"/>
              </w:rPr>
            </w:pPr>
          </w:p>
        </w:tc>
        <w:tc>
          <w:tcPr>
            <w:tcW w:w="1725" w:type="dxa"/>
            <w:shd w:val="clear" w:color="auto" w:fill="FFFF00"/>
            <w:vAlign w:val="center"/>
          </w:tcPr>
          <w:p w14:paraId="1DB2A503" w14:textId="77777777" w:rsidR="00413451" w:rsidRPr="000963D9" w:rsidRDefault="00413451" w:rsidP="00413451">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00"/>
            <w:vAlign w:val="center"/>
          </w:tcPr>
          <w:p w14:paraId="69711C95" w14:textId="77777777" w:rsidR="00413451" w:rsidRPr="000963D9" w:rsidRDefault="00413451" w:rsidP="00413451">
            <w:pPr>
              <w:jc w:val="center"/>
              <w:rPr>
                <w:rFonts w:ascii="Arial" w:hAnsi="Arial" w:cs="Arial"/>
                <w:color w:val="FF0000"/>
                <w:sz w:val="14"/>
                <w:szCs w:val="14"/>
              </w:rPr>
            </w:pPr>
          </w:p>
        </w:tc>
        <w:tc>
          <w:tcPr>
            <w:tcW w:w="1827" w:type="dxa"/>
            <w:shd w:val="clear" w:color="auto" w:fill="FF0000"/>
            <w:vAlign w:val="center"/>
          </w:tcPr>
          <w:p w14:paraId="33627EAF" w14:textId="77777777" w:rsidR="00413451" w:rsidRPr="000963D9" w:rsidRDefault="00413451" w:rsidP="00413451">
            <w:pPr>
              <w:suppressAutoHyphens/>
              <w:jc w:val="center"/>
              <w:rPr>
                <w:rFonts w:ascii="Arial" w:eastAsia="SimSun" w:hAnsi="Arial" w:cs="Arial"/>
                <w:b/>
                <w:kern w:val="2"/>
                <w:sz w:val="14"/>
                <w:szCs w:val="14"/>
                <w:lang w:eastAsia="ar-SA"/>
              </w:rPr>
            </w:pPr>
          </w:p>
        </w:tc>
        <w:tc>
          <w:tcPr>
            <w:tcW w:w="1827" w:type="dxa"/>
            <w:shd w:val="clear" w:color="auto" w:fill="FFFF00"/>
          </w:tcPr>
          <w:p w14:paraId="64A2D165" w14:textId="77777777" w:rsidR="00413451" w:rsidRDefault="00413451" w:rsidP="00413451"/>
        </w:tc>
      </w:tr>
      <w:tr w:rsidR="00413451" w:rsidRPr="000963D9" w14:paraId="0AA8C0BA" w14:textId="77777777" w:rsidTr="00C56D22">
        <w:trPr>
          <w:trHeight w:val="1474"/>
        </w:trPr>
        <w:tc>
          <w:tcPr>
            <w:tcW w:w="1659" w:type="dxa"/>
            <w:shd w:val="clear" w:color="auto" w:fill="auto"/>
          </w:tcPr>
          <w:p w14:paraId="44DC40CD" w14:textId="77777777" w:rsidR="00413451" w:rsidRPr="000963D9" w:rsidRDefault="00413451" w:rsidP="00413451">
            <w:pPr>
              <w:jc w:val="center"/>
              <w:rPr>
                <w:b/>
                <w:sz w:val="14"/>
                <w:szCs w:val="14"/>
              </w:rPr>
            </w:pPr>
          </w:p>
          <w:p w14:paraId="50AEC4F9" w14:textId="77777777" w:rsidR="00413451" w:rsidRPr="000963D9" w:rsidRDefault="00413451" w:rsidP="00413451">
            <w:pPr>
              <w:jc w:val="center"/>
              <w:rPr>
                <w:b/>
                <w:sz w:val="14"/>
                <w:szCs w:val="14"/>
              </w:rPr>
            </w:pPr>
          </w:p>
          <w:p w14:paraId="5BC76FC1" w14:textId="77777777" w:rsidR="00413451" w:rsidRPr="000963D9" w:rsidRDefault="00413451" w:rsidP="00413451">
            <w:pPr>
              <w:jc w:val="center"/>
              <w:rPr>
                <w:b/>
                <w:sz w:val="14"/>
                <w:szCs w:val="14"/>
              </w:rPr>
            </w:pPr>
            <w:r w:rsidRPr="000963D9">
              <w:rPr>
                <w:b/>
                <w:sz w:val="14"/>
                <w:szCs w:val="14"/>
              </w:rPr>
              <w:t>10:30</w:t>
            </w:r>
          </w:p>
          <w:p w14:paraId="0D171D27" w14:textId="77777777" w:rsidR="00413451" w:rsidRPr="000963D9" w:rsidRDefault="00413451" w:rsidP="00413451">
            <w:pPr>
              <w:jc w:val="center"/>
              <w:rPr>
                <w:b/>
                <w:sz w:val="14"/>
                <w:szCs w:val="14"/>
              </w:rPr>
            </w:pPr>
            <w:r w:rsidRPr="000963D9">
              <w:rPr>
                <w:b/>
                <w:sz w:val="14"/>
                <w:szCs w:val="14"/>
              </w:rPr>
              <w:t>11:15</w:t>
            </w:r>
          </w:p>
        </w:tc>
        <w:tc>
          <w:tcPr>
            <w:tcW w:w="2021" w:type="dxa"/>
            <w:shd w:val="clear" w:color="auto" w:fill="FFFF00"/>
            <w:vAlign w:val="center"/>
          </w:tcPr>
          <w:p w14:paraId="4AC61312" w14:textId="77777777" w:rsidR="00413451" w:rsidRPr="005D72B6" w:rsidRDefault="00413451" w:rsidP="00413451">
            <w:pPr>
              <w:jc w:val="center"/>
              <w:rPr>
                <w:rFonts w:ascii="Arial" w:eastAsia="SimSun" w:hAnsi="Arial" w:cs="Arial"/>
                <w:b/>
                <w:kern w:val="2"/>
                <w:sz w:val="12"/>
                <w:szCs w:val="12"/>
                <w:lang w:eastAsia="ar-SA"/>
              </w:rPr>
            </w:pPr>
          </w:p>
        </w:tc>
        <w:tc>
          <w:tcPr>
            <w:tcW w:w="1725" w:type="dxa"/>
            <w:shd w:val="clear" w:color="auto" w:fill="FFFF00"/>
            <w:vAlign w:val="center"/>
          </w:tcPr>
          <w:p w14:paraId="2BD67255" w14:textId="77777777" w:rsidR="00413451" w:rsidRPr="000963D9" w:rsidRDefault="00413451" w:rsidP="00413451">
            <w:pPr>
              <w:jc w:val="center"/>
              <w:rPr>
                <w:b/>
                <w:sz w:val="14"/>
                <w:szCs w:val="14"/>
              </w:rPr>
            </w:pPr>
          </w:p>
        </w:tc>
        <w:tc>
          <w:tcPr>
            <w:tcW w:w="1844" w:type="dxa"/>
            <w:shd w:val="clear" w:color="auto" w:fill="FFFF00"/>
            <w:vAlign w:val="center"/>
          </w:tcPr>
          <w:p w14:paraId="5CECE3B8" w14:textId="77777777" w:rsidR="00413451" w:rsidRPr="000963D9" w:rsidRDefault="00413451" w:rsidP="00413451">
            <w:pPr>
              <w:suppressAutoHyphens/>
              <w:jc w:val="center"/>
              <w:rPr>
                <w:rFonts w:ascii="Arial" w:eastAsia="SimSun" w:hAnsi="Arial" w:cs="Arial"/>
                <w:b/>
                <w:color w:val="FF0000"/>
                <w:kern w:val="2"/>
                <w:sz w:val="14"/>
                <w:szCs w:val="14"/>
                <w:lang w:eastAsia="ar-SA"/>
              </w:rPr>
            </w:pPr>
          </w:p>
        </w:tc>
        <w:tc>
          <w:tcPr>
            <w:tcW w:w="1827" w:type="dxa"/>
            <w:shd w:val="clear" w:color="auto" w:fill="FF0000"/>
            <w:vAlign w:val="center"/>
          </w:tcPr>
          <w:p w14:paraId="06E8F692" w14:textId="77777777" w:rsidR="00413451" w:rsidRPr="000963D9" w:rsidRDefault="00413451" w:rsidP="00413451">
            <w:pPr>
              <w:suppressAutoHyphens/>
              <w:jc w:val="center"/>
              <w:rPr>
                <w:rFonts w:ascii="Arial" w:eastAsia="SimSun" w:hAnsi="Arial" w:cs="Arial"/>
                <w:b/>
                <w:kern w:val="2"/>
                <w:sz w:val="14"/>
                <w:szCs w:val="14"/>
                <w:lang w:eastAsia="ar-SA"/>
              </w:rPr>
            </w:pPr>
          </w:p>
        </w:tc>
        <w:tc>
          <w:tcPr>
            <w:tcW w:w="1827" w:type="dxa"/>
            <w:shd w:val="clear" w:color="auto" w:fill="FFFF00"/>
          </w:tcPr>
          <w:p w14:paraId="3247E1A8" w14:textId="77777777" w:rsidR="00413451" w:rsidRDefault="00413451" w:rsidP="00413451"/>
        </w:tc>
      </w:tr>
      <w:tr w:rsidR="00413451" w:rsidRPr="000963D9" w14:paraId="34C3B40B" w14:textId="77777777" w:rsidTr="00C56D22">
        <w:trPr>
          <w:trHeight w:val="1474"/>
        </w:trPr>
        <w:tc>
          <w:tcPr>
            <w:tcW w:w="1659" w:type="dxa"/>
            <w:shd w:val="clear" w:color="auto" w:fill="auto"/>
          </w:tcPr>
          <w:p w14:paraId="06F6591E" w14:textId="77777777" w:rsidR="00413451" w:rsidRPr="000963D9" w:rsidRDefault="00413451" w:rsidP="00413451">
            <w:pPr>
              <w:jc w:val="center"/>
              <w:rPr>
                <w:b/>
                <w:sz w:val="14"/>
                <w:szCs w:val="14"/>
              </w:rPr>
            </w:pPr>
          </w:p>
          <w:p w14:paraId="33C59A8F" w14:textId="77777777" w:rsidR="00413451" w:rsidRPr="000963D9" w:rsidRDefault="00413451" w:rsidP="00413451">
            <w:pPr>
              <w:jc w:val="center"/>
              <w:rPr>
                <w:b/>
                <w:sz w:val="14"/>
                <w:szCs w:val="14"/>
              </w:rPr>
            </w:pPr>
          </w:p>
          <w:p w14:paraId="3EC71E71" w14:textId="77777777" w:rsidR="00413451" w:rsidRPr="000963D9" w:rsidRDefault="00413451" w:rsidP="00413451">
            <w:pPr>
              <w:jc w:val="center"/>
              <w:rPr>
                <w:b/>
                <w:sz w:val="14"/>
                <w:szCs w:val="14"/>
              </w:rPr>
            </w:pPr>
            <w:r w:rsidRPr="000963D9">
              <w:rPr>
                <w:b/>
                <w:sz w:val="14"/>
                <w:szCs w:val="14"/>
              </w:rPr>
              <w:t>11:30</w:t>
            </w:r>
          </w:p>
          <w:p w14:paraId="77E79B41" w14:textId="77777777" w:rsidR="00413451" w:rsidRPr="000963D9" w:rsidRDefault="00413451" w:rsidP="00413451">
            <w:pPr>
              <w:jc w:val="center"/>
              <w:rPr>
                <w:b/>
                <w:sz w:val="14"/>
                <w:szCs w:val="14"/>
              </w:rPr>
            </w:pPr>
            <w:r w:rsidRPr="000963D9">
              <w:rPr>
                <w:b/>
                <w:sz w:val="14"/>
                <w:szCs w:val="14"/>
              </w:rPr>
              <w:t>12:15</w:t>
            </w:r>
          </w:p>
        </w:tc>
        <w:tc>
          <w:tcPr>
            <w:tcW w:w="2021" w:type="dxa"/>
            <w:shd w:val="clear" w:color="auto" w:fill="FFFF00"/>
            <w:vAlign w:val="center"/>
          </w:tcPr>
          <w:p w14:paraId="0B3C1463" w14:textId="77777777" w:rsidR="00413451" w:rsidRPr="005D72B6" w:rsidRDefault="00413451" w:rsidP="00413451">
            <w:pPr>
              <w:suppressAutoHyphens/>
              <w:jc w:val="center"/>
              <w:rPr>
                <w:rFonts w:ascii="Arial" w:eastAsia="SimSun" w:hAnsi="Arial" w:cs="Arial"/>
                <w:b/>
                <w:kern w:val="2"/>
                <w:sz w:val="12"/>
                <w:szCs w:val="12"/>
                <w:lang w:eastAsia="ar-SA"/>
              </w:rPr>
            </w:pPr>
          </w:p>
        </w:tc>
        <w:tc>
          <w:tcPr>
            <w:tcW w:w="1725" w:type="dxa"/>
            <w:shd w:val="clear" w:color="auto" w:fill="FFFF00"/>
            <w:vAlign w:val="center"/>
          </w:tcPr>
          <w:p w14:paraId="1AE6D28A" w14:textId="77777777" w:rsidR="00413451" w:rsidRPr="000963D9" w:rsidRDefault="00413451" w:rsidP="00413451">
            <w:pPr>
              <w:jc w:val="center"/>
              <w:rPr>
                <w:b/>
                <w:sz w:val="14"/>
                <w:szCs w:val="14"/>
              </w:rPr>
            </w:pPr>
          </w:p>
        </w:tc>
        <w:tc>
          <w:tcPr>
            <w:tcW w:w="1844" w:type="dxa"/>
            <w:shd w:val="clear" w:color="auto" w:fill="FFFF00"/>
            <w:vAlign w:val="center"/>
          </w:tcPr>
          <w:p w14:paraId="2427B0EE" w14:textId="77777777" w:rsidR="00413451" w:rsidRPr="000963D9" w:rsidRDefault="00413451" w:rsidP="00413451">
            <w:pPr>
              <w:suppressAutoHyphens/>
              <w:jc w:val="center"/>
              <w:rPr>
                <w:rFonts w:ascii="Arial" w:eastAsia="SimSun" w:hAnsi="Arial" w:cs="Arial"/>
                <w:b/>
                <w:color w:val="FF0000"/>
                <w:kern w:val="2"/>
                <w:sz w:val="14"/>
                <w:szCs w:val="14"/>
                <w:lang w:eastAsia="ar-SA"/>
              </w:rPr>
            </w:pPr>
          </w:p>
        </w:tc>
        <w:tc>
          <w:tcPr>
            <w:tcW w:w="1827" w:type="dxa"/>
            <w:shd w:val="clear" w:color="auto" w:fill="FF0000"/>
            <w:vAlign w:val="center"/>
          </w:tcPr>
          <w:p w14:paraId="21BB682A" w14:textId="77777777" w:rsidR="00413451" w:rsidRPr="000963D9" w:rsidRDefault="00413451" w:rsidP="00413451">
            <w:pPr>
              <w:suppressAutoHyphens/>
              <w:jc w:val="center"/>
              <w:rPr>
                <w:rFonts w:ascii="Arial" w:eastAsia="SimSun" w:hAnsi="Arial" w:cs="Arial"/>
                <w:b/>
                <w:kern w:val="2"/>
                <w:sz w:val="14"/>
                <w:szCs w:val="14"/>
                <w:lang w:eastAsia="ar-SA"/>
              </w:rPr>
            </w:pPr>
          </w:p>
        </w:tc>
        <w:tc>
          <w:tcPr>
            <w:tcW w:w="1827" w:type="dxa"/>
            <w:shd w:val="clear" w:color="auto" w:fill="FFFF00"/>
          </w:tcPr>
          <w:p w14:paraId="2D97D499" w14:textId="77777777" w:rsidR="00413451" w:rsidRDefault="00413451" w:rsidP="00413451"/>
        </w:tc>
      </w:tr>
      <w:tr w:rsidR="00413451" w:rsidRPr="000963D9" w14:paraId="6C27A24B" w14:textId="77777777" w:rsidTr="00C56D22">
        <w:trPr>
          <w:trHeight w:val="567"/>
        </w:trPr>
        <w:tc>
          <w:tcPr>
            <w:tcW w:w="1659" w:type="dxa"/>
            <w:shd w:val="clear" w:color="auto" w:fill="FFFFFF" w:themeFill="background1"/>
          </w:tcPr>
          <w:p w14:paraId="52DEE841" w14:textId="77777777" w:rsidR="00413451" w:rsidRPr="000963D9" w:rsidRDefault="00413451" w:rsidP="00413451">
            <w:pPr>
              <w:jc w:val="center"/>
              <w:rPr>
                <w:b/>
                <w:sz w:val="14"/>
                <w:szCs w:val="14"/>
              </w:rPr>
            </w:pPr>
          </w:p>
          <w:p w14:paraId="4C80F2C9" w14:textId="77777777" w:rsidR="00413451" w:rsidRPr="000963D9" w:rsidRDefault="00413451" w:rsidP="00413451">
            <w:pPr>
              <w:jc w:val="center"/>
              <w:rPr>
                <w:sz w:val="14"/>
                <w:szCs w:val="14"/>
              </w:rPr>
            </w:pPr>
          </w:p>
        </w:tc>
        <w:tc>
          <w:tcPr>
            <w:tcW w:w="2021" w:type="dxa"/>
            <w:shd w:val="clear" w:color="auto" w:fill="FFFF00"/>
            <w:vAlign w:val="center"/>
          </w:tcPr>
          <w:p w14:paraId="09EED573" w14:textId="77777777" w:rsidR="00413451" w:rsidRPr="000963D9" w:rsidRDefault="00413451" w:rsidP="00413451">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2A7F5ABF" w14:textId="77777777" w:rsidR="00413451" w:rsidRPr="000963D9" w:rsidRDefault="00413451" w:rsidP="00413451">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72C90D2D" w14:textId="77777777" w:rsidR="00413451" w:rsidRPr="000963D9" w:rsidRDefault="00413451" w:rsidP="00413451">
            <w:pPr>
              <w:jc w:val="center"/>
              <w:rPr>
                <w:rFonts w:ascii="Arial" w:hAnsi="Arial" w:cs="Arial"/>
                <w:sz w:val="14"/>
                <w:szCs w:val="14"/>
              </w:rPr>
            </w:pPr>
          </w:p>
        </w:tc>
        <w:tc>
          <w:tcPr>
            <w:tcW w:w="1827" w:type="dxa"/>
            <w:shd w:val="clear" w:color="auto" w:fill="FF0000"/>
            <w:vAlign w:val="center"/>
          </w:tcPr>
          <w:p w14:paraId="260B759B" w14:textId="77777777" w:rsidR="00413451" w:rsidRPr="000963D9" w:rsidRDefault="00413451" w:rsidP="00413451">
            <w:pPr>
              <w:suppressAutoHyphens/>
              <w:jc w:val="center"/>
              <w:rPr>
                <w:rFonts w:ascii="Arial" w:eastAsia="SimSun" w:hAnsi="Arial" w:cs="Arial"/>
                <w:b/>
                <w:kern w:val="2"/>
                <w:sz w:val="14"/>
                <w:szCs w:val="14"/>
                <w:lang w:eastAsia="ar-SA"/>
              </w:rPr>
            </w:pPr>
          </w:p>
        </w:tc>
        <w:tc>
          <w:tcPr>
            <w:tcW w:w="1827" w:type="dxa"/>
            <w:shd w:val="clear" w:color="auto" w:fill="FFFF00"/>
          </w:tcPr>
          <w:p w14:paraId="20AB7156" w14:textId="77777777" w:rsidR="00413451" w:rsidRDefault="00413451" w:rsidP="00413451"/>
        </w:tc>
      </w:tr>
      <w:tr w:rsidR="00413451" w:rsidRPr="000963D9" w14:paraId="461D43DB" w14:textId="77777777" w:rsidTr="00C56D22">
        <w:trPr>
          <w:trHeight w:val="1474"/>
        </w:trPr>
        <w:tc>
          <w:tcPr>
            <w:tcW w:w="1659" w:type="dxa"/>
            <w:shd w:val="clear" w:color="auto" w:fill="auto"/>
          </w:tcPr>
          <w:p w14:paraId="4789FDF9" w14:textId="77777777" w:rsidR="00413451" w:rsidRPr="000963D9" w:rsidRDefault="00413451" w:rsidP="00413451">
            <w:pPr>
              <w:jc w:val="center"/>
              <w:rPr>
                <w:b/>
                <w:sz w:val="14"/>
                <w:szCs w:val="14"/>
              </w:rPr>
            </w:pPr>
          </w:p>
          <w:p w14:paraId="13E1147F" w14:textId="77777777" w:rsidR="00413451" w:rsidRPr="000963D9" w:rsidRDefault="00413451" w:rsidP="00413451">
            <w:pPr>
              <w:jc w:val="center"/>
              <w:rPr>
                <w:b/>
                <w:sz w:val="14"/>
                <w:szCs w:val="14"/>
              </w:rPr>
            </w:pPr>
          </w:p>
          <w:p w14:paraId="3CDC1A36" w14:textId="77777777" w:rsidR="00413451" w:rsidRPr="000963D9" w:rsidRDefault="00413451" w:rsidP="00413451">
            <w:pPr>
              <w:jc w:val="center"/>
              <w:rPr>
                <w:b/>
                <w:sz w:val="14"/>
                <w:szCs w:val="14"/>
              </w:rPr>
            </w:pPr>
            <w:r w:rsidRPr="000963D9">
              <w:rPr>
                <w:b/>
                <w:sz w:val="14"/>
                <w:szCs w:val="14"/>
              </w:rPr>
              <w:t>13:30</w:t>
            </w:r>
          </w:p>
          <w:p w14:paraId="62E66DCB" w14:textId="77777777" w:rsidR="00413451" w:rsidRPr="000963D9" w:rsidRDefault="00413451" w:rsidP="00413451">
            <w:pPr>
              <w:jc w:val="center"/>
              <w:rPr>
                <w:b/>
                <w:sz w:val="14"/>
                <w:szCs w:val="14"/>
              </w:rPr>
            </w:pPr>
            <w:r w:rsidRPr="000963D9">
              <w:rPr>
                <w:b/>
                <w:sz w:val="14"/>
                <w:szCs w:val="14"/>
              </w:rPr>
              <w:t>14:15</w:t>
            </w:r>
          </w:p>
        </w:tc>
        <w:tc>
          <w:tcPr>
            <w:tcW w:w="2021" w:type="dxa"/>
            <w:shd w:val="clear" w:color="auto" w:fill="FFFF00"/>
            <w:vAlign w:val="center"/>
          </w:tcPr>
          <w:p w14:paraId="3D0EFF54" w14:textId="77777777" w:rsidR="00413451" w:rsidRPr="000963D9" w:rsidRDefault="00413451" w:rsidP="00413451">
            <w:pPr>
              <w:jc w:val="center"/>
              <w:rPr>
                <w:rFonts w:ascii="Arial" w:eastAsia="SimSun" w:hAnsi="Arial" w:cs="Arial"/>
                <w:b/>
                <w:kern w:val="2"/>
                <w:sz w:val="14"/>
                <w:szCs w:val="14"/>
                <w:lang w:eastAsia="ar-SA"/>
              </w:rPr>
            </w:pPr>
          </w:p>
        </w:tc>
        <w:tc>
          <w:tcPr>
            <w:tcW w:w="1725" w:type="dxa"/>
            <w:shd w:val="clear" w:color="auto" w:fill="FFFF00"/>
            <w:vAlign w:val="center"/>
          </w:tcPr>
          <w:p w14:paraId="036619A7" w14:textId="77777777" w:rsidR="00413451" w:rsidRPr="005D72B6" w:rsidRDefault="00413451" w:rsidP="00413451">
            <w:pPr>
              <w:jc w:val="center"/>
              <w:rPr>
                <w:rFonts w:ascii="Arial" w:eastAsia="SimSun" w:hAnsi="Arial" w:cs="Arial"/>
                <w:b/>
                <w:kern w:val="2"/>
                <w:sz w:val="12"/>
                <w:szCs w:val="12"/>
                <w:lang w:eastAsia="ar-SA"/>
              </w:rPr>
            </w:pPr>
          </w:p>
        </w:tc>
        <w:tc>
          <w:tcPr>
            <w:tcW w:w="1844" w:type="dxa"/>
            <w:shd w:val="clear" w:color="auto" w:fill="FFFF00"/>
            <w:vAlign w:val="center"/>
          </w:tcPr>
          <w:p w14:paraId="7EF2D0DD" w14:textId="77777777" w:rsidR="00413451" w:rsidRPr="005D72B6" w:rsidRDefault="00413451" w:rsidP="00413451">
            <w:pPr>
              <w:jc w:val="center"/>
              <w:rPr>
                <w:rFonts w:ascii="Arial" w:eastAsia="SimSun" w:hAnsi="Arial" w:cs="Arial"/>
                <w:b/>
                <w:kern w:val="2"/>
                <w:sz w:val="12"/>
                <w:szCs w:val="12"/>
                <w:lang w:eastAsia="ar-SA"/>
              </w:rPr>
            </w:pPr>
          </w:p>
        </w:tc>
        <w:tc>
          <w:tcPr>
            <w:tcW w:w="1827" w:type="dxa"/>
            <w:shd w:val="clear" w:color="auto" w:fill="FF0000"/>
          </w:tcPr>
          <w:p w14:paraId="4443AD24" w14:textId="77777777" w:rsidR="00413451" w:rsidRDefault="00413451" w:rsidP="00413451"/>
        </w:tc>
        <w:tc>
          <w:tcPr>
            <w:tcW w:w="1827" w:type="dxa"/>
            <w:shd w:val="clear" w:color="auto" w:fill="FFFF00"/>
          </w:tcPr>
          <w:p w14:paraId="7356057B" w14:textId="77777777" w:rsidR="00413451" w:rsidRDefault="00413451" w:rsidP="00413451"/>
        </w:tc>
      </w:tr>
      <w:tr w:rsidR="00413451" w:rsidRPr="000963D9" w14:paraId="49CFBF1E" w14:textId="77777777" w:rsidTr="00C56D22">
        <w:trPr>
          <w:trHeight w:val="1474"/>
        </w:trPr>
        <w:tc>
          <w:tcPr>
            <w:tcW w:w="1659" w:type="dxa"/>
            <w:shd w:val="clear" w:color="auto" w:fill="auto"/>
          </w:tcPr>
          <w:p w14:paraId="6BC11248" w14:textId="77777777" w:rsidR="00413451" w:rsidRPr="000963D9" w:rsidRDefault="00413451" w:rsidP="00413451">
            <w:pPr>
              <w:jc w:val="center"/>
              <w:rPr>
                <w:b/>
                <w:sz w:val="14"/>
                <w:szCs w:val="14"/>
              </w:rPr>
            </w:pPr>
          </w:p>
          <w:p w14:paraId="68E7394F" w14:textId="77777777" w:rsidR="00413451" w:rsidRPr="000963D9" w:rsidRDefault="00413451" w:rsidP="00413451">
            <w:pPr>
              <w:jc w:val="center"/>
              <w:rPr>
                <w:b/>
                <w:sz w:val="14"/>
                <w:szCs w:val="14"/>
              </w:rPr>
            </w:pPr>
          </w:p>
          <w:p w14:paraId="098E6DEF" w14:textId="77777777" w:rsidR="00413451" w:rsidRPr="000963D9" w:rsidRDefault="00413451" w:rsidP="00413451">
            <w:pPr>
              <w:jc w:val="center"/>
              <w:rPr>
                <w:b/>
                <w:sz w:val="14"/>
                <w:szCs w:val="14"/>
              </w:rPr>
            </w:pPr>
            <w:r w:rsidRPr="000963D9">
              <w:rPr>
                <w:b/>
                <w:sz w:val="14"/>
                <w:szCs w:val="14"/>
              </w:rPr>
              <w:t>14.30</w:t>
            </w:r>
          </w:p>
          <w:p w14:paraId="381C2252" w14:textId="77777777" w:rsidR="00413451" w:rsidRPr="000963D9" w:rsidRDefault="00413451" w:rsidP="00413451">
            <w:pPr>
              <w:jc w:val="center"/>
              <w:rPr>
                <w:b/>
                <w:sz w:val="14"/>
                <w:szCs w:val="14"/>
              </w:rPr>
            </w:pPr>
            <w:r w:rsidRPr="000963D9">
              <w:rPr>
                <w:b/>
                <w:sz w:val="14"/>
                <w:szCs w:val="14"/>
              </w:rPr>
              <w:t>15:15</w:t>
            </w:r>
          </w:p>
        </w:tc>
        <w:tc>
          <w:tcPr>
            <w:tcW w:w="2021" w:type="dxa"/>
            <w:shd w:val="clear" w:color="auto" w:fill="FFFF00"/>
            <w:vAlign w:val="center"/>
          </w:tcPr>
          <w:p w14:paraId="2A5D7BFB" w14:textId="77777777" w:rsidR="00413451" w:rsidRPr="000963D9" w:rsidRDefault="00413451" w:rsidP="00413451">
            <w:pPr>
              <w:jc w:val="center"/>
              <w:rPr>
                <w:rFonts w:ascii="Arial" w:eastAsia="SimSun" w:hAnsi="Arial" w:cs="Arial"/>
                <w:b/>
                <w:kern w:val="2"/>
                <w:sz w:val="14"/>
                <w:szCs w:val="14"/>
                <w:lang w:eastAsia="ar-SA"/>
              </w:rPr>
            </w:pPr>
          </w:p>
        </w:tc>
        <w:tc>
          <w:tcPr>
            <w:tcW w:w="1725" w:type="dxa"/>
            <w:shd w:val="clear" w:color="auto" w:fill="FFFF00"/>
            <w:vAlign w:val="center"/>
          </w:tcPr>
          <w:p w14:paraId="5F6A1E01" w14:textId="77777777" w:rsidR="00413451" w:rsidRPr="005D72B6" w:rsidRDefault="00413451" w:rsidP="00413451">
            <w:pPr>
              <w:jc w:val="center"/>
              <w:rPr>
                <w:rFonts w:ascii="Arial" w:eastAsia="SimSun" w:hAnsi="Arial" w:cs="Arial"/>
                <w:b/>
                <w:bCs/>
                <w:kern w:val="2"/>
                <w:sz w:val="12"/>
                <w:szCs w:val="12"/>
                <w:lang w:eastAsia="ar-SA"/>
              </w:rPr>
            </w:pPr>
          </w:p>
        </w:tc>
        <w:tc>
          <w:tcPr>
            <w:tcW w:w="1844" w:type="dxa"/>
            <w:shd w:val="clear" w:color="auto" w:fill="FFFF00"/>
            <w:vAlign w:val="center"/>
          </w:tcPr>
          <w:p w14:paraId="050DF3B1" w14:textId="77777777" w:rsidR="00413451" w:rsidRPr="005D72B6" w:rsidRDefault="00413451" w:rsidP="00413451">
            <w:pPr>
              <w:suppressAutoHyphens/>
              <w:jc w:val="center"/>
              <w:rPr>
                <w:rFonts w:ascii="Arial" w:eastAsia="SimSun" w:hAnsi="Arial" w:cs="Arial"/>
                <w:b/>
                <w:kern w:val="2"/>
                <w:sz w:val="12"/>
                <w:szCs w:val="12"/>
                <w:lang w:eastAsia="ar-SA"/>
              </w:rPr>
            </w:pPr>
          </w:p>
        </w:tc>
        <w:tc>
          <w:tcPr>
            <w:tcW w:w="1827" w:type="dxa"/>
            <w:shd w:val="clear" w:color="auto" w:fill="FF0000"/>
          </w:tcPr>
          <w:p w14:paraId="034A934A" w14:textId="77777777" w:rsidR="00413451" w:rsidRDefault="00413451" w:rsidP="00413451"/>
        </w:tc>
        <w:tc>
          <w:tcPr>
            <w:tcW w:w="1827" w:type="dxa"/>
            <w:shd w:val="clear" w:color="auto" w:fill="FFFF00"/>
          </w:tcPr>
          <w:p w14:paraId="5F012405" w14:textId="77777777" w:rsidR="00413451" w:rsidRDefault="00413451" w:rsidP="00413451"/>
        </w:tc>
      </w:tr>
      <w:tr w:rsidR="00413451" w14:paraId="26BA3547" w14:textId="77777777" w:rsidTr="00C56D22">
        <w:trPr>
          <w:trHeight w:val="1474"/>
        </w:trPr>
        <w:tc>
          <w:tcPr>
            <w:tcW w:w="1659" w:type="dxa"/>
            <w:shd w:val="clear" w:color="auto" w:fill="auto"/>
          </w:tcPr>
          <w:p w14:paraId="41E3B093" w14:textId="77777777" w:rsidR="00413451" w:rsidRPr="000963D9" w:rsidRDefault="00413451" w:rsidP="00413451">
            <w:pPr>
              <w:jc w:val="center"/>
              <w:rPr>
                <w:b/>
                <w:sz w:val="14"/>
                <w:szCs w:val="14"/>
              </w:rPr>
            </w:pPr>
          </w:p>
          <w:p w14:paraId="56F9C69A" w14:textId="77777777" w:rsidR="00413451" w:rsidRPr="000963D9" w:rsidRDefault="00413451" w:rsidP="00413451">
            <w:pPr>
              <w:jc w:val="center"/>
              <w:rPr>
                <w:b/>
                <w:sz w:val="14"/>
                <w:szCs w:val="14"/>
              </w:rPr>
            </w:pPr>
          </w:p>
          <w:p w14:paraId="4744DB8F" w14:textId="77777777" w:rsidR="00413451" w:rsidRPr="000963D9" w:rsidRDefault="00413451" w:rsidP="00413451">
            <w:pPr>
              <w:jc w:val="center"/>
              <w:rPr>
                <w:b/>
                <w:sz w:val="14"/>
                <w:szCs w:val="14"/>
              </w:rPr>
            </w:pPr>
            <w:r w:rsidRPr="000963D9">
              <w:rPr>
                <w:b/>
                <w:sz w:val="14"/>
                <w:szCs w:val="14"/>
              </w:rPr>
              <w:t>15.30</w:t>
            </w:r>
          </w:p>
          <w:p w14:paraId="37A7E015" w14:textId="77777777" w:rsidR="00413451" w:rsidRPr="000963D9" w:rsidRDefault="00413451" w:rsidP="00413451">
            <w:pPr>
              <w:jc w:val="center"/>
              <w:rPr>
                <w:b/>
                <w:sz w:val="14"/>
                <w:szCs w:val="14"/>
              </w:rPr>
            </w:pPr>
            <w:r w:rsidRPr="000963D9">
              <w:rPr>
                <w:b/>
                <w:sz w:val="14"/>
                <w:szCs w:val="14"/>
              </w:rPr>
              <w:t>16:30</w:t>
            </w:r>
          </w:p>
        </w:tc>
        <w:tc>
          <w:tcPr>
            <w:tcW w:w="2021" w:type="dxa"/>
            <w:shd w:val="clear" w:color="auto" w:fill="FFFF00"/>
            <w:vAlign w:val="center"/>
          </w:tcPr>
          <w:p w14:paraId="3E4C4505" w14:textId="77777777" w:rsidR="00413451" w:rsidRPr="000963D9" w:rsidRDefault="00413451" w:rsidP="00413451">
            <w:pPr>
              <w:suppressAutoHyphens/>
              <w:spacing w:line="100" w:lineRule="atLeast"/>
              <w:jc w:val="center"/>
              <w:rPr>
                <w:rFonts w:ascii="Arial" w:eastAsia="SimSun" w:hAnsi="Arial" w:cs="Arial"/>
                <w:b/>
                <w:kern w:val="2"/>
                <w:sz w:val="14"/>
                <w:szCs w:val="14"/>
                <w:lang w:eastAsia="ar-SA"/>
              </w:rPr>
            </w:pPr>
          </w:p>
        </w:tc>
        <w:tc>
          <w:tcPr>
            <w:tcW w:w="1725" w:type="dxa"/>
            <w:shd w:val="clear" w:color="auto" w:fill="FFFF00"/>
            <w:vAlign w:val="center"/>
          </w:tcPr>
          <w:p w14:paraId="0F009DEC" w14:textId="77777777" w:rsidR="00413451" w:rsidRPr="005D72B6" w:rsidRDefault="00413451" w:rsidP="00413451">
            <w:pPr>
              <w:jc w:val="center"/>
              <w:rPr>
                <w:rFonts w:ascii="Arial" w:hAnsi="Arial" w:cs="Arial"/>
                <w:b/>
                <w:sz w:val="12"/>
                <w:szCs w:val="12"/>
              </w:rPr>
            </w:pPr>
          </w:p>
        </w:tc>
        <w:tc>
          <w:tcPr>
            <w:tcW w:w="1844" w:type="dxa"/>
            <w:shd w:val="clear" w:color="auto" w:fill="FFFF00"/>
            <w:vAlign w:val="center"/>
          </w:tcPr>
          <w:p w14:paraId="25B716B1" w14:textId="77777777" w:rsidR="00413451" w:rsidRPr="005D72B6" w:rsidRDefault="00413451" w:rsidP="00413451">
            <w:pPr>
              <w:suppressAutoHyphens/>
              <w:jc w:val="center"/>
              <w:rPr>
                <w:rFonts w:ascii="Arial" w:eastAsia="SimSun" w:hAnsi="Arial" w:cs="Arial"/>
                <w:b/>
                <w:kern w:val="2"/>
                <w:sz w:val="12"/>
                <w:szCs w:val="12"/>
                <w:lang w:eastAsia="ar-SA"/>
              </w:rPr>
            </w:pPr>
          </w:p>
        </w:tc>
        <w:tc>
          <w:tcPr>
            <w:tcW w:w="1827" w:type="dxa"/>
            <w:shd w:val="clear" w:color="auto" w:fill="FF0000"/>
          </w:tcPr>
          <w:p w14:paraId="7BEE415D" w14:textId="77777777" w:rsidR="00413451" w:rsidRDefault="00413451" w:rsidP="00413451"/>
        </w:tc>
        <w:tc>
          <w:tcPr>
            <w:tcW w:w="1827" w:type="dxa"/>
            <w:shd w:val="clear" w:color="auto" w:fill="FFFF00"/>
          </w:tcPr>
          <w:p w14:paraId="7E4E8E68" w14:textId="77777777" w:rsidR="00413451" w:rsidRDefault="00413451" w:rsidP="00413451"/>
        </w:tc>
      </w:tr>
      <w:tr w:rsidR="00413451" w14:paraId="5FBB49CD" w14:textId="77777777" w:rsidTr="00C56D22">
        <w:trPr>
          <w:trHeight w:val="1743"/>
        </w:trPr>
        <w:tc>
          <w:tcPr>
            <w:tcW w:w="1659" w:type="dxa"/>
            <w:shd w:val="clear" w:color="auto" w:fill="auto"/>
          </w:tcPr>
          <w:p w14:paraId="509AA442" w14:textId="77777777" w:rsidR="00413451" w:rsidRPr="000963D9" w:rsidRDefault="00413451" w:rsidP="00413451">
            <w:pPr>
              <w:jc w:val="center"/>
              <w:rPr>
                <w:b/>
                <w:sz w:val="14"/>
                <w:szCs w:val="14"/>
              </w:rPr>
            </w:pPr>
          </w:p>
          <w:p w14:paraId="579C4C0C" w14:textId="77777777" w:rsidR="00413451" w:rsidRPr="000963D9" w:rsidRDefault="00413451" w:rsidP="00413451">
            <w:pPr>
              <w:jc w:val="center"/>
              <w:rPr>
                <w:b/>
                <w:sz w:val="14"/>
                <w:szCs w:val="14"/>
              </w:rPr>
            </w:pPr>
          </w:p>
          <w:p w14:paraId="221E3A8F" w14:textId="77777777" w:rsidR="00413451" w:rsidRPr="000963D9" w:rsidRDefault="00413451" w:rsidP="00413451">
            <w:pPr>
              <w:jc w:val="center"/>
              <w:rPr>
                <w:b/>
                <w:sz w:val="14"/>
                <w:szCs w:val="14"/>
              </w:rPr>
            </w:pPr>
            <w:r w:rsidRPr="000963D9">
              <w:rPr>
                <w:b/>
                <w:sz w:val="14"/>
                <w:szCs w:val="14"/>
              </w:rPr>
              <w:t>16.30</w:t>
            </w:r>
          </w:p>
          <w:p w14:paraId="7CB93D63" w14:textId="77777777" w:rsidR="00413451" w:rsidRPr="000963D9" w:rsidRDefault="00413451" w:rsidP="00413451">
            <w:pPr>
              <w:jc w:val="center"/>
              <w:rPr>
                <w:b/>
                <w:sz w:val="14"/>
                <w:szCs w:val="14"/>
              </w:rPr>
            </w:pPr>
            <w:r w:rsidRPr="000963D9">
              <w:rPr>
                <w:b/>
                <w:sz w:val="14"/>
                <w:szCs w:val="14"/>
              </w:rPr>
              <w:t>17:15</w:t>
            </w:r>
          </w:p>
        </w:tc>
        <w:tc>
          <w:tcPr>
            <w:tcW w:w="2021" w:type="dxa"/>
            <w:shd w:val="clear" w:color="auto" w:fill="FFFF00"/>
            <w:vAlign w:val="center"/>
          </w:tcPr>
          <w:p w14:paraId="6974FD11" w14:textId="77777777" w:rsidR="00413451" w:rsidRPr="000963D9" w:rsidRDefault="00413451" w:rsidP="00413451">
            <w:pPr>
              <w:suppressAutoHyphens/>
              <w:spacing w:line="100" w:lineRule="atLeast"/>
              <w:jc w:val="center"/>
              <w:rPr>
                <w:rFonts w:ascii="Arial" w:eastAsia="SimSun" w:hAnsi="Arial" w:cs="Arial"/>
                <w:b/>
                <w:kern w:val="2"/>
                <w:sz w:val="14"/>
                <w:szCs w:val="14"/>
                <w:lang w:eastAsia="ar-SA"/>
              </w:rPr>
            </w:pPr>
          </w:p>
        </w:tc>
        <w:tc>
          <w:tcPr>
            <w:tcW w:w="1725" w:type="dxa"/>
            <w:shd w:val="clear" w:color="auto" w:fill="FFFF00"/>
            <w:vAlign w:val="center"/>
          </w:tcPr>
          <w:p w14:paraId="481D69FD" w14:textId="77777777" w:rsidR="00413451" w:rsidRPr="005D72B6" w:rsidRDefault="00413451" w:rsidP="00413451">
            <w:pPr>
              <w:jc w:val="center"/>
              <w:rPr>
                <w:rFonts w:ascii="Arial" w:eastAsia="SimSun" w:hAnsi="Arial" w:cs="Arial"/>
                <w:b/>
                <w:kern w:val="2"/>
                <w:sz w:val="12"/>
                <w:szCs w:val="12"/>
                <w:lang w:eastAsia="ar-SA"/>
              </w:rPr>
            </w:pPr>
          </w:p>
        </w:tc>
        <w:tc>
          <w:tcPr>
            <w:tcW w:w="1844" w:type="dxa"/>
            <w:shd w:val="clear" w:color="auto" w:fill="FFFF00"/>
            <w:vAlign w:val="center"/>
          </w:tcPr>
          <w:p w14:paraId="2B77EF92" w14:textId="77777777" w:rsidR="00413451" w:rsidRPr="005D72B6" w:rsidRDefault="00413451" w:rsidP="00413451">
            <w:pPr>
              <w:suppressAutoHyphens/>
              <w:jc w:val="center"/>
              <w:rPr>
                <w:rFonts w:ascii="Arial" w:eastAsia="SimSun" w:hAnsi="Arial" w:cs="Arial"/>
                <w:b/>
                <w:kern w:val="2"/>
                <w:sz w:val="12"/>
                <w:szCs w:val="12"/>
                <w:lang w:eastAsia="ar-SA"/>
              </w:rPr>
            </w:pPr>
          </w:p>
        </w:tc>
        <w:tc>
          <w:tcPr>
            <w:tcW w:w="1827" w:type="dxa"/>
            <w:shd w:val="clear" w:color="auto" w:fill="FF0000"/>
          </w:tcPr>
          <w:p w14:paraId="332E73A7" w14:textId="77777777" w:rsidR="00413451" w:rsidRDefault="00413451" w:rsidP="00413451"/>
        </w:tc>
        <w:tc>
          <w:tcPr>
            <w:tcW w:w="1827" w:type="dxa"/>
            <w:shd w:val="clear" w:color="auto" w:fill="FFFF00"/>
          </w:tcPr>
          <w:p w14:paraId="1817AFAD" w14:textId="77777777" w:rsidR="00413451" w:rsidRDefault="00413451" w:rsidP="00413451"/>
        </w:tc>
      </w:tr>
    </w:tbl>
    <w:p w14:paraId="2F0B2207" w14:textId="77777777" w:rsidR="00C00F5F" w:rsidRDefault="00C00F5F" w:rsidP="00C00F5F"/>
    <w:p w14:paraId="5925373D" w14:textId="77777777"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14:paraId="46644AD4" w14:textId="77777777" w:rsidTr="009F5CAB">
        <w:trPr>
          <w:trHeight w:val="567"/>
        </w:trPr>
        <w:tc>
          <w:tcPr>
            <w:tcW w:w="1659" w:type="dxa"/>
          </w:tcPr>
          <w:p w14:paraId="03C5110E" w14:textId="77777777" w:rsidR="00160178" w:rsidRPr="000963D9" w:rsidRDefault="00160178" w:rsidP="00160178">
            <w:pPr>
              <w:rPr>
                <w:sz w:val="14"/>
                <w:szCs w:val="14"/>
              </w:rPr>
            </w:pPr>
          </w:p>
        </w:tc>
        <w:tc>
          <w:tcPr>
            <w:tcW w:w="2021" w:type="dxa"/>
            <w:shd w:val="clear" w:color="auto" w:fill="auto"/>
          </w:tcPr>
          <w:p w14:paraId="3A2BFD29" w14:textId="77777777" w:rsidR="00160178" w:rsidRPr="000963D9" w:rsidRDefault="00160178" w:rsidP="00160178">
            <w:pPr>
              <w:pStyle w:val="AralkYok"/>
              <w:jc w:val="center"/>
              <w:rPr>
                <w:b/>
                <w:sz w:val="14"/>
                <w:szCs w:val="14"/>
                <w:lang w:val="tr-TR"/>
              </w:rPr>
            </w:pPr>
            <w:r>
              <w:rPr>
                <w:b/>
                <w:sz w:val="14"/>
                <w:szCs w:val="14"/>
                <w:lang w:val="tr-TR"/>
              </w:rPr>
              <w:t>23 Mayıs Pazartesi</w:t>
            </w:r>
          </w:p>
        </w:tc>
        <w:tc>
          <w:tcPr>
            <w:tcW w:w="1725" w:type="dxa"/>
            <w:shd w:val="clear" w:color="auto" w:fill="auto"/>
          </w:tcPr>
          <w:p w14:paraId="449BD4C7" w14:textId="77777777" w:rsidR="00160178" w:rsidRPr="000963D9" w:rsidRDefault="00160178" w:rsidP="00160178">
            <w:pPr>
              <w:jc w:val="center"/>
              <w:rPr>
                <w:b/>
                <w:sz w:val="14"/>
                <w:szCs w:val="14"/>
              </w:rPr>
            </w:pPr>
            <w:r>
              <w:rPr>
                <w:b/>
                <w:sz w:val="14"/>
                <w:szCs w:val="14"/>
              </w:rPr>
              <w:t>24 Mayıs Salı</w:t>
            </w:r>
          </w:p>
        </w:tc>
        <w:tc>
          <w:tcPr>
            <w:tcW w:w="1844" w:type="dxa"/>
            <w:shd w:val="clear" w:color="auto" w:fill="auto"/>
          </w:tcPr>
          <w:p w14:paraId="293EA9B1" w14:textId="77777777" w:rsidR="00160178" w:rsidRPr="000963D9" w:rsidRDefault="00160178" w:rsidP="00160178">
            <w:pPr>
              <w:jc w:val="center"/>
              <w:rPr>
                <w:b/>
                <w:sz w:val="14"/>
                <w:szCs w:val="14"/>
              </w:rPr>
            </w:pPr>
            <w:r>
              <w:rPr>
                <w:b/>
                <w:sz w:val="14"/>
                <w:szCs w:val="14"/>
              </w:rPr>
              <w:t>25 Mayıs Çarşamba</w:t>
            </w:r>
          </w:p>
        </w:tc>
        <w:tc>
          <w:tcPr>
            <w:tcW w:w="1827" w:type="dxa"/>
          </w:tcPr>
          <w:p w14:paraId="6400A525" w14:textId="77777777" w:rsidR="00160178" w:rsidRPr="000963D9" w:rsidRDefault="00160178" w:rsidP="00160178">
            <w:pPr>
              <w:jc w:val="center"/>
              <w:rPr>
                <w:b/>
                <w:sz w:val="14"/>
                <w:szCs w:val="14"/>
              </w:rPr>
            </w:pPr>
            <w:r>
              <w:rPr>
                <w:b/>
                <w:sz w:val="14"/>
                <w:szCs w:val="14"/>
              </w:rPr>
              <w:t>26 Mayıs Perşembe</w:t>
            </w:r>
          </w:p>
        </w:tc>
        <w:tc>
          <w:tcPr>
            <w:tcW w:w="1827" w:type="dxa"/>
          </w:tcPr>
          <w:p w14:paraId="07CC5EFA" w14:textId="77777777" w:rsidR="00160178" w:rsidRPr="000963D9" w:rsidRDefault="00160178" w:rsidP="00160178">
            <w:pPr>
              <w:jc w:val="center"/>
              <w:rPr>
                <w:b/>
                <w:sz w:val="14"/>
                <w:szCs w:val="14"/>
              </w:rPr>
            </w:pPr>
            <w:proofErr w:type="gramStart"/>
            <w:r>
              <w:rPr>
                <w:b/>
                <w:sz w:val="14"/>
                <w:szCs w:val="14"/>
              </w:rPr>
              <w:t>27  Mayıs</w:t>
            </w:r>
            <w:proofErr w:type="gramEnd"/>
            <w:r>
              <w:rPr>
                <w:b/>
                <w:sz w:val="14"/>
                <w:szCs w:val="14"/>
              </w:rPr>
              <w:t xml:space="preserve"> Cuma</w:t>
            </w:r>
          </w:p>
        </w:tc>
      </w:tr>
      <w:tr w:rsidR="00B253F6" w:rsidRPr="000963D9" w14:paraId="4781BC4E" w14:textId="77777777" w:rsidTr="00B253F6">
        <w:trPr>
          <w:trHeight w:val="1267"/>
        </w:trPr>
        <w:tc>
          <w:tcPr>
            <w:tcW w:w="1659" w:type="dxa"/>
          </w:tcPr>
          <w:p w14:paraId="10976EBA" w14:textId="77777777" w:rsidR="00B253F6" w:rsidRPr="000963D9" w:rsidRDefault="00B253F6" w:rsidP="00B253F6">
            <w:pPr>
              <w:jc w:val="center"/>
              <w:rPr>
                <w:b/>
                <w:sz w:val="14"/>
                <w:szCs w:val="14"/>
              </w:rPr>
            </w:pPr>
          </w:p>
          <w:p w14:paraId="1C7F8288" w14:textId="77777777" w:rsidR="00B253F6" w:rsidRPr="000963D9" w:rsidRDefault="00B253F6" w:rsidP="00B253F6">
            <w:pPr>
              <w:jc w:val="center"/>
              <w:rPr>
                <w:b/>
                <w:sz w:val="14"/>
                <w:szCs w:val="14"/>
              </w:rPr>
            </w:pPr>
            <w:r w:rsidRPr="000963D9">
              <w:rPr>
                <w:b/>
                <w:sz w:val="14"/>
                <w:szCs w:val="14"/>
              </w:rPr>
              <w:t>08:30</w:t>
            </w:r>
          </w:p>
          <w:p w14:paraId="62BF4E48" w14:textId="77777777" w:rsidR="00B253F6" w:rsidRPr="000963D9" w:rsidRDefault="00B253F6" w:rsidP="00B253F6">
            <w:pPr>
              <w:jc w:val="center"/>
              <w:rPr>
                <w:b/>
                <w:sz w:val="14"/>
                <w:szCs w:val="14"/>
              </w:rPr>
            </w:pPr>
            <w:r w:rsidRPr="000963D9">
              <w:rPr>
                <w:b/>
                <w:sz w:val="14"/>
                <w:szCs w:val="14"/>
              </w:rPr>
              <w:t>09:15</w:t>
            </w:r>
          </w:p>
          <w:p w14:paraId="602B06CE" w14:textId="77777777" w:rsidR="00B253F6" w:rsidRPr="000963D9" w:rsidRDefault="00B253F6" w:rsidP="00B253F6">
            <w:pPr>
              <w:jc w:val="center"/>
              <w:rPr>
                <w:sz w:val="14"/>
                <w:szCs w:val="14"/>
              </w:rPr>
            </w:pPr>
          </w:p>
        </w:tc>
        <w:tc>
          <w:tcPr>
            <w:tcW w:w="2021" w:type="dxa"/>
            <w:shd w:val="clear" w:color="auto" w:fill="FFFF00"/>
          </w:tcPr>
          <w:p w14:paraId="6DB10731" w14:textId="477DFE1E"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3B6DD465" w14:textId="6992C46B"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7F79E840" w14:textId="5DA781A2" w:rsidR="00B253F6" w:rsidRPr="00B253F6" w:rsidRDefault="00B253F6" w:rsidP="00B253F6">
            <w:pPr>
              <w:jc w:val="center"/>
              <w:rPr>
                <w:rFonts w:ascii="Arial" w:hAnsi="Arial" w:cs="Arial"/>
                <w:b/>
                <w:color w:val="FF0000"/>
                <w:sz w:val="24"/>
                <w:szCs w:val="24"/>
              </w:rPr>
            </w:pPr>
            <w:r w:rsidRPr="00B253F6">
              <w:rPr>
                <w:b/>
                <w:sz w:val="24"/>
                <w:szCs w:val="24"/>
              </w:rPr>
              <w:t xml:space="preserve">SEÇMELİ DERS </w:t>
            </w:r>
          </w:p>
        </w:tc>
        <w:tc>
          <w:tcPr>
            <w:tcW w:w="1827" w:type="dxa"/>
            <w:shd w:val="clear" w:color="auto" w:fill="FFFF00"/>
          </w:tcPr>
          <w:p w14:paraId="02CFDCFC" w14:textId="7D6DBDD8" w:rsidR="00B253F6" w:rsidRPr="00B253F6" w:rsidRDefault="00B253F6" w:rsidP="00B253F6">
            <w:pPr>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7B5D5B3A" w14:textId="3B56CAA5" w:rsidR="00B253F6" w:rsidRPr="00B253F6" w:rsidRDefault="00B253F6" w:rsidP="00B253F6">
            <w:pPr>
              <w:rPr>
                <w:b/>
                <w:sz w:val="24"/>
                <w:szCs w:val="24"/>
              </w:rPr>
            </w:pPr>
            <w:r w:rsidRPr="00B253F6">
              <w:rPr>
                <w:b/>
                <w:sz w:val="24"/>
                <w:szCs w:val="24"/>
              </w:rPr>
              <w:t xml:space="preserve">SEÇMELİ DERS </w:t>
            </w:r>
          </w:p>
        </w:tc>
      </w:tr>
      <w:tr w:rsidR="00B253F6" w:rsidRPr="000963D9" w14:paraId="14BE2EBA" w14:textId="77777777" w:rsidTr="00B253F6">
        <w:trPr>
          <w:trHeight w:val="1474"/>
        </w:trPr>
        <w:tc>
          <w:tcPr>
            <w:tcW w:w="1659" w:type="dxa"/>
            <w:shd w:val="clear" w:color="auto" w:fill="auto"/>
          </w:tcPr>
          <w:p w14:paraId="5721CD08" w14:textId="77777777" w:rsidR="00B253F6" w:rsidRPr="000963D9" w:rsidRDefault="00B253F6" w:rsidP="00B253F6">
            <w:pPr>
              <w:jc w:val="center"/>
              <w:rPr>
                <w:b/>
                <w:sz w:val="14"/>
                <w:szCs w:val="14"/>
              </w:rPr>
            </w:pPr>
          </w:p>
          <w:p w14:paraId="46C39DCC" w14:textId="77777777" w:rsidR="00B253F6" w:rsidRPr="000963D9" w:rsidRDefault="00B253F6" w:rsidP="00B253F6">
            <w:pPr>
              <w:jc w:val="center"/>
              <w:rPr>
                <w:b/>
                <w:sz w:val="14"/>
                <w:szCs w:val="14"/>
              </w:rPr>
            </w:pPr>
          </w:p>
          <w:p w14:paraId="5989788B" w14:textId="77777777" w:rsidR="00B253F6" w:rsidRPr="000963D9" w:rsidRDefault="00B253F6" w:rsidP="00B253F6">
            <w:pPr>
              <w:jc w:val="center"/>
              <w:rPr>
                <w:b/>
                <w:sz w:val="14"/>
                <w:szCs w:val="14"/>
              </w:rPr>
            </w:pPr>
            <w:r w:rsidRPr="000963D9">
              <w:rPr>
                <w:b/>
                <w:sz w:val="14"/>
                <w:szCs w:val="14"/>
              </w:rPr>
              <w:t>09:30</w:t>
            </w:r>
          </w:p>
          <w:p w14:paraId="09E259BF" w14:textId="77777777" w:rsidR="00B253F6" w:rsidRPr="000963D9" w:rsidRDefault="00B253F6" w:rsidP="00B253F6">
            <w:pPr>
              <w:jc w:val="center"/>
              <w:rPr>
                <w:b/>
                <w:sz w:val="14"/>
                <w:szCs w:val="14"/>
              </w:rPr>
            </w:pPr>
            <w:r w:rsidRPr="000963D9">
              <w:rPr>
                <w:b/>
                <w:sz w:val="14"/>
                <w:szCs w:val="14"/>
              </w:rPr>
              <w:t>10:15</w:t>
            </w:r>
          </w:p>
        </w:tc>
        <w:tc>
          <w:tcPr>
            <w:tcW w:w="2021" w:type="dxa"/>
            <w:shd w:val="clear" w:color="auto" w:fill="FFFF00"/>
          </w:tcPr>
          <w:p w14:paraId="4B99A16B" w14:textId="5CE6FE30"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5FD26614" w14:textId="3E861E47"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25A2EFCC" w14:textId="7E250BA0" w:rsidR="00B253F6" w:rsidRPr="00B253F6" w:rsidRDefault="00B253F6" w:rsidP="00B253F6">
            <w:pPr>
              <w:jc w:val="center"/>
              <w:rPr>
                <w:rFonts w:ascii="Arial" w:hAnsi="Arial" w:cs="Arial"/>
                <w:b/>
                <w:color w:val="FF0000"/>
                <w:sz w:val="24"/>
                <w:szCs w:val="24"/>
              </w:rPr>
            </w:pPr>
            <w:r w:rsidRPr="00B253F6">
              <w:rPr>
                <w:b/>
                <w:sz w:val="24"/>
                <w:szCs w:val="24"/>
              </w:rPr>
              <w:t xml:space="preserve">SEÇMELİ DERS </w:t>
            </w:r>
          </w:p>
        </w:tc>
        <w:tc>
          <w:tcPr>
            <w:tcW w:w="1827" w:type="dxa"/>
            <w:shd w:val="clear" w:color="auto" w:fill="FFFF00"/>
          </w:tcPr>
          <w:p w14:paraId="76D6397A" w14:textId="7618FDB4" w:rsidR="00B253F6" w:rsidRPr="00B253F6" w:rsidRDefault="00B253F6" w:rsidP="00B253F6">
            <w:pPr>
              <w:suppressAutoHyphens/>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1367EB65" w14:textId="0BA8EC58" w:rsidR="00B253F6" w:rsidRPr="00B253F6" w:rsidRDefault="00B253F6" w:rsidP="00B253F6">
            <w:pPr>
              <w:rPr>
                <w:b/>
                <w:sz w:val="24"/>
                <w:szCs w:val="24"/>
              </w:rPr>
            </w:pPr>
            <w:r w:rsidRPr="00B253F6">
              <w:rPr>
                <w:b/>
                <w:sz w:val="24"/>
                <w:szCs w:val="24"/>
              </w:rPr>
              <w:t xml:space="preserve">SEÇMELİ DERS </w:t>
            </w:r>
          </w:p>
        </w:tc>
      </w:tr>
      <w:tr w:rsidR="00B253F6" w:rsidRPr="000963D9" w14:paraId="67A1E0B3" w14:textId="77777777" w:rsidTr="00B253F6">
        <w:trPr>
          <w:trHeight w:val="1474"/>
        </w:trPr>
        <w:tc>
          <w:tcPr>
            <w:tcW w:w="1659" w:type="dxa"/>
            <w:shd w:val="clear" w:color="auto" w:fill="auto"/>
          </w:tcPr>
          <w:p w14:paraId="5F134F6A" w14:textId="77777777" w:rsidR="00B253F6" w:rsidRPr="000963D9" w:rsidRDefault="00B253F6" w:rsidP="00B253F6">
            <w:pPr>
              <w:jc w:val="center"/>
              <w:rPr>
                <w:b/>
                <w:sz w:val="14"/>
                <w:szCs w:val="14"/>
              </w:rPr>
            </w:pPr>
          </w:p>
          <w:p w14:paraId="02DA780B" w14:textId="77777777" w:rsidR="00B253F6" w:rsidRPr="000963D9" w:rsidRDefault="00B253F6" w:rsidP="00B253F6">
            <w:pPr>
              <w:jc w:val="center"/>
              <w:rPr>
                <w:b/>
                <w:sz w:val="14"/>
                <w:szCs w:val="14"/>
              </w:rPr>
            </w:pPr>
          </w:p>
          <w:p w14:paraId="123BEC01" w14:textId="77777777" w:rsidR="00B253F6" w:rsidRPr="000963D9" w:rsidRDefault="00B253F6" w:rsidP="00B253F6">
            <w:pPr>
              <w:jc w:val="center"/>
              <w:rPr>
                <w:b/>
                <w:sz w:val="14"/>
                <w:szCs w:val="14"/>
              </w:rPr>
            </w:pPr>
            <w:r w:rsidRPr="000963D9">
              <w:rPr>
                <w:b/>
                <w:sz w:val="14"/>
                <w:szCs w:val="14"/>
              </w:rPr>
              <w:t>10:30</w:t>
            </w:r>
          </w:p>
          <w:p w14:paraId="1FD9AA13" w14:textId="77777777" w:rsidR="00B253F6" w:rsidRPr="000963D9" w:rsidRDefault="00B253F6" w:rsidP="00B253F6">
            <w:pPr>
              <w:jc w:val="center"/>
              <w:rPr>
                <w:b/>
                <w:sz w:val="14"/>
                <w:szCs w:val="14"/>
              </w:rPr>
            </w:pPr>
            <w:r w:rsidRPr="000963D9">
              <w:rPr>
                <w:b/>
                <w:sz w:val="14"/>
                <w:szCs w:val="14"/>
              </w:rPr>
              <w:t>11:15</w:t>
            </w:r>
          </w:p>
        </w:tc>
        <w:tc>
          <w:tcPr>
            <w:tcW w:w="2021" w:type="dxa"/>
            <w:shd w:val="clear" w:color="auto" w:fill="FFFF00"/>
          </w:tcPr>
          <w:p w14:paraId="7C5E5EDC" w14:textId="24B26F8D"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4B6A1475" w14:textId="3A4468BA"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3F9FB421" w14:textId="6E3BE8EA" w:rsidR="00B253F6" w:rsidRPr="00B253F6" w:rsidRDefault="00B253F6" w:rsidP="00B253F6">
            <w:pPr>
              <w:suppressAutoHyphens/>
              <w:jc w:val="center"/>
              <w:rPr>
                <w:rFonts w:ascii="Arial" w:eastAsia="SimSun" w:hAnsi="Arial" w:cs="Arial"/>
                <w:b/>
                <w:color w:val="FF0000"/>
                <w:kern w:val="2"/>
                <w:sz w:val="24"/>
                <w:szCs w:val="24"/>
                <w:lang w:eastAsia="ar-SA"/>
              </w:rPr>
            </w:pPr>
            <w:r w:rsidRPr="00B253F6">
              <w:rPr>
                <w:b/>
                <w:sz w:val="24"/>
                <w:szCs w:val="24"/>
              </w:rPr>
              <w:t xml:space="preserve">SEÇMELİ DERS </w:t>
            </w:r>
          </w:p>
        </w:tc>
        <w:tc>
          <w:tcPr>
            <w:tcW w:w="1827" w:type="dxa"/>
            <w:shd w:val="clear" w:color="auto" w:fill="FFFF00"/>
          </w:tcPr>
          <w:p w14:paraId="6CCE37D8" w14:textId="37C9D482" w:rsidR="00B253F6" w:rsidRPr="00B253F6" w:rsidRDefault="00B253F6" w:rsidP="00B253F6">
            <w:pPr>
              <w:suppressAutoHyphens/>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3E413BDA" w14:textId="6A7F9B9F" w:rsidR="00B253F6" w:rsidRPr="00B253F6" w:rsidRDefault="00B253F6" w:rsidP="00B253F6">
            <w:pPr>
              <w:rPr>
                <w:b/>
                <w:sz w:val="24"/>
                <w:szCs w:val="24"/>
              </w:rPr>
            </w:pPr>
            <w:r w:rsidRPr="00B253F6">
              <w:rPr>
                <w:b/>
                <w:sz w:val="24"/>
                <w:szCs w:val="24"/>
              </w:rPr>
              <w:t xml:space="preserve">SEÇMELİ DERS </w:t>
            </w:r>
          </w:p>
        </w:tc>
      </w:tr>
      <w:tr w:rsidR="00B253F6" w:rsidRPr="000963D9" w14:paraId="6E998A25" w14:textId="77777777" w:rsidTr="00B253F6">
        <w:trPr>
          <w:trHeight w:val="1474"/>
        </w:trPr>
        <w:tc>
          <w:tcPr>
            <w:tcW w:w="1659" w:type="dxa"/>
            <w:shd w:val="clear" w:color="auto" w:fill="auto"/>
          </w:tcPr>
          <w:p w14:paraId="4836304F" w14:textId="77777777" w:rsidR="00B253F6" w:rsidRPr="000963D9" w:rsidRDefault="00B253F6" w:rsidP="00B253F6">
            <w:pPr>
              <w:jc w:val="center"/>
              <w:rPr>
                <w:b/>
                <w:sz w:val="14"/>
                <w:szCs w:val="14"/>
              </w:rPr>
            </w:pPr>
          </w:p>
          <w:p w14:paraId="61E81526" w14:textId="77777777" w:rsidR="00B253F6" w:rsidRPr="000963D9" w:rsidRDefault="00B253F6" w:rsidP="00B253F6">
            <w:pPr>
              <w:jc w:val="center"/>
              <w:rPr>
                <w:b/>
                <w:sz w:val="14"/>
                <w:szCs w:val="14"/>
              </w:rPr>
            </w:pPr>
          </w:p>
          <w:p w14:paraId="1F803377" w14:textId="77777777" w:rsidR="00B253F6" w:rsidRPr="000963D9" w:rsidRDefault="00B253F6" w:rsidP="00B253F6">
            <w:pPr>
              <w:jc w:val="center"/>
              <w:rPr>
                <w:b/>
                <w:sz w:val="14"/>
                <w:szCs w:val="14"/>
              </w:rPr>
            </w:pPr>
            <w:r w:rsidRPr="000963D9">
              <w:rPr>
                <w:b/>
                <w:sz w:val="14"/>
                <w:szCs w:val="14"/>
              </w:rPr>
              <w:t>11:30</w:t>
            </w:r>
          </w:p>
          <w:p w14:paraId="14431BD9" w14:textId="77777777" w:rsidR="00B253F6" w:rsidRPr="000963D9" w:rsidRDefault="00B253F6" w:rsidP="00B253F6">
            <w:pPr>
              <w:jc w:val="center"/>
              <w:rPr>
                <w:b/>
                <w:sz w:val="14"/>
                <w:szCs w:val="14"/>
              </w:rPr>
            </w:pPr>
            <w:r w:rsidRPr="000963D9">
              <w:rPr>
                <w:b/>
                <w:sz w:val="14"/>
                <w:szCs w:val="14"/>
              </w:rPr>
              <w:t>12:15</w:t>
            </w:r>
          </w:p>
        </w:tc>
        <w:tc>
          <w:tcPr>
            <w:tcW w:w="2021" w:type="dxa"/>
            <w:shd w:val="clear" w:color="auto" w:fill="FFFF00"/>
          </w:tcPr>
          <w:p w14:paraId="6D900F79" w14:textId="6C6E2E37"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4AAE8546" w14:textId="6D7286BA"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243BB30F" w14:textId="0B635983" w:rsidR="00B253F6" w:rsidRPr="00B253F6" w:rsidRDefault="00B253F6" w:rsidP="00B253F6">
            <w:pPr>
              <w:suppressAutoHyphens/>
              <w:jc w:val="center"/>
              <w:rPr>
                <w:rFonts w:ascii="Arial" w:eastAsia="SimSun" w:hAnsi="Arial" w:cs="Arial"/>
                <w:b/>
                <w:color w:val="FF0000"/>
                <w:kern w:val="2"/>
                <w:sz w:val="24"/>
                <w:szCs w:val="24"/>
                <w:lang w:eastAsia="ar-SA"/>
              </w:rPr>
            </w:pPr>
            <w:r w:rsidRPr="00B253F6">
              <w:rPr>
                <w:b/>
                <w:sz w:val="24"/>
                <w:szCs w:val="24"/>
              </w:rPr>
              <w:t xml:space="preserve">SEÇMELİ DERS </w:t>
            </w:r>
          </w:p>
        </w:tc>
        <w:tc>
          <w:tcPr>
            <w:tcW w:w="1827" w:type="dxa"/>
            <w:shd w:val="clear" w:color="auto" w:fill="FFFF00"/>
          </w:tcPr>
          <w:p w14:paraId="21511E1E" w14:textId="54EA4B47" w:rsidR="00B253F6" w:rsidRPr="00B253F6" w:rsidRDefault="00B253F6" w:rsidP="00B253F6">
            <w:pPr>
              <w:suppressAutoHyphens/>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3FFD2C4E" w14:textId="3C8210AF" w:rsidR="00B253F6" w:rsidRPr="00B253F6" w:rsidRDefault="00B253F6" w:rsidP="00B253F6">
            <w:pPr>
              <w:rPr>
                <w:b/>
                <w:sz w:val="24"/>
                <w:szCs w:val="24"/>
              </w:rPr>
            </w:pPr>
            <w:r w:rsidRPr="00B253F6">
              <w:rPr>
                <w:b/>
                <w:sz w:val="24"/>
                <w:szCs w:val="24"/>
              </w:rPr>
              <w:t xml:space="preserve">SEÇMELİ DERS </w:t>
            </w:r>
          </w:p>
        </w:tc>
      </w:tr>
      <w:tr w:rsidR="00C00F5F" w:rsidRPr="000963D9" w14:paraId="24C3722B" w14:textId="77777777" w:rsidTr="00B253F6">
        <w:trPr>
          <w:trHeight w:val="567"/>
        </w:trPr>
        <w:tc>
          <w:tcPr>
            <w:tcW w:w="1659" w:type="dxa"/>
            <w:shd w:val="clear" w:color="auto" w:fill="FFFFFF" w:themeFill="background1"/>
          </w:tcPr>
          <w:p w14:paraId="1355972B" w14:textId="77777777" w:rsidR="00C00F5F" w:rsidRPr="000963D9" w:rsidRDefault="00C00F5F" w:rsidP="009F5CAB">
            <w:pPr>
              <w:jc w:val="center"/>
              <w:rPr>
                <w:b/>
                <w:sz w:val="14"/>
                <w:szCs w:val="14"/>
              </w:rPr>
            </w:pPr>
          </w:p>
          <w:p w14:paraId="55950B7C" w14:textId="77777777" w:rsidR="00C00F5F" w:rsidRPr="000963D9" w:rsidRDefault="00C00F5F" w:rsidP="009F5CAB">
            <w:pPr>
              <w:jc w:val="center"/>
              <w:rPr>
                <w:sz w:val="14"/>
                <w:szCs w:val="14"/>
              </w:rPr>
            </w:pPr>
          </w:p>
        </w:tc>
        <w:tc>
          <w:tcPr>
            <w:tcW w:w="2021" w:type="dxa"/>
            <w:shd w:val="clear" w:color="auto" w:fill="FFFF00"/>
            <w:vAlign w:val="center"/>
          </w:tcPr>
          <w:p w14:paraId="51E67D18" w14:textId="77777777" w:rsidR="00C00F5F" w:rsidRPr="00B253F6" w:rsidRDefault="00C00F5F" w:rsidP="009F5CAB">
            <w:pPr>
              <w:suppressAutoHyphens/>
              <w:jc w:val="center"/>
              <w:rPr>
                <w:rFonts w:ascii="Arial" w:eastAsia="SimSun" w:hAnsi="Arial" w:cs="Arial"/>
                <w:b/>
                <w:kern w:val="2"/>
                <w:sz w:val="24"/>
                <w:szCs w:val="24"/>
                <w:lang w:eastAsia="ar-SA"/>
              </w:rPr>
            </w:pPr>
          </w:p>
        </w:tc>
        <w:tc>
          <w:tcPr>
            <w:tcW w:w="1725" w:type="dxa"/>
            <w:shd w:val="clear" w:color="auto" w:fill="FFFF00"/>
            <w:vAlign w:val="center"/>
          </w:tcPr>
          <w:p w14:paraId="1259F4E3" w14:textId="77777777" w:rsidR="00C00F5F" w:rsidRPr="00B253F6" w:rsidRDefault="00C00F5F" w:rsidP="009F5CAB">
            <w:pPr>
              <w:suppressAutoHyphens/>
              <w:jc w:val="center"/>
              <w:rPr>
                <w:rFonts w:ascii="Arial" w:eastAsia="SimSun" w:hAnsi="Arial" w:cs="Arial"/>
                <w:b/>
                <w:kern w:val="2"/>
                <w:sz w:val="24"/>
                <w:szCs w:val="24"/>
                <w:lang w:eastAsia="ar-SA"/>
              </w:rPr>
            </w:pPr>
          </w:p>
        </w:tc>
        <w:tc>
          <w:tcPr>
            <w:tcW w:w="1844" w:type="dxa"/>
            <w:shd w:val="clear" w:color="auto" w:fill="FFFF00"/>
            <w:vAlign w:val="center"/>
          </w:tcPr>
          <w:p w14:paraId="201462E9" w14:textId="77777777" w:rsidR="00C00F5F" w:rsidRPr="00B253F6" w:rsidRDefault="00C00F5F" w:rsidP="009F5CAB">
            <w:pPr>
              <w:jc w:val="center"/>
              <w:rPr>
                <w:rFonts w:ascii="Arial" w:hAnsi="Arial" w:cs="Arial"/>
                <w:b/>
                <w:sz w:val="24"/>
                <w:szCs w:val="24"/>
              </w:rPr>
            </w:pPr>
          </w:p>
        </w:tc>
        <w:tc>
          <w:tcPr>
            <w:tcW w:w="1827" w:type="dxa"/>
            <w:shd w:val="clear" w:color="auto" w:fill="FFFF00"/>
            <w:vAlign w:val="center"/>
          </w:tcPr>
          <w:p w14:paraId="49235232" w14:textId="77777777" w:rsidR="00C00F5F" w:rsidRPr="00B253F6" w:rsidRDefault="00C00F5F" w:rsidP="009F5CAB">
            <w:pPr>
              <w:suppressAutoHyphens/>
              <w:jc w:val="center"/>
              <w:rPr>
                <w:rFonts w:ascii="Arial" w:eastAsia="SimSun" w:hAnsi="Arial" w:cs="Arial"/>
                <w:b/>
                <w:kern w:val="2"/>
                <w:sz w:val="24"/>
                <w:szCs w:val="24"/>
                <w:lang w:eastAsia="ar-SA"/>
              </w:rPr>
            </w:pPr>
          </w:p>
        </w:tc>
        <w:tc>
          <w:tcPr>
            <w:tcW w:w="1827" w:type="dxa"/>
            <w:shd w:val="clear" w:color="auto" w:fill="FFFF00"/>
          </w:tcPr>
          <w:p w14:paraId="6B1521ED" w14:textId="77777777" w:rsidR="00C00F5F" w:rsidRPr="00B253F6" w:rsidRDefault="00C00F5F" w:rsidP="009F5CAB">
            <w:pPr>
              <w:suppressAutoHyphens/>
              <w:jc w:val="center"/>
              <w:rPr>
                <w:rFonts w:ascii="Arial" w:eastAsia="SimSun" w:hAnsi="Arial" w:cs="Arial"/>
                <w:b/>
                <w:kern w:val="2"/>
                <w:sz w:val="24"/>
                <w:szCs w:val="24"/>
                <w:lang w:eastAsia="ar-SA"/>
              </w:rPr>
            </w:pPr>
          </w:p>
        </w:tc>
      </w:tr>
      <w:tr w:rsidR="00B253F6" w:rsidRPr="000963D9" w14:paraId="05B69BAF" w14:textId="77777777" w:rsidTr="00B253F6">
        <w:trPr>
          <w:trHeight w:val="1474"/>
        </w:trPr>
        <w:tc>
          <w:tcPr>
            <w:tcW w:w="1659" w:type="dxa"/>
            <w:shd w:val="clear" w:color="auto" w:fill="auto"/>
          </w:tcPr>
          <w:p w14:paraId="78FF92D7" w14:textId="77777777" w:rsidR="00B253F6" w:rsidRPr="000963D9" w:rsidRDefault="00B253F6" w:rsidP="00B253F6">
            <w:pPr>
              <w:jc w:val="center"/>
              <w:rPr>
                <w:b/>
                <w:sz w:val="14"/>
                <w:szCs w:val="14"/>
              </w:rPr>
            </w:pPr>
          </w:p>
          <w:p w14:paraId="7FB13D49" w14:textId="77777777" w:rsidR="00B253F6" w:rsidRPr="000963D9" w:rsidRDefault="00B253F6" w:rsidP="00B253F6">
            <w:pPr>
              <w:jc w:val="center"/>
              <w:rPr>
                <w:b/>
                <w:sz w:val="14"/>
                <w:szCs w:val="14"/>
              </w:rPr>
            </w:pPr>
          </w:p>
          <w:p w14:paraId="4D890B09" w14:textId="77777777" w:rsidR="00B253F6" w:rsidRPr="000963D9" w:rsidRDefault="00B253F6" w:rsidP="00B253F6">
            <w:pPr>
              <w:jc w:val="center"/>
              <w:rPr>
                <w:b/>
                <w:sz w:val="14"/>
                <w:szCs w:val="14"/>
              </w:rPr>
            </w:pPr>
            <w:r w:rsidRPr="000963D9">
              <w:rPr>
                <w:b/>
                <w:sz w:val="14"/>
                <w:szCs w:val="14"/>
              </w:rPr>
              <w:t>13:30</w:t>
            </w:r>
          </w:p>
          <w:p w14:paraId="1D79394E" w14:textId="77777777" w:rsidR="00B253F6" w:rsidRPr="000963D9" w:rsidRDefault="00B253F6" w:rsidP="00B253F6">
            <w:pPr>
              <w:jc w:val="center"/>
              <w:rPr>
                <w:b/>
                <w:sz w:val="14"/>
                <w:szCs w:val="14"/>
              </w:rPr>
            </w:pPr>
            <w:r w:rsidRPr="000963D9">
              <w:rPr>
                <w:b/>
                <w:sz w:val="14"/>
                <w:szCs w:val="14"/>
              </w:rPr>
              <w:t>14:15</w:t>
            </w:r>
          </w:p>
        </w:tc>
        <w:tc>
          <w:tcPr>
            <w:tcW w:w="2021" w:type="dxa"/>
            <w:shd w:val="clear" w:color="auto" w:fill="FFFF00"/>
          </w:tcPr>
          <w:p w14:paraId="4E98216E" w14:textId="38D77B8C"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3D47465D" w14:textId="4DA7EAFB"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7263299C" w14:textId="768A1471"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61403EFB" w14:textId="0DE34691"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78BD0004" w14:textId="32F21CE2" w:rsidR="00B253F6" w:rsidRPr="00B253F6" w:rsidRDefault="00B253F6" w:rsidP="00B253F6">
            <w:pPr>
              <w:rPr>
                <w:b/>
                <w:sz w:val="24"/>
                <w:szCs w:val="24"/>
              </w:rPr>
            </w:pPr>
            <w:r w:rsidRPr="00B253F6">
              <w:rPr>
                <w:b/>
                <w:sz w:val="24"/>
                <w:szCs w:val="24"/>
              </w:rPr>
              <w:t xml:space="preserve">SEÇMELİ DERS </w:t>
            </w:r>
          </w:p>
        </w:tc>
      </w:tr>
      <w:tr w:rsidR="00B253F6" w:rsidRPr="000963D9" w14:paraId="4644C4DD" w14:textId="77777777" w:rsidTr="00B253F6">
        <w:trPr>
          <w:trHeight w:val="1474"/>
        </w:trPr>
        <w:tc>
          <w:tcPr>
            <w:tcW w:w="1659" w:type="dxa"/>
            <w:shd w:val="clear" w:color="auto" w:fill="auto"/>
          </w:tcPr>
          <w:p w14:paraId="497F305C" w14:textId="77777777" w:rsidR="00B253F6" w:rsidRPr="000963D9" w:rsidRDefault="00B253F6" w:rsidP="00B253F6">
            <w:pPr>
              <w:jc w:val="center"/>
              <w:rPr>
                <w:b/>
                <w:sz w:val="14"/>
                <w:szCs w:val="14"/>
              </w:rPr>
            </w:pPr>
          </w:p>
          <w:p w14:paraId="2F6F2492" w14:textId="77777777" w:rsidR="00B253F6" w:rsidRPr="000963D9" w:rsidRDefault="00B253F6" w:rsidP="00B253F6">
            <w:pPr>
              <w:jc w:val="center"/>
              <w:rPr>
                <w:b/>
                <w:sz w:val="14"/>
                <w:szCs w:val="14"/>
              </w:rPr>
            </w:pPr>
          </w:p>
          <w:p w14:paraId="55DAC523" w14:textId="77777777" w:rsidR="00B253F6" w:rsidRPr="000963D9" w:rsidRDefault="00B253F6" w:rsidP="00B253F6">
            <w:pPr>
              <w:jc w:val="center"/>
              <w:rPr>
                <w:b/>
                <w:sz w:val="14"/>
                <w:szCs w:val="14"/>
              </w:rPr>
            </w:pPr>
            <w:r w:rsidRPr="000963D9">
              <w:rPr>
                <w:b/>
                <w:sz w:val="14"/>
                <w:szCs w:val="14"/>
              </w:rPr>
              <w:t>14.30</w:t>
            </w:r>
          </w:p>
          <w:p w14:paraId="44C9B039" w14:textId="77777777" w:rsidR="00B253F6" w:rsidRPr="000963D9" w:rsidRDefault="00B253F6" w:rsidP="00B253F6">
            <w:pPr>
              <w:jc w:val="center"/>
              <w:rPr>
                <w:b/>
                <w:sz w:val="14"/>
                <w:szCs w:val="14"/>
              </w:rPr>
            </w:pPr>
            <w:r w:rsidRPr="000963D9">
              <w:rPr>
                <w:b/>
                <w:sz w:val="14"/>
                <w:szCs w:val="14"/>
              </w:rPr>
              <w:t>15:15</w:t>
            </w:r>
          </w:p>
        </w:tc>
        <w:tc>
          <w:tcPr>
            <w:tcW w:w="2021" w:type="dxa"/>
            <w:shd w:val="clear" w:color="auto" w:fill="FFFF00"/>
          </w:tcPr>
          <w:p w14:paraId="087A52C0" w14:textId="3DAB8B6B"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57C553A2" w14:textId="3DEE7FD8"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48265D6B" w14:textId="2A3F1B34"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2DABD79" w14:textId="6316E0B8"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CA37824" w14:textId="0D4ACCCB" w:rsidR="00B253F6" w:rsidRPr="00B253F6" w:rsidRDefault="00B253F6" w:rsidP="00B253F6">
            <w:pPr>
              <w:rPr>
                <w:b/>
                <w:sz w:val="24"/>
                <w:szCs w:val="24"/>
              </w:rPr>
            </w:pPr>
            <w:r w:rsidRPr="00B253F6">
              <w:rPr>
                <w:b/>
                <w:sz w:val="24"/>
                <w:szCs w:val="24"/>
              </w:rPr>
              <w:t xml:space="preserve">SEÇMELİ DERS </w:t>
            </w:r>
          </w:p>
        </w:tc>
      </w:tr>
      <w:tr w:rsidR="00B253F6" w14:paraId="6D482A2E" w14:textId="77777777" w:rsidTr="00B253F6">
        <w:trPr>
          <w:trHeight w:val="1474"/>
        </w:trPr>
        <w:tc>
          <w:tcPr>
            <w:tcW w:w="1659" w:type="dxa"/>
            <w:shd w:val="clear" w:color="auto" w:fill="auto"/>
          </w:tcPr>
          <w:p w14:paraId="57411D36" w14:textId="77777777" w:rsidR="00B253F6" w:rsidRPr="000963D9" w:rsidRDefault="00B253F6" w:rsidP="00B253F6">
            <w:pPr>
              <w:jc w:val="center"/>
              <w:rPr>
                <w:b/>
                <w:sz w:val="14"/>
                <w:szCs w:val="14"/>
              </w:rPr>
            </w:pPr>
          </w:p>
          <w:p w14:paraId="780A9308" w14:textId="77777777" w:rsidR="00B253F6" w:rsidRPr="000963D9" w:rsidRDefault="00B253F6" w:rsidP="00B253F6">
            <w:pPr>
              <w:jc w:val="center"/>
              <w:rPr>
                <w:b/>
                <w:sz w:val="14"/>
                <w:szCs w:val="14"/>
              </w:rPr>
            </w:pPr>
          </w:p>
          <w:p w14:paraId="48B781C2" w14:textId="77777777" w:rsidR="00B253F6" w:rsidRPr="000963D9" w:rsidRDefault="00B253F6" w:rsidP="00B253F6">
            <w:pPr>
              <w:jc w:val="center"/>
              <w:rPr>
                <w:b/>
                <w:sz w:val="14"/>
                <w:szCs w:val="14"/>
              </w:rPr>
            </w:pPr>
            <w:r w:rsidRPr="000963D9">
              <w:rPr>
                <w:b/>
                <w:sz w:val="14"/>
                <w:szCs w:val="14"/>
              </w:rPr>
              <w:t>15.30</w:t>
            </w:r>
          </w:p>
          <w:p w14:paraId="42F9C006" w14:textId="77777777" w:rsidR="00B253F6" w:rsidRPr="000963D9" w:rsidRDefault="00B253F6" w:rsidP="00B253F6">
            <w:pPr>
              <w:jc w:val="center"/>
              <w:rPr>
                <w:b/>
                <w:sz w:val="14"/>
                <w:szCs w:val="14"/>
              </w:rPr>
            </w:pPr>
            <w:r w:rsidRPr="000963D9">
              <w:rPr>
                <w:b/>
                <w:sz w:val="14"/>
                <w:szCs w:val="14"/>
              </w:rPr>
              <w:t>16:30</w:t>
            </w:r>
          </w:p>
        </w:tc>
        <w:tc>
          <w:tcPr>
            <w:tcW w:w="2021" w:type="dxa"/>
            <w:shd w:val="clear" w:color="auto" w:fill="FFFF00"/>
          </w:tcPr>
          <w:p w14:paraId="02488A23" w14:textId="79104E60"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33E82008" w14:textId="01AB4C8D"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6B21990A" w14:textId="52035FF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2F90614" w14:textId="7FB7EDF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266AE10B" w14:textId="099F2E30" w:rsidR="00B253F6" w:rsidRPr="00B253F6" w:rsidRDefault="00B253F6" w:rsidP="00B253F6">
            <w:pPr>
              <w:rPr>
                <w:b/>
                <w:sz w:val="24"/>
                <w:szCs w:val="24"/>
              </w:rPr>
            </w:pPr>
            <w:r w:rsidRPr="00B253F6">
              <w:rPr>
                <w:b/>
                <w:sz w:val="24"/>
                <w:szCs w:val="24"/>
              </w:rPr>
              <w:t xml:space="preserve">SEÇMELİ DERS </w:t>
            </w:r>
          </w:p>
        </w:tc>
      </w:tr>
      <w:tr w:rsidR="00B253F6" w14:paraId="3253F322" w14:textId="77777777" w:rsidTr="00B253F6">
        <w:trPr>
          <w:trHeight w:val="1743"/>
        </w:trPr>
        <w:tc>
          <w:tcPr>
            <w:tcW w:w="1659" w:type="dxa"/>
            <w:shd w:val="clear" w:color="auto" w:fill="auto"/>
          </w:tcPr>
          <w:p w14:paraId="048706A0" w14:textId="77777777" w:rsidR="00B253F6" w:rsidRPr="000963D9" w:rsidRDefault="00B253F6" w:rsidP="00B253F6">
            <w:pPr>
              <w:jc w:val="center"/>
              <w:rPr>
                <w:b/>
                <w:sz w:val="14"/>
                <w:szCs w:val="14"/>
              </w:rPr>
            </w:pPr>
          </w:p>
          <w:p w14:paraId="4B15C86B" w14:textId="77777777" w:rsidR="00B253F6" w:rsidRPr="000963D9" w:rsidRDefault="00B253F6" w:rsidP="00B253F6">
            <w:pPr>
              <w:jc w:val="center"/>
              <w:rPr>
                <w:b/>
                <w:sz w:val="14"/>
                <w:szCs w:val="14"/>
              </w:rPr>
            </w:pPr>
          </w:p>
          <w:p w14:paraId="1DB695BA" w14:textId="77777777" w:rsidR="00B253F6" w:rsidRPr="000963D9" w:rsidRDefault="00B253F6" w:rsidP="00B253F6">
            <w:pPr>
              <w:jc w:val="center"/>
              <w:rPr>
                <w:b/>
                <w:sz w:val="14"/>
                <w:szCs w:val="14"/>
              </w:rPr>
            </w:pPr>
            <w:r w:rsidRPr="000963D9">
              <w:rPr>
                <w:b/>
                <w:sz w:val="14"/>
                <w:szCs w:val="14"/>
              </w:rPr>
              <w:t>16.30</w:t>
            </w:r>
          </w:p>
          <w:p w14:paraId="009AC6C8" w14:textId="77777777" w:rsidR="00B253F6" w:rsidRPr="000963D9" w:rsidRDefault="00B253F6" w:rsidP="00B253F6">
            <w:pPr>
              <w:jc w:val="center"/>
              <w:rPr>
                <w:b/>
                <w:sz w:val="14"/>
                <w:szCs w:val="14"/>
              </w:rPr>
            </w:pPr>
            <w:r w:rsidRPr="000963D9">
              <w:rPr>
                <w:b/>
                <w:sz w:val="14"/>
                <w:szCs w:val="14"/>
              </w:rPr>
              <w:t>17:15</w:t>
            </w:r>
          </w:p>
        </w:tc>
        <w:tc>
          <w:tcPr>
            <w:tcW w:w="2021" w:type="dxa"/>
            <w:shd w:val="clear" w:color="auto" w:fill="FFFF00"/>
          </w:tcPr>
          <w:p w14:paraId="4CC8A1B3" w14:textId="019BB629"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47F02EF6" w14:textId="23A470DA"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64467DFD" w14:textId="6684C0BF"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7F5C3EF4" w14:textId="4E306DD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0E81400" w14:textId="3ABBA1E2" w:rsidR="00B253F6" w:rsidRPr="00B253F6" w:rsidRDefault="00B253F6" w:rsidP="00B253F6">
            <w:pPr>
              <w:rPr>
                <w:b/>
                <w:sz w:val="24"/>
                <w:szCs w:val="24"/>
              </w:rPr>
            </w:pPr>
            <w:r w:rsidRPr="00B253F6">
              <w:rPr>
                <w:b/>
                <w:sz w:val="24"/>
                <w:szCs w:val="24"/>
              </w:rPr>
              <w:t xml:space="preserve">SEÇMELİ DERS </w:t>
            </w:r>
          </w:p>
        </w:tc>
      </w:tr>
    </w:tbl>
    <w:p w14:paraId="59A31C7E" w14:textId="77777777" w:rsidR="00C00F5F" w:rsidRDefault="00C00F5F" w:rsidP="00C00F5F"/>
    <w:p w14:paraId="6188F001" w14:textId="77777777"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14:paraId="640047AC" w14:textId="77777777" w:rsidTr="009F5CAB">
        <w:trPr>
          <w:trHeight w:val="567"/>
        </w:trPr>
        <w:tc>
          <w:tcPr>
            <w:tcW w:w="1659" w:type="dxa"/>
          </w:tcPr>
          <w:p w14:paraId="5D6C3539" w14:textId="77777777" w:rsidR="00160178" w:rsidRPr="000963D9" w:rsidRDefault="00160178" w:rsidP="00160178">
            <w:pPr>
              <w:rPr>
                <w:sz w:val="14"/>
                <w:szCs w:val="14"/>
              </w:rPr>
            </w:pPr>
          </w:p>
        </w:tc>
        <w:tc>
          <w:tcPr>
            <w:tcW w:w="2021" w:type="dxa"/>
            <w:shd w:val="clear" w:color="auto" w:fill="auto"/>
          </w:tcPr>
          <w:p w14:paraId="1B42A3E6" w14:textId="77777777" w:rsidR="00160178" w:rsidRPr="000963D9" w:rsidRDefault="00160178" w:rsidP="00160178">
            <w:pPr>
              <w:pStyle w:val="AralkYok"/>
              <w:jc w:val="center"/>
              <w:rPr>
                <w:b/>
                <w:sz w:val="14"/>
                <w:szCs w:val="14"/>
                <w:lang w:val="tr-TR"/>
              </w:rPr>
            </w:pPr>
            <w:r>
              <w:rPr>
                <w:b/>
                <w:sz w:val="14"/>
                <w:szCs w:val="14"/>
                <w:lang w:val="tr-TR"/>
              </w:rPr>
              <w:t>30 Mayıs Pazartesi</w:t>
            </w:r>
          </w:p>
        </w:tc>
        <w:tc>
          <w:tcPr>
            <w:tcW w:w="1725" w:type="dxa"/>
            <w:shd w:val="clear" w:color="auto" w:fill="auto"/>
          </w:tcPr>
          <w:p w14:paraId="66968060" w14:textId="77777777" w:rsidR="00160178" w:rsidRPr="000963D9" w:rsidRDefault="00160178" w:rsidP="00160178">
            <w:pPr>
              <w:jc w:val="center"/>
              <w:rPr>
                <w:b/>
                <w:sz w:val="14"/>
                <w:szCs w:val="14"/>
              </w:rPr>
            </w:pPr>
            <w:r>
              <w:rPr>
                <w:b/>
                <w:sz w:val="14"/>
                <w:szCs w:val="14"/>
              </w:rPr>
              <w:t>31 Mayıs Salı</w:t>
            </w:r>
          </w:p>
        </w:tc>
        <w:tc>
          <w:tcPr>
            <w:tcW w:w="1844" w:type="dxa"/>
            <w:shd w:val="clear" w:color="auto" w:fill="auto"/>
          </w:tcPr>
          <w:p w14:paraId="36C7CA34" w14:textId="77777777" w:rsidR="00160178" w:rsidRPr="000963D9" w:rsidRDefault="00160178" w:rsidP="00160178">
            <w:pPr>
              <w:jc w:val="center"/>
              <w:rPr>
                <w:b/>
                <w:sz w:val="14"/>
                <w:szCs w:val="14"/>
              </w:rPr>
            </w:pPr>
            <w:r>
              <w:rPr>
                <w:b/>
                <w:sz w:val="14"/>
                <w:szCs w:val="14"/>
              </w:rPr>
              <w:t>1 Haziran Çarşamba</w:t>
            </w:r>
          </w:p>
        </w:tc>
        <w:tc>
          <w:tcPr>
            <w:tcW w:w="1827" w:type="dxa"/>
          </w:tcPr>
          <w:p w14:paraId="29A4F2E0" w14:textId="77777777" w:rsidR="00160178" w:rsidRPr="000963D9" w:rsidRDefault="00160178" w:rsidP="00160178">
            <w:pPr>
              <w:jc w:val="center"/>
              <w:rPr>
                <w:b/>
                <w:sz w:val="14"/>
                <w:szCs w:val="14"/>
              </w:rPr>
            </w:pPr>
            <w:r>
              <w:rPr>
                <w:b/>
                <w:sz w:val="14"/>
                <w:szCs w:val="14"/>
              </w:rPr>
              <w:t>2 Haziran Perşembe</w:t>
            </w:r>
          </w:p>
        </w:tc>
        <w:tc>
          <w:tcPr>
            <w:tcW w:w="1827" w:type="dxa"/>
          </w:tcPr>
          <w:p w14:paraId="380647E1" w14:textId="77777777" w:rsidR="00160178" w:rsidRPr="000963D9" w:rsidRDefault="00160178" w:rsidP="00160178">
            <w:pPr>
              <w:jc w:val="center"/>
              <w:rPr>
                <w:b/>
                <w:sz w:val="14"/>
                <w:szCs w:val="14"/>
              </w:rPr>
            </w:pPr>
            <w:r>
              <w:rPr>
                <w:b/>
                <w:sz w:val="14"/>
                <w:szCs w:val="14"/>
              </w:rPr>
              <w:t>3 Haziran Cuma</w:t>
            </w:r>
          </w:p>
        </w:tc>
      </w:tr>
      <w:tr w:rsidR="00B253F6" w14:paraId="6053F00A" w14:textId="77777777" w:rsidTr="00B253F6">
        <w:trPr>
          <w:trHeight w:val="1267"/>
        </w:trPr>
        <w:tc>
          <w:tcPr>
            <w:tcW w:w="1659" w:type="dxa"/>
          </w:tcPr>
          <w:p w14:paraId="79CA6F84" w14:textId="77777777" w:rsidR="00B253F6" w:rsidRPr="000963D9" w:rsidRDefault="00B253F6" w:rsidP="00B253F6">
            <w:pPr>
              <w:jc w:val="center"/>
              <w:rPr>
                <w:b/>
                <w:sz w:val="14"/>
                <w:szCs w:val="14"/>
              </w:rPr>
            </w:pPr>
          </w:p>
          <w:p w14:paraId="66251994" w14:textId="77777777" w:rsidR="00B253F6" w:rsidRPr="000963D9" w:rsidRDefault="00B253F6" w:rsidP="00B253F6">
            <w:pPr>
              <w:jc w:val="center"/>
              <w:rPr>
                <w:b/>
                <w:sz w:val="14"/>
                <w:szCs w:val="14"/>
              </w:rPr>
            </w:pPr>
            <w:r w:rsidRPr="000963D9">
              <w:rPr>
                <w:b/>
                <w:sz w:val="14"/>
                <w:szCs w:val="14"/>
              </w:rPr>
              <w:t>08:30</w:t>
            </w:r>
          </w:p>
          <w:p w14:paraId="38534212" w14:textId="77777777" w:rsidR="00B253F6" w:rsidRPr="000963D9" w:rsidRDefault="00B253F6" w:rsidP="00B253F6">
            <w:pPr>
              <w:jc w:val="center"/>
              <w:rPr>
                <w:b/>
                <w:sz w:val="14"/>
                <w:szCs w:val="14"/>
              </w:rPr>
            </w:pPr>
            <w:r w:rsidRPr="000963D9">
              <w:rPr>
                <w:b/>
                <w:sz w:val="14"/>
                <w:szCs w:val="14"/>
              </w:rPr>
              <w:t>09:15</w:t>
            </w:r>
          </w:p>
          <w:p w14:paraId="6D1A7751" w14:textId="77777777" w:rsidR="00B253F6" w:rsidRPr="000963D9" w:rsidRDefault="00B253F6" w:rsidP="00B253F6">
            <w:pPr>
              <w:jc w:val="center"/>
              <w:rPr>
                <w:sz w:val="14"/>
                <w:szCs w:val="14"/>
              </w:rPr>
            </w:pPr>
          </w:p>
        </w:tc>
        <w:tc>
          <w:tcPr>
            <w:tcW w:w="2021" w:type="dxa"/>
            <w:shd w:val="clear" w:color="auto" w:fill="FFFF00"/>
          </w:tcPr>
          <w:p w14:paraId="2B6042E8" w14:textId="4E5DDCBD"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26F38816" w14:textId="10BE1152"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67B88A9B" w14:textId="5E90EEDD" w:rsidR="00B253F6" w:rsidRPr="00B253F6" w:rsidRDefault="00B253F6" w:rsidP="00B253F6">
            <w:pPr>
              <w:jc w:val="center"/>
              <w:rPr>
                <w:rFonts w:ascii="Arial" w:hAnsi="Arial" w:cs="Arial"/>
                <w:b/>
                <w:color w:val="FF0000"/>
                <w:sz w:val="24"/>
                <w:szCs w:val="24"/>
              </w:rPr>
            </w:pPr>
            <w:r w:rsidRPr="00B253F6">
              <w:rPr>
                <w:b/>
                <w:sz w:val="24"/>
                <w:szCs w:val="24"/>
              </w:rPr>
              <w:t xml:space="preserve">SEÇMELİ DERS </w:t>
            </w:r>
          </w:p>
        </w:tc>
        <w:tc>
          <w:tcPr>
            <w:tcW w:w="1827" w:type="dxa"/>
            <w:shd w:val="clear" w:color="auto" w:fill="FFFF00"/>
          </w:tcPr>
          <w:p w14:paraId="2DAA5B9D" w14:textId="040BFB94" w:rsidR="00B253F6" w:rsidRPr="00B253F6" w:rsidRDefault="00B253F6" w:rsidP="00B253F6">
            <w:pPr>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7B8960CF" w14:textId="22551709" w:rsidR="00B253F6" w:rsidRPr="00B253F6" w:rsidRDefault="00B253F6" w:rsidP="00B253F6">
            <w:pPr>
              <w:rPr>
                <w:b/>
                <w:sz w:val="24"/>
                <w:szCs w:val="24"/>
              </w:rPr>
            </w:pPr>
            <w:r w:rsidRPr="00B253F6">
              <w:rPr>
                <w:b/>
                <w:sz w:val="24"/>
                <w:szCs w:val="24"/>
              </w:rPr>
              <w:t xml:space="preserve">SEÇMELİ DERS </w:t>
            </w:r>
          </w:p>
        </w:tc>
      </w:tr>
      <w:tr w:rsidR="00B253F6" w14:paraId="4B18D83E" w14:textId="77777777" w:rsidTr="00B253F6">
        <w:trPr>
          <w:trHeight w:val="1474"/>
        </w:trPr>
        <w:tc>
          <w:tcPr>
            <w:tcW w:w="1659" w:type="dxa"/>
            <w:shd w:val="clear" w:color="auto" w:fill="auto"/>
          </w:tcPr>
          <w:p w14:paraId="0F2C9FCE" w14:textId="77777777" w:rsidR="00B253F6" w:rsidRPr="000963D9" w:rsidRDefault="00B253F6" w:rsidP="00B253F6">
            <w:pPr>
              <w:jc w:val="center"/>
              <w:rPr>
                <w:b/>
                <w:sz w:val="14"/>
                <w:szCs w:val="14"/>
              </w:rPr>
            </w:pPr>
          </w:p>
          <w:p w14:paraId="3DFB5217" w14:textId="77777777" w:rsidR="00B253F6" w:rsidRPr="000963D9" w:rsidRDefault="00B253F6" w:rsidP="00B253F6">
            <w:pPr>
              <w:jc w:val="center"/>
              <w:rPr>
                <w:b/>
                <w:sz w:val="14"/>
                <w:szCs w:val="14"/>
              </w:rPr>
            </w:pPr>
          </w:p>
          <w:p w14:paraId="6D89154B" w14:textId="77777777" w:rsidR="00B253F6" w:rsidRPr="000963D9" w:rsidRDefault="00B253F6" w:rsidP="00B253F6">
            <w:pPr>
              <w:jc w:val="center"/>
              <w:rPr>
                <w:b/>
                <w:sz w:val="14"/>
                <w:szCs w:val="14"/>
              </w:rPr>
            </w:pPr>
            <w:r w:rsidRPr="000963D9">
              <w:rPr>
                <w:b/>
                <w:sz w:val="14"/>
                <w:szCs w:val="14"/>
              </w:rPr>
              <w:t>09:30</w:t>
            </w:r>
          </w:p>
          <w:p w14:paraId="3F02CF63" w14:textId="77777777" w:rsidR="00B253F6" w:rsidRPr="000963D9" w:rsidRDefault="00B253F6" w:rsidP="00B253F6">
            <w:pPr>
              <w:jc w:val="center"/>
              <w:rPr>
                <w:b/>
                <w:sz w:val="14"/>
                <w:szCs w:val="14"/>
              </w:rPr>
            </w:pPr>
            <w:r w:rsidRPr="000963D9">
              <w:rPr>
                <w:b/>
                <w:sz w:val="14"/>
                <w:szCs w:val="14"/>
              </w:rPr>
              <w:t>10:15</w:t>
            </w:r>
          </w:p>
        </w:tc>
        <w:tc>
          <w:tcPr>
            <w:tcW w:w="2021" w:type="dxa"/>
            <w:shd w:val="clear" w:color="auto" w:fill="FFFF00"/>
          </w:tcPr>
          <w:p w14:paraId="69DAED97" w14:textId="01EA302E"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0ED9B7E3" w14:textId="66AB20D2"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517046DF" w14:textId="79288B58" w:rsidR="00B253F6" w:rsidRPr="00B253F6" w:rsidRDefault="00B253F6" w:rsidP="00B253F6">
            <w:pPr>
              <w:suppressAutoHyphens/>
              <w:spacing w:line="100" w:lineRule="atLeast"/>
              <w:jc w:val="center"/>
              <w:rPr>
                <w:rFonts w:ascii="Arial" w:eastAsia="SimSun" w:hAnsi="Arial" w:cs="Arial"/>
                <w:b/>
                <w:color w:val="FF0000"/>
                <w:kern w:val="2"/>
                <w:sz w:val="24"/>
                <w:szCs w:val="24"/>
                <w:lang w:eastAsia="ar-SA"/>
              </w:rPr>
            </w:pPr>
            <w:r w:rsidRPr="00B253F6">
              <w:rPr>
                <w:b/>
                <w:sz w:val="24"/>
                <w:szCs w:val="24"/>
              </w:rPr>
              <w:t xml:space="preserve">SEÇMELİ DERS </w:t>
            </w:r>
          </w:p>
        </w:tc>
        <w:tc>
          <w:tcPr>
            <w:tcW w:w="1827" w:type="dxa"/>
            <w:shd w:val="clear" w:color="auto" w:fill="FFFF00"/>
          </w:tcPr>
          <w:p w14:paraId="5B5BB6D2" w14:textId="5ABF059A" w:rsidR="00B253F6" w:rsidRPr="00B253F6" w:rsidRDefault="00B253F6" w:rsidP="00B253F6">
            <w:pPr>
              <w:suppressAutoHyphens/>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68818003" w14:textId="35616799" w:rsidR="00B253F6" w:rsidRPr="00B253F6" w:rsidRDefault="00B253F6" w:rsidP="00B253F6">
            <w:pPr>
              <w:rPr>
                <w:b/>
                <w:sz w:val="24"/>
                <w:szCs w:val="24"/>
              </w:rPr>
            </w:pPr>
            <w:r w:rsidRPr="00B253F6">
              <w:rPr>
                <w:b/>
                <w:sz w:val="24"/>
                <w:szCs w:val="24"/>
              </w:rPr>
              <w:t xml:space="preserve">SEÇMELİ DERS </w:t>
            </w:r>
          </w:p>
        </w:tc>
      </w:tr>
      <w:tr w:rsidR="00B253F6" w14:paraId="22EEC262" w14:textId="77777777" w:rsidTr="00B253F6">
        <w:trPr>
          <w:trHeight w:val="1474"/>
        </w:trPr>
        <w:tc>
          <w:tcPr>
            <w:tcW w:w="1659" w:type="dxa"/>
            <w:shd w:val="clear" w:color="auto" w:fill="auto"/>
          </w:tcPr>
          <w:p w14:paraId="132CA49C" w14:textId="77777777" w:rsidR="00B253F6" w:rsidRPr="000963D9" w:rsidRDefault="00B253F6" w:rsidP="00B253F6">
            <w:pPr>
              <w:jc w:val="center"/>
              <w:rPr>
                <w:b/>
                <w:sz w:val="14"/>
                <w:szCs w:val="14"/>
              </w:rPr>
            </w:pPr>
          </w:p>
          <w:p w14:paraId="32B39F3B" w14:textId="77777777" w:rsidR="00B253F6" w:rsidRPr="000963D9" w:rsidRDefault="00B253F6" w:rsidP="00B253F6">
            <w:pPr>
              <w:jc w:val="center"/>
              <w:rPr>
                <w:b/>
                <w:sz w:val="14"/>
                <w:szCs w:val="14"/>
              </w:rPr>
            </w:pPr>
          </w:p>
          <w:p w14:paraId="2FF07ADE" w14:textId="77777777" w:rsidR="00B253F6" w:rsidRPr="000963D9" w:rsidRDefault="00B253F6" w:rsidP="00B253F6">
            <w:pPr>
              <w:jc w:val="center"/>
              <w:rPr>
                <w:b/>
                <w:sz w:val="14"/>
                <w:szCs w:val="14"/>
              </w:rPr>
            </w:pPr>
            <w:r w:rsidRPr="000963D9">
              <w:rPr>
                <w:b/>
                <w:sz w:val="14"/>
                <w:szCs w:val="14"/>
              </w:rPr>
              <w:t>10:30</w:t>
            </w:r>
          </w:p>
          <w:p w14:paraId="37A667B9" w14:textId="77777777" w:rsidR="00B253F6" w:rsidRPr="000963D9" w:rsidRDefault="00B253F6" w:rsidP="00B253F6">
            <w:pPr>
              <w:jc w:val="center"/>
              <w:rPr>
                <w:b/>
                <w:sz w:val="14"/>
                <w:szCs w:val="14"/>
              </w:rPr>
            </w:pPr>
            <w:r w:rsidRPr="000963D9">
              <w:rPr>
                <w:b/>
                <w:sz w:val="14"/>
                <w:szCs w:val="14"/>
              </w:rPr>
              <w:t>11:15</w:t>
            </w:r>
          </w:p>
        </w:tc>
        <w:tc>
          <w:tcPr>
            <w:tcW w:w="2021" w:type="dxa"/>
            <w:shd w:val="clear" w:color="auto" w:fill="FFFF00"/>
          </w:tcPr>
          <w:p w14:paraId="05E5EC38" w14:textId="10470F4F"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60A3C2CF" w14:textId="4E1714AB"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05756E52" w14:textId="2376A0DD" w:rsidR="00B253F6" w:rsidRPr="00B253F6" w:rsidRDefault="00B253F6" w:rsidP="00B253F6">
            <w:pPr>
              <w:jc w:val="center"/>
              <w:rPr>
                <w:b/>
                <w:color w:val="FF0000"/>
                <w:sz w:val="24"/>
                <w:szCs w:val="24"/>
              </w:rPr>
            </w:pPr>
            <w:r w:rsidRPr="00B253F6">
              <w:rPr>
                <w:b/>
                <w:sz w:val="24"/>
                <w:szCs w:val="24"/>
              </w:rPr>
              <w:t xml:space="preserve">SEÇMELİ DERS </w:t>
            </w:r>
          </w:p>
        </w:tc>
        <w:tc>
          <w:tcPr>
            <w:tcW w:w="1827" w:type="dxa"/>
            <w:shd w:val="clear" w:color="auto" w:fill="FFFF00"/>
          </w:tcPr>
          <w:p w14:paraId="05160194" w14:textId="6D46BE8F" w:rsidR="00B253F6" w:rsidRPr="00B253F6" w:rsidRDefault="00B253F6" w:rsidP="00B253F6">
            <w:pPr>
              <w:suppressAutoHyphens/>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384750AD" w14:textId="74D01C50" w:rsidR="00B253F6" w:rsidRPr="00B253F6" w:rsidRDefault="00B253F6" w:rsidP="00B253F6">
            <w:pPr>
              <w:rPr>
                <w:b/>
                <w:sz w:val="24"/>
                <w:szCs w:val="24"/>
              </w:rPr>
            </w:pPr>
            <w:r w:rsidRPr="00B253F6">
              <w:rPr>
                <w:b/>
                <w:sz w:val="24"/>
                <w:szCs w:val="24"/>
              </w:rPr>
              <w:t xml:space="preserve">SEÇMELİ DERS </w:t>
            </w:r>
          </w:p>
        </w:tc>
      </w:tr>
      <w:tr w:rsidR="00B253F6" w14:paraId="2A9BFC04" w14:textId="77777777" w:rsidTr="00B253F6">
        <w:trPr>
          <w:trHeight w:val="1474"/>
        </w:trPr>
        <w:tc>
          <w:tcPr>
            <w:tcW w:w="1659" w:type="dxa"/>
            <w:shd w:val="clear" w:color="auto" w:fill="auto"/>
          </w:tcPr>
          <w:p w14:paraId="3CA3F2A8" w14:textId="77777777" w:rsidR="00B253F6" w:rsidRPr="000963D9" w:rsidRDefault="00B253F6" w:rsidP="00B253F6">
            <w:pPr>
              <w:jc w:val="center"/>
              <w:rPr>
                <w:b/>
                <w:sz w:val="14"/>
                <w:szCs w:val="14"/>
              </w:rPr>
            </w:pPr>
          </w:p>
          <w:p w14:paraId="78A0F4B0" w14:textId="77777777" w:rsidR="00B253F6" w:rsidRPr="000963D9" w:rsidRDefault="00B253F6" w:rsidP="00B253F6">
            <w:pPr>
              <w:jc w:val="center"/>
              <w:rPr>
                <w:b/>
                <w:sz w:val="14"/>
                <w:szCs w:val="14"/>
              </w:rPr>
            </w:pPr>
          </w:p>
          <w:p w14:paraId="51D80616" w14:textId="77777777" w:rsidR="00B253F6" w:rsidRPr="000963D9" w:rsidRDefault="00B253F6" w:rsidP="00B253F6">
            <w:pPr>
              <w:jc w:val="center"/>
              <w:rPr>
                <w:b/>
                <w:sz w:val="14"/>
                <w:szCs w:val="14"/>
              </w:rPr>
            </w:pPr>
            <w:r w:rsidRPr="000963D9">
              <w:rPr>
                <w:b/>
                <w:sz w:val="14"/>
                <w:szCs w:val="14"/>
              </w:rPr>
              <w:t>11:30</w:t>
            </w:r>
          </w:p>
          <w:p w14:paraId="676E6776" w14:textId="77777777" w:rsidR="00B253F6" w:rsidRPr="000963D9" w:rsidRDefault="00B253F6" w:rsidP="00B253F6">
            <w:pPr>
              <w:jc w:val="center"/>
              <w:rPr>
                <w:b/>
                <w:sz w:val="14"/>
                <w:szCs w:val="14"/>
              </w:rPr>
            </w:pPr>
            <w:r w:rsidRPr="000963D9">
              <w:rPr>
                <w:b/>
                <w:sz w:val="14"/>
                <w:szCs w:val="14"/>
              </w:rPr>
              <w:t>12:15</w:t>
            </w:r>
          </w:p>
        </w:tc>
        <w:tc>
          <w:tcPr>
            <w:tcW w:w="2021" w:type="dxa"/>
            <w:shd w:val="clear" w:color="auto" w:fill="FFFF00"/>
          </w:tcPr>
          <w:p w14:paraId="1184022C" w14:textId="1122FED4"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1053FF78" w14:textId="6680D20A"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017C5BE4" w14:textId="1905F55C" w:rsidR="00B253F6" w:rsidRPr="00B253F6" w:rsidRDefault="00B253F6" w:rsidP="00B253F6">
            <w:pPr>
              <w:jc w:val="center"/>
              <w:rPr>
                <w:b/>
                <w:color w:val="FF0000"/>
                <w:sz w:val="24"/>
                <w:szCs w:val="24"/>
              </w:rPr>
            </w:pPr>
            <w:r w:rsidRPr="00B253F6">
              <w:rPr>
                <w:b/>
                <w:sz w:val="24"/>
                <w:szCs w:val="24"/>
              </w:rPr>
              <w:t xml:space="preserve">SEÇMELİ DERS </w:t>
            </w:r>
          </w:p>
        </w:tc>
        <w:tc>
          <w:tcPr>
            <w:tcW w:w="1827" w:type="dxa"/>
            <w:shd w:val="clear" w:color="auto" w:fill="FFFF00"/>
          </w:tcPr>
          <w:p w14:paraId="1ADDDD46" w14:textId="4E095714" w:rsidR="00B253F6" w:rsidRPr="00B253F6" w:rsidRDefault="00B253F6" w:rsidP="00B253F6">
            <w:pPr>
              <w:suppressAutoHyphens/>
              <w:jc w:val="center"/>
              <w:rPr>
                <w:rFonts w:ascii="Arial" w:eastAsia="SimSun" w:hAnsi="Arial" w:cs="Arial"/>
                <w:b/>
                <w:kern w:val="2"/>
                <w:sz w:val="24"/>
                <w:szCs w:val="24"/>
                <w:lang w:eastAsia="ar-SA"/>
              </w:rPr>
            </w:pPr>
            <w:r w:rsidRPr="00B253F6">
              <w:rPr>
                <w:b/>
                <w:sz w:val="24"/>
                <w:szCs w:val="24"/>
              </w:rPr>
              <w:t xml:space="preserve">SEÇMELİ DERS </w:t>
            </w:r>
          </w:p>
        </w:tc>
        <w:tc>
          <w:tcPr>
            <w:tcW w:w="1827" w:type="dxa"/>
            <w:shd w:val="clear" w:color="auto" w:fill="FFFF00"/>
          </w:tcPr>
          <w:p w14:paraId="4C7E76AF" w14:textId="6EDB310E" w:rsidR="00B253F6" w:rsidRPr="00B253F6" w:rsidRDefault="00B253F6" w:rsidP="00B253F6">
            <w:pPr>
              <w:rPr>
                <w:b/>
                <w:sz w:val="24"/>
                <w:szCs w:val="24"/>
              </w:rPr>
            </w:pPr>
            <w:r w:rsidRPr="00B253F6">
              <w:rPr>
                <w:b/>
                <w:sz w:val="24"/>
                <w:szCs w:val="24"/>
              </w:rPr>
              <w:t xml:space="preserve">SEÇMELİ DERS </w:t>
            </w:r>
          </w:p>
        </w:tc>
      </w:tr>
      <w:tr w:rsidR="00B253F6" w14:paraId="6E89E2F1" w14:textId="77777777" w:rsidTr="00B253F6">
        <w:trPr>
          <w:trHeight w:val="567"/>
        </w:trPr>
        <w:tc>
          <w:tcPr>
            <w:tcW w:w="1659" w:type="dxa"/>
            <w:shd w:val="clear" w:color="auto" w:fill="FFFFFF" w:themeFill="background1"/>
          </w:tcPr>
          <w:p w14:paraId="3D1FFEEB" w14:textId="77777777" w:rsidR="00B253F6" w:rsidRPr="000963D9" w:rsidRDefault="00B253F6" w:rsidP="00B253F6">
            <w:pPr>
              <w:jc w:val="center"/>
              <w:rPr>
                <w:b/>
                <w:sz w:val="14"/>
                <w:szCs w:val="14"/>
              </w:rPr>
            </w:pPr>
          </w:p>
          <w:p w14:paraId="0F835291" w14:textId="77777777" w:rsidR="00B253F6" w:rsidRPr="000963D9" w:rsidRDefault="00B253F6" w:rsidP="00B253F6">
            <w:pPr>
              <w:jc w:val="center"/>
              <w:rPr>
                <w:sz w:val="14"/>
                <w:szCs w:val="14"/>
              </w:rPr>
            </w:pPr>
          </w:p>
        </w:tc>
        <w:tc>
          <w:tcPr>
            <w:tcW w:w="2021" w:type="dxa"/>
            <w:shd w:val="clear" w:color="auto" w:fill="FFFF00"/>
          </w:tcPr>
          <w:p w14:paraId="3C034C4F" w14:textId="0696CD2E"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65933F0D" w14:textId="7706B560"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5CE6B315" w14:textId="14A2914F"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97112E9" w14:textId="575E8018"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21EF25CD" w14:textId="69F5D9FF" w:rsidR="00B253F6" w:rsidRPr="00B253F6" w:rsidRDefault="00B253F6" w:rsidP="00B253F6">
            <w:pPr>
              <w:rPr>
                <w:b/>
                <w:sz w:val="24"/>
                <w:szCs w:val="24"/>
              </w:rPr>
            </w:pPr>
            <w:r w:rsidRPr="00B253F6">
              <w:rPr>
                <w:b/>
                <w:sz w:val="24"/>
                <w:szCs w:val="24"/>
              </w:rPr>
              <w:t xml:space="preserve">SEÇMELİ DERS </w:t>
            </w:r>
          </w:p>
        </w:tc>
      </w:tr>
      <w:tr w:rsidR="00B253F6" w14:paraId="5F6D001A" w14:textId="77777777" w:rsidTr="00B253F6">
        <w:trPr>
          <w:trHeight w:val="1474"/>
        </w:trPr>
        <w:tc>
          <w:tcPr>
            <w:tcW w:w="1659" w:type="dxa"/>
            <w:shd w:val="clear" w:color="auto" w:fill="auto"/>
          </w:tcPr>
          <w:p w14:paraId="3AD41D9B" w14:textId="77777777" w:rsidR="00B253F6" w:rsidRPr="000963D9" w:rsidRDefault="00B253F6" w:rsidP="00B253F6">
            <w:pPr>
              <w:jc w:val="center"/>
              <w:rPr>
                <w:b/>
                <w:sz w:val="14"/>
                <w:szCs w:val="14"/>
              </w:rPr>
            </w:pPr>
          </w:p>
          <w:p w14:paraId="76808611" w14:textId="77777777" w:rsidR="00B253F6" w:rsidRPr="000963D9" w:rsidRDefault="00B253F6" w:rsidP="00B253F6">
            <w:pPr>
              <w:jc w:val="center"/>
              <w:rPr>
                <w:b/>
                <w:sz w:val="14"/>
                <w:szCs w:val="14"/>
              </w:rPr>
            </w:pPr>
          </w:p>
          <w:p w14:paraId="3BA4344F" w14:textId="77777777" w:rsidR="00B253F6" w:rsidRPr="000963D9" w:rsidRDefault="00B253F6" w:rsidP="00B253F6">
            <w:pPr>
              <w:jc w:val="center"/>
              <w:rPr>
                <w:b/>
                <w:sz w:val="14"/>
                <w:szCs w:val="14"/>
              </w:rPr>
            </w:pPr>
            <w:r w:rsidRPr="000963D9">
              <w:rPr>
                <w:b/>
                <w:sz w:val="14"/>
                <w:szCs w:val="14"/>
              </w:rPr>
              <w:t>13:30</w:t>
            </w:r>
          </w:p>
          <w:p w14:paraId="2577978A" w14:textId="77777777" w:rsidR="00B253F6" w:rsidRPr="000963D9" w:rsidRDefault="00B253F6" w:rsidP="00B253F6">
            <w:pPr>
              <w:jc w:val="center"/>
              <w:rPr>
                <w:b/>
                <w:sz w:val="14"/>
                <w:szCs w:val="14"/>
              </w:rPr>
            </w:pPr>
            <w:r w:rsidRPr="000963D9">
              <w:rPr>
                <w:b/>
                <w:sz w:val="14"/>
                <w:szCs w:val="14"/>
              </w:rPr>
              <w:t>14:15</w:t>
            </w:r>
          </w:p>
        </w:tc>
        <w:tc>
          <w:tcPr>
            <w:tcW w:w="2021" w:type="dxa"/>
            <w:shd w:val="clear" w:color="auto" w:fill="FFFF00"/>
          </w:tcPr>
          <w:p w14:paraId="77FD3EA1" w14:textId="624A2018"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49589ADA" w14:textId="57692BB8"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67397A7B" w14:textId="3BAD30BB"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231C9FFF" w14:textId="5F64ECC9"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C32AEEA" w14:textId="17B90BD8" w:rsidR="00B253F6" w:rsidRPr="00B253F6" w:rsidRDefault="00B253F6" w:rsidP="00B253F6">
            <w:pPr>
              <w:rPr>
                <w:b/>
                <w:sz w:val="24"/>
                <w:szCs w:val="24"/>
              </w:rPr>
            </w:pPr>
            <w:r w:rsidRPr="00B253F6">
              <w:rPr>
                <w:b/>
                <w:sz w:val="24"/>
                <w:szCs w:val="24"/>
              </w:rPr>
              <w:t xml:space="preserve">SEÇMELİ DERS </w:t>
            </w:r>
          </w:p>
        </w:tc>
      </w:tr>
      <w:tr w:rsidR="00B253F6" w14:paraId="5265A686" w14:textId="77777777" w:rsidTr="00B253F6">
        <w:trPr>
          <w:trHeight w:val="1474"/>
        </w:trPr>
        <w:tc>
          <w:tcPr>
            <w:tcW w:w="1659" w:type="dxa"/>
            <w:shd w:val="clear" w:color="auto" w:fill="auto"/>
          </w:tcPr>
          <w:p w14:paraId="73A9CF04" w14:textId="77777777" w:rsidR="00B253F6" w:rsidRPr="000963D9" w:rsidRDefault="00B253F6" w:rsidP="00B253F6">
            <w:pPr>
              <w:jc w:val="center"/>
              <w:rPr>
                <w:b/>
                <w:sz w:val="14"/>
                <w:szCs w:val="14"/>
              </w:rPr>
            </w:pPr>
          </w:p>
          <w:p w14:paraId="5477CA08" w14:textId="77777777" w:rsidR="00B253F6" w:rsidRPr="000963D9" w:rsidRDefault="00B253F6" w:rsidP="00B253F6">
            <w:pPr>
              <w:jc w:val="center"/>
              <w:rPr>
                <w:b/>
                <w:sz w:val="14"/>
                <w:szCs w:val="14"/>
              </w:rPr>
            </w:pPr>
          </w:p>
          <w:p w14:paraId="128E7F3C" w14:textId="77777777" w:rsidR="00B253F6" w:rsidRPr="000963D9" w:rsidRDefault="00B253F6" w:rsidP="00B253F6">
            <w:pPr>
              <w:jc w:val="center"/>
              <w:rPr>
                <w:b/>
                <w:sz w:val="14"/>
                <w:szCs w:val="14"/>
              </w:rPr>
            </w:pPr>
            <w:r w:rsidRPr="000963D9">
              <w:rPr>
                <w:b/>
                <w:sz w:val="14"/>
                <w:szCs w:val="14"/>
              </w:rPr>
              <w:t>14.30</w:t>
            </w:r>
          </w:p>
          <w:p w14:paraId="7FB3CA9A" w14:textId="77777777" w:rsidR="00B253F6" w:rsidRPr="000963D9" w:rsidRDefault="00B253F6" w:rsidP="00B253F6">
            <w:pPr>
              <w:jc w:val="center"/>
              <w:rPr>
                <w:b/>
                <w:sz w:val="14"/>
                <w:szCs w:val="14"/>
              </w:rPr>
            </w:pPr>
            <w:r w:rsidRPr="000963D9">
              <w:rPr>
                <w:b/>
                <w:sz w:val="14"/>
                <w:szCs w:val="14"/>
              </w:rPr>
              <w:t>15:15</w:t>
            </w:r>
          </w:p>
        </w:tc>
        <w:tc>
          <w:tcPr>
            <w:tcW w:w="2021" w:type="dxa"/>
            <w:shd w:val="clear" w:color="auto" w:fill="FFFF00"/>
          </w:tcPr>
          <w:p w14:paraId="2F7083C9" w14:textId="50BE365F"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0A7C8A05" w14:textId="78BF17D1"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66C786AE" w14:textId="7E33562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F86A924" w14:textId="3DDCD394"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C137B15" w14:textId="310808C7" w:rsidR="00B253F6" w:rsidRPr="00B253F6" w:rsidRDefault="00B253F6" w:rsidP="00B253F6">
            <w:pPr>
              <w:rPr>
                <w:b/>
                <w:sz w:val="24"/>
                <w:szCs w:val="24"/>
              </w:rPr>
            </w:pPr>
            <w:r w:rsidRPr="00B253F6">
              <w:rPr>
                <w:b/>
                <w:sz w:val="24"/>
                <w:szCs w:val="24"/>
              </w:rPr>
              <w:t xml:space="preserve">SEÇMELİ DERS </w:t>
            </w:r>
          </w:p>
        </w:tc>
      </w:tr>
      <w:tr w:rsidR="00B253F6" w14:paraId="7DC71482" w14:textId="77777777" w:rsidTr="00B253F6">
        <w:trPr>
          <w:trHeight w:val="1474"/>
        </w:trPr>
        <w:tc>
          <w:tcPr>
            <w:tcW w:w="1659" w:type="dxa"/>
            <w:shd w:val="clear" w:color="auto" w:fill="auto"/>
          </w:tcPr>
          <w:p w14:paraId="20B250FA" w14:textId="77777777" w:rsidR="00B253F6" w:rsidRPr="000963D9" w:rsidRDefault="00B253F6" w:rsidP="00B253F6">
            <w:pPr>
              <w:jc w:val="center"/>
              <w:rPr>
                <w:b/>
                <w:sz w:val="14"/>
                <w:szCs w:val="14"/>
              </w:rPr>
            </w:pPr>
          </w:p>
          <w:p w14:paraId="73D948AE" w14:textId="77777777" w:rsidR="00B253F6" w:rsidRPr="000963D9" w:rsidRDefault="00B253F6" w:rsidP="00B253F6">
            <w:pPr>
              <w:jc w:val="center"/>
              <w:rPr>
                <w:b/>
                <w:sz w:val="14"/>
                <w:szCs w:val="14"/>
              </w:rPr>
            </w:pPr>
          </w:p>
          <w:p w14:paraId="71C62E73" w14:textId="77777777" w:rsidR="00B253F6" w:rsidRPr="000963D9" w:rsidRDefault="00B253F6" w:rsidP="00B253F6">
            <w:pPr>
              <w:jc w:val="center"/>
              <w:rPr>
                <w:b/>
                <w:sz w:val="14"/>
                <w:szCs w:val="14"/>
              </w:rPr>
            </w:pPr>
            <w:r w:rsidRPr="000963D9">
              <w:rPr>
                <w:b/>
                <w:sz w:val="14"/>
                <w:szCs w:val="14"/>
              </w:rPr>
              <w:t>15.30</w:t>
            </w:r>
          </w:p>
          <w:p w14:paraId="5AF0D9B4" w14:textId="77777777" w:rsidR="00B253F6" w:rsidRPr="000963D9" w:rsidRDefault="00B253F6" w:rsidP="00B253F6">
            <w:pPr>
              <w:jc w:val="center"/>
              <w:rPr>
                <w:b/>
                <w:sz w:val="14"/>
                <w:szCs w:val="14"/>
              </w:rPr>
            </w:pPr>
            <w:r w:rsidRPr="000963D9">
              <w:rPr>
                <w:b/>
                <w:sz w:val="14"/>
                <w:szCs w:val="14"/>
              </w:rPr>
              <w:t>16:30</w:t>
            </w:r>
          </w:p>
        </w:tc>
        <w:tc>
          <w:tcPr>
            <w:tcW w:w="2021" w:type="dxa"/>
            <w:shd w:val="clear" w:color="auto" w:fill="FFFF00"/>
          </w:tcPr>
          <w:p w14:paraId="64DCA5D4" w14:textId="2C38CBCE"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7FD2B53E" w14:textId="5601B54B"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517FF5B2" w14:textId="127C859D"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5019657" w14:textId="5BADB892"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8F157EE" w14:textId="1C4593AF" w:rsidR="00B253F6" w:rsidRPr="00B253F6" w:rsidRDefault="00B253F6" w:rsidP="00B253F6">
            <w:pPr>
              <w:rPr>
                <w:b/>
                <w:sz w:val="24"/>
                <w:szCs w:val="24"/>
              </w:rPr>
            </w:pPr>
            <w:r w:rsidRPr="00B253F6">
              <w:rPr>
                <w:b/>
                <w:sz w:val="24"/>
                <w:szCs w:val="24"/>
              </w:rPr>
              <w:t xml:space="preserve">SEÇMELİ DERS </w:t>
            </w:r>
          </w:p>
        </w:tc>
      </w:tr>
      <w:tr w:rsidR="00B253F6" w14:paraId="30C15350" w14:textId="77777777" w:rsidTr="00B253F6">
        <w:trPr>
          <w:trHeight w:val="1743"/>
        </w:trPr>
        <w:tc>
          <w:tcPr>
            <w:tcW w:w="1659" w:type="dxa"/>
            <w:shd w:val="clear" w:color="auto" w:fill="auto"/>
          </w:tcPr>
          <w:p w14:paraId="596AB144" w14:textId="77777777" w:rsidR="00B253F6" w:rsidRPr="000963D9" w:rsidRDefault="00B253F6" w:rsidP="00B253F6">
            <w:pPr>
              <w:jc w:val="center"/>
              <w:rPr>
                <w:b/>
                <w:sz w:val="14"/>
                <w:szCs w:val="14"/>
              </w:rPr>
            </w:pPr>
          </w:p>
          <w:p w14:paraId="6D1F6939" w14:textId="77777777" w:rsidR="00B253F6" w:rsidRPr="000963D9" w:rsidRDefault="00B253F6" w:rsidP="00B253F6">
            <w:pPr>
              <w:jc w:val="center"/>
              <w:rPr>
                <w:b/>
                <w:sz w:val="14"/>
                <w:szCs w:val="14"/>
              </w:rPr>
            </w:pPr>
          </w:p>
          <w:p w14:paraId="6914A2A5" w14:textId="77777777" w:rsidR="00B253F6" w:rsidRPr="000963D9" w:rsidRDefault="00B253F6" w:rsidP="00B253F6">
            <w:pPr>
              <w:jc w:val="center"/>
              <w:rPr>
                <w:b/>
                <w:sz w:val="14"/>
                <w:szCs w:val="14"/>
              </w:rPr>
            </w:pPr>
            <w:r w:rsidRPr="000963D9">
              <w:rPr>
                <w:b/>
                <w:sz w:val="14"/>
                <w:szCs w:val="14"/>
              </w:rPr>
              <w:t>16.30</w:t>
            </w:r>
          </w:p>
          <w:p w14:paraId="57B0865B" w14:textId="77777777" w:rsidR="00B253F6" w:rsidRPr="000963D9" w:rsidRDefault="00B253F6" w:rsidP="00B253F6">
            <w:pPr>
              <w:jc w:val="center"/>
              <w:rPr>
                <w:b/>
                <w:sz w:val="14"/>
                <w:szCs w:val="14"/>
              </w:rPr>
            </w:pPr>
            <w:r w:rsidRPr="000963D9">
              <w:rPr>
                <w:b/>
                <w:sz w:val="14"/>
                <w:szCs w:val="14"/>
              </w:rPr>
              <w:t>17:15</w:t>
            </w:r>
          </w:p>
        </w:tc>
        <w:tc>
          <w:tcPr>
            <w:tcW w:w="2021" w:type="dxa"/>
            <w:shd w:val="clear" w:color="auto" w:fill="FFFF00"/>
          </w:tcPr>
          <w:p w14:paraId="2A1F38E9" w14:textId="19EF69E4"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0AD7130C" w14:textId="1A94EE91"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78026303" w14:textId="4E1E861E"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E9D5803" w14:textId="328E90C8"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546308C" w14:textId="343F6ECD" w:rsidR="00B253F6" w:rsidRPr="00B253F6" w:rsidRDefault="00B253F6" w:rsidP="00B253F6">
            <w:pPr>
              <w:rPr>
                <w:b/>
                <w:sz w:val="24"/>
                <w:szCs w:val="24"/>
              </w:rPr>
            </w:pPr>
            <w:r w:rsidRPr="00B253F6">
              <w:rPr>
                <w:b/>
                <w:sz w:val="24"/>
                <w:szCs w:val="24"/>
              </w:rPr>
              <w:t xml:space="preserve">SEÇMELİ DERS </w:t>
            </w:r>
          </w:p>
        </w:tc>
      </w:tr>
    </w:tbl>
    <w:p w14:paraId="03A5DF7C" w14:textId="77777777" w:rsidR="00C00F5F" w:rsidRDefault="00C00F5F" w:rsidP="00C00F5F"/>
    <w:p w14:paraId="0D7B4D19" w14:textId="77777777"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14:paraId="65F138FC" w14:textId="77777777" w:rsidTr="009F5CAB">
        <w:trPr>
          <w:trHeight w:val="567"/>
        </w:trPr>
        <w:tc>
          <w:tcPr>
            <w:tcW w:w="1659" w:type="dxa"/>
          </w:tcPr>
          <w:p w14:paraId="4E4982A3" w14:textId="77777777" w:rsidR="00160178" w:rsidRPr="000963D9" w:rsidRDefault="00160178" w:rsidP="00160178">
            <w:pPr>
              <w:rPr>
                <w:sz w:val="14"/>
                <w:szCs w:val="14"/>
              </w:rPr>
            </w:pPr>
          </w:p>
        </w:tc>
        <w:tc>
          <w:tcPr>
            <w:tcW w:w="2021" w:type="dxa"/>
            <w:shd w:val="clear" w:color="auto" w:fill="auto"/>
          </w:tcPr>
          <w:p w14:paraId="752576C9" w14:textId="77777777" w:rsidR="00160178" w:rsidRPr="000963D9" w:rsidRDefault="00160178" w:rsidP="00160178">
            <w:pPr>
              <w:pStyle w:val="AralkYok"/>
              <w:jc w:val="center"/>
              <w:rPr>
                <w:b/>
                <w:sz w:val="14"/>
                <w:szCs w:val="14"/>
                <w:lang w:val="tr-TR"/>
              </w:rPr>
            </w:pPr>
            <w:r>
              <w:rPr>
                <w:b/>
                <w:sz w:val="14"/>
                <w:szCs w:val="14"/>
              </w:rPr>
              <w:t>6 Haziran</w:t>
            </w:r>
            <w:r>
              <w:rPr>
                <w:b/>
                <w:sz w:val="14"/>
                <w:szCs w:val="14"/>
                <w:lang w:val="tr-TR"/>
              </w:rPr>
              <w:t xml:space="preserve"> </w:t>
            </w:r>
            <w:r w:rsidRPr="000963D9">
              <w:rPr>
                <w:b/>
                <w:sz w:val="14"/>
                <w:szCs w:val="14"/>
                <w:lang w:val="tr-TR"/>
              </w:rPr>
              <w:t>Pazartesi</w:t>
            </w:r>
          </w:p>
        </w:tc>
        <w:tc>
          <w:tcPr>
            <w:tcW w:w="1725" w:type="dxa"/>
            <w:shd w:val="clear" w:color="auto" w:fill="auto"/>
          </w:tcPr>
          <w:p w14:paraId="394AF97A" w14:textId="77777777" w:rsidR="00160178" w:rsidRPr="000963D9" w:rsidRDefault="00160178" w:rsidP="00160178">
            <w:pPr>
              <w:jc w:val="center"/>
              <w:rPr>
                <w:b/>
                <w:sz w:val="14"/>
                <w:szCs w:val="14"/>
              </w:rPr>
            </w:pPr>
            <w:r>
              <w:rPr>
                <w:b/>
                <w:sz w:val="14"/>
                <w:szCs w:val="14"/>
              </w:rPr>
              <w:t xml:space="preserve">7 Haziran </w:t>
            </w:r>
            <w:r w:rsidRPr="000963D9">
              <w:rPr>
                <w:b/>
                <w:sz w:val="14"/>
                <w:szCs w:val="14"/>
              </w:rPr>
              <w:t>Salı</w:t>
            </w:r>
          </w:p>
        </w:tc>
        <w:tc>
          <w:tcPr>
            <w:tcW w:w="1844" w:type="dxa"/>
            <w:shd w:val="clear" w:color="auto" w:fill="auto"/>
          </w:tcPr>
          <w:p w14:paraId="0C518BEC" w14:textId="77777777" w:rsidR="00160178" w:rsidRPr="000963D9" w:rsidRDefault="00160178" w:rsidP="00160178">
            <w:pPr>
              <w:jc w:val="center"/>
              <w:rPr>
                <w:b/>
                <w:sz w:val="14"/>
                <w:szCs w:val="14"/>
              </w:rPr>
            </w:pPr>
            <w:r>
              <w:rPr>
                <w:b/>
                <w:sz w:val="14"/>
                <w:szCs w:val="14"/>
              </w:rPr>
              <w:t xml:space="preserve">8 Haziran </w:t>
            </w:r>
            <w:r w:rsidRPr="000963D9">
              <w:rPr>
                <w:b/>
                <w:sz w:val="14"/>
                <w:szCs w:val="14"/>
              </w:rPr>
              <w:t>Çarşamba</w:t>
            </w:r>
          </w:p>
        </w:tc>
        <w:tc>
          <w:tcPr>
            <w:tcW w:w="1827" w:type="dxa"/>
          </w:tcPr>
          <w:p w14:paraId="2F71A4F7" w14:textId="77777777" w:rsidR="00160178" w:rsidRPr="000963D9" w:rsidRDefault="00160178" w:rsidP="00160178">
            <w:pPr>
              <w:jc w:val="center"/>
              <w:rPr>
                <w:b/>
                <w:sz w:val="14"/>
                <w:szCs w:val="14"/>
              </w:rPr>
            </w:pPr>
            <w:r>
              <w:rPr>
                <w:b/>
                <w:sz w:val="14"/>
                <w:szCs w:val="14"/>
              </w:rPr>
              <w:t xml:space="preserve">9 Haziran </w:t>
            </w:r>
            <w:r w:rsidRPr="000963D9">
              <w:rPr>
                <w:b/>
                <w:sz w:val="14"/>
                <w:szCs w:val="14"/>
              </w:rPr>
              <w:t>Perşembe</w:t>
            </w:r>
          </w:p>
        </w:tc>
        <w:tc>
          <w:tcPr>
            <w:tcW w:w="1827" w:type="dxa"/>
          </w:tcPr>
          <w:p w14:paraId="35D27577" w14:textId="77777777" w:rsidR="00160178" w:rsidRPr="000963D9" w:rsidRDefault="00160178" w:rsidP="00160178">
            <w:pPr>
              <w:jc w:val="center"/>
              <w:rPr>
                <w:b/>
                <w:sz w:val="14"/>
                <w:szCs w:val="14"/>
              </w:rPr>
            </w:pPr>
            <w:r>
              <w:rPr>
                <w:b/>
                <w:sz w:val="14"/>
                <w:szCs w:val="14"/>
              </w:rPr>
              <w:t xml:space="preserve">10 Haziran </w:t>
            </w:r>
            <w:r w:rsidRPr="000963D9">
              <w:rPr>
                <w:b/>
                <w:sz w:val="14"/>
                <w:szCs w:val="14"/>
              </w:rPr>
              <w:t xml:space="preserve">Cuma </w:t>
            </w:r>
          </w:p>
        </w:tc>
      </w:tr>
      <w:tr w:rsidR="00B253F6" w14:paraId="39D717FA" w14:textId="77777777" w:rsidTr="00B253F6">
        <w:trPr>
          <w:trHeight w:val="1267"/>
        </w:trPr>
        <w:tc>
          <w:tcPr>
            <w:tcW w:w="1659" w:type="dxa"/>
          </w:tcPr>
          <w:p w14:paraId="722404D2" w14:textId="77777777" w:rsidR="00B253F6" w:rsidRPr="000963D9" w:rsidRDefault="00B253F6" w:rsidP="00B253F6">
            <w:pPr>
              <w:jc w:val="center"/>
              <w:rPr>
                <w:b/>
                <w:sz w:val="14"/>
                <w:szCs w:val="14"/>
              </w:rPr>
            </w:pPr>
          </w:p>
          <w:p w14:paraId="6AD9CDFE" w14:textId="77777777" w:rsidR="00B253F6" w:rsidRPr="000963D9" w:rsidRDefault="00B253F6" w:rsidP="00B253F6">
            <w:pPr>
              <w:jc w:val="center"/>
              <w:rPr>
                <w:b/>
                <w:sz w:val="14"/>
                <w:szCs w:val="14"/>
              </w:rPr>
            </w:pPr>
            <w:r w:rsidRPr="000963D9">
              <w:rPr>
                <w:b/>
                <w:sz w:val="14"/>
                <w:szCs w:val="14"/>
              </w:rPr>
              <w:t>08:30</w:t>
            </w:r>
          </w:p>
          <w:p w14:paraId="40C08415" w14:textId="77777777" w:rsidR="00B253F6" w:rsidRPr="000963D9" w:rsidRDefault="00B253F6" w:rsidP="00B253F6">
            <w:pPr>
              <w:jc w:val="center"/>
              <w:rPr>
                <w:b/>
                <w:sz w:val="14"/>
                <w:szCs w:val="14"/>
              </w:rPr>
            </w:pPr>
            <w:r w:rsidRPr="000963D9">
              <w:rPr>
                <w:b/>
                <w:sz w:val="14"/>
                <w:szCs w:val="14"/>
              </w:rPr>
              <w:t>09:15</w:t>
            </w:r>
          </w:p>
          <w:p w14:paraId="3497E861" w14:textId="77777777" w:rsidR="00B253F6" w:rsidRPr="000963D9" w:rsidRDefault="00B253F6" w:rsidP="00B253F6">
            <w:pPr>
              <w:jc w:val="center"/>
              <w:rPr>
                <w:sz w:val="14"/>
                <w:szCs w:val="14"/>
              </w:rPr>
            </w:pPr>
          </w:p>
        </w:tc>
        <w:tc>
          <w:tcPr>
            <w:tcW w:w="2021" w:type="dxa"/>
            <w:shd w:val="clear" w:color="auto" w:fill="FFFF00"/>
          </w:tcPr>
          <w:p w14:paraId="42BAA768" w14:textId="48E6E21A"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0DB51647" w14:textId="364111D1"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77245EEE" w14:textId="0BA719E7"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95AD90E" w14:textId="42EA00F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D45CD05" w14:textId="29C273D6" w:rsidR="00B253F6" w:rsidRPr="00B253F6" w:rsidRDefault="00B253F6" w:rsidP="00B253F6">
            <w:pPr>
              <w:rPr>
                <w:b/>
                <w:sz w:val="24"/>
                <w:szCs w:val="24"/>
              </w:rPr>
            </w:pPr>
            <w:r w:rsidRPr="00B253F6">
              <w:rPr>
                <w:b/>
                <w:sz w:val="24"/>
                <w:szCs w:val="24"/>
              </w:rPr>
              <w:t xml:space="preserve">SEÇMELİ DERS </w:t>
            </w:r>
          </w:p>
        </w:tc>
      </w:tr>
      <w:tr w:rsidR="00B253F6" w14:paraId="478D192E" w14:textId="77777777" w:rsidTr="00B253F6">
        <w:trPr>
          <w:trHeight w:val="1474"/>
        </w:trPr>
        <w:tc>
          <w:tcPr>
            <w:tcW w:w="1659" w:type="dxa"/>
            <w:shd w:val="clear" w:color="auto" w:fill="auto"/>
          </w:tcPr>
          <w:p w14:paraId="0BBF9F86" w14:textId="77777777" w:rsidR="00B253F6" w:rsidRPr="000963D9" w:rsidRDefault="00B253F6" w:rsidP="00B253F6">
            <w:pPr>
              <w:jc w:val="center"/>
              <w:rPr>
                <w:b/>
                <w:sz w:val="14"/>
                <w:szCs w:val="14"/>
              </w:rPr>
            </w:pPr>
          </w:p>
          <w:p w14:paraId="51579904" w14:textId="77777777" w:rsidR="00B253F6" w:rsidRPr="000963D9" w:rsidRDefault="00B253F6" w:rsidP="00B253F6">
            <w:pPr>
              <w:jc w:val="center"/>
              <w:rPr>
                <w:b/>
                <w:sz w:val="14"/>
                <w:szCs w:val="14"/>
              </w:rPr>
            </w:pPr>
          </w:p>
          <w:p w14:paraId="28961748" w14:textId="77777777" w:rsidR="00B253F6" w:rsidRPr="000963D9" w:rsidRDefault="00B253F6" w:rsidP="00B253F6">
            <w:pPr>
              <w:jc w:val="center"/>
              <w:rPr>
                <w:b/>
                <w:sz w:val="14"/>
                <w:szCs w:val="14"/>
              </w:rPr>
            </w:pPr>
            <w:r w:rsidRPr="000963D9">
              <w:rPr>
                <w:b/>
                <w:sz w:val="14"/>
                <w:szCs w:val="14"/>
              </w:rPr>
              <w:t>09:30</w:t>
            </w:r>
          </w:p>
          <w:p w14:paraId="2107DD0E" w14:textId="77777777" w:rsidR="00B253F6" w:rsidRPr="000963D9" w:rsidRDefault="00B253F6" w:rsidP="00B253F6">
            <w:pPr>
              <w:jc w:val="center"/>
              <w:rPr>
                <w:b/>
                <w:sz w:val="14"/>
                <w:szCs w:val="14"/>
              </w:rPr>
            </w:pPr>
            <w:r w:rsidRPr="000963D9">
              <w:rPr>
                <w:b/>
                <w:sz w:val="14"/>
                <w:szCs w:val="14"/>
              </w:rPr>
              <w:t>10:15</w:t>
            </w:r>
          </w:p>
        </w:tc>
        <w:tc>
          <w:tcPr>
            <w:tcW w:w="2021" w:type="dxa"/>
            <w:shd w:val="clear" w:color="auto" w:fill="FFFF00"/>
          </w:tcPr>
          <w:p w14:paraId="45B828E5" w14:textId="5C7CE439"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4505A59E" w14:textId="795562BA"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04AF82BB" w14:textId="24995F5A"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5C36FBBA" w14:textId="2633374F"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463E676" w14:textId="23E2AEE9" w:rsidR="00B253F6" w:rsidRPr="00B253F6" w:rsidRDefault="00B253F6" w:rsidP="00B253F6">
            <w:pPr>
              <w:rPr>
                <w:b/>
                <w:sz w:val="24"/>
                <w:szCs w:val="24"/>
              </w:rPr>
            </w:pPr>
            <w:r w:rsidRPr="00B253F6">
              <w:rPr>
                <w:b/>
                <w:sz w:val="24"/>
                <w:szCs w:val="24"/>
              </w:rPr>
              <w:t xml:space="preserve">SEÇMELİ DERS </w:t>
            </w:r>
          </w:p>
        </w:tc>
      </w:tr>
      <w:tr w:rsidR="00B253F6" w14:paraId="14BE83C3" w14:textId="77777777" w:rsidTr="00B253F6">
        <w:trPr>
          <w:trHeight w:val="1474"/>
        </w:trPr>
        <w:tc>
          <w:tcPr>
            <w:tcW w:w="1659" w:type="dxa"/>
            <w:shd w:val="clear" w:color="auto" w:fill="auto"/>
          </w:tcPr>
          <w:p w14:paraId="0B0BCB29" w14:textId="77777777" w:rsidR="00B253F6" w:rsidRPr="000963D9" w:rsidRDefault="00B253F6" w:rsidP="00B253F6">
            <w:pPr>
              <w:jc w:val="center"/>
              <w:rPr>
                <w:b/>
                <w:sz w:val="14"/>
                <w:szCs w:val="14"/>
              </w:rPr>
            </w:pPr>
          </w:p>
          <w:p w14:paraId="5E7DA861" w14:textId="77777777" w:rsidR="00B253F6" w:rsidRPr="000963D9" w:rsidRDefault="00B253F6" w:rsidP="00B253F6">
            <w:pPr>
              <w:jc w:val="center"/>
              <w:rPr>
                <w:b/>
                <w:sz w:val="14"/>
                <w:szCs w:val="14"/>
              </w:rPr>
            </w:pPr>
          </w:p>
          <w:p w14:paraId="15B16BD4" w14:textId="77777777" w:rsidR="00B253F6" w:rsidRPr="000963D9" w:rsidRDefault="00B253F6" w:rsidP="00B253F6">
            <w:pPr>
              <w:jc w:val="center"/>
              <w:rPr>
                <w:b/>
                <w:sz w:val="14"/>
                <w:szCs w:val="14"/>
              </w:rPr>
            </w:pPr>
            <w:r w:rsidRPr="000963D9">
              <w:rPr>
                <w:b/>
                <w:sz w:val="14"/>
                <w:szCs w:val="14"/>
              </w:rPr>
              <w:t>10:30</w:t>
            </w:r>
          </w:p>
          <w:p w14:paraId="52826EA5" w14:textId="77777777" w:rsidR="00B253F6" w:rsidRPr="000963D9" w:rsidRDefault="00B253F6" w:rsidP="00B253F6">
            <w:pPr>
              <w:jc w:val="center"/>
              <w:rPr>
                <w:b/>
                <w:sz w:val="14"/>
                <w:szCs w:val="14"/>
              </w:rPr>
            </w:pPr>
            <w:r w:rsidRPr="000963D9">
              <w:rPr>
                <w:b/>
                <w:sz w:val="14"/>
                <w:szCs w:val="14"/>
              </w:rPr>
              <w:t>11:15</w:t>
            </w:r>
          </w:p>
        </w:tc>
        <w:tc>
          <w:tcPr>
            <w:tcW w:w="2021" w:type="dxa"/>
            <w:shd w:val="clear" w:color="auto" w:fill="FFFF00"/>
          </w:tcPr>
          <w:p w14:paraId="70DB867B" w14:textId="3E4C444F"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30C31505" w14:textId="5BB977AC"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470A2FDE" w14:textId="2AEBCE86"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6CDB2353" w14:textId="15DD8627"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2DE71287" w14:textId="4A5CF623" w:rsidR="00B253F6" w:rsidRPr="00B253F6" w:rsidRDefault="00B253F6" w:rsidP="00B253F6">
            <w:pPr>
              <w:rPr>
                <w:b/>
                <w:sz w:val="24"/>
                <w:szCs w:val="24"/>
              </w:rPr>
            </w:pPr>
            <w:r w:rsidRPr="00B253F6">
              <w:rPr>
                <w:b/>
                <w:sz w:val="24"/>
                <w:szCs w:val="24"/>
              </w:rPr>
              <w:t xml:space="preserve">SEÇMELİ DERS </w:t>
            </w:r>
          </w:p>
        </w:tc>
      </w:tr>
      <w:tr w:rsidR="00B253F6" w14:paraId="1046CC3C" w14:textId="77777777" w:rsidTr="00B253F6">
        <w:trPr>
          <w:trHeight w:val="1474"/>
        </w:trPr>
        <w:tc>
          <w:tcPr>
            <w:tcW w:w="1659" w:type="dxa"/>
            <w:shd w:val="clear" w:color="auto" w:fill="auto"/>
          </w:tcPr>
          <w:p w14:paraId="6BD18496" w14:textId="77777777" w:rsidR="00B253F6" w:rsidRPr="000963D9" w:rsidRDefault="00B253F6" w:rsidP="00B253F6">
            <w:pPr>
              <w:jc w:val="center"/>
              <w:rPr>
                <w:b/>
                <w:sz w:val="14"/>
                <w:szCs w:val="14"/>
              </w:rPr>
            </w:pPr>
          </w:p>
          <w:p w14:paraId="5FD869E6" w14:textId="77777777" w:rsidR="00B253F6" w:rsidRPr="000963D9" w:rsidRDefault="00B253F6" w:rsidP="00B253F6">
            <w:pPr>
              <w:jc w:val="center"/>
              <w:rPr>
                <w:b/>
                <w:sz w:val="14"/>
                <w:szCs w:val="14"/>
              </w:rPr>
            </w:pPr>
          </w:p>
          <w:p w14:paraId="0C637CB1" w14:textId="77777777" w:rsidR="00B253F6" w:rsidRPr="000963D9" w:rsidRDefault="00B253F6" w:rsidP="00B253F6">
            <w:pPr>
              <w:jc w:val="center"/>
              <w:rPr>
                <w:b/>
                <w:sz w:val="14"/>
                <w:szCs w:val="14"/>
              </w:rPr>
            </w:pPr>
            <w:r w:rsidRPr="000963D9">
              <w:rPr>
                <w:b/>
                <w:sz w:val="14"/>
                <w:szCs w:val="14"/>
              </w:rPr>
              <w:t>11:30</w:t>
            </w:r>
          </w:p>
          <w:p w14:paraId="5FB34780" w14:textId="77777777" w:rsidR="00B253F6" w:rsidRPr="000963D9" w:rsidRDefault="00B253F6" w:rsidP="00B253F6">
            <w:pPr>
              <w:jc w:val="center"/>
              <w:rPr>
                <w:b/>
                <w:sz w:val="14"/>
                <w:szCs w:val="14"/>
              </w:rPr>
            </w:pPr>
            <w:r w:rsidRPr="000963D9">
              <w:rPr>
                <w:b/>
                <w:sz w:val="14"/>
                <w:szCs w:val="14"/>
              </w:rPr>
              <w:t>12:15</w:t>
            </w:r>
          </w:p>
        </w:tc>
        <w:tc>
          <w:tcPr>
            <w:tcW w:w="2021" w:type="dxa"/>
            <w:shd w:val="clear" w:color="auto" w:fill="FFFF00"/>
          </w:tcPr>
          <w:p w14:paraId="7BCAD1FD" w14:textId="0EE5703B"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2EE6C49B" w14:textId="7530F64B"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66114526" w14:textId="335EA174"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F96B0A6" w14:textId="6E703F56"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303B516" w14:textId="6B5B8038" w:rsidR="00B253F6" w:rsidRPr="00B253F6" w:rsidRDefault="00B253F6" w:rsidP="00B253F6">
            <w:pPr>
              <w:rPr>
                <w:b/>
                <w:sz w:val="24"/>
                <w:szCs w:val="24"/>
              </w:rPr>
            </w:pPr>
            <w:r w:rsidRPr="00B253F6">
              <w:rPr>
                <w:b/>
                <w:sz w:val="24"/>
                <w:szCs w:val="24"/>
              </w:rPr>
              <w:t xml:space="preserve">SEÇMELİ DERS </w:t>
            </w:r>
          </w:p>
        </w:tc>
      </w:tr>
      <w:tr w:rsidR="00B253F6" w14:paraId="4640D585" w14:textId="77777777" w:rsidTr="00B253F6">
        <w:trPr>
          <w:trHeight w:val="567"/>
        </w:trPr>
        <w:tc>
          <w:tcPr>
            <w:tcW w:w="1659" w:type="dxa"/>
            <w:shd w:val="clear" w:color="auto" w:fill="FFFFFF" w:themeFill="background1"/>
          </w:tcPr>
          <w:p w14:paraId="0715D8F7" w14:textId="77777777" w:rsidR="00B253F6" w:rsidRPr="000963D9" w:rsidRDefault="00B253F6" w:rsidP="00B253F6">
            <w:pPr>
              <w:jc w:val="center"/>
              <w:rPr>
                <w:b/>
                <w:sz w:val="14"/>
                <w:szCs w:val="14"/>
              </w:rPr>
            </w:pPr>
          </w:p>
          <w:p w14:paraId="6C3133ED" w14:textId="77777777" w:rsidR="00B253F6" w:rsidRPr="000963D9" w:rsidRDefault="00B253F6" w:rsidP="00B253F6">
            <w:pPr>
              <w:jc w:val="center"/>
              <w:rPr>
                <w:sz w:val="14"/>
                <w:szCs w:val="14"/>
              </w:rPr>
            </w:pPr>
          </w:p>
        </w:tc>
        <w:tc>
          <w:tcPr>
            <w:tcW w:w="2021" w:type="dxa"/>
            <w:shd w:val="clear" w:color="auto" w:fill="FFFF00"/>
          </w:tcPr>
          <w:p w14:paraId="36A1EDC7" w14:textId="130F3FA2"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7D2BCDAC" w14:textId="7265A244"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147E2C49" w14:textId="5064B08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775961B" w14:textId="633AB6C8"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50C5C62" w14:textId="3052C693" w:rsidR="00B253F6" w:rsidRPr="00B253F6" w:rsidRDefault="00B253F6" w:rsidP="00B253F6">
            <w:pPr>
              <w:rPr>
                <w:b/>
                <w:sz w:val="24"/>
                <w:szCs w:val="24"/>
              </w:rPr>
            </w:pPr>
            <w:r w:rsidRPr="00B253F6">
              <w:rPr>
                <w:b/>
                <w:sz w:val="24"/>
                <w:szCs w:val="24"/>
              </w:rPr>
              <w:t xml:space="preserve">SEÇMELİ DERS </w:t>
            </w:r>
          </w:p>
        </w:tc>
      </w:tr>
      <w:tr w:rsidR="00B253F6" w14:paraId="1CE81C92" w14:textId="77777777" w:rsidTr="00B253F6">
        <w:trPr>
          <w:trHeight w:val="1474"/>
        </w:trPr>
        <w:tc>
          <w:tcPr>
            <w:tcW w:w="1659" w:type="dxa"/>
            <w:shd w:val="clear" w:color="auto" w:fill="auto"/>
          </w:tcPr>
          <w:p w14:paraId="404C38D1" w14:textId="77777777" w:rsidR="00B253F6" w:rsidRPr="000963D9" w:rsidRDefault="00B253F6" w:rsidP="00B253F6">
            <w:pPr>
              <w:jc w:val="center"/>
              <w:rPr>
                <w:b/>
                <w:sz w:val="14"/>
                <w:szCs w:val="14"/>
              </w:rPr>
            </w:pPr>
          </w:p>
          <w:p w14:paraId="472C7A2D" w14:textId="77777777" w:rsidR="00B253F6" w:rsidRPr="000963D9" w:rsidRDefault="00B253F6" w:rsidP="00B253F6">
            <w:pPr>
              <w:jc w:val="center"/>
              <w:rPr>
                <w:b/>
                <w:sz w:val="14"/>
                <w:szCs w:val="14"/>
              </w:rPr>
            </w:pPr>
          </w:p>
          <w:p w14:paraId="1057D86F" w14:textId="77777777" w:rsidR="00B253F6" w:rsidRPr="000963D9" w:rsidRDefault="00B253F6" w:rsidP="00B253F6">
            <w:pPr>
              <w:jc w:val="center"/>
              <w:rPr>
                <w:b/>
                <w:sz w:val="14"/>
                <w:szCs w:val="14"/>
              </w:rPr>
            </w:pPr>
            <w:r w:rsidRPr="000963D9">
              <w:rPr>
                <w:b/>
                <w:sz w:val="14"/>
                <w:szCs w:val="14"/>
              </w:rPr>
              <w:t>13:30</w:t>
            </w:r>
          </w:p>
          <w:p w14:paraId="1516C3C3" w14:textId="77777777" w:rsidR="00B253F6" w:rsidRPr="000963D9" w:rsidRDefault="00B253F6" w:rsidP="00B253F6">
            <w:pPr>
              <w:jc w:val="center"/>
              <w:rPr>
                <w:b/>
                <w:sz w:val="14"/>
                <w:szCs w:val="14"/>
              </w:rPr>
            </w:pPr>
            <w:r w:rsidRPr="000963D9">
              <w:rPr>
                <w:b/>
                <w:sz w:val="14"/>
                <w:szCs w:val="14"/>
              </w:rPr>
              <w:t>14:15</w:t>
            </w:r>
          </w:p>
        </w:tc>
        <w:tc>
          <w:tcPr>
            <w:tcW w:w="2021" w:type="dxa"/>
            <w:shd w:val="clear" w:color="auto" w:fill="FFFF00"/>
          </w:tcPr>
          <w:p w14:paraId="2560D47A" w14:textId="4B08E62B"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0EC40E7C" w14:textId="400EF0D5"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126C6D70" w14:textId="41D47578"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64AF129D" w14:textId="5E83104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2B6A0254" w14:textId="7298D455" w:rsidR="00B253F6" w:rsidRPr="00B253F6" w:rsidRDefault="00B253F6" w:rsidP="00B253F6">
            <w:pPr>
              <w:rPr>
                <w:b/>
                <w:sz w:val="24"/>
                <w:szCs w:val="24"/>
              </w:rPr>
            </w:pPr>
            <w:r w:rsidRPr="00B253F6">
              <w:rPr>
                <w:b/>
                <w:sz w:val="24"/>
                <w:szCs w:val="24"/>
              </w:rPr>
              <w:t xml:space="preserve">SEÇMELİ DERS </w:t>
            </w:r>
          </w:p>
        </w:tc>
      </w:tr>
      <w:tr w:rsidR="00B253F6" w14:paraId="217D623C" w14:textId="77777777" w:rsidTr="00B253F6">
        <w:trPr>
          <w:trHeight w:val="1474"/>
        </w:trPr>
        <w:tc>
          <w:tcPr>
            <w:tcW w:w="1659" w:type="dxa"/>
            <w:shd w:val="clear" w:color="auto" w:fill="auto"/>
          </w:tcPr>
          <w:p w14:paraId="0F9CCE88" w14:textId="77777777" w:rsidR="00B253F6" w:rsidRPr="000963D9" w:rsidRDefault="00B253F6" w:rsidP="00B253F6">
            <w:pPr>
              <w:jc w:val="center"/>
              <w:rPr>
                <w:b/>
                <w:sz w:val="14"/>
                <w:szCs w:val="14"/>
              </w:rPr>
            </w:pPr>
          </w:p>
          <w:p w14:paraId="0DABE172" w14:textId="77777777" w:rsidR="00B253F6" w:rsidRPr="000963D9" w:rsidRDefault="00B253F6" w:rsidP="00B253F6">
            <w:pPr>
              <w:jc w:val="center"/>
              <w:rPr>
                <w:b/>
                <w:sz w:val="14"/>
                <w:szCs w:val="14"/>
              </w:rPr>
            </w:pPr>
          </w:p>
          <w:p w14:paraId="15F48212" w14:textId="77777777" w:rsidR="00B253F6" w:rsidRPr="000963D9" w:rsidRDefault="00B253F6" w:rsidP="00B253F6">
            <w:pPr>
              <w:jc w:val="center"/>
              <w:rPr>
                <w:b/>
                <w:sz w:val="14"/>
                <w:szCs w:val="14"/>
              </w:rPr>
            </w:pPr>
            <w:r w:rsidRPr="000963D9">
              <w:rPr>
                <w:b/>
                <w:sz w:val="14"/>
                <w:szCs w:val="14"/>
              </w:rPr>
              <w:t>14.30</w:t>
            </w:r>
          </w:p>
          <w:p w14:paraId="602EB418" w14:textId="77777777" w:rsidR="00B253F6" w:rsidRPr="000963D9" w:rsidRDefault="00B253F6" w:rsidP="00B253F6">
            <w:pPr>
              <w:jc w:val="center"/>
              <w:rPr>
                <w:b/>
                <w:sz w:val="14"/>
                <w:szCs w:val="14"/>
              </w:rPr>
            </w:pPr>
            <w:r w:rsidRPr="000963D9">
              <w:rPr>
                <w:b/>
                <w:sz w:val="14"/>
                <w:szCs w:val="14"/>
              </w:rPr>
              <w:t>15:15</w:t>
            </w:r>
          </w:p>
        </w:tc>
        <w:tc>
          <w:tcPr>
            <w:tcW w:w="2021" w:type="dxa"/>
            <w:shd w:val="clear" w:color="auto" w:fill="FFFF00"/>
          </w:tcPr>
          <w:p w14:paraId="7ABFE876" w14:textId="2F72E1EE"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2F45FEB7" w14:textId="1839E509"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2B497219" w14:textId="0EAB5B4E"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BAAE4BA" w14:textId="6513D2F9"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26157D87" w14:textId="6C16C666" w:rsidR="00B253F6" w:rsidRPr="00B253F6" w:rsidRDefault="00B253F6" w:rsidP="00B253F6">
            <w:pPr>
              <w:rPr>
                <w:b/>
                <w:sz w:val="24"/>
                <w:szCs w:val="24"/>
              </w:rPr>
            </w:pPr>
            <w:r w:rsidRPr="00B253F6">
              <w:rPr>
                <w:b/>
                <w:sz w:val="24"/>
                <w:szCs w:val="24"/>
              </w:rPr>
              <w:t xml:space="preserve">SEÇMELİ DERS </w:t>
            </w:r>
          </w:p>
        </w:tc>
      </w:tr>
      <w:tr w:rsidR="00B253F6" w14:paraId="710C9127" w14:textId="77777777" w:rsidTr="00B253F6">
        <w:trPr>
          <w:trHeight w:val="1474"/>
        </w:trPr>
        <w:tc>
          <w:tcPr>
            <w:tcW w:w="1659" w:type="dxa"/>
            <w:shd w:val="clear" w:color="auto" w:fill="auto"/>
          </w:tcPr>
          <w:p w14:paraId="622E687E" w14:textId="77777777" w:rsidR="00B253F6" w:rsidRPr="000963D9" w:rsidRDefault="00B253F6" w:rsidP="00B253F6">
            <w:pPr>
              <w:jc w:val="center"/>
              <w:rPr>
                <w:b/>
                <w:sz w:val="14"/>
                <w:szCs w:val="14"/>
              </w:rPr>
            </w:pPr>
          </w:p>
          <w:p w14:paraId="296B9BAB" w14:textId="77777777" w:rsidR="00B253F6" w:rsidRPr="000963D9" w:rsidRDefault="00B253F6" w:rsidP="00B253F6">
            <w:pPr>
              <w:jc w:val="center"/>
              <w:rPr>
                <w:b/>
                <w:sz w:val="14"/>
                <w:szCs w:val="14"/>
              </w:rPr>
            </w:pPr>
          </w:p>
          <w:p w14:paraId="203FA632" w14:textId="77777777" w:rsidR="00B253F6" w:rsidRPr="000963D9" w:rsidRDefault="00B253F6" w:rsidP="00B253F6">
            <w:pPr>
              <w:jc w:val="center"/>
              <w:rPr>
                <w:b/>
                <w:sz w:val="14"/>
                <w:szCs w:val="14"/>
              </w:rPr>
            </w:pPr>
            <w:r w:rsidRPr="000963D9">
              <w:rPr>
                <w:b/>
                <w:sz w:val="14"/>
                <w:szCs w:val="14"/>
              </w:rPr>
              <w:t>15.30</w:t>
            </w:r>
          </w:p>
          <w:p w14:paraId="44D7930C" w14:textId="77777777" w:rsidR="00B253F6" w:rsidRPr="000963D9" w:rsidRDefault="00B253F6" w:rsidP="00B253F6">
            <w:pPr>
              <w:jc w:val="center"/>
              <w:rPr>
                <w:b/>
                <w:sz w:val="14"/>
                <w:szCs w:val="14"/>
              </w:rPr>
            </w:pPr>
            <w:r w:rsidRPr="000963D9">
              <w:rPr>
                <w:b/>
                <w:sz w:val="14"/>
                <w:szCs w:val="14"/>
              </w:rPr>
              <w:t>16:30</w:t>
            </w:r>
          </w:p>
        </w:tc>
        <w:tc>
          <w:tcPr>
            <w:tcW w:w="2021" w:type="dxa"/>
            <w:shd w:val="clear" w:color="auto" w:fill="FFFF00"/>
          </w:tcPr>
          <w:p w14:paraId="1D3106C2" w14:textId="655226EC"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7CDCFA51" w14:textId="001452F4"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447BFE52" w14:textId="5EDA8997"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63D8643B" w14:textId="4491853B"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7F8A2078" w14:textId="40C62B45" w:rsidR="00B253F6" w:rsidRPr="00B253F6" w:rsidRDefault="00B253F6" w:rsidP="00B253F6">
            <w:pPr>
              <w:rPr>
                <w:b/>
                <w:sz w:val="24"/>
                <w:szCs w:val="24"/>
              </w:rPr>
            </w:pPr>
            <w:r w:rsidRPr="00B253F6">
              <w:rPr>
                <w:b/>
                <w:sz w:val="24"/>
                <w:szCs w:val="24"/>
              </w:rPr>
              <w:t xml:space="preserve">SEÇMELİ DERS </w:t>
            </w:r>
          </w:p>
        </w:tc>
      </w:tr>
      <w:tr w:rsidR="00B253F6" w14:paraId="3C3BD5B5" w14:textId="77777777" w:rsidTr="00B253F6">
        <w:trPr>
          <w:trHeight w:val="1743"/>
        </w:trPr>
        <w:tc>
          <w:tcPr>
            <w:tcW w:w="1659" w:type="dxa"/>
            <w:shd w:val="clear" w:color="auto" w:fill="auto"/>
          </w:tcPr>
          <w:p w14:paraId="0A298539" w14:textId="77777777" w:rsidR="00B253F6" w:rsidRPr="000963D9" w:rsidRDefault="00B253F6" w:rsidP="00B253F6">
            <w:pPr>
              <w:jc w:val="center"/>
              <w:rPr>
                <w:b/>
                <w:sz w:val="14"/>
                <w:szCs w:val="14"/>
              </w:rPr>
            </w:pPr>
          </w:p>
          <w:p w14:paraId="75E89F84" w14:textId="77777777" w:rsidR="00B253F6" w:rsidRPr="000963D9" w:rsidRDefault="00B253F6" w:rsidP="00B253F6">
            <w:pPr>
              <w:jc w:val="center"/>
              <w:rPr>
                <w:b/>
                <w:sz w:val="14"/>
                <w:szCs w:val="14"/>
              </w:rPr>
            </w:pPr>
          </w:p>
          <w:p w14:paraId="783C738D" w14:textId="77777777" w:rsidR="00B253F6" w:rsidRPr="000963D9" w:rsidRDefault="00B253F6" w:rsidP="00B253F6">
            <w:pPr>
              <w:jc w:val="center"/>
              <w:rPr>
                <w:b/>
                <w:sz w:val="14"/>
                <w:szCs w:val="14"/>
              </w:rPr>
            </w:pPr>
            <w:r w:rsidRPr="000963D9">
              <w:rPr>
                <w:b/>
                <w:sz w:val="14"/>
                <w:szCs w:val="14"/>
              </w:rPr>
              <w:t>16.30</w:t>
            </w:r>
          </w:p>
          <w:p w14:paraId="4229D7F1" w14:textId="77777777" w:rsidR="00B253F6" w:rsidRPr="000963D9" w:rsidRDefault="00B253F6" w:rsidP="00B253F6">
            <w:pPr>
              <w:jc w:val="center"/>
              <w:rPr>
                <w:b/>
                <w:sz w:val="14"/>
                <w:szCs w:val="14"/>
              </w:rPr>
            </w:pPr>
            <w:r w:rsidRPr="000963D9">
              <w:rPr>
                <w:b/>
                <w:sz w:val="14"/>
                <w:szCs w:val="14"/>
              </w:rPr>
              <w:t>17:15</w:t>
            </w:r>
          </w:p>
        </w:tc>
        <w:tc>
          <w:tcPr>
            <w:tcW w:w="2021" w:type="dxa"/>
            <w:shd w:val="clear" w:color="auto" w:fill="FFFF00"/>
          </w:tcPr>
          <w:p w14:paraId="5A4E0BCB" w14:textId="1BAC262B"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7F276361" w14:textId="26BF1576"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251C6B03" w14:textId="00DD3FEC"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E4225C9" w14:textId="1DB0FC0E"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5AB065BC" w14:textId="0D76C56B" w:rsidR="00B253F6" w:rsidRPr="00B253F6" w:rsidRDefault="00B253F6" w:rsidP="00B253F6">
            <w:pPr>
              <w:rPr>
                <w:b/>
                <w:sz w:val="24"/>
                <w:szCs w:val="24"/>
              </w:rPr>
            </w:pPr>
            <w:r w:rsidRPr="00B253F6">
              <w:rPr>
                <w:b/>
                <w:sz w:val="24"/>
                <w:szCs w:val="24"/>
              </w:rPr>
              <w:t xml:space="preserve">SEÇMELİ DERS </w:t>
            </w:r>
          </w:p>
        </w:tc>
      </w:tr>
    </w:tbl>
    <w:p w14:paraId="5E82569F" w14:textId="77777777" w:rsidR="00C00F5F" w:rsidRDefault="00C00F5F" w:rsidP="00C00F5F"/>
    <w:p w14:paraId="4941F1BF" w14:textId="77777777"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14:paraId="2A9698FC" w14:textId="77777777" w:rsidTr="009F5CAB">
        <w:trPr>
          <w:trHeight w:val="567"/>
        </w:trPr>
        <w:tc>
          <w:tcPr>
            <w:tcW w:w="1659" w:type="dxa"/>
          </w:tcPr>
          <w:p w14:paraId="01E3FA04" w14:textId="77777777" w:rsidR="00160178" w:rsidRPr="000963D9" w:rsidRDefault="00160178" w:rsidP="00160178">
            <w:pPr>
              <w:rPr>
                <w:sz w:val="14"/>
                <w:szCs w:val="14"/>
              </w:rPr>
            </w:pPr>
          </w:p>
        </w:tc>
        <w:tc>
          <w:tcPr>
            <w:tcW w:w="2021" w:type="dxa"/>
            <w:shd w:val="clear" w:color="auto" w:fill="auto"/>
          </w:tcPr>
          <w:p w14:paraId="21FB25D3" w14:textId="77777777" w:rsidR="00160178" w:rsidRPr="000963D9" w:rsidRDefault="00160178" w:rsidP="00160178">
            <w:pPr>
              <w:pStyle w:val="AralkYok"/>
              <w:jc w:val="center"/>
              <w:rPr>
                <w:b/>
                <w:sz w:val="14"/>
                <w:szCs w:val="14"/>
                <w:lang w:val="tr-TR"/>
              </w:rPr>
            </w:pPr>
            <w:r>
              <w:rPr>
                <w:b/>
                <w:sz w:val="14"/>
                <w:szCs w:val="14"/>
              </w:rPr>
              <w:t>13  Haziran</w:t>
            </w:r>
            <w:r>
              <w:rPr>
                <w:b/>
                <w:sz w:val="14"/>
                <w:szCs w:val="14"/>
                <w:lang w:val="tr-TR"/>
              </w:rPr>
              <w:t xml:space="preserve"> </w:t>
            </w:r>
            <w:r w:rsidRPr="000963D9">
              <w:rPr>
                <w:b/>
                <w:sz w:val="14"/>
                <w:szCs w:val="14"/>
                <w:lang w:val="tr-TR"/>
              </w:rPr>
              <w:t>Pazartesi</w:t>
            </w:r>
          </w:p>
        </w:tc>
        <w:tc>
          <w:tcPr>
            <w:tcW w:w="1725" w:type="dxa"/>
            <w:shd w:val="clear" w:color="auto" w:fill="auto"/>
          </w:tcPr>
          <w:p w14:paraId="3AE6D63D" w14:textId="77777777" w:rsidR="00160178" w:rsidRPr="000963D9" w:rsidRDefault="00160178" w:rsidP="00160178">
            <w:pPr>
              <w:jc w:val="center"/>
              <w:rPr>
                <w:b/>
                <w:sz w:val="14"/>
                <w:szCs w:val="14"/>
              </w:rPr>
            </w:pPr>
            <w:r>
              <w:rPr>
                <w:b/>
                <w:sz w:val="14"/>
                <w:szCs w:val="14"/>
              </w:rPr>
              <w:t xml:space="preserve">14 Haziran </w:t>
            </w:r>
            <w:r w:rsidRPr="000963D9">
              <w:rPr>
                <w:b/>
                <w:sz w:val="14"/>
                <w:szCs w:val="14"/>
              </w:rPr>
              <w:t>Salı</w:t>
            </w:r>
          </w:p>
        </w:tc>
        <w:tc>
          <w:tcPr>
            <w:tcW w:w="1844" w:type="dxa"/>
            <w:shd w:val="clear" w:color="auto" w:fill="auto"/>
          </w:tcPr>
          <w:p w14:paraId="44B5B0AF" w14:textId="77777777" w:rsidR="00160178" w:rsidRPr="000963D9" w:rsidRDefault="00160178" w:rsidP="00160178">
            <w:pPr>
              <w:jc w:val="center"/>
              <w:rPr>
                <w:b/>
                <w:sz w:val="14"/>
                <w:szCs w:val="14"/>
              </w:rPr>
            </w:pPr>
            <w:r>
              <w:rPr>
                <w:b/>
                <w:sz w:val="14"/>
                <w:szCs w:val="14"/>
              </w:rPr>
              <w:t xml:space="preserve">15 Haziran </w:t>
            </w:r>
            <w:r w:rsidRPr="000963D9">
              <w:rPr>
                <w:b/>
                <w:sz w:val="14"/>
                <w:szCs w:val="14"/>
              </w:rPr>
              <w:t>Çarşamba</w:t>
            </w:r>
          </w:p>
        </w:tc>
        <w:tc>
          <w:tcPr>
            <w:tcW w:w="1827" w:type="dxa"/>
          </w:tcPr>
          <w:p w14:paraId="09481134" w14:textId="77777777" w:rsidR="00160178" w:rsidRPr="000963D9" w:rsidRDefault="00160178" w:rsidP="00160178">
            <w:pPr>
              <w:jc w:val="center"/>
              <w:rPr>
                <w:b/>
                <w:sz w:val="14"/>
                <w:szCs w:val="14"/>
              </w:rPr>
            </w:pPr>
            <w:r>
              <w:rPr>
                <w:b/>
                <w:sz w:val="14"/>
                <w:szCs w:val="14"/>
              </w:rPr>
              <w:t xml:space="preserve">16 Haziran </w:t>
            </w:r>
            <w:r w:rsidRPr="000963D9">
              <w:rPr>
                <w:b/>
                <w:sz w:val="14"/>
                <w:szCs w:val="14"/>
              </w:rPr>
              <w:t>Perşembe</w:t>
            </w:r>
          </w:p>
        </w:tc>
        <w:tc>
          <w:tcPr>
            <w:tcW w:w="1827" w:type="dxa"/>
          </w:tcPr>
          <w:p w14:paraId="2CC8B363" w14:textId="77777777" w:rsidR="00160178" w:rsidRPr="000963D9" w:rsidRDefault="00160178" w:rsidP="00160178">
            <w:pPr>
              <w:jc w:val="center"/>
              <w:rPr>
                <w:b/>
                <w:sz w:val="14"/>
                <w:szCs w:val="14"/>
              </w:rPr>
            </w:pPr>
            <w:r>
              <w:rPr>
                <w:b/>
                <w:sz w:val="14"/>
                <w:szCs w:val="14"/>
              </w:rPr>
              <w:t xml:space="preserve">17 Haziran </w:t>
            </w:r>
            <w:r w:rsidRPr="000963D9">
              <w:rPr>
                <w:b/>
                <w:sz w:val="14"/>
                <w:szCs w:val="14"/>
              </w:rPr>
              <w:t xml:space="preserve">Cuma </w:t>
            </w:r>
          </w:p>
        </w:tc>
      </w:tr>
      <w:tr w:rsidR="00B253F6" w14:paraId="09851BD0" w14:textId="77777777" w:rsidTr="00B253F6">
        <w:trPr>
          <w:trHeight w:val="1267"/>
        </w:trPr>
        <w:tc>
          <w:tcPr>
            <w:tcW w:w="1659" w:type="dxa"/>
          </w:tcPr>
          <w:p w14:paraId="6E77C1FA" w14:textId="77777777" w:rsidR="00B253F6" w:rsidRPr="000963D9" w:rsidRDefault="00B253F6" w:rsidP="00B253F6">
            <w:pPr>
              <w:jc w:val="center"/>
              <w:rPr>
                <w:b/>
                <w:sz w:val="14"/>
                <w:szCs w:val="14"/>
              </w:rPr>
            </w:pPr>
          </w:p>
          <w:p w14:paraId="03598A23" w14:textId="77777777" w:rsidR="00B253F6" w:rsidRPr="000963D9" w:rsidRDefault="00B253F6" w:rsidP="00B253F6">
            <w:pPr>
              <w:jc w:val="center"/>
              <w:rPr>
                <w:b/>
                <w:sz w:val="14"/>
                <w:szCs w:val="14"/>
              </w:rPr>
            </w:pPr>
            <w:r w:rsidRPr="000963D9">
              <w:rPr>
                <w:b/>
                <w:sz w:val="14"/>
                <w:szCs w:val="14"/>
              </w:rPr>
              <w:t>08:30</w:t>
            </w:r>
          </w:p>
          <w:p w14:paraId="1D150D00" w14:textId="77777777" w:rsidR="00B253F6" w:rsidRPr="000963D9" w:rsidRDefault="00B253F6" w:rsidP="00B253F6">
            <w:pPr>
              <w:jc w:val="center"/>
              <w:rPr>
                <w:b/>
                <w:sz w:val="14"/>
                <w:szCs w:val="14"/>
              </w:rPr>
            </w:pPr>
            <w:r w:rsidRPr="000963D9">
              <w:rPr>
                <w:b/>
                <w:sz w:val="14"/>
                <w:szCs w:val="14"/>
              </w:rPr>
              <w:t>09:15</w:t>
            </w:r>
          </w:p>
          <w:p w14:paraId="4BA079E3" w14:textId="77777777" w:rsidR="00B253F6" w:rsidRPr="000963D9" w:rsidRDefault="00B253F6" w:rsidP="00B253F6">
            <w:pPr>
              <w:jc w:val="center"/>
              <w:rPr>
                <w:sz w:val="14"/>
                <w:szCs w:val="14"/>
              </w:rPr>
            </w:pPr>
          </w:p>
        </w:tc>
        <w:tc>
          <w:tcPr>
            <w:tcW w:w="2021" w:type="dxa"/>
            <w:shd w:val="clear" w:color="auto" w:fill="FFFF00"/>
          </w:tcPr>
          <w:p w14:paraId="6670DED7" w14:textId="4D13EB9D"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1321D518" w14:textId="49ED5D1C"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13F8BE48" w14:textId="24061159"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8A88B59" w14:textId="43361F11"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4F6C235" w14:textId="32B2C920" w:rsidR="00B253F6" w:rsidRPr="00B253F6" w:rsidRDefault="00B253F6" w:rsidP="00B253F6">
            <w:pPr>
              <w:rPr>
                <w:b/>
                <w:sz w:val="24"/>
                <w:szCs w:val="24"/>
              </w:rPr>
            </w:pPr>
            <w:r w:rsidRPr="00B253F6">
              <w:rPr>
                <w:b/>
                <w:sz w:val="24"/>
                <w:szCs w:val="24"/>
              </w:rPr>
              <w:t xml:space="preserve">SEÇMELİ DERS </w:t>
            </w:r>
          </w:p>
        </w:tc>
      </w:tr>
      <w:tr w:rsidR="00B253F6" w14:paraId="01E44131" w14:textId="77777777" w:rsidTr="00B253F6">
        <w:trPr>
          <w:trHeight w:val="1474"/>
        </w:trPr>
        <w:tc>
          <w:tcPr>
            <w:tcW w:w="1659" w:type="dxa"/>
            <w:shd w:val="clear" w:color="auto" w:fill="auto"/>
          </w:tcPr>
          <w:p w14:paraId="5288A2A6" w14:textId="77777777" w:rsidR="00B253F6" w:rsidRPr="000963D9" w:rsidRDefault="00B253F6" w:rsidP="00B253F6">
            <w:pPr>
              <w:jc w:val="center"/>
              <w:rPr>
                <w:b/>
                <w:sz w:val="14"/>
                <w:szCs w:val="14"/>
              </w:rPr>
            </w:pPr>
          </w:p>
          <w:p w14:paraId="5ED49AF6" w14:textId="77777777" w:rsidR="00B253F6" w:rsidRPr="000963D9" w:rsidRDefault="00B253F6" w:rsidP="00B253F6">
            <w:pPr>
              <w:jc w:val="center"/>
              <w:rPr>
                <w:b/>
                <w:sz w:val="14"/>
                <w:szCs w:val="14"/>
              </w:rPr>
            </w:pPr>
          </w:p>
          <w:p w14:paraId="1D49B559" w14:textId="77777777" w:rsidR="00B253F6" w:rsidRPr="000963D9" w:rsidRDefault="00B253F6" w:rsidP="00B253F6">
            <w:pPr>
              <w:jc w:val="center"/>
              <w:rPr>
                <w:b/>
                <w:sz w:val="14"/>
                <w:szCs w:val="14"/>
              </w:rPr>
            </w:pPr>
            <w:r w:rsidRPr="000963D9">
              <w:rPr>
                <w:b/>
                <w:sz w:val="14"/>
                <w:szCs w:val="14"/>
              </w:rPr>
              <w:t>09:30</w:t>
            </w:r>
          </w:p>
          <w:p w14:paraId="2FBED2FA" w14:textId="77777777" w:rsidR="00B253F6" w:rsidRPr="000963D9" w:rsidRDefault="00B253F6" w:rsidP="00B253F6">
            <w:pPr>
              <w:jc w:val="center"/>
              <w:rPr>
                <w:b/>
                <w:sz w:val="14"/>
                <w:szCs w:val="14"/>
              </w:rPr>
            </w:pPr>
            <w:r w:rsidRPr="000963D9">
              <w:rPr>
                <w:b/>
                <w:sz w:val="14"/>
                <w:szCs w:val="14"/>
              </w:rPr>
              <w:t>10:15</w:t>
            </w:r>
          </w:p>
        </w:tc>
        <w:tc>
          <w:tcPr>
            <w:tcW w:w="2021" w:type="dxa"/>
            <w:shd w:val="clear" w:color="auto" w:fill="FFFF00"/>
          </w:tcPr>
          <w:p w14:paraId="46B08AC6" w14:textId="1042D0F6"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7DC8B27B" w14:textId="3219E19A"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17740FBF" w14:textId="17D44F03"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5A8CDDFD" w14:textId="0E52B768"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692D1750" w14:textId="0FDA96FC" w:rsidR="00B253F6" w:rsidRPr="00B253F6" w:rsidRDefault="00B253F6" w:rsidP="00B253F6">
            <w:pPr>
              <w:rPr>
                <w:b/>
                <w:sz w:val="24"/>
                <w:szCs w:val="24"/>
              </w:rPr>
            </w:pPr>
            <w:r w:rsidRPr="00B253F6">
              <w:rPr>
                <w:b/>
                <w:sz w:val="24"/>
                <w:szCs w:val="24"/>
              </w:rPr>
              <w:t xml:space="preserve">SEÇMELİ DERS </w:t>
            </w:r>
          </w:p>
        </w:tc>
      </w:tr>
      <w:tr w:rsidR="00B253F6" w14:paraId="4179543A" w14:textId="77777777" w:rsidTr="00B253F6">
        <w:trPr>
          <w:trHeight w:val="1474"/>
        </w:trPr>
        <w:tc>
          <w:tcPr>
            <w:tcW w:w="1659" w:type="dxa"/>
            <w:shd w:val="clear" w:color="auto" w:fill="auto"/>
          </w:tcPr>
          <w:p w14:paraId="2CA5A235" w14:textId="77777777" w:rsidR="00B253F6" w:rsidRPr="000963D9" w:rsidRDefault="00B253F6" w:rsidP="00B253F6">
            <w:pPr>
              <w:jc w:val="center"/>
              <w:rPr>
                <w:b/>
                <w:sz w:val="14"/>
                <w:szCs w:val="14"/>
              </w:rPr>
            </w:pPr>
          </w:p>
          <w:p w14:paraId="694CA7F1" w14:textId="77777777" w:rsidR="00B253F6" w:rsidRPr="000963D9" w:rsidRDefault="00B253F6" w:rsidP="00B253F6">
            <w:pPr>
              <w:jc w:val="center"/>
              <w:rPr>
                <w:b/>
                <w:sz w:val="14"/>
                <w:szCs w:val="14"/>
              </w:rPr>
            </w:pPr>
          </w:p>
          <w:p w14:paraId="3CD3AD7B" w14:textId="77777777" w:rsidR="00B253F6" w:rsidRPr="000963D9" w:rsidRDefault="00B253F6" w:rsidP="00B253F6">
            <w:pPr>
              <w:jc w:val="center"/>
              <w:rPr>
                <w:b/>
                <w:sz w:val="14"/>
                <w:szCs w:val="14"/>
              </w:rPr>
            </w:pPr>
            <w:r w:rsidRPr="000963D9">
              <w:rPr>
                <w:b/>
                <w:sz w:val="14"/>
                <w:szCs w:val="14"/>
              </w:rPr>
              <w:t>10:30</w:t>
            </w:r>
          </w:p>
          <w:p w14:paraId="1FB314DD" w14:textId="77777777" w:rsidR="00B253F6" w:rsidRPr="000963D9" w:rsidRDefault="00B253F6" w:rsidP="00B253F6">
            <w:pPr>
              <w:jc w:val="center"/>
              <w:rPr>
                <w:b/>
                <w:sz w:val="14"/>
                <w:szCs w:val="14"/>
              </w:rPr>
            </w:pPr>
            <w:r w:rsidRPr="000963D9">
              <w:rPr>
                <w:b/>
                <w:sz w:val="14"/>
                <w:szCs w:val="14"/>
              </w:rPr>
              <w:t>11:15</w:t>
            </w:r>
          </w:p>
        </w:tc>
        <w:tc>
          <w:tcPr>
            <w:tcW w:w="2021" w:type="dxa"/>
            <w:shd w:val="clear" w:color="auto" w:fill="FFFF00"/>
          </w:tcPr>
          <w:p w14:paraId="34341935" w14:textId="6E57288F"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4DB7E590" w14:textId="25F09009"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22EEA0F4" w14:textId="46E7EB19"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7A169BD" w14:textId="1652B74C"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6623ADF" w14:textId="4FDF0A87" w:rsidR="00B253F6" w:rsidRPr="00B253F6" w:rsidRDefault="00B253F6" w:rsidP="00B253F6">
            <w:pPr>
              <w:rPr>
                <w:b/>
                <w:sz w:val="24"/>
                <w:szCs w:val="24"/>
              </w:rPr>
            </w:pPr>
            <w:r w:rsidRPr="00B253F6">
              <w:rPr>
                <w:b/>
                <w:sz w:val="24"/>
                <w:szCs w:val="24"/>
              </w:rPr>
              <w:t xml:space="preserve">SEÇMELİ DERS </w:t>
            </w:r>
          </w:p>
        </w:tc>
      </w:tr>
      <w:tr w:rsidR="00B253F6" w14:paraId="7043AD08" w14:textId="77777777" w:rsidTr="00B253F6">
        <w:trPr>
          <w:trHeight w:val="1474"/>
        </w:trPr>
        <w:tc>
          <w:tcPr>
            <w:tcW w:w="1659" w:type="dxa"/>
            <w:shd w:val="clear" w:color="auto" w:fill="auto"/>
          </w:tcPr>
          <w:p w14:paraId="66A11F64" w14:textId="77777777" w:rsidR="00B253F6" w:rsidRPr="000963D9" w:rsidRDefault="00B253F6" w:rsidP="00B253F6">
            <w:pPr>
              <w:jc w:val="center"/>
              <w:rPr>
                <w:b/>
                <w:sz w:val="14"/>
                <w:szCs w:val="14"/>
              </w:rPr>
            </w:pPr>
          </w:p>
          <w:p w14:paraId="4E3E35DD" w14:textId="77777777" w:rsidR="00B253F6" w:rsidRPr="000963D9" w:rsidRDefault="00B253F6" w:rsidP="00B253F6">
            <w:pPr>
              <w:jc w:val="center"/>
              <w:rPr>
                <w:b/>
                <w:sz w:val="14"/>
                <w:szCs w:val="14"/>
              </w:rPr>
            </w:pPr>
          </w:p>
          <w:p w14:paraId="43A546C3" w14:textId="77777777" w:rsidR="00B253F6" w:rsidRPr="000963D9" w:rsidRDefault="00B253F6" w:rsidP="00B253F6">
            <w:pPr>
              <w:jc w:val="center"/>
              <w:rPr>
                <w:b/>
                <w:sz w:val="14"/>
                <w:szCs w:val="14"/>
              </w:rPr>
            </w:pPr>
            <w:r w:rsidRPr="000963D9">
              <w:rPr>
                <w:b/>
                <w:sz w:val="14"/>
                <w:szCs w:val="14"/>
              </w:rPr>
              <w:t>11:30</w:t>
            </w:r>
          </w:p>
          <w:p w14:paraId="36987AC3" w14:textId="77777777" w:rsidR="00B253F6" w:rsidRPr="000963D9" w:rsidRDefault="00B253F6" w:rsidP="00B253F6">
            <w:pPr>
              <w:jc w:val="center"/>
              <w:rPr>
                <w:b/>
                <w:sz w:val="14"/>
                <w:szCs w:val="14"/>
              </w:rPr>
            </w:pPr>
            <w:r w:rsidRPr="000963D9">
              <w:rPr>
                <w:b/>
                <w:sz w:val="14"/>
                <w:szCs w:val="14"/>
              </w:rPr>
              <w:t>12:15</w:t>
            </w:r>
          </w:p>
        </w:tc>
        <w:tc>
          <w:tcPr>
            <w:tcW w:w="2021" w:type="dxa"/>
            <w:shd w:val="clear" w:color="auto" w:fill="FFFF00"/>
          </w:tcPr>
          <w:p w14:paraId="12AA4F1A" w14:textId="20BBE2D3"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2AA95E21" w14:textId="18D280DD"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3E8CEEFB" w14:textId="4A330316"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FB8E89A" w14:textId="7E4EA005"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33C0387C" w14:textId="3AA3B3BC" w:rsidR="00B253F6" w:rsidRPr="00B253F6" w:rsidRDefault="00B253F6" w:rsidP="00B253F6">
            <w:pPr>
              <w:rPr>
                <w:b/>
                <w:sz w:val="24"/>
                <w:szCs w:val="24"/>
              </w:rPr>
            </w:pPr>
            <w:r w:rsidRPr="00B253F6">
              <w:rPr>
                <w:b/>
                <w:sz w:val="24"/>
                <w:szCs w:val="24"/>
              </w:rPr>
              <w:t xml:space="preserve">SEÇMELİ DERS </w:t>
            </w:r>
          </w:p>
        </w:tc>
      </w:tr>
      <w:tr w:rsidR="00B253F6" w14:paraId="48AEB3FF" w14:textId="77777777" w:rsidTr="00B253F6">
        <w:trPr>
          <w:trHeight w:val="567"/>
        </w:trPr>
        <w:tc>
          <w:tcPr>
            <w:tcW w:w="1659" w:type="dxa"/>
            <w:shd w:val="clear" w:color="auto" w:fill="FFFFFF" w:themeFill="background1"/>
          </w:tcPr>
          <w:p w14:paraId="6F5210C0" w14:textId="77777777" w:rsidR="00B253F6" w:rsidRPr="000963D9" w:rsidRDefault="00B253F6" w:rsidP="00B253F6">
            <w:pPr>
              <w:jc w:val="center"/>
              <w:rPr>
                <w:b/>
                <w:sz w:val="14"/>
                <w:szCs w:val="14"/>
              </w:rPr>
            </w:pPr>
          </w:p>
          <w:p w14:paraId="3A5997E7" w14:textId="77777777" w:rsidR="00B253F6" w:rsidRPr="000963D9" w:rsidRDefault="00B253F6" w:rsidP="00B253F6">
            <w:pPr>
              <w:jc w:val="center"/>
              <w:rPr>
                <w:sz w:val="14"/>
                <w:szCs w:val="14"/>
              </w:rPr>
            </w:pPr>
          </w:p>
        </w:tc>
        <w:tc>
          <w:tcPr>
            <w:tcW w:w="2021" w:type="dxa"/>
            <w:shd w:val="clear" w:color="auto" w:fill="FFFF00"/>
          </w:tcPr>
          <w:p w14:paraId="1A254007" w14:textId="62F96947"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22160E7B" w14:textId="5EA65EB9"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43365887" w14:textId="220A3724"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6EF16B3" w14:textId="295DCF9C"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6D469AD4" w14:textId="35331335" w:rsidR="00B253F6" w:rsidRPr="00B253F6" w:rsidRDefault="00B253F6" w:rsidP="00B253F6">
            <w:pPr>
              <w:rPr>
                <w:b/>
                <w:sz w:val="24"/>
                <w:szCs w:val="24"/>
              </w:rPr>
            </w:pPr>
            <w:r w:rsidRPr="00B253F6">
              <w:rPr>
                <w:b/>
                <w:sz w:val="24"/>
                <w:szCs w:val="24"/>
              </w:rPr>
              <w:t xml:space="preserve">SEÇMELİ DERS </w:t>
            </w:r>
          </w:p>
        </w:tc>
      </w:tr>
      <w:tr w:rsidR="00B253F6" w14:paraId="55F5FF64" w14:textId="77777777" w:rsidTr="00B253F6">
        <w:trPr>
          <w:trHeight w:val="1474"/>
        </w:trPr>
        <w:tc>
          <w:tcPr>
            <w:tcW w:w="1659" w:type="dxa"/>
            <w:shd w:val="clear" w:color="auto" w:fill="auto"/>
          </w:tcPr>
          <w:p w14:paraId="713C1693" w14:textId="77777777" w:rsidR="00B253F6" w:rsidRPr="000963D9" w:rsidRDefault="00B253F6" w:rsidP="00B253F6">
            <w:pPr>
              <w:jc w:val="center"/>
              <w:rPr>
                <w:b/>
                <w:sz w:val="14"/>
                <w:szCs w:val="14"/>
              </w:rPr>
            </w:pPr>
          </w:p>
          <w:p w14:paraId="293AF68C" w14:textId="77777777" w:rsidR="00B253F6" w:rsidRPr="000963D9" w:rsidRDefault="00B253F6" w:rsidP="00B253F6">
            <w:pPr>
              <w:jc w:val="center"/>
              <w:rPr>
                <w:b/>
                <w:sz w:val="14"/>
                <w:szCs w:val="14"/>
              </w:rPr>
            </w:pPr>
          </w:p>
          <w:p w14:paraId="56111720" w14:textId="77777777" w:rsidR="00B253F6" w:rsidRPr="000963D9" w:rsidRDefault="00B253F6" w:rsidP="00B253F6">
            <w:pPr>
              <w:jc w:val="center"/>
              <w:rPr>
                <w:b/>
                <w:sz w:val="14"/>
                <w:szCs w:val="14"/>
              </w:rPr>
            </w:pPr>
            <w:r w:rsidRPr="000963D9">
              <w:rPr>
                <w:b/>
                <w:sz w:val="14"/>
                <w:szCs w:val="14"/>
              </w:rPr>
              <w:t>13:30</w:t>
            </w:r>
          </w:p>
          <w:p w14:paraId="68B0FE4A" w14:textId="77777777" w:rsidR="00B253F6" w:rsidRPr="000963D9" w:rsidRDefault="00B253F6" w:rsidP="00B253F6">
            <w:pPr>
              <w:jc w:val="center"/>
              <w:rPr>
                <w:b/>
                <w:sz w:val="14"/>
                <w:szCs w:val="14"/>
              </w:rPr>
            </w:pPr>
            <w:r w:rsidRPr="000963D9">
              <w:rPr>
                <w:b/>
                <w:sz w:val="14"/>
                <w:szCs w:val="14"/>
              </w:rPr>
              <w:t>14:15</w:t>
            </w:r>
          </w:p>
        </w:tc>
        <w:tc>
          <w:tcPr>
            <w:tcW w:w="2021" w:type="dxa"/>
            <w:shd w:val="clear" w:color="auto" w:fill="FFFF00"/>
          </w:tcPr>
          <w:p w14:paraId="69184AA7" w14:textId="1548C494"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63F4C67A" w14:textId="2F8CC124"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406F200B" w14:textId="7CF212E0"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22D2B27" w14:textId="0EF26DD0"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9DD32E3" w14:textId="03749EEA" w:rsidR="00B253F6" w:rsidRPr="00B253F6" w:rsidRDefault="00B253F6" w:rsidP="00B253F6">
            <w:pPr>
              <w:rPr>
                <w:b/>
                <w:sz w:val="24"/>
                <w:szCs w:val="24"/>
              </w:rPr>
            </w:pPr>
            <w:r w:rsidRPr="00B253F6">
              <w:rPr>
                <w:b/>
                <w:sz w:val="24"/>
                <w:szCs w:val="24"/>
              </w:rPr>
              <w:t xml:space="preserve">SEÇMELİ DERS </w:t>
            </w:r>
          </w:p>
        </w:tc>
      </w:tr>
      <w:tr w:rsidR="00B253F6" w14:paraId="68DCD5F4" w14:textId="77777777" w:rsidTr="00B253F6">
        <w:trPr>
          <w:trHeight w:val="1474"/>
        </w:trPr>
        <w:tc>
          <w:tcPr>
            <w:tcW w:w="1659" w:type="dxa"/>
            <w:shd w:val="clear" w:color="auto" w:fill="auto"/>
          </w:tcPr>
          <w:p w14:paraId="59537066" w14:textId="77777777" w:rsidR="00B253F6" w:rsidRPr="000963D9" w:rsidRDefault="00B253F6" w:rsidP="00B253F6">
            <w:pPr>
              <w:jc w:val="center"/>
              <w:rPr>
                <w:b/>
                <w:sz w:val="14"/>
                <w:szCs w:val="14"/>
              </w:rPr>
            </w:pPr>
          </w:p>
          <w:p w14:paraId="710BE76C" w14:textId="77777777" w:rsidR="00B253F6" w:rsidRPr="000963D9" w:rsidRDefault="00B253F6" w:rsidP="00B253F6">
            <w:pPr>
              <w:jc w:val="center"/>
              <w:rPr>
                <w:b/>
                <w:sz w:val="14"/>
                <w:szCs w:val="14"/>
              </w:rPr>
            </w:pPr>
          </w:p>
          <w:p w14:paraId="70BA096D" w14:textId="77777777" w:rsidR="00B253F6" w:rsidRPr="000963D9" w:rsidRDefault="00B253F6" w:rsidP="00B253F6">
            <w:pPr>
              <w:jc w:val="center"/>
              <w:rPr>
                <w:b/>
                <w:sz w:val="14"/>
                <w:szCs w:val="14"/>
              </w:rPr>
            </w:pPr>
            <w:r w:rsidRPr="000963D9">
              <w:rPr>
                <w:b/>
                <w:sz w:val="14"/>
                <w:szCs w:val="14"/>
              </w:rPr>
              <w:t>14.30</w:t>
            </w:r>
          </w:p>
          <w:p w14:paraId="2C0889B8" w14:textId="77777777" w:rsidR="00B253F6" w:rsidRPr="000963D9" w:rsidRDefault="00B253F6" w:rsidP="00B253F6">
            <w:pPr>
              <w:jc w:val="center"/>
              <w:rPr>
                <w:b/>
                <w:sz w:val="14"/>
                <w:szCs w:val="14"/>
              </w:rPr>
            </w:pPr>
            <w:r w:rsidRPr="000963D9">
              <w:rPr>
                <w:b/>
                <w:sz w:val="14"/>
                <w:szCs w:val="14"/>
              </w:rPr>
              <w:t>15:15</w:t>
            </w:r>
          </w:p>
        </w:tc>
        <w:tc>
          <w:tcPr>
            <w:tcW w:w="2021" w:type="dxa"/>
            <w:shd w:val="clear" w:color="auto" w:fill="FFFF00"/>
          </w:tcPr>
          <w:p w14:paraId="5E9819B4" w14:textId="23AA17F1"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0C1F01A2" w14:textId="45DA4510"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1C8E6544" w14:textId="6DCB216B"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DCFAB23" w14:textId="056B8BC0"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42E5117E" w14:textId="2C013580" w:rsidR="00B253F6" w:rsidRPr="00B253F6" w:rsidRDefault="00B253F6" w:rsidP="00B253F6">
            <w:pPr>
              <w:rPr>
                <w:b/>
                <w:sz w:val="24"/>
                <w:szCs w:val="24"/>
              </w:rPr>
            </w:pPr>
            <w:r w:rsidRPr="00B253F6">
              <w:rPr>
                <w:b/>
                <w:sz w:val="24"/>
                <w:szCs w:val="24"/>
              </w:rPr>
              <w:t xml:space="preserve">SEÇMELİ DERS </w:t>
            </w:r>
          </w:p>
        </w:tc>
      </w:tr>
      <w:tr w:rsidR="00B253F6" w14:paraId="475227C7" w14:textId="77777777" w:rsidTr="00B253F6">
        <w:trPr>
          <w:trHeight w:val="1474"/>
        </w:trPr>
        <w:tc>
          <w:tcPr>
            <w:tcW w:w="1659" w:type="dxa"/>
            <w:shd w:val="clear" w:color="auto" w:fill="auto"/>
          </w:tcPr>
          <w:p w14:paraId="7B08E0E8" w14:textId="77777777" w:rsidR="00B253F6" w:rsidRPr="000963D9" w:rsidRDefault="00B253F6" w:rsidP="00B253F6">
            <w:pPr>
              <w:jc w:val="center"/>
              <w:rPr>
                <w:b/>
                <w:sz w:val="14"/>
                <w:szCs w:val="14"/>
              </w:rPr>
            </w:pPr>
          </w:p>
          <w:p w14:paraId="1EA91A5F" w14:textId="77777777" w:rsidR="00B253F6" w:rsidRPr="000963D9" w:rsidRDefault="00B253F6" w:rsidP="00B253F6">
            <w:pPr>
              <w:jc w:val="center"/>
              <w:rPr>
                <w:b/>
                <w:sz w:val="14"/>
                <w:szCs w:val="14"/>
              </w:rPr>
            </w:pPr>
          </w:p>
          <w:p w14:paraId="58656C2D" w14:textId="77777777" w:rsidR="00B253F6" w:rsidRPr="000963D9" w:rsidRDefault="00B253F6" w:rsidP="00B253F6">
            <w:pPr>
              <w:jc w:val="center"/>
              <w:rPr>
                <w:b/>
                <w:sz w:val="14"/>
                <w:szCs w:val="14"/>
              </w:rPr>
            </w:pPr>
            <w:r w:rsidRPr="000963D9">
              <w:rPr>
                <w:b/>
                <w:sz w:val="14"/>
                <w:szCs w:val="14"/>
              </w:rPr>
              <w:t>15.30</w:t>
            </w:r>
          </w:p>
          <w:p w14:paraId="45F3E6FE" w14:textId="77777777" w:rsidR="00B253F6" w:rsidRPr="000963D9" w:rsidRDefault="00B253F6" w:rsidP="00B253F6">
            <w:pPr>
              <w:jc w:val="center"/>
              <w:rPr>
                <w:b/>
                <w:sz w:val="14"/>
                <w:szCs w:val="14"/>
              </w:rPr>
            </w:pPr>
            <w:r w:rsidRPr="000963D9">
              <w:rPr>
                <w:b/>
                <w:sz w:val="14"/>
                <w:szCs w:val="14"/>
              </w:rPr>
              <w:t>16:30</w:t>
            </w:r>
          </w:p>
        </w:tc>
        <w:tc>
          <w:tcPr>
            <w:tcW w:w="2021" w:type="dxa"/>
            <w:shd w:val="clear" w:color="auto" w:fill="FFFF00"/>
          </w:tcPr>
          <w:p w14:paraId="38F186A6" w14:textId="4F65388A"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24C7691F" w14:textId="61985F7C"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1118836F" w14:textId="24CE046D"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74770380" w14:textId="09DCE74C"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14CE3EF6" w14:textId="456E35B5" w:rsidR="00B253F6" w:rsidRPr="00B253F6" w:rsidRDefault="00B253F6" w:rsidP="00B253F6">
            <w:pPr>
              <w:rPr>
                <w:b/>
                <w:sz w:val="24"/>
                <w:szCs w:val="24"/>
              </w:rPr>
            </w:pPr>
            <w:r w:rsidRPr="00B253F6">
              <w:rPr>
                <w:b/>
                <w:sz w:val="24"/>
                <w:szCs w:val="24"/>
              </w:rPr>
              <w:t xml:space="preserve">SEÇMELİ DERS </w:t>
            </w:r>
          </w:p>
        </w:tc>
      </w:tr>
      <w:tr w:rsidR="00B253F6" w14:paraId="0E24FEEA" w14:textId="77777777" w:rsidTr="00B253F6">
        <w:trPr>
          <w:trHeight w:val="1743"/>
        </w:trPr>
        <w:tc>
          <w:tcPr>
            <w:tcW w:w="1659" w:type="dxa"/>
            <w:shd w:val="clear" w:color="auto" w:fill="auto"/>
          </w:tcPr>
          <w:p w14:paraId="35CCD0EA" w14:textId="77777777" w:rsidR="00B253F6" w:rsidRPr="000963D9" w:rsidRDefault="00B253F6" w:rsidP="00B253F6">
            <w:pPr>
              <w:jc w:val="center"/>
              <w:rPr>
                <w:b/>
                <w:sz w:val="14"/>
                <w:szCs w:val="14"/>
              </w:rPr>
            </w:pPr>
          </w:p>
          <w:p w14:paraId="0D776FC3" w14:textId="77777777" w:rsidR="00B253F6" w:rsidRPr="000963D9" w:rsidRDefault="00B253F6" w:rsidP="00B253F6">
            <w:pPr>
              <w:jc w:val="center"/>
              <w:rPr>
                <w:b/>
                <w:sz w:val="14"/>
                <w:szCs w:val="14"/>
              </w:rPr>
            </w:pPr>
          </w:p>
          <w:p w14:paraId="3A073BA5" w14:textId="77777777" w:rsidR="00B253F6" w:rsidRPr="000963D9" w:rsidRDefault="00B253F6" w:rsidP="00B253F6">
            <w:pPr>
              <w:jc w:val="center"/>
              <w:rPr>
                <w:b/>
                <w:sz w:val="14"/>
                <w:szCs w:val="14"/>
              </w:rPr>
            </w:pPr>
            <w:r w:rsidRPr="000963D9">
              <w:rPr>
                <w:b/>
                <w:sz w:val="14"/>
                <w:szCs w:val="14"/>
              </w:rPr>
              <w:t>16.30</w:t>
            </w:r>
          </w:p>
          <w:p w14:paraId="4287FE6F" w14:textId="77777777" w:rsidR="00B253F6" w:rsidRPr="000963D9" w:rsidRDefault="00B253F6" w:rsidP="00B253F6">
            <w:pPr>
              <w:jc w:val="center"/>
              <w:rPr>
                <w:b/>
                <w:sz w:val="14"/>
                <w:szCs w:val="14"/>
              </w:rPr>
            </w:pPr>
            <w:r w:rsidRPr="000963D9">
              <w:rPr>
                <w:b/>
                <w:sz w:val="14"/>
                <w:szCs w:val="14"/>
              </w:rPr>
              <w:t>17:15</w:t>
            </w:r>
          </w:p>
        </w:tc>
        <w:tc>
          <w:tcPr>
            <w:tcW w:w="2021" w:type="dxa"/>
            <w:shd w:val="clear" w:color="auto" w:fill="FFFF00"/>
          </w:tcPr>
          <w:p w14:paraId="7638CBD3" w14:textId="7936E49D" w:rsidR="00B253F6" w:rsidRPr="00B253F6" w:rsidRDefault="00B253F6" w:rsidP="00B253F6">
            <w:pPr>
              <w:rPr>
                <w:b/>
                <w:sz w:val="24"/>
                <w:szCs w:val="24"/>
              </w:rPr>
            </w:pPr>
            <w:r w:rsidRPr="00B253F6">
              <w:rPr>
                <w:b/>
                <w:sz w:val="24"/>
                <w:szCs w:val="24"/>
              </w:rPr>
              <w:t xml:space="preserve">SEÇMELİ DERS </w:t>
            </w:r>
          </w:p>
        </w:tc>
        <w:tc>
          <w:tcPr>
            <w:tcW w:w="1725" w:type="dxa"/>
            <w:shd w:val="clear" w:color="auto" w:fill="FFFF00"/>
          </w:tcPr>
          <w:p w14:paraId="7BF0663E" w14:textId="2D940EBC" w:rsidR="00B253F6" w:rsidRPr="00B253F6" w:rsidRDefault="00B253F6" w:rsidP="00B253F6">
            <w:pPr>
              <w:rPr>
                <w:b/>
                <w:sz w:val="24"/>
                <w:szCs w:val="24"/>
              </w:rPr>
            </w:pPr>
            <w:r w:rsidRPr="00B253F6">
              <w:rPr>
                <w:b/>
                <w:sz w:val="24"/>
                <w:szCs w:val="24"/>
              </w:rPr>
              <w:t xml:space="preserve">SEÇMELİ DERS </w:t>
            </w:r>
          </w:p>
        </w:tc>
        <w:tc>
          <w:tcPr>
            <w:tcW w:w="1844" w:type="dxa"/>
            <w:shd w:val="clear" w:color="auto" w:fill="FFFF00"/>
          </w:tcPr>
          <w:p w14:paraId="508F5DD2" w14:textId="0E8C9B7F"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270F2086" w14:textId="7AA1F7F7" w:rsidR="00B253F6" w:rsidRPr="00B253F6" w:rsidRDefault="00B253F6" w:rsidP="00B253F6">
            <w:pPr>
              <w:rPr>
                <w:b/>
                <w:sz w:val="24"/>
                <w:szCs w:val="24"/>
              </w:rPr>
            </w:pPr>
            <w:r w:rsidRPr="00B253F6">
              <w:rPr>
                <w:b/>
                <w:sz w:val="24"/>
                <w:szCs w:val="24"/>
              </w:rPr>
              <w:t xml:space="preserve">SEÇMELİ DERS </w:t>
            </w:r>
          </w:p>
        </w:tc>
        <w:tc>
          <w:tcPr>
            <w:tcW w:w="1827" w:type="dxa"/>
            <w:shd w:val="clear" w:color="auto" w:fill="FFFF00"/>
          </w:tcPr>
          <w:p w14:paraId="0A5F895A" w14:textId="300F4229" w:rsidR="00B253F6" w:rsidRPr="00B253F6" w:rsidRDefault="00B253F6" w:rsidP="00B253F6">
            <w:pPr>
              <w:rPr>
                <w:b/>
                <w:sz w:val="24"/>
                <w:szCs w:val="24"/>
              </w:rPr>
            </w:pPr>
            <w:r w:rsidRPr="00B253F6">
              <w:rPr>
                <w:b/>
                <w:sz w:val="24"/>
                <w:szCs w:val="24"/>
              </w:rPr>
              <w:t xml:space="preserve">SEÇMELİ DERS </w:t>
            </w:r>
          </w:p>
        </w:tc>
      </w:tr>
    </w:tbl>
    <w:p w14:paraId="3C5419D8" w14:textId="77777777" w:rsidR="00160178" w:rsidRDefault="00160178" w:rsidP="00C00F5F"/>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C00F5F" w:rsidRPr="000963D9" w14:paraId="6A3AB5D6" w14:textId="77777777" w:rsidTr="009F5CAB">
        <w:trPr>
          <w:trHeight w:val="567"/>
          <w:jc w:val="center"/>
        </w:trPr>
        <w:tc>
          <w:tcPr>
            <w:tcW w:w="1796" w:type="dxa"/>
          </w:tcPr>
          <w:p w14:paraId="01704E36" w14:textId="77777777" w:rsidR="00C00F5F" w:rsidRPr="000963D9" w:rsidRDefault="00C00F5F" w:rsidP="009F5CAB">
            <w:pPr>
              <w:jc w:val="center"/>
              <w:rPr>
                <w:b/>
                <w:sz w:val="14"/>
                <w:szCs w:val="14"/>
              </w:rPr>
            </w:pPr>
          </w:p>
        </w:tc>
        <w:tc>
          <w:tcPr>
            <w:tcW w:w="1795" w:type="dxa"/>
            <w:shd w:val="clear" w:color="auto" w:fill="auto"/>
          </w:tcPr>
          <w:p w14:paraId="4C751FD2" w14:textId="77777777" w:rsidR="00C00F5F" w:rsidRPr="000963D9" w:rsidRDefault="00160178" w:rsidP="009F5CAB">
            <w:pPr>
              <w:pStyle w:val="AralkYok"/>
              <w:jc w:val="center"/>
              <w:rPr>
                <w:b/>
                <w:sz w:val="14"/>
                <w:szCs w:val="14"/>
                <w:lang w:val="tr-TR"/>
              </w:rPr>
            </w:pPr>
            <w:r>
              <w:rPr>
                <w:b/>
                <w:sz w:val="14"/>
                <w:szCs w:val="14"/>
              </w:rPr>
              <w:t xml:space="preserve">20 </w:t>
            </w:r>
            <w:r w:rsidR="00F97D76">
              <w:rPr>
                <w:b/>
                <w:sz w:val="14"/>
                <w:szCs w:val="14"/>
              </w:rPr>
              <w:t xml:space="preserve"> Haziran</w:t>
            </w:r>
            <w:r w:rsidR="00F97D76">
              <w:rPr>
                <w:b/>
                <w:sz w:val="14"/>
                <w:szCs w:val="14"/>
                <w:lang w:val="tr-TR"/>
              </w:rPr>
              <w:t xml:space="preserve"> </w:t>
            </w:r>
            <w:r w:rsidR="00C00F5F" w:rsidRPr="000963D9">
              <w:rPr>
                <w:b/>
                <w:sz w:val="14"/>
                <w:szCs w:val="14"/>
                <w:lang w:val="tr-TR"/>
              </w:rPr>
              <w:t>Pazartesi</w:t>
            </w:r>
          </w:p>
        </w:tc>
        <w:tc>
          <w:tcPr>
            <w:tcW w:w="1796" w:type="dxa"/>
            <w:shd w:val="clear" w:color="auto" w:fill="auto"/>
          </w:tcPr>
          <w:p w14:paraId="44528997" w14:textId="77777777" w:rsidR="00C00F5F" w:rsidRPr="000963D9" w:rsidRDefault="00160178" w:rsidP="009F5CAB">
            <w:pPr>
              <w:jc w:val="center"/>
              <w:rPr>
                <w:b/>
                <w:sz w:val="14"/>
                <w:szCs w:val="14"/>
              </w:rPr>
            </w:pPr>
            <w:r>
              <w:rPr>
                <w:b/>
                <w:sz w:val="14"/>
                <w:szCs w:val="14"/>
              </w:rPr>
              <w:t>21</w:t>
            </w:r>
            <w:r w:rsidR="00F97D76">
              <w:rPr>
                <w:b/>
                <w:sz w:val="14"/>
                <w:szCs w:val="14"/>
              </w:rPr>
              <w:t xml:space="preserve"> Haziran </w:t>
            </w:r>
            <w:r w:rsidR="00C00F5F" w:rsidRPr="000963D9">
              <w:rPr>
                <w:b/>
                <w:sz w:val="14"/>
                <w:szCs w:val="14"/>
              </w:rPr>
              <w:t>Salı</w:t>
            </w:r>
          </w:p>
        </w:tc>
        <w:tc>
          <w:tcPr>
            <w:tcW w:w="1795" w:type="dxa"/>
            <w:shd w:val="clear" w:color="auto" w:fill="auto"/>
          </w:tcPr>
          <w:p w14:paraId="2D75440B" w14:textId="77777777" w:rsidR="00C00F5F" w:rsidRPr="000963D9" w:rsidRDefault="00160178" w:rsidP="009F5CAB">
            <w:pPr>
              <w:jc w:val="center"/>
              <w:rPr>
                <w:b/>
                <w:sz w:val="14"/>
                <w:szCs w:val="14"/>
              </w:rPr>
            </w:pPr>
            <w:r>
              <w:rPr>
                <w:b/>
                <w:sz w:val="14"/>
                <w:szCs w:val="14"/>
              </w:rPr>
              <w:t xml:space="preserve">22 </w:t>
            </w:r>
            <w:r w:rsidR="00F97D76">
              <w:rPr>
                <w:b/>
                <w:sz w:val="14"/>
                <w:szCs w:val="14"/>
              </w:rPr>
              <w:t xml:space="preserve">Haziran </w:t>
            </w:r>
            <w:r w:rsidR="00C00F5F" w:rsidRPr="000963D9">
              <w:rPr>
                <w:b/>
                <w:sz w:val="14"/>
                <w:szCs w:val="14"/>
              </w:rPr>
              <w:t>Çarşamba</w:t>
            </w:r>
          </w:p>
        </w:tc>
        <w:tc>
          <w:tcPr>
            <w:tcW w:w="1795" w:type="dxa"/>
            <w:shd w:val="clear" w:color="auto" w:fill="auto"/>
          </w:tcPr>
          <w:p w14:paraId="06C019D7" w14:textId="77777777" w:rsidR="00C00F5F" w:rsidRPr="000963D9" w:rsidRDefault="00160178" w:rsidP="009F5CAB">
            <w:pPr>
              <w:jc w:val="center"/>
              <w:rPr>
                <w:b/>
                <w:sz w:val="14"/>
                <w:szCs w:val="14"/>
              </w:rPr>
            </w:pPr>
            <w:r>
              <w:rPr>
                <w:b/>
                <w:sz w:val="14"/>
                <w:szCs w:val="14"/>
              </w:rPr>
              <w:t xml:space="preserve">23 </w:t>
            </w:r>
            <w:r w:rsidR="00F97D76">
              <w:rPr>
                <w:b/>
                <w:sz w:val="14"/>
                <w:szCs w:val="14"/>
              </w:rPr>
              <w:t xml:space="preserve">Haziran </w:t>
            </w:r>
            <w:r w:rsidR="00C00F5F" w:rsidRPr="000963D9">
              <w:rPr>
                <w:b/>
                <w:sz w:val="14"/>
                <w:szCs w:val="14"/>
              </w:rPr>
              <w:t>Perşembe</w:t>
            </w:r>
          </w:p>
        </w:tc>
        <w:tc>
          <w:tcPr>
            <w:tcW w:w="1796" w:type="dxa"/>
            <w:shd w:val="clear" w:color="auto" w:fill="auto"/>
          </w:tcPr>
          <w:p w14:paraId="12ABF74B" w14:textId="77777777" w:rsidR="00C00F5F" w:rsidRPr="000963D9" w:rsidRDefault="00160178" w:rsidP="009F5CAB">
            <w:pPr>
              <w:jc w:val="center"/>
              <w:rPr>
                <w:b/>
                <w:sz w:val="14"/>
                <w:szCs w:val="14"/>
              </w:rPr>
            </w:pPr>
            <w:r>
              <w:rPr>
                <w:b/>
                <w:sz w:val="14"/>
                <w:szCs w:val="14"/>
              </w:rPr>
              <w:t>24</w:t>
            </w:r>
            <w:r w:rsidR="00F97D76">
              <w:rPr>
                <w:b/>
                <w:sz w:val="14"/>
                <w:szCs w:val="14"/>
              </w:rPr>
              <w:t xml:space="preserve"> Haziran </w:t>
            </w:r>
            <w:r w:rsidR="00C00F5F" w:rsidRPr="000963D9">
              <w:rPr>
                <w:b/>
                <w:sz w:val="14"/>
                <w:szCs w:val="14"/>
              </w:rPr>
              <w:t xml:space="preserve">Cuma </w:t>
            </w:r>
          </w:p>
        </w:tc>
      </w:tr>
      <w:tr w:rsidR="00382D35" w:rsidRPr="000963D9" w14:paraId="70BC1D18" w14:textId="77777777" w:rsidTr="00382D35">
        <w:trPr>
          <w:trHeight w:val="1474"/>
          <w:jc w:val="center"/>
        </w:trPr>
        <w:tc>
          <w:tcPr>
            <w:tcW w:w="1796" w:type="dxa"/>
            <w:shd w:val="clear" w:color="auto" w:fill="auto"/>
          </w:tcPr>
          <w:p w14:paraId="695EB86B" w14:textId="77777777" w:rsidR="00382D35" w:rsidRPr="000963D9" w:rsidRDefault="00382D35" w:rsidP="009F5CAB">
            <w:pPr>
              <w:jc w:val="center"/>
              <w:rPr>
                <w:b/>
                <w:sz w:val="14"/>
                <w:szCs w:val="14"/>
              </w:rPr>
            </w:pPr>
          </w:p>
          <w:p w14:paraId="71D5CD5D" w14:textId="77777777" w:rsidR="00382D35" w:rsidRPr="000963D9" w:rsidRDefault="00382D35" w:rsidP="009F5CAB">
            <w:pPr>
              <w:jc w:val="center"/>
              <w:rPr>
                <w:b/>
                <w:sz w:val="14"/>
                <w:szCs w:val="14"/>
              </w:rPr>
            </w:pPr>
          </w:p>
          <w:p w14:paraId="32346997" w14:textId="77777777" w:rsidR="00382D35" w:rsidRPr="000963D9" w:rsidRDefault="00382D35" w:rsidP="009F5CAB">
            <w:pPr>
              <w:jc w:val="center"/>
              <w:rPr>
                <w:b/>
                <w:sz w:val="14"/>
                <w:szCs w:val="14"/>
              </w:rPr>
            </w:pPr>
            <w:r w:rsidRPr="000963D9">
              <w:rPr>
                <w:b/>
                <w:sz w:val="14"/>
                <w:szCs w:val="14"/>
              </w:rPr>
              <w:t>08:30</w:t>
            </w:r>
          </w:p>
          <w:p w14:paraId="1FC382A0" w14:textId="77777777" w:rsidR="00382D35" w:rsidRPr="000963D9" w:rsidRDefault="00382D35" w:rsidP="009F5CAB">
            <w:pPr>
              <w:jc w:val="center"/>
              <w:rPr>
                <w:b/>
                <w:sz w:val="14"/>
                <w:szCs w:val="14"/>
              </w:rPr>
            </w:pPr>
            <w:r w:rsidRPr="000963D9">
              <w:rPr>
                <w:b/>
                <w:sz w:val="14"/>
                <w:szCs w:val="14"/>
              </w:rPr>
              <w:t>09:15</w:t>
            </w:r>
          </w:p>
        </w:tc>
        <w:tc>
          <w:tcPr>
            <w:tcW w:w="1795" w:type="dxa"/>
            <w:shd w:val="clear" w:color="auto" w:fill="FFFF00"/>
            <w:vAlign w:val="center"/>
          </w:tcPr>
          <w:p w14:paraId="2A76F384" w14:textId="77777777" w:rsidR="00382D35" w:rsidRPr="000963D9" w:rsidRDefault="00382D35" w:rsidP="009F5CAB">
            <w:pPr>
              <w:suppressAutoHyphens/>
              <w:spacing w:line="100" w:lineRule="atLeast"/>
              <w:jc w:val="center"/>
              <w:rPr>
                <w:rFonts w:eastAsia="SimSun" w:cstheme="minorHAnsi"/>
                <w:b/>
                <w:kern w:val="2"/>
                <w:sz w:val="14"/>
                <w:szCs w:val="14"/>
                <w:lang w:eastAsia="ar-SA"/>
              </w:rPr>
            </w:pPr>
          </w:p>
        </w:tc>
        <w:tc>
          <w:tcPr>
            <w:tcW w:w="3591" w:type="dxa"/>
            <w:gridSpan w:val="2"/>
            <w:vMerge w:val="restart"/>
            <w:shd w:val="clear" w:color="auto" w:fill="FFFF00"/>
            <w:textDirection w:val="tbRl"/>
            <w:vAlign w:val="center"/>
          </w:tcPr>
          <w:p w14:paraId="3068DC0E" w14:textId="77777777" w:rsidR="00382D35" w:rsidRPr="00382D35" w:rsidRDefault="00382D35" w:rsidP="00382D35">
            <w:pPr>
              <w:ind w:left="113" w:right="113"/>
              <w:jc w:val="center"/>
              <w:rPr>
                <w:b/>
                <w:sz w:val="96"/>
                <w:szCs w:val="96"/>
              </w:rPr>
            </w:pPr>
            <w:r w:rsidRPr="00382D35">
              <w:rPr>
                <w:b/>
                <w:sz w:val="96"/>
                <w:szCs w:val="96"/>
              </w:rPr>
              <w:t>BÜTÜNLEME</w:t>
            </w:r>
          </w:p>
        </w:tc>
        <w:tc>
          <w:tcPr>
            <w:tcW w:w="1795" w:type="dxa"/>
            <w:shd w:val="clear" w:color="auto" w:fill="FFFF00"/>
            <w:vAlign w:val="center"/>
          </w:tcPr>
          <w:p w14:paraId="41CEDB67" w14:textId="77777777" w:rsidR="00382D35" w:rsidRPr="000963D9" w:rsidRDefault="00382D35" w:rsidP="009F5CAB">
            <w:pPr>
              <w:jc w:val="center"/>
              <w:rPr>
                <w:sz w:val="14"/>
                <w:szCs w:val="14"/>
              </w:rPr>
            </w:pPr>
          </w:p>
        </w:tc>
        <w:tc>
          <w:tcPr>
            <w:tcW w:w="1796" w:type="dxa"/>
            <w:shd w:val="clear" w:color="auto" w:fill="FFFF00"/>
            <w:vAlign w:val="center"/>
          </w:tcPr>
          <w:p w14:paraId="37C3E1D9" w14:textId="77777777" w:rsidR="00382D35" w:rsidRPr="000963D9" w:rsidRDefault="00382D35" w:rsidP="009F5CAB">
            <w:pPr>
              <w:jc w:val="center"/>
              <w:rPr>
                <w:sz w:val="14"/>
                <w:szCs w:val="14"/>
              </w:rPr>
            </w:pPr>
          </w:p>
        </w:tc>
      </w:tr>
      <w:tr w:rsidR="00382D35" w:rsidRPr="000963D9" w14:paraId="173E91C6" w14:textId="77777777" w:rsidTr="00382D35">
        <w:trPr>
          <w:trHeight w:val="1474"/>
          <w:jc w:val="center"/>
        </w:trPr>
        <w:tc>
          <w:tcPr>
            <w:tcW w:w="1796" w:type="dxa"/>
            <w:shd w:val="clear" w:color="auto" w:fill="auto"/>
          </w:tcPr>
          <w:p w14:paraId="7BB504B2" w14:textId="77777777" w:rsidR="00382D35" w:rsidRPr="000963D9" w:rsidRDefault="00382D35" w:rsidP="009F5CAB">
            <w:pPr>
              <w:jc w:val="center"/>
              <w:rPr>
                <w:b/>
                <w:sz w:val="14"/>
                <w:szCs w:val="14"/>
              </w:rPr>
            </w:pPr>
          </w:p>
          <w:p w14:paraId="6A821EEA" w14:textId="77777777" w:rsidR="00382D35" w:rsidRPr="000963D9" w:rsidRDefault="00382D35" w:rsidP="009F5CAB">
            <w:pPr>
              <w:jc w:val="center"/>
              <w:rPr>
                <w:b/>
                <w:sz w:val="14"/>
                <w:szCs w:val="14"/>
              </w:rPr>
            </w:pPr>
          </w:p>
          <w:p w14:paraId="1CE8F9C3" w14:textId="77777777" w:rsidR="00382D35" w:rsidRPr="000963D9" w:rsidRDefault="00382D35" w:rsidP="009F5CAB">
            <w:pPr>
              <w:jc w:val="center"/>
              <w:rPr>
                <w:b/>
                <w:sz w:val="14"/>
                <w:szCs w:val="14"/>
              </w:rPr>
            </w:pPr>
            <w:r w:rsidRPr="000963D9">
              <w:rPr>
                <w:b/>
                <w:sz w:val="14"/>
                <w:szCs w:val="14"/>
              </w:rPr>
              <w:t>09:30</w:t>
            </w:r>
          </w:p>
          <w:p w14:paraId="30C25FE5" w14:textId="77777777" w:rsidR="00382D35" w:rsidRPr="000963D9" w:rsidRDefault="00382D35" w:rsidP="009F5CAB">
            <w:pPr>
              <w:jc w:val="center"/>
              <w:rPr>
                <w:b/>
                <w:sz w:val="14"/>
                <w:szCs w:val="14"/>
              </w:rPr>
            </w:pPr>
            <w:r w:rsidRPr="000963D9">
              <w:rPr>
                <w:b/>
                <w:sz w:val="14"/>
                <w:szCs w:val="14"/>
              </w:rPr>
              <w:t>10:15</w:t>
            </w:r>
          </w:p>
        </w:tc>
        <w:tc>
          <w:tcPr>
            <w:tcW w:w="1795" w:type="dxa"/>
            <w:shd w:val="clear" w:color="auto" w:fill="FFFF00"/>
            <w:vAlign w:val="center"/>
          </w:tcPr>
          <w:p w14:paraId="2BE5948E"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2180E68D" w14:textId="77777777" w:rsidR="00382D35" w:rsidRPr="000963D9" w:rsidRDefault="00382D35" w:rsidP="009F5CAB">
            <w:pPr>
              <w:jc w:val="center"/>
              <w:rPr>
                <w:sz w:val="14"/>
                <w:szCs w:val="14"/>
              </w:rPr>
            </w:pPr>
          </w:p>
        </w:tc>
        <w:tc>
          <w:tcPr>
            <w:tcW w:w="1795" w:type="dxa"/>
            <w:shd w:val="clear" w:color="auto" w:fill="FFFF00"/>
            <w:vAlign w:val="center"/>
          </w:tcPr>
          <w:p w14:paraId="69197654" w14:textId="77777777" w:rsidR="00382D35" w:rsidRPr="000963D9" w:rsidRDefault="00382D35" w:rsidP="009F5CAB">
            <w:pPr>
              <w:jc w:val="center"/>
              <w:rPr>
                <w:sz w:val="14"/>
                <w:szCs w:val="14"/>
              </w:rPr>
            </w:pPr>
          </w:p>
        </w:tc>
        <w:tc>
          <w:tcPr>
            <w:tcW w:w="1796" w:type="dxa"/>
            <w:shd w:val="clear" w:color="auto" w:fill="FFFF00"/>
            <w:vAlign w:val="center"/>
          </w:tcPr>
          <w:p w14:paraId="10DD5CD2" w14:textId="77777777" w:rsidR="00382D35" w:rsidRPr="000963D9" w:rsidRDefault="00382D35" w:rsidP="009F5CAB">
            <w:pPr>
              <w:jc w:val="center"/>
              <w:rPr>
                <w:sz w:val="14"/>
                <w:szCs w:val="14"/>
              </w:rPr>
            </w:pPr>
          </w:p>
        </w:tc>
      </w:tr>
      <w:tr w:rsidR="00382D35" w:rsidRPr="000963D9" w14:paraId="037410EC" w14:textId="77777777" w:rsidTr="00382D35">
        <w:trPr>
          <w:trHeight w:val="1049"/>
          <w:jc w:val="center"/>
        </w:trPr>
        <w:tc>
          <w:tcPr>
            <w:tcW w:w="1796" w:type="dxa"/>
            <w:shd w:val="clear" w:color="auto" w:fill="auto"/>
          </w:tcPr>
          <w:p w14:paraId="566B1638" w14:textId="77777777" w:rsidR="00382D35" w:rsidRPr="000963D9" w:rsidRDefault="00382D35" w:rsidP="009F5CAB">
            <w:pPr>
              <w:jc w:val="center"/>
              <w:rPr>
                <w:b/>
                <w:sz w:val="14"/>
                <w:szCs w:val="14"/>
              </w:rPr>
            </w:pPr>
          </w:p>
          <w:p w14:paraId="65405282" w14:textId="77777777" w:rsidR="00382D35" w:rsidRPr="000963D9" w:rsidRDefault="00382D35" w:rsidP="009F5CAB">
            <w:pPr>
              <w:jc w:val="center"/>
              <w:rPr>
                <w:b/>
                <w:sz w:val="14"/>
                <w:szCs w:val="14"/>
              </w:rPr>
            </w:pPr>
          </w:p>
          <w:p w14:paraId="6FAA4234" w14:textId="77777777" w:rsidR="00382D35" w:rsidRPr="000963D9" w:rsidRDefault="00382D35" w:rsidP="009F5CAB">
            <w:pPr>
              <w:jc w:val="center"/>
              <w:rPr>
                <w:b/>
                <w:sz w:val="14"/>
                <w:szCs w:val="14"/>
              </w:rPr>
            </w:pPr>
            <w:r w:rsidRPr="000963D9">
              <w:rPr>
                <w:b/>
                <w:sz w:val="14"/>
                <w:szCs w:val="14"/>
              </w:rPr>
              <w:t>10:30</w:t>
            </w:r>
          </w:p>
          <w:p w14:paraId="71BAC431" w14:textId="77777777" w:rsidR="00382D35" w:rsidRPr="000963D9" w:rsidRDefault="00382D35" w:rsidP="009F5CAB">
            <w:pPr>
              <w:jc w:val="center"/>
              <w:rPr>
                <w:b/>
                <w:sz w:val="14"/>
                <w:szCs w:val="14"/>
              </w:rPr>
            </w:pPr>
            <w:r w:rsidRPr="000963D9">
              <w:rPr>
                <w:b/>
                <w:sz w:val="14"/>
                <w:szCs w:val="14"/>
              </w:rPr>
              <w:t>11:15</w:t>
            </w:r>
          </w:p>
        </w:tc>
        <w:tc>
          <w:tcPr>
            <w:tcW w:w="1795" w:type="dxa"/>
            <w:shd w:val="clear" w:color="auto" w:fill="FFFF00"/>
            <w:vAlign w:val="center"/>
          </w:tcPr>
          <w:p w14:paraId="25057D05"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5E99EDF9" w14:textId="77777777" w:rsidR="00382D35" w:rsidRPr="000963D9" w:rsidRDefault="00382D35" w:rsidP="009F5CAB">
            <w:pPr>
              <w:jc w:val="center"/>
              <w:rPr>
                <w:sz w:val="14"/>
                <w:szCs w:val="14"/>
              </w:rPr>
            </w:pPr>
          </w:p>
        </w:tc>
        <w:tc>
          <w:tcPr>
            <w:tcW w:w="1795" w:type="dxa"/>
            <w:shd w:val="clear" w:color="auto" w:fill="FFFF00"/>
            <w:vAlign w:val="center"/>
          </w:tcPr>
          <w:p w14:paraId="524B5C65" w14:textId="77777777" w:rsidR="00382D35" w:rsidRPr="000963D9" w:rsidRDefault="00382D35" w:rsidP="009F5CAB">
            <w:pPr>
              <w:jc w:val="center"/>
              <w:rPr>
                <w:sz w:val="14"/>
                <w:szCs w:val="14"/>
              </w:rPr>
            </w:pPr>
          </w:p>
        </w:tc>
        <w:tc>
          <w:tcPr>
            <w:tcW w:w="1796" w:type="dxa"/>
            <w:shd w:val="clear" w:color="auto" w:fill="FFFF00"/>
            <w:vAlign w:val="center"/>
          </w:tcPr>
          <w:p w14:paraId="302480F5" w14:textId="77777777" w:rsidR="00382D35" w:rsidRPr="000963D9" w:rsidRDefault="00382D35" w:rsidP="009F5CAB">
            <w:pPr>
              <w:jc w:val="center"/>
              <w:rPr>
                <w:sz w:val="14"/>
                <w:szCs w:val="14"/>
              </w:rPr>
            </w:pPr>
          </w:p>
        </w:tc>
      </w:tr>
      <w:tr w:rsidR="00382D35" w:rsidRPr="000963D9" w14:paraId="2754DD87" w14:textId="77777777" w:rsidTr="00382D35">
        <w:trPr>
          <w:trHeight w:val="1474"/>
          <w:jc w:val="center"/>
        </w:trPr>
        <w:tc>
          <w:tcPr>
            <w:tcW w:w="1796" w:type="dxa"/>
            <w:shd w:val="clear" w:color="auto" w:fill="auto"/>
          </w:tcPr>
          <w:p w14:paraId="16B9E004" w14:textId="77777777" w:rsidR="00382D35" w:rsidRPr="000963D9" w:rsidRDefault="00382D35" w:rsidP="009F5CAB">
            <w:pPr>
              <w:jc w:val="center"/>
              <w:rPr>
                <w:b/>
                <w:sz w:val="14"/>
                <w:szCs w:val="14"/>
              </w:rPr>
            </w:pPr>
          </w:p>
          <w:p w14:paraId="73D3A85B" w14:textId="77777777" w:rsidR="00382D35" w:rsidRPr="000963D9" w:rsidRDefault="00382D35" w:rsidP="009F5CAB">
            <w:pPr>
              <w:jc w:val="center"/>
              <w:rPr>
                <w:b/>
                <w:sz w:val="14"/>
                <w:szCs w:val="14"/>
              </w:rPr>
            </w:pPr>
          </w:p>
          <w:p w14:paraId="19EEA006" w14:textId="77777777" w:rsidR="00382D35" w:rsidRPr="000963D9" w:rsidRDefault="00382D35" w:rsidP="009F5CAB">
            <w:pPr>
              <w:jc w:val="center"/>
              <w:rPr>
                <w:b/>
                <w:sz w:val="14"/>
                <w:szCs w:val="14"/>
              </w:rPr>
            </w:pPr>
            <w:r w:rsidRPr="000963D9">
              <w:rPr>
                <w:b/>
                <w:sz w:val="14"/>
                <w:szCs w:val="14"/>
              </w:rPr>
              <w:t>11:30</w:t>
            </w:r>
          </w:p>
          <w:p w14:paraId="727DCE7C" w14:textId="77777777" w:rsidR="00382D35" w:rsidRPr="000963D9" w:rsidRDefault="00382D35" w:rsidP="009F5CAB">
            <w:pPr>
              <w:jc w:val="center"/>
              <w:rPr>
                <w:b/>
                <w:sz w:val="14"/>
                <w:szCs w:val="14"/>
              </w:rPr>
            </w:pPr>
            <w:r w:rsidRPr="000963D9">
              <w:rPr>
                <w:b/>
                <w:sz w:val="14"/>
                <w:szCs w:val="14"/>
              </w:rPr>
              <w:t>12:15</w:t>
            </w:r>
          </w:p>
        </w:tc>
        <w:tc>
          <w:tcPr>
            <w:tcW w:w="1795" w:type="dxa"/>
            <w:shd w:val="clear" w:color="auto" w:fill="FFFF00"/>
            <w:vAlign w:val="center"/>
          </w:tcPr>
          <w:p w14:paraId="5F674FC0"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196B5763" w14:textId="77777777" w:rsidR="00382D35" w:rsidRPr="000963D9" w:rsidRDefault="00382D35" w:rsidP="009F5CAB">
            <w:pPr>
              <w:jc w:val="center"/>
              <w:rPr>
                <w:sz w:val="14"/>
                <w:szCs w:val="14"/>
              </w:rPr>
            </w:pPr>
          </w:p>
        </w:tc>
        <w:tc>
          <w:tcPr>
            <w:tcW w:w="1795" w:type="dxa"/>
            <w:shd w:val="clear" w:color="auto" w:fill="FFFF00"/>
            <w:vAlign w:val="center"/>
          </w:tcPr>
          <w:p w14:paraId="46043440" w14:textId="77777777" w:rsidR="00382D35" w:rsidRPr="000963D9" w:rsidRDefault="00382D35" w:rsidP="009F5CAB">
            <w:pPr>
              <w:jc w:val="center"/>
              <w:rPr>
                <w:sz w:val="14"/>
                <w:szCs w:val="14"/>
              </w:rPr>
            </w:pPr>
          </w:p>
        </w:tc>
        <w:tc>
          <w:tcPr>
            <w:tcW w:w="1796" w:type="dxa"/>
            <w:shd w:val="clear" w:color="auto" w:fill="FFFF00"/>
            <w:vAlign w:val="center"/>
          </w:tcPr>
          <w:p w14:paraId="2A555970" w14:textId="77777777" w:rsidR="00382D35" w:rsidRPr="000963D9" w:rsidRDefault="00382D35" w:rsidP="009F5CAB">
            <w:pPr>
              <w:jc w:val="center"/>
              <w:rPr>
                <w:sz w:val="14"/>
                <w:szCs w:val="14"/>
              </w:rPr>
            </w:pPr>
          </w:p>
        </w:tc>
      </w:tr>
      <w:tr w:rsidR="00382D35" w:rsidRPr="000963D9" w14:paraId="7DCD6EE6" w14:textId="77777777" w:rsidTr="00382D35">
        <w:trPr>
          <w:trHeight w:val="567"/>
          <w:jc w:val="center"/>
        </w:trPr>
        <w:tc>
          <w:tcPr>
            <w:tcW w:w="1796" w:type="dxa"/>
            <w:shd w:val="clear" w:color="auto" w:fill="FFFFFF" w:themeFill="background1"/>
          </w:tcPr>
          <w:p w14:paraId="7DC35496" w14:textId="77777777" w:rsidR="00382D35" w:rsidRPr="000963D9" w:rsidRDefault="00382D35" w:rsidP="009F5CAB">
            <w:pPr>
              <w:jc w:val="center"/>
              <w:rPr>
                <w:b/>
                <w:sz w:val="14"/>
                <w:szCs w:val="14"/>
              </w:rPr>
            </w:pPr>
          </w:p>
          <w:p w14:paraId="499108CF" w14:textId="77777777" w:rsidR="00382D35" w:rsidRPr="000963D9" w:rsidRDefault="00382D35" w:rsidP="009F5CAB">
            <w:pPr>
              <w:jc w:val="center"/>
              <w:rPr>
                <w:sz w:val="14"/>
                <w:szCs w:val="14"/>
              </w:rPr>
            </w:pPr>
          </w:p>
        </w:tc>
        <w:tc>
          <w:tcPr>
            <w:tcW w:w="1795" w:type="dxa"/>
            <w:shd w:val="clear" w:color="auto" w:fill="FFFF00"/>
            <w:vAlign w:val="center"/>
          </w:tcPr>
          <w:p w14:paraId="5C0BD306"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4CAB879D" w14:textId="77777777" w:rsidR="00382D35" w:rsidRPr="000963D9" w:rsidRDefault="00382D35" w:rsidP="009F5CAB">
            <w:pPr>
              <w:jc w:val="center"/>
              <w:rPr>
                <w:sz w:val="14"/>
                <w:szCs w:val="14"/>
              </w:rPr>
            </w:pPr>
          </w:p>
        </w:tc>
        <w:tc>
          <w:tcPr>
            <w:tcW w:w="1795" w:type="dxa"/>
            <w:shd w:val="clear" w:color="auto" w:fill="FFFF00"/>
            <w:vAlign w:val="center"/>
          </w:tcPr>
          <w:p w14:paraId="6B7E643B" w14:textId="77777777" w:rsidR="00382D35" w:rsidRPr="000963D9" w:rsidRDefault="00382D35" w:rsidP="009F5CAB">
            <w:pPr>
              <w:jc w:val="center"/>
              <w:rPr>
                <w:sz w:val="14"/>
                <w:szCs w:val="14"/>
              </w:rPr>
            </w:pPr>
          </w:p>
        </w:tc>
        <w:tc>
          <w:tcPr>
            <w:tcW w:w="1796" w:type="dxa"/>
            <w:shd w:val="clear" w:color="auto" w:fill="FFFF00"/>
            <w:vAlign w:val="center"/>
          </w:tcPr>
          <w:p w14:paraId="6AD80F3C" w14:textId="77777777" w:rsidR="00382D35" w:rsidRPr="000963D9" w:rsidRDefault="00382D35" w:rsidP="009F5CAB">
            <w:pPr>
              <w:jc w:val="center"/>
              <w:rPr>
                <w:sz w:val="14"/>
                <w:szCs w:val="14"/>
              </w:rPr>
            </w:pPr>
          </w:p>
        </w:tc>
      </w:tr>
      <w:tr w:rsidR="00382D35" w:rsidRPr="000963D9" w14:paraId="222A9DC3" w14:textId="77777777" w:rsidTr="00382D35">
        <w:trPr>
          <w:trHeight w:val="1474"/>
          <w:jc w:val="center"/>
        </w:trPr>
        <w:tc>
          <w:tcPr>
            <w:tcW w:w="1796" w:type="dxa"/>
            <w:shd w:val="clear" w:color="auto" w:fill="auto"/>
          </w:tcPr>
          <w:p w14:paraId="4D24625E" w14:textId="77777777" w:rsidR="00382D35" w:rsidRPr="000963D9" w:rsidRDefault="00382D35" w:rsidP="009F5CAB">
            <w:pPr>
              <w:jc w:val="center"/>
              <w:rPr>
                <w:b/>
                <w:sz w:val="14"/>
                <w:szCs w:val="14"/>
              </w:rPr>
            </w:pPr>
          </w:p>
          <w:p w14:paraId="07DE90E2" w14:textId="77777777" w:rsidR="00382D35" w:rsidRPr="000963D9" w:rsidRDefault="00382D35" w:rsidP="009F5CAB">
            <w:pPr>
              <w:jc w:val="center"/>
              <w:rPr>
                <w:b/>
                <w:sz w:val="14"/>
                <w:szCs w:val="14"/>
              </w:rPr>
            </w:pPr>
          </w:p>
          <w:p w14:paraId="0068F4B0" w14:textId="77777777" w:rsidR="00382D35" w:rsidRPr="000963D9" w:rsidRDefault="00382D35" w:rsidP="009F5CAB">
            <w:pPr>
              <w:jc w:val="center"/>
              <w:rPr>
                <w:b/>
                <w:sz w:val="14"/>
                <w:szCs w:val="14"/>
              </w:rPr>
            </w:pPr>
            <w:r w:rsidRPr="000963D9">
              <w:rPr>
                <w:b/>
                <w:sz w:val="14"/>
                <w:szCs w:val="14"/>
              </w:rPr>
              <w:t>13:30</w:t>
            </w:r>
          </w:p>
          <w:p w14:paraId="557FBB75" w14:textId="77777777" w:rsidR="00382D35" w:rsidRPr="000963D9" w:rsidRDefault="00382D35" w:rsidP="009F5CAB">
            <w:pPr>
              <w:jc w:val="center"/>
              <w:rPr>
                <w:b/>
                <w:sz w:val="14"/>
                <w:szCs w:val="14"/>
              </w:rPr>
            </w:pPr>
            <w:r w:rsidRPr="000963D9">
              <w:rPr>
                <w:b/>
                <w:sz w:val="14"/>
                <w:szCs w:val="14"/>
              </w:rPr>
              <w:t>14:15</w:t>
            </w:r>
          </w:p>
        </w:tc>
        <w:tc>
          <w:tcPr>
            <w:tcW w:w="1795" w:type="dxa"/>
            <w:shd w:val="clear" w:color="auto" w:fill="FFFF00"/>
            <w:vAlign w:val="center"/>
          </w:tcPr>
          <w:p w14:paraId="20476833"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6E753594" w14:textId="77777777" w:rsidR="00382D35" w:rsidRPr="000963D9" w:rsidRDefault="00382D35" w:rsidP="009F5CAB">
            <w:pPr>
              <w:jc w:val="center"/>
              <w:rPr>
                <w:sz w:val="14"/>
                <w:szCs w:val="14"/>
              </w:rPr>
            </w:pPr>
          </w:p>
        </w:tc>
        <w:tc>
          <w:tcPr>
            <w:tcW w:w="1795" w:type="dxa"/>
            <w:shd w:val="clear" w:color="auto" w:fill="FFFF00"/>
            <w:vAlign w:val="center"/>
          </w:tcPr>
          <w:p w14:paraId="219572CB" w14:textId="77777777" w:rsidR="00382D35" w:rsidRPr="000963D9" w:rsidRDefault="00382D35" w:rsidP="009F5CAB">
            <w:pPr>
              <w:jc w:val="center"/>
              <w:rPr>
                <w:sz w:val="14"/>
                <w:szCs w:val="14"/>
              </w:rPr>
            </w:pPr>
          </w:p>
        </w:tc>
        <w:tc>
          <w:tcPr>
            <w:tcW w:w="1796" w:type="dxa"/>
            <w:shd w:val="clear" w:color="auto" w:fill="FFFF00"/>
            <w:vAlign w:val="center"/>
          </w:tcPr>
          <w:p w14:paraId="7D618B51" w14:textId="77777777" w:rsidR="00382D35" w:rsidRPr="000963D9" w:rsidRDefault="00382D35" w:rsidP="009F5CAB">
            <w:pPr>
              <w:jc w:val="center"/>
              <w:rPr>
                <w:sz w:val="14"/>
                <w:szCs w:val="14"/>
              </w:rPr>
            </w:pPr>
          </w:p>
        </w:tc>
      </w:tr>
      <w:tr w:rsidR="00382D35" w:rsidRPr="000963D9" w14:paraId="121535FC" w14:textId="77777777" w:rsidTr="00382D35">
        <w:trPr>
          <w:trHeight w:val="1474"/>
          <w:jc w:val="center"/>
        </w:trPr>
        <w:tc>
          <w:tcPr>
            <w:tcW w:w="1796" w:type="dxa"/>
            <w:shd w:val="clear" w:color="auto" w:fill="auto"/>
          </w:tcPr>
          <w:p w14:paraId="57F2F4B7" w14:textId="77777777" w:rsidR="00382D35" w:rsidRPr="000963D9" w:rsidRDefault="00382D35" w:rsidP="009F5CAB">
            <w:pPr>
              <w:jc w:val="center"/>
              <w:rPr>
                <w:b/>
                <w:sz w:val="14"/>
                <w:szCs w:val="14"/>
              </w:rPr>
            </w:pPr>
          </w:p>
          <w:p w14:paraId="1EA2F722" w14:textId="77777777" w:rsidR="00382D35" w:rsidRPr="000963D9" w:rsidRDefault="00382D35" w:rsidP="009F5CAB">
            <w:pPr>
              <w:jc w:val="center"/>
              <w:rPr>
                <w:b/>
                <w:sz w:val="14"/>
                <w:szCs w:val="14"/>
              </w:rPr>
            </w:pPr>
          </w:p>
          <w:p w14:paraId="6CEFA758" w14:textId="77777777" w:rsidR="00382D35" w:rsidRPr="000963D9" w:rsidRDefault="00382D35" w:rsidP="009F5CAB">
            <w:pPr>
              <w:jc w:val="center"/>
              <w:rPr>
                <w:b/>
                <w:sz w:val="14"/>
                <w:szCs w:val="14"/>
              </w:rPr>
            </w:pPr>
            <w:r w:rsidRPr="000963D9">
              <w:rPr>
                <w:b/>
                <w:sz w:val="14"/>
                <w:szCs w:val="14"/>
              </w:rPr>
              <w:t>14.30</w:t>
            </w:r>
          </w:p>
          <w:p w14:paraId="40F3CC8F" w14:textId="77777777" w:rsidR="00382D35" w:rsidRPr="000963D9" w:rsidRDefault="00382D35" w:rsidP="009F5CAB">
            <w:pPr>
              <w:jc w:val="center"/>
              <w:rPr>
                <w:b/>
                <w:sz w:val="14"/>
                <w:szCs w:val="14"/>
              </w:rPr>
            </w:pPr>
            <w:r w:rsidRPr="000963D9">
              <w:rPr>
                <w:b/>
                <w:sz w:val="14"/>
                <w:szCs w:val="14"/>
              </w:rPr>
              <w:t>15:15</w:t>
            </w:r>
          </w:p>
        </w:tc>
        <w:tc>
          <w:tcPr>
            <w:tcW w:w="1795" w:type="dxa"/>
            <w:shd w:val="clear" w:color="auto" w:fill="FFFF00"/>
            <w:vAlign w:val="center"/>
          </w:tcPr>
          <w:p w14:paraId="63FB71DF"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404C75BE" w14:textId="77777777" w:rsidR="00382D35" w:rsidRPr="000963D9" w:rsidRDefault="00382D35" w:rsidP="009F5CAB">
            <w:pPr>
              <w:jc w:val="center"/>
              <w:rPr>
                <w:sz w:val="14"/>
                <w:szCs w:val="14"/>
              </w:rPr>
            </w:pPr>
          </w:p>
        </w:tc>
        <w:tc>
          <w:tcPr>
            <w:tcW w:w="1795" w:type="dxa"/>
            <w:shd w:val="clear" w:color="auto" w:fill="FFFF00"/>
            <w:vAlign w:val="center"/>
          </w:tcPr>
          <w:p w14:paraId="504DCBEB" w14:textId="77777777" w:rsidR="00382D35" w:rsidRPr="000963D9" w:rsidRDefault="00382D35" w:rsidP="009F5CAB">
            <w:pPr>
              <w:jc w:val="center"/>
              <w:rPr>
                <w:sz w:val="14"/>
                <w:szCs w:val="14"/>
              </w:rPr>
            </w:pPr>
          </w:p>
        </w:tc>
        <w:tc>
          <w:tcPr>
            <w:tcW w:w="1796" w:type="dxa"/>
            <w:shd w:val="clear" w:color="auto" w:fill="FFFF00"/>
            <w:vAlign w:val="center"/>
          </w:tcPr>
          <w:p w14:paraId="5394E4AA" w14:textId="77777777" w:rsidR="00382D35" w:rsidRPr="000963D9" w:rsidRDefault="00382D35" w:rsidP="009F5CAB">
            <w:pPr>
              <w:jc w:val="center"/>
              <w:rPr>
                <w:sz w:val="14"/>
                <w:szCs w:val="14"/>
              </w:rPr>
            </w:pPr>
          </w:p>
        </w:tc>
      </w:tr>
      <w:tr w:rsidR="00382D35" w:rsidRPr="000963D9" w14:paraId="7814C4F9" w14:textId="77777777" w:rsidTr="00382D35">
        <w:trPr>
          <w:trHeight w:val="1028"/>
          <w:jc w:val="center"/>
        </w:trPr>
        <w:tc>
          <w:tcPr>
            <w:tcW w:w="1796" w:type="dxa"/>
            <w:shd w:val="clear" w:color="auto" w:fill="auto"/>
          </w:tcPr>
          <w:p w14:paraId="52C4D16C" w14:textId="77777777" w:rsidR="00382D35" w:rsidRPr="000963D9" w:rsidRDefault="00382D35" w:rsidP="009F5CAB">
            <w:pPr>
              <w:jc w:val="center"/>
              <w:rPr>
                <w:b/>
                <w:sz w:val="14"/>
                <w:szCs w:val="14"/>
              </w:rPr>
            </w:pPr>
          </w:p>
          <w:p w14:paraId="63A30402" w14:textId="77777777" w:rsidR="00382D35" w:rsidRPr="000963D9" w:rsidRDefault="00382D35" w:rsidP="009F5CAB">
            <w:pPr>
              <w:jc w:val="center"/>
              <w:rPr>
                <w:b/>
                <w:sz w:val="14"/>
                <w:szCs w:val="14"/>
              </w:rPr>
            </w:pPr>
          </w:p>
          <w:p w14:paraId="7FDDB084" w14:textId="77777777" w:rsidR="00382D35" w:rsidRPr="000963D9" w:rsidRDefault="00382D35" w:rsidP="009F5CAB">
            <w:pPr>
              <w:jc w:val="center"/>
              <w:rPr>
                <w:b/>
                <w:sz w:val="14"/>
                <w:szCs w:val="14"/>
              </w:rPr>
            </w:pPr>
            <w:r w:rsidRPr="000963D9">
              <w:rPr>
                <w:b/>
                <w:sz w:val="14"/>
                <w:szCs w:val="14"/>
              </w:rPr>
              <w:t>15.30</w:t>
            </w:r>
          </w:p>
          <w:p w14:paraId="76C9B874" w14:textId="77777777" w:rsidR="00382D35" w:rsidRPr="000963D9" w:rsidRDefault="00382D35" w:rsidP="009F5CAB">
            <w:pPr>
              <w:jc w:val="center"/>
              <w:rPr>
                <w:b/>
                <w:sz w:val="14"/>
                <w:szCs w:val="14"/>
              </w:rPr>
            </w:pPr>
            <w:r w:rsidRPr="000963D9">
              <w:rPr>
                <w:b/>
                <w:sz w:val="14"/>
                <w:szCs w:val="14"/>
              </w:rPr>
              <w:t>16:30</w:t>
            </w:r>
          </w:p>
        </w:tc>
        <w:tc>
          <w:tcPr>
            <w:tcW w:w="1795" w:type="dxa"/>
            <w:shd w:val="clear" w:color="auto" w:fill="FFFF00"/>
            <w:vAlign w:val="center"/>
          </w:tcPr>
          <w:p w14:paraId="33B627C3"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6E2033C9" w14:textId="77777777" w:rsidR="00382D35" w:rsidRPr="000963D9" w:rsidRDefault="00382D35" w:rsidP="009F5CAB">
            <w:pPr>
              <w:jc w:val="center"/>
              <w:rPr>
                <w:sz w:val="14"/>
                <w:szCs w:val="14"/>
              </w:rPr>
            </w:pPr>
          </w:p>
        </w:tc>
        <w:tc>
          <w:tcPr>
            <w:tcW w:w="1795" w:type="dxa"/>
            <w:shd w:val="clear" w:color="auto" w:fill="FFFF00"/>
            <w:vAlign w:val="center"/>
          </w:tcPr>
          <w:p w14:paraId="646F9EF4" w14:textId="77777777" w:rsidR="00382D35" w:rsidRPr="000963D9" w:rsidRDefault="00382D35" w:rsidP="009F5CAB">
            <w:pPr>
              <w:jc w:val="center"/>
              <w:rPr>
                <w:sz w:val="14"/>
                <w:szCs w:val="14"/>
              </w:rPr>
            </w:pPr>
          </w:p>
        </w:tc>
        <w:tc>
          <w:tcPr>
            <w:tcW w:w="1796" w:type="dxa"/>
            <w:shd w:val="clear" w:color="auto" w:fill="FFFF00"/>
            <w:vAlign w:val="center"/>
          </w:tcPr>
          <w:p w14:paraId="2931D713" w14:textId="77777777" w:rsidR="00382D35" w:rsidRPr="000963D9" w:rsidRDefault="00382D35" w:rsidP="009F5CAB">
            <w:pPr>
              <w:jc w:val="center"/>
              <w:rPr>
                <w:sz w:val="14"/>
                <w:szCs w:val="14"/>
              </w:rPr>
            </w:pPr>
          </w:p>
        </w:tc>
      </w:tr>
      <w:tr w:rsidR="00382D35" w:rsidRPr="000963D9" w14:paraId="05B4D3C1" w14:textId="77777777" w:rsidTr="00382D35">
        <w:trPr>
          <w:trHeight w:val="1648"/>
          <w:jc w:val="center"/>
        </w:trPr>
        <w:tc>
          <w:tcPr>
            <w:tcW w:w="1796" w:type="dxa"/>
            <w:shd w:val="clear" w:color="auto" w:fill="auto"/>
          </w:tcPr>
          <w:p w14:paraId="4FD572D3" w14:textId="77777777" w:rsidR="00382D35" w:rsidRPr="000963D9" w:rsidRDefault="00382D35" w:rsidP="009F5CAB">
            <w:pPr>
              <w:jc w:val="center"/>
              <w:rPr>
                <w:b/>
                <w:sz w:val="14"/>
                <w:szCs w:val="14"/>
              </w:rPr>
            </w:pPr>
          </w:p>
          <w:p w14:paraId="4AA2F7EC" w14:textId="77777777" w:rsidR="00382D35" w:rsidRPr="000963D9" w:rsidRDefault="00382D35" w:rsidP="009F5CAB">
            <w:pPr>
              <w:jc w:val="center"/>
              <w:rPr>
                <w:b/>
                <w:sz w:val="14"/>
                <w:szCs w:val="14"/>
              </w:rPr>
            </w:pPr>
          </w:p>
          <w:p w14:paraId="690DE875" w14:textId="77777777" w:rsidR="00382D35" w:rsidRPr="000963D9" w:rsidRDefault="00382D35" w:rsidP="009F5CAB">
            <w:pPr>
              <w:jc w:val="center"/>
              <w:rPr>
                <w:b/>
                <w:sz w:val="14"/>
                <w:szCs w:val="14"/>
              </w:rPr>
            </w:pPr>
            <w:r w:rsidRPr="000963D9">
              <w:rPr>
                <w:b/>
                <w:sz w:val="14"/>
                <w:szCs w:val="14"/>
              </w:rPr>
              <w:t>16.30</w:t>
            </w:r>
          </w:p>
          <w:p w14:paraId="559BB488" w14:textId="77777777" w:rsidR="00382D35" w:rsidRPr="000963D9" w:rsidRDefault="00382D35" w:rsidP="009F5CAB">
            <w:pPr>
              <w:jc w:val="center"/>
              <w:rPr>
                <w:b/>
                <w:sz w:val="14"/>
                <w:szCs w:val="14"/>
              </w:rPr>
            </w:pPr>
            <w:r w:rsidRPr="000963D9">
              <w:rPr>
                <w:b/>
                <w:sz w:val="14"/>
                <w:szCs w:val="14"/>
              </w:rPr>
              <w:t>17:15</w:t>
            </w:r>
          </w:p>
        </w:tc>
        <w:tc>
          <w:tcPr>
            <w:tcW w:w="1795" w:type="dxa"/>
            <w:shd w:val="clear" w:color="auto" w:fill="FFFF00"/>
            <w:vAlign w:val="center"/>
          </w:tcPr>
          <w:p w14:paraId="5169B20D" w14:textId="77777777" w:rsidR="00382D35" w:rsidRPr="000963D9" w:rsidRDefault="00382D35" w:rsidP="009F5CAB">
            <w:pPr>
              <w:jc w:val="center"/>
              <w:rPr>
                <w:sz w:val="14"/>
                <w:szCs w:val="14"/>
              </w:rPr>
            </w:pPr>
          </w:p>
        </w:tc>
        <w:tc>
          <w:tcPr>
            <w:tcW w:w="3591" w:type="dxa"/>
            <w:gridSpan w:val="2"/>
            <w:vMerge/>
            <w:shd w:val="clear" w:color="auto" w:fill="FFFF00"/>
            <w:vAlign w:val="center"/>
          </w:tcPr>
          <w:p w14:paraId="5EE08519" w14:textId="77777777" w:rsidR="00382D35" w:rsidRPr="000963D9" w:rsidRDefault="00382D35" w:rsidP="009F5CAB">
            <w:pPr>
              <w:jc w:val="center"/>
              <w:rPr>
                <w:sz w:val="14"/>
                <w:szCs w:val="14"/>
              </w:rPr>
            </w:pPr>
          </w:p>
        </w:tc>
        <w:tc>
          <w:tcPr>
            <w:tcW w:w="1795" w:type="dxa"/>
            <w:shd w:val="clear" w:color="auto" w:fill="FFFF00"/>
            <w:vAlign w:val="center"/>
          </w:tcPr>
          <w:p w14:paraId="665EEAE5" w14:textId="77777777" w:rsidR="00382D35" w:rsidRPr="000963D9" w:rsidRDefault="00382D35" w:rsidP="009F5CAB">
            <w:pPr>
              <w:jc w:val="center"/>
              <w:rPr>
                <w:sz w:val="14"/>
                <w:szCs w:val="14"/>
              </w:rPr>
            </w:pPr>
          </w:p>
        </w:tc>
        <w:tc>
          <w:tcPr>
            <w:tcW w:w="1796" w:type="dxa"/>
            <w:shd w:val="clear" w:color="auto" w:fill="FFFF00"/>
            <w:vAlign w:val="center"/>
          </w:tcPr>
          <w:p w14:paraId="626632B9" w14:textId="77777777" w:rsidR="00382D35" w:rsidRPr="000963D9" w:rsidRDefault="00382D35" w:rsidP="009F5CAB">
            <w:pPr>
              <w:jc w:val="center"/>
              <w:rPr>
                <w:sz w:val="14"/>
                <w:szCs w:val="14"/>
              </w:rPr>
            </w:pPr>
          </w:p>
        </w:tc>
      </w:tr>
    </w:tbl>
    <w:p w14:paraId="052C3FD9" w14:textId="77777777" w:rsidR="00C00F5F" w:rsidRDefault="00C00F5F" w:rsidP="00C00F5F"/>
    <w:p w14:paraId="0D9A2C2C" w14:textId="77777777" w:rsidR="00C00F5F" w:rsidRDefault="00C00F5F"/>
    <w:sectPr w:rsidR="00C00F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B2DCD" w14:textId="77777777" w:rsidR="007E1407" w:rsidRDefault="007E1407" w:rsidP="009F5CAB">
      <w:r>
        <w:separator/>
      </w:r>
    </w:p>
  </w:endnote>
  <w:endnote w:type="continuationSeparator" w:id="0">
    <w:p w14:paraId="166C021D" w14:textId="77777777" w:rsidR="007E1407" w:rsidRDefault="007E1407"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3F53" w14:textId="77777777" w:rsidR="007E1407" w:rsidRDefault="007E1407" w:rsidP="009F5CAB">
      <w:r>
        <w:separator/>
      </w:r>
    </w:p>
  </w:footnote>
  <w:footnote w:type="continuationSeparator" w:id="0">
    <w:p w14:paraId="7B1284AF" w14:textId="77777777" w:rsidR="007E1407" w:rsidRDefault="007E1407"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FA38" w14:textId="77777777" w:rsidR="00EB3FF1" w:rsidRDefault="00EB3FF1" w:rsidP="00AB4929">
    <w:pPr>
      <w:pStyle w:val="GvdeMetni"/>
      <w:spacing w:line="184" w:lineRule="exact"/>
      <w:ind w:left="20"/>
      <w:jc w:val="center"/>
    </w:pPr>
    <w:r>
      <w:rPr>
        <w:noProof/>
        <w:lang w:val="tr-TR"/>
      </w:rPr>
      <mc:AlternateContent>
        <mc:Choice Requires="wps">
          <w:drawing>
            <wp:anchor distT="152400" distB="152400" distL="152400" distR="152400" simplePos="0" relativeHeight="251659264" behindDoc="1" locked="0" layoutInCell="1" allowOverlap="1" wp14:anchorId="55D1C3A7" wp14:editId="6B4BAE37">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xmlns:mv="urn:schemas-microsoft-com:mac:vml" xmlns:mo="http://schemas.microsoft.com/office/mac/office/2008/main">
          <w:pict>
            <v:line w14:anchorId="40A140A0"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516757EF" wp14:editId="04A551A8">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xmlns:mv="urn:schemas-microsoft-com:mac:vml" xmlns:mo="http://schemas.microsoft.com/office/mac/office/2008/main">
          <w:pict>
            <v:line w14:anchorId="11EA3CA1"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2021-2022 Eğiti</w:t>
    </w:r>
    <w:r>
      <w:rPr>
        <w:spacing w:val="-1"/>
        <w:sz w:val="18"/>
        <w:szCs w:val="18"/>
      </w:rPr>
      <w:t xml:space="preserve">m </w:t>
    </w:r>
    <w:r>
      <w:rPr>
        <w:sz w:val="18"/>
        <w:szCs w:val="18"/>
      </w:rPr>
      <w:t>Öğretim Yılı Dönem V</w:t>
    </w:r>
  </w:p>
  <w:p w14:paraId="63D1FE20" w14:textId="77777777" w:rsidR="00EB3FF1" w:rsidRDefault="00EB3F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4947"/>
    <w:multiLevelType w:val="hybridMultilevel"/>
    <w:tmpl w:val="95D6B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353A6F"/>
    <w:multiLevelType w:val="hybridMultilevel"/>
    <w:tmpl w:val="9028F152"/>
    <w:lvl w:ilvl="0" w:tplc="83445FDA">
      <w:start w:val="1"/>
      <w:numFmt w:val="decimal"/>
      <w:lvlText w:val="%1."/>
      <w:lvlJc w:val="left"/>
      <w:pPr>
        <w:ind w:left="78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8D179D"/>
    <w:multiLevelType w:val="hybridMultilevel"/>
    <w:tmpl w:val="2BD4A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C2"/>
    <w:rsid w:val="00000434"/>
    <w:rsid w:val="00051E4B"/>
    <w:rsid w:val="00074D87"/>
    <w:rsid w:val="00095A50"/>
    <w:rsid w:val="0009660E"/>
    <w:rsid w:val="000C53D7"/>
    <w:rsid w:val="000E3D7F"/>
    <w:rsid w:val="000E58F6"/>
    <w:rsid w:val="001240D5"/>
    <w:rsid w:val="00135BE1"/>
    <w:rsid w:val="00160178"/>
    <w:rsid w:val="001733F6"/>
    <w:rsid w:val="00187EB8"/>
    <w:rsid w:val="001F2513"/>
    <w:rsid w:val="00225A2F"/>
    <w:rsid w:val="00233C42"/>
    <w:rsid w:val="002427B7"/>
    <w:rsid w:val="00246189"/>
    <w:rsid w:val="002552D3"/>
    <w:rsid w:val="00261A90"/>
    <w:rsid w:val="002625F6"/>
    <w:rsid w:val="0027760A"/>
    <w:rsid w:val="00290EBD"/>
    <w:rsid w:val="00293A2F"/>
    <w:rsid w:val="0029675C"/>
    <w:rsid w:val="002C0364"/>
    <w:rsid w:val="002E386F"/>
    <w:rsid w:val="002F4127"/>
    <w:rsid w:val="00336DEC"/>
    <w:rsid w:val="003567FC"/>
    <w:rsid w:val="00382D35"/>
    <w:rsid w:val="00396B2F"/>
    <w:rsid w:val="003A357D"/>
    <w:rsid w:val="003C0ABC"/>
    <w:rsid w:val="003E42D3"/>
    <w:rsid w:val="00413451"/>
    <w:rsid w:val="00486E3A"/>
    <w:rsid w:val="004A790B"/>
    <w:rsid w:val="004C1C5F"/>
    <w:rsid w:val="004C5533"/>
    <w:rsid w:val="004D21EB"/>
    <w:rsid w:val="004E6496"/>
    <w:rsid w:val="00512460"/>
    <w:rsid w:val="00517A7B"/>
    <w:rsid w:val="00562F0C"/>
    <w:rsid w:val="00582B78"/>
    <w:rsid w:val="0058723A"/>
    <w:rsid w:val="005A59D1"/>
    <w:rsid w:val="005E5D3F"/>
    <w:rsid w:val="005F25DD"/>
    <w:rsid w:val="00606A65"/>
    <w:rsid w:val="00607E9B"/>
    <w:rsid w:val="00612126"/>
    <w:rsid w:val="00612E66"/>
    <w:rsid w:val="00653075"/>
    <w:rsid w:val="00661791"/>
    <w:rsid w:val="00683E6F"/>
    <w:rsid w:val="0068766E"/>
    <w:rsid w:val="0069150C"/>
    <w:rsid w:val="007105BF"/>
    <w:rsid w:val="00722563"/>
    <w:rsid w:val="00733949"/>
    <w:rsid w:val="00746C1D"/>
    <w:rsid w:val="007564FF"/>
    <w:rsid w:val="0077028E"/>
    <w:rsid w:val="007B7833"/>
    <w:rsid w:val="007C6C2D"/>
    <w:rsid w:val="007E1407"/>
    <w:rsid w:val="007F241C"/>
    <w:rsid w:val="0081784C"/>
    <w:rsid w:val="00830251"/>
    <w:rsid w:val="0084538C"/>
    <w:rsid w:val="00866439"/>
    <w:rsid w:val="008869FD"/>
    <w:rsid w:val="008B6F22"/>
    <w:rsid w:val="008E5A76"/>
    <w:rsid w:val="00913914"/>
    <w:rsid w:val="0092675C"/>
    <w:rsid w:val="009279EB"/>
    <w:rsid w:val="00940C92"/>
    <w:rsid w:val="009C1FFE"/>
    <w:rsid w:val="009E35E4"/>
    <w:rsid w:val="009F5CAB"/>
    <w:rsid w:val="00A040C8"/>
    <w:rsid w:val="00A24911"/>
    <w:rsid w:val="00A40852"/>
    <w:rsid w:val="00AB4929"/>
    <w:rsid w:val="00AD306E"/>
    <w:rsid w:val="00B253F6"/>
    <w:rsid w:val="00B337C2"/>
    <w:rsid w:val="00B34126"/>
    <w:rsid w:val="00B75870"/>
    <w:rsid w:val="00BF1962"/>
    <w:rsid w:val="00C00F5F"/>
    <w:rsid w:val="00C202C0"/>
    <w:rsid w:val="00C425A9"/>
    <w:rsid w:val="00C56D22"/>
    <w:rsid w:val="00C652EE"/>
    <w:rsid w:val="00C72C3D"/>
    <w:rsid w:val="00CB05DB"/>
    <w:rsid w:val="00CB1744"/>
    <w:rsid w:val="00CC0C9C"/>
    <w:rsid w:val="00D150D8"/>
    <w:rsid w:val="00D62733"/>
    <w:rsid w:val="00D63450"/>
    <w:rsid w:val="00DA34E4"/>
    <w:rsid w:val="00E03871"/>
    <w:rsid w:val="00E40F30"/>
    <w:rsid w:val="00EB3FF1"/>
    <w:rsid w:val="00EC4C43"/>
    <w:rsid w:val="00EE4822"/>
    <w:rsid w:val="00F43267"/>
    <w:rsid w:val="00F91C82"/>
    <w:rsid w:val="00F95DC8"/>
    <w:rsid w:val="00F97D76"/>
    <w:rsid w:val="00FB5C6A"/>
    <w:rsid w:val="00FC1B81"/>
    <w:rsid w:val="00FC21CB"/>
    <w:rsid w:val="00FC2DCE"/>
    <w:rsid w:val="00FF0146"/>
    <w:rsid w:val="00FF50AA"/>
    <w:rsid w:val="00FF6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EFDB"/>
  <w15:chartTrackingRefBased/>
  <w15:docId w15:val="{CC8EB627-29E4-4D5F-97F2-F0DF5925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0251"/>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30251"/>
    <w:pPr>
      <w:widowControl w:val="0"/>
      <w:spacing w:after="0" w:line="240" w:lineRule="auto"/>
    </w:pPr>
    <w:rPr>
      <w:lang w:val="en-US"/>
    </w:rPr>
  </w:style>
  <w:style w:type="table" w:customStyle="1" w:styleId="TableNormal1">
    <w:name w:val="Table Normal1"/>
    <w:uiPriority w:val="2"/>
    <w:semiHidden/>
    <w:unhideWhenUsed/>
    <w:qFormat/>
    <w:rsid w:val="0009660E"/>
    <w:pPr>
      <w:widowControl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9F5CAB"/>
    <w:pPr>
      <w:tabs>
        <w:tab w:val="center" w:pos="4536"/>
        <w:tab w:val="right" w:pos="9072"/>
      </w:tabs>
    </w:pPr>
  </w:style>
  <w:style w:type="character" w:customStyle="1" w:styleId="stBilgiChar">
    <w:name w:val="Üst Bilgi Char"/>
    <w:basedOn w:val="VarsaylanParagrafYazTipi"/>
    <w:link w:val="stBilgi"/>
    <w:uiPriority w:val="99"/>
    <w:rsid w:val="009F5CAB"/>
  </w:style>
  <w:style w:type="paragraph" w:styleId="AltBilgi">
    <w:name w:val="footer"/>
    <w:basedOn w:val="Normal"/>
    <w:link w:val="AltBilgiChar"/>
    <w:uiPriority w:val="99"/>
    <w:unhideWhenUsed/>
    <w:rsid w:val="009F5CAB"/>
    <w:pPr>
      <w:tabs>
        <w:tab w:val="center" w:pos="4536"/>
        <w:tab w:val="right" w:pos="9072"/>
      </w:tabs>
    </w:pPr>
  </w:style>
  <w:style w:type="character" w:customStyle="1" w:styleId="AltBilgiChar">
    <w:name w:val="Alt Bilgi Char"/>
    <w:basedOn w:val="VarsaylanParagrafYazTipi"/>
    <w:link w:val="AltBilgi"/>
    <w:uiPriority w:val="99"/>
    <w:rsid w:val="009F5CAB"/>
  </w:style>
  <w:style w:type="table" w:customStyle="1" w:styleId="TableNormal">
    <w:name w:val="Table Normal"/>
    <w:rsid w:val="00382D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382D3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tr-TR"/>
      <w14:textOutline w14:w="12700" w14:cap="flat" w14:cmpd="sng" w14:algn="ctr">
        <w14:noFill/>
        <w14:prstDash w14:val="solid"/>
        <w14:miter w14:lim="400000"/>
      </w14:textOutline>
    </w:rPr>
  </w:style>
  <w:style w:type="paragraph" w:customStyle="1" w:styleId="Gvde">
    <w:name w:val="Gövde"/>
    <w:rsid w:val="00382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style>
  <w:style w:type="paragraph" w:customStyle="1" w:styleId="GvdeB">
    <w:name w:val="Gövde B"/>
    <w:rsid w:val="00382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12700" w14:cap="flat" w14:cmpd="sng" w14:algn="ctr">
        <w14:noFill/>
        <w14:prstDash w14:val="solid"/>
        <w14:miter w14:lim="400000"/>
      </w14:textOutline>
    </w:rPr>
  </w:style>
  <w:style w:type="paragraph" w:styleId="GvdeMetni">
    <w:name w:val="Body Text"/>
    <w:link w:val="GvdeMetniChar"/>
    <w:rsid w:val="00AB4929"/>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sz w:val="16"/>
      <w:szCs w:val="16"/>
      <w:u w:color="000000"/>
      <w:bdr w:val="nil"/>
      <w:lang w:val="en-US" w:eastAsia="tr-TR"/>
    </w:rPr>
  </w:style>
  <w:style w:type="character" w:customStyle="1" w:styleId="GvdeMetniChar">
    <w:name w:val="Gövde Metni Char"/>
    <w:basedOn w:val="VarsaylanParagrafYazTipi"/>
    <w:link w:val="GvdeMetni"/>
    <w:rsid w:val="00AB4929"/>
    <w:rPr>
      <w:rFonts w:ascii="Calibri" w:eastAsia="Arial Unicode MS" w:hAnsi="Calibri" w:cs="Arial Unicode MS"/>
      <w:b/>
      <w:bCs/>
      <w:color w:val="000000"/>
      <w:sz w:val="16"/>
      <w:szCs w:val="16"/>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E263FC4-AA81-47B4-AC45-4C61FF09018D}"/>
</file>

<file path=customXml/itemProps2.xml><?xml version="1.0" encoding="utf-8"?>
<ds:datastoreItem xmlns:ds="http://schemas.openxmlformats.org/officeDocument/2006/customXml" ds:itemID="{F2868B86-C581-4366-8F89-CD997C3C17F8}"/>
</file>

<file path=customXml/itemProps3.xml><?xml version="1.0" encoding="utf-8"?>
<ds:datastoreItem xmlns:ds="http://schemas.openxmlformats.org/officeDocument/2006/customXml" ds:itemID="{E9B20162-4552-4C6F-98DF-32B517F87945}"/>
</file>

<file path=customXml/itemProps4.xml><?xml version="1.0" encoding="utf-8"?>
<ds:datastoreItem xmlns:ds="http://schemas.openxmlformats.org/officeDocument/2006/customXml" ds:itemID="{6EBB1C99-5E62-4ECE-A0BD-22F0D213844B}"/>
</file>

<file path=docProps/app.xml><?xml version="1.0" encoding="utf-8"?>
<Properties xmlns="http://schemas.openxmlformats.org/officeDocument/2006/extended-properties" xmlns:vt="http://schemas.openxmlformats.org/officeDocument/2006/docPropsVTypes">
  <Template>Normal</Template>
  <TotalTime>22</TotalTime>
  <Pages>50</Pages>
  <Words>11867</Words>
  <Characters>67648</Characters>
  <Application>Microsoft Office Word</Application>
  <DocSecurity>0</DocSecurity>
  <Lines>563</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Balçın</dc:creator>
  <cp:keywords/>
  <dc:description/>
  <cp:lastModifiedBy>Betul Boysan</cp:lastModifiedBy>
  <cp:revision>9</cp:revision>
  <dcterms:created xsi:type="dcterms:W3CDTF">2021-08-16T07:03:00Z</dcterms:created>
  <dcterms:modified xsi:type="dcterms:W3CDTF">2021-08-17T07:45:00Z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